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81C4F" w14:textId="77777777" w:rsidR="00C20378" w:rsidRPr="00A734B9" w:rsidRDefault="00C20378" w:rsidP="00C20378">
      <w:pPr>
        <w:jc w:val="center"/>
        <w:rPr>
          <w:b/>
        </w:rPr>
      </w:pPr>
      <w:r w:rsidRPr="00A734B9">
        <w:rPr>
          <w:b/>
        </w:rPr>
        <w:t>GÜMÜŞHANE ÜNİVERSİTESİ * SOSYAL BİLİMLER ENSTİTÜSÜ</w:t>
      </w:r>
    </w:p>
    <w:p w14:paraId="0FE3006F" w14:textId="77777777" w:rsidR="00C20378" w:rsidRPr="00A734B9" w:rsidRDefault="00C20378" w:rsidP="00C20378">
      <w:pPr>
        <w:jc w:val="center"/>
        <w:rPr>
          <w:b/>
        </w:rPr>
      </w:pPr>
      <w:r w:rsidRPr="00A734B9">
        <w:rPr>
          <w:b/>
        </w:rPr>
        <w:t>AFET YÖNETİMİ ANABİLİM DALI</w:t>
      </w:r>
    </w:p>
    <w:p w14:paraId="12944E03" w14:textId="77777777" w:rsidR="00C20378" w:rsidRPr="00A734B9" w:rsidRDefault="00C20378" w:rsidP="00C20378">
      <w:pPr>
        <w:jc w:val="center"/>
        <w:rPr>
          <w:b/>
        </w:rPr>
      </w:pPr>
      <w:r w:rsidRPr="00A734B9">
        <w:rPr>
          <w:b/>
        </w:rPr>
        <w:t>YÜKSEK LİSANS PROGRAMI</w:t>
      </w:r>
    </w:p>
    <w:p w14:paraId="5E817898" w14:textId="77777777" w:rsidR="00C20378" w:rsidRPr="00A734B9" w:rsidRDefault="00C20378" w:rsidP="00C20378">
      <w:pPr>
        <w:jc w:val="center"/>
        <w:rPr>
          <w:b/>
        </w:rPr>
      </w:pPr>
    </w:p>
    <w:p w14:paraId="27FC3F34" w14:textId="77777777" w:rsidR="00C20378" w:rsidRPr="00A734B9" w:rsidRDefault="00C20378" w:rsidP="00C20378">
      <w:pPr>
        <w:jc w:val="center"/>
        <w:rPr>
          <w:b/>
        </w:rPr>
      </w:pPr>
    </w:p>
    <w:p w14:paraId="13117B85" w14:textId="77777777" w:rsidR="00C20378" w:rsidRPr="00A734B9" w:rsidRDefault="00C20378" w:rsidP="00C20378">
      <w:pPr>
        <w:jc w:val="center"/>
        <w:rPr>
          <w:b/>
        </w:rPr>
      </w:pPr>
    </w:p>
    <w:p w14:paraId="20BC57B0" w14:textId="020D2EA3" w:rsidR="00C20378" w:rsidRPr="00C20378" w:rsidRDefault="00C20378" w:rsidP="00C20378">
      <w:pPr>
        <w:jc w:val="center"/>
        <w:rPr>
          <w:rFonts w:cs="Times New Roman"/>
          <w:b/>
          <w:bCs/>
          <w:color w:val="000000"/>
          <w:szCs w:val="24"/>
        </w:rPr>
      </w:pPr>
      <w:bookmarkStart w:id="0" w:name="_Hlk32657766"/>
      <w:r w:rsidRPr="00C20378">
        <w:rPr>
          <w:rFonts w:cs="Times New Roman"/>
          <w:b/>
          <w:bCs/>
          <w:color w:val="000000"/>
          <w:szCs w:val="24"/>
        </w:rPr>
        <w:t xml:space="preserve">KONYA İLİ KARAPINAR İLÇESİNİN AFET GEÇMİŞİ </w:t>
      </w:r>
      <w:r w:rsidR="00192CD3">
        <w:rPr>
          <w:rFonts w:cs="Times New Roman"/>
          <w:b/>
          <w:bCs/>
          <w:color w:val="000000"/>
          <w:szCs w:val="24"/>
        </w:rPr>
        <w:t>VE</w:t>
      </w:r>
      <w:r w:rsidRPr="00C20378">
        <w:rPr>
          <w:rFonts w:cs="Times New Roman"/>
          <w:b/>
          <w:bCs/>
          <w:color w:val="000000"/>
          <w:szCs w:val="24"/>
        </w:rPr>
        <w:t xml:space="preserve"> KARAPINAR İLÇESİNDEKİ OBRUKLAR: KARAPINAR HALKININ AFET BİLİNCİ ÜZERİNE BİR ÇALIŞMA</w:t>
      </w:r>
    </w:p>
    <w:bookmarkEnd w:id="0"/>
    <w:p w14:paraId="747CC184" w14:textId="77777777" w:rsidR="00C20378" w:rsidRDefault="00C20378" w:rsidP="00C20378">
      <w:pPr>
        <w:jc w:val="center"/>
      </w:pPr>
    </w:p>
    <w:p w14:paraId="7118E933" w14:textId="77777777" w:rsidR="00C20378" w:rsidRDefault="00C20378" w:rsidP="00C20378">
      <w:pPr>
        <w:jc w:val="center"/>
      </w:pPr>
    </w:p>
    <w:p w14:paraId="63B73A4B" w14:textId="77777777" w:rsidR="00C20378" w:rsidRDefault="00C20378" w:rsidP="00C20378">
      <w:pPr>
        <w:jc w:val="center"/>
      </w:pPr>
    </w:p>
    <w:p w14:paraId="07443753" w14:textId="77777777" w:rsidR="00C20378" w:rsidRPr="00A734B9" w:rsidRDefault="00C20378" w:rsidP="00C20378">
      <w:pPr>
        <w:jc w:val="center"/>
        <w:rPr>
          <w:b/>
        </w:rPr>
      </w:pPr>
      <w:r w:rsidRPr="00A734B9">
        <w:rPr>
          <w:b/>
        </w:rPr>
        <w:t>YÜKSEK LİSANS TEZİ</w:t>
      </w:r>
    </w:p>
    <w:p w14:paraId="5F0B2A17" w14:textId="77777777" w:rsidR="00C20378" w:rsidRPr="00A734B9" w:rsidRDefault="00C20378" w:rsidP="00C20378">
      <w:pPr>
        <w:jc w:val="center"/>
        <w:rPr>
          <w:b/>
        </w:rPr>
      </w:pPr>
    </w:p>
    <w:p w14:paraId="4A5AA45F" w14:textId="77777777" w:rsidR="00C20378" w:rsidRPr="00A734B9" w:rsidRDefault="00C20378" w:rsidP="00C20378">
      <w:pPr>
        <w:jc w:val="center"/>
        <w:rPr>
          <w:b/>
        </w:rPr>
      </w:pPr>
    </w:p>
    <w:p w14:paraId="1260BF8F" w14:textId="77777777" w:rsidR="00C20378" w:rsidRPr="00A734B9" w:rsidRDefault="00C20378" w:rsidP="00C20378">
      <w:pPr>
        <w:jc w:val="center"/>
        <w:rPr>
          <w:b/>
        </w:rPr>
      </w:pPr>
    </w:p>
    <w:p w14:paraId="24A18BC5" w14:textId="77777777" w:rsidR="00C20378" w:rsidRPr="00A734B9" w:rsidRDefault="00C20378" w:rsidP="00C20378">
      <w:pPr>
        <w:jc w:val="center"/>
        <w:rPr>
          <w:b/>
        </w:rPr>
      </w:pPr>
      <w:r>
        <w:rPr>
          <w:b/>
        </w:rPr>
        <w:t>Sadık İlkan UÇAN</w:t>
      </w:r>
    </w:p>
    <w:p w14:paraId="647BCE98" w14:textId="77777777" w:rsidR="00C20378" w:rsidRPr="00A734B9" w:rsidRDefault="00C20378" w:rsidP="00C20378">
      <w:pPr>
        <w:jc w:val="center"/>
        <w:rPr>
          <w:b/>
        </w:rPr>
      </w:pPr>
    </w:p>
    <w:p w14:paraId="7CB188BD" w14:textId="77777777" w:rsidR="00C20378" w:rsidRPr="00A734B9" w:rsidRDefault="00C20378" w:rsidP="00C20378">
      <w:pPr>
        <w:jc w:val="center"/>
        <w:rPr>
          <w:b/>
        </w:rPr>
      </w:pPr>
    </w:p>
    <w:p w14:paraId="41D7AD9A" w14:textId="77777777" w:rsidR="00C20378" w:rsidRPr="00A734B9" w:rsidRDefault="00C20378" w:rsidP="00C20378">
      <w:pPr>
        <w:jc w:val="center"/>
        <w:rPr>
          <w:b/>
        </w:rPr>
      </w:pPr>
    </w:p>
    <w:p w14:paraId="0A2BB900" w14:textId="24E838F6" w:rsidR="00C20378" w:rsidRPr="00A734B9" w:rsidRDefault="00674CC8" w:rsidP="00C20378">
      <w:pPr>
        <w:jc w:val="center"/>
        <w:rPr>
          <w:b/>
        </w:rPr>
      </w:pPr>
      <w:r>
        <w:rPr>
          <w:b/>
        </w:rPr>
        <w:t>HAZİRAN</w:t>
      </w:r>
      <w:r w:rsidR="00964B6F">
        <w:rPr>
          <w:b/>
        </w:rPr>
        <w:t xml:space="preserve"> </w:t>
      </w:r>
      <w:r w:rsidR="00C20378">
        <w:rPr>
          <w:b/>
        </w:rPr>
        <w:t>- 2020</w:t>
      </w:r>
    </w:p>
    <w:p w14:paraId="4A64F67D" w14:textId="77777777" w:rsidR="00C20378" w:rsidRDefault="00C20378" w:rsidP="00C20378">
      <w:pPr>
        <w:jc w:val="center"/>
        <w:rPr>
          <w:b/>
        </w:rPr>
      </w:pPr>
      <w:r>
        <w:rPr>
          <w:b/>
        </w:rPr>
        <w:t>GÜMÜŞHANE</w:t>
      </w:r>
    </w:p>
    <w:p w14:paraId="371FA575" w14:textId="77777777" w:rsidR="00B54620" w:rsidRPr="00476E92" w:rsidRDefault="00B54620" w:rsidP="006A7FC6">
      <w:pPr>
        <w:rPr>
          <w:rFonts w:cs="Times New Roman"/>
          <w:color w:val="000000"/>
          <w:szCs w:val="24"/>
        </w:rPr>
      </w:pPr>
    </w:p>
    <w:p w14:paraId="6927C6B6" w14:textId="77777777" w:rsidR="003177D0" w:rsidRDefault="003177D0" w:rsidP="00C20378">
      <w:pPr>
        <w:jc w:val="center"/>
        <w:sectPr w:rsidR="003177D0" w:rsidSect="00FB1340">
          <w:headerReference w:type="default" r:id="rId8"/>
          <w:pgSz w:w="11906" w:h="16838"/>
          <w:pgMar w:top="1701" w:right="1134" w:bottom="1701" w:left="2268" w:header="709" w:footer="709" w:gutter="0"/>
          <w:pgNumType w:fmt="upperRoman" w:start="1"/>
          <w:cols w:space="708"/>
          <w:titlePg/>
          <w:docGrid w:linePitch="360"/>
        </w:sectPr>
      </w:pPr>
    </w:p>
    <w:p w14:paraId="541B390B" w14:textId="265D6CE8" w:rsidR="00C20378" w:rsidRDefault="00C20378" w:rsidP="00C20378">
      <w:pPr>
        <w:jc w:val="center"/>
      </w:pPr>
      <w:r>
        <w:rPr>
          <w:noProof/>
          <w:lang w:eastAsia="tr-TR"/>
        </w:rPr>
        <w:lastRenderedPageBreak/>
        <w:drawing>
          <wp:anchor distT="0" distB="0" distL="114300" distR="114300" simplePos="0" relativeHeight="251663360" behindDoc="0" locked="0" layoutInCell="1" allowOverlap="1" wp14:anchorId="68905F77" wp14:editId="24D682EF">
            <wp:simplePos x="0" y="0"/>
            <wp:positionH relativeFrom="column">
              <wp:posOffset>2343150</wp:posOffset>
            </wp:positionH>
            <wp:positionV relativeFrom="paragraph">
              <wp:posOffset>-438150</wp:posOffset>
            </wp:positionV>
            <wp:extent cx="720000" cy="720000"/>
            <wp:effectExtent l="0" t="0" r="0" b="0"/>
            <wp:wrapNone/>
            <wp:docPr id="4" name="Resim 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B8A526" w14:textId="77777777" w:rsidR="00C20378" w:rsidRPr="00A734B9" w:rsidRDefault="00C20378" w:rsidP="00C20378">
      <w:pPr>
        <w:jc w:val="center"/>
        <w:rPr>
          <w:b/>
        </w:rPr>
      </w:pPr>
      <w:r w:rsidRPr="00A734B9">
        <w:rPr>
          <w:b/>
        </w:rPr>
        <w:t>GÜMÜŞHANE ÜNİVERSİTESİ * SOSYAL BİLİMLER ENSTİTÜSÜ</w:t>
      </w:r>
    </w:p>
    <w:p w14:paraId="09A47707" w14:textId="77777777" w:rsidR="00C20378" w:rsidRPr="00A734B9" w:rsidRDefault="00C20378" w:rsidP="00C20378">
      <w:pPr>
        <w:jc w:val="center"/>
        <w:rPr>
          <w:b/>
        </w:rPr>
      </w:pPr>
      <w:r w:rsidRPr="00A734B9">
        <w:rPr>
          <w:b/>
        </w:rPr>
        <w:t>AFET YÖNETİMİ ANABİLİM DALI</w:t>
      </w:r>
    </w:p>
    <w:p w14:paraId="01015813" w14:textId="77777777" w:rsidR="006A7FC6" w:rsidRDefault="00C20378" w:rsidP="006A7FC6">
      <w:pPr>
        <w:jc w:val="center"/>
        <w:rPr>
          <w:b/>
        </w:rPr>
      </w:pPr>
      <w:r w:rsidRPr="00A734B9">
        <w:rPr>
          <w:b/>
        </w:rPr>
        <w:t>YÜKSEK LİSANS PROGRAMI</w:t>
      </w:r>
    </w:p>
    <w:p w14:paraId="2BE8ED6F" w14:textId="77777777" w:rsidR="006A7FC6" w:rsidRDefault="006A7FC6" w:rsidP="006A7FC6">
      <w:pPr>
        <w:jc w:val="center"/>
        <w:rPr>
          <w:b/>
        </w:rPr>
      </w:pPr>
    </w:p>
    <w:p w14:paraId="16F9E5CB" w14:textId="77777777" w:rsidR="006A7FC6" w:rsidRDefault="006A7FC6" w:rsidP="006A7FC6">
      <w:pPr>
        <w:jc w:val="center"/>
        <w:rPr>
          <w:b/>
        </w:rPr>
      </w:pPr>
    </w:p>
    <w:p w14:paraId="45642803" w14:textId="77777777" w:rsidR="006A7FC6" w:rsidRDefault="006A7FC6" w:rsidP="006A7FC6">
      <w:pPr>
        <w:jc w:val="center"/>
        <w:rPr>
          <w:b/>
        </w:rPr>
      </w:pPr>
    </w:p>
    <w:p w14:paraId="2AFEACB0" w14:textId="77777777" w:rsidR="006A7FC6" w:rsidRDefault="006A7FC6" w:rsidP="006A7FC6">
      <w:pPr>
        <w:jc w:val="center"/>
        <w:rPr>
          <w:b/>
        </w:rPr>
      </w:pPr>
    </w:p>
    <w:p w14:paraId="1BC55BBC" w14:textId="4881BBF4" w:rsidR="00905164" w:rsidRPr="006A7FC6" w:rsidRDefault="00905164" w:rsidP="006A7FC6">
      <w:pPr>
        <w:jc w:val="center"/>
        <w:rPr>
          <w:b/>
        </w:rPr>
      </w:pPr>
      <w:r w:rsidRPr="00C20378">
        <w:rPr>
          <w:rFonts w:cs="Times New Roman"/>
          <w:b/>
          <w:bCs/>
          <w:color w:val="000000"/>
          <w:szCs w:val="24"/>
        </w:rPr>
        <w:t xml:space="preserve">KONYA İLİ KARAPINAR İLÇESİNİN AFET GEÇMİŞİ </w:t>
      </w:r>
      <w:r w:rsidR="00192CD3">
        <w:rPr>
          <w:rFonts w:cs="Times New Roman"/>
          <w:b/>
          <w:bCs/>
          <w:color w:val="000000"/>
          <w:szCs w:val="24"/>
        </w:rPr>
        <w:t>VE</w:t>
      </w:r>
      <w:r w:rsidRPr="00C20378">
        <w:rPr>
          <w:rFonts w:cs="Times New Roman"/>
          <w:b/>
          <w:bCs/>
          <w:color w:val="000000"/>
          <w:szCs w:val="24"/>
        </w:rPr>
        <w:t xml:space="preserve"> KARAPINAR İLÇESİNDEKİ OBRUKLAR: KARAPINAR HALKININ AFET BİLİNCİ ÜZERİNE BİR ÇALIŞMA</w:t>
      </w:r>
    </w:p>
    <w:p w14:paraId="7D5CEBC6" w14:textId="77777777" w:rsidR="00C20378" w:rsidRPr="00A734B9" w:rsidRDefault="00C20378" w:rsidP="00C20378">
      <w:pPr>
        <w:jc w:val="center"/>
        <w:rPr>
          <w:b/>
        </w:rPr>
      </w:pPr>
    </w:p>
    <w:p w14:paraId="70CDF8C6" w14:textId="77777777" w:rsidR="00C20378" w:rsidRPr="00A734B9" w:rsidRDefault="00C20378" w:rsidP="00C20378">
      <w:pPr>
        <w:jc w:val="center"/>
        <w:rPr>
          <w:b/>
        </w:rPr>
      </w:pPr>
    </w:p>
    <w:p w14:paraId="28CDA8DC" w14:textId="77777777" w:rsidR="00C20378" w:rsidRPr="00A734B9" w:rsidRDefault="00C20378" w:rsidP="00C20378">
      <w:pPr>
        <w:jc w:val="center"/>
        <w:rPr>
          <w:b/>
        </w:rPr>
      </w:pPr>
      <w:r w:rsidRPr="00A734B9">
        <w:rPr>
          <w:b/>
        </w:rPr>
        <w:t>YÜKSEK LİSANS TEZİ</w:t>
      </w:r>
    </w:p>
    <w:p w14:paraId="7B72A827" w14:textId="77777777" w:rsidR="006A7FC6" w:rsidRDefault="006A7FC6" w:rsidP="00C20378">
      <w:pPr>
        <w:jc w:val="center"/>
        <w:rPr>
          <w:b/>
        </w:rPr>
      </w:pPr>
    </w:p>
    <w:p w14:paraId="260C058A" w14:textId="77777777" w:rsidR="006A7FC6" w:rsidRDefault="006A7FC6" w:rsidP="00C20378">
      <w:pPr>
        <w:jc w:val="center"/>
        <w:rPr>
          <w:b/>
        </w:rPr>
      </w:pPr>
    </w:p>
    <w:p w14:paraId="74D3CD2C" w14:textId="78A9D2E1" w:rsidR="00C20378" w:rsidRPr="00A734B9" w:rsidRDefault="00905164" w:rsidP="00C20378">
      <w:pPr>
        <w:jc w:val="center"/>
        <w:rPr>
          <w:b/>
        </w:rPr>
      </w:pPr>
      <w:r>
        <w:rPr>
          <w:b/>
        </w:rPr>
        <w:t>Sadık İlkan UÇAN</w:t>
      </w:r>
    </w:p>
    <w:p w14:paraId="7C72F53C" w14:textId="77777777" w:rsidR="00C20378" w:rsidRPr="00A734B9" w:rsidRDefault="00C20378" w:rsidP="00C20378">
      <w:pPr>
        <w:jc w:val="center"/>
        <w:rPr>
          <w:b/>
        </w:rPr>
      </w:pPr>
    </w:p>
    <w:p w14:paraId="6137007F" w14:textId="77777777" w:rsidR="00C20378" w:rsidRPr="00A734B9" w:rsidRDefault="00C20378" w:rsidP="00C20378">
      <w:pPr>
        <w:jc w:val="center"/>
        <w:rPr>
          <w:b/>
        </w:rPr>
      </w:pPr>
    </w:p>
    <w:p w14:paraId="22C8E98F" w14:textId="6ECBD1F0" w:rsidR="00C20378" w:rsidRPr="00A734B9" w:rsidRDefault="00674CC8" w:rsidP="000550CC">
      <w:pPr>
        <w:jc w:val="center"/>
        <w:rPr>
          <w:b/>
        </w:rPr>
      </w:pPr>
      <w:r>
        <w:rPr>
          <w:b/>
        </w:rPr>
        <w:t>HAZİRAN</w:t>
      </w:r>
      <w:r w:rsidR="00964B6F" w:rsidRPr="00E6240C">
        <w:rPr>
          <w:b/>
        </w:rPr>
        <w:t xml:space="preserve"> </w:t>
      </w:r>
      <w:r w:rsidR="00C20378">
        <w:rPr>
          <w:b/>
        </w:rPr>
        <w:t>- 2020</w:t>
      </w:r>
    </w:p>
    <w:p w14:paraId="18CA0704" w14:textId="2B3E3C90" w:rsidR="00905164" w:rsidRPr="000550CC" w:rsidRDefault="00C20378" w:rsidP="000550CC">
      <w:pPr>
        <w:jc w:val="center"/>
        <w:rPr>
          <w:b/>
        </w:rPr>
      </w:pPr>
      <w:r w:rsidRPr="00A734B9">
        <w:rPr>
          <w:b/>
        </w:rPr>
        <w:t>GÜMÜŞHANE</w:t>
      </w:r>
    </w:p>
    <w:p w14:paraId="197BE904" w14:textId="77777777" w:rsidR="00905164" w:rsidRDefault="00905164" w:rsidP="00DB2883">
      <w:pPr>
        <w:jc w:val="center"/>
        <w:rPr>
          <w:rFonts w:cs="Times New Roman"/>
          <w:color w:val="000000"/>
          <w:szCs w:val="24"/>
        </w:rPr>
      </w:pPr>
    </w:p>
    <w:p w14:paraId="67B6BAB8" w14:textId="77777777" w:rsidR="006A7FC6" w:rsidRDefault="006A7FC6" w:rsidP="00905164">
      <w:pPr>
        <w:jc w:val="center"/>
        <w:rPr>
          <w:b/>
        </w:rPr>
      </w:pPr>
    </w:p>
    <w:p w14:paraId="41A6F9A6" w14:textId="363D4617" w:rsidR="00905164" w:rsidRPr="00A734B9" w:rsidRDefault="00905164" w:rsidP="00905164">
      <w:pPr>
        <w:jc w:val="center"/>
        <w:rPr>
          <w:b/>
        </w:rPr>
      </w:pPr>
      <w:r w:rsidRPr="0065651F">
        <w:rPr>
          <w:rFonts w:cs="Times New Roman"/>
          <w:b/>
          <w:noProof/>
          <w:szCs w:val="24"/>
          <w:lang w:eastAsia="tr-TR"/>
        </w:rPr>
        <w:lastRenderedPageBreak/>
        <w:drawing>
          <wp:anchor distT="0" distB="0" distL="114300" distR="114300" simplePos="0" relativeHeight="251662336" behindDoc="0" locked="0" layoutInCell="1" allowOverlap="1" wp14:anchorId="15087E91" wp14:editId="5469C950">
            <wp:simplePos x="0" y="0"/>
            <wp:positionH relativeFrom="column">
              <wp:posOffset>2343150</wp:posOffset>
            </wp:positionH>
            <wp:positionV relativeFrom="paragraph">
              <wp:posOffset>-4445</wp:posOffset>
            </wp:positionV>
            <wp:extent cx="720000" cy="720000"/>
            <wp:effectExtent l="0" t="0" r="0" b="0"/>
            <wp:wrapNone/>
            <wp:docPr id="22" name="Resim 22"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0"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DC41BD0" w14:textId="77777777" w:rsidR="00905164" w:rsidRDefault="00905164" w:rsidP="00905164">
      <w:pPr>
        <w:jc w:val="center"/>
      </w:pPr>
    </w:p>
    <w:p w14:paraId="146D3B03" w14:textId="77777777" w:rsidR="00905164" w:rsidRPr="00A734B9" w:rsidRDefault="00905164" w:rsidP="00905164">
      <w:pPr>
        <w:jc w:val="center"/>
        <w:rPr>
          <w:b/>
        </w:rPr>
      </w:pPr>
      <w:r w:rsidRPr="00A734B9">
        <w:rPr>
          <w:b/>
        </w:rPr>
        <w:t>GÜMÜŞHANE ÜNİVERSİTESİ * SOSYAL BİLİMLER ENSTİTÜSÜ</w:t>
      </w:r>
    </w:p>
    <w:p w14:paraId="3D7DA1DB" w14:textId="77777777" w:rsidR="00905164" w:rsidRPr="00A734B9" w:rsidRDefault="00905164" w:rsidP="00905164">
      <w:pPr>
        <w:jc w:val="center"/>
        <w:rPr>
          <w:b/>
        </w:rPr>
      </w:pPr>
      <w:r w:rsidRPr="00A734B9">
        <w:rPr>
          <w:b/>
        </w:rPr>
        <w:t>AFET YÖNETİMİ ANABİLİM DALI</w:t>
      </w:r>
    </w:p>
    <w:p w14:paraId="17B71824" w14:textId="77777777" w:rsidR="00905164" w:rsidRPr="00A734B9" w:rsidRDefault="00905164" w:rsidP="00905164">
      <w:pPr>
        <w:jc w:val="center"/>
        <w:rPr>
          <w:b/>
        </w:rPr>
      </w:pPr>
      <w:r w:rsidRPr="00A734B9">
        <w:rPr>
          <w:b/>
        </w:rPr>
        <w:t>YÜKSEK LİSANS PROGRAMI</w:t>
      </w:r>
    </w:p>
    <w:p w14:paraId="6625DECA" w14:textId="77777777" w:rsidR="00905164" w:rsidRPr="00A734B9" w:rsidRDefault="00905164" w:rsidP="00905164">
      <w:pPr>
        <w:jc w:val="center"/>
        <w:rPr>
          <w:b/>
        </w:rPr>
      </w:pPr>
    </w:p>
    <w:p w14:paraId="55E0D0AF" w14:textId="77777777" w:rsidR="00905164" w:rsidRPr="00A734B9" w:rsidRDefault="00905164" w:rsidP="00905164">
      <w:pPr>
        <w:jc w:val="center"/>
        <w:rPr>
          <w:b/>
        </w:rPr>
      </w:pPr>
    </w:p>
    <w:p w14:paraId="14FE8D5F" w14:textId="77777777" w:rsidR="006A7FC6" w:rsidRDefault="006A7FC6" w:rsidP="00905164">
      <w:pPr>
        <w:jc w:val="center"/>
        <w:rPr>
          <w:rFonts w:cs="Times New Roman"/>
          <w:b/>
          <w:bCs/>
          <w:color w:val="000000"/>
          <w:szCs w:val="24"/>
        </w:rPr>
      </w:pPr>
    </w:p>
    <w:p w14:paraId="2CB2B998" w14:textId="10B747AB" w:rsidR="00905164" w:rsidRPr="00C20378" w:rsidRDefault="00905164" w:rsidP="00905164">
      <w:pPr>
        <w:jc w:val="center"/>
        <w:rPr>
          <w:rFonts w:cs="Times New Roman"/>
          <w:b/>
          <w:bCs/>
          <w:color w:val="000000"/>
          <w:szCs w:val="24"/>
        </w:rPr>
      </w:pPr>
      <w:r w:rsidRPr="00C20378">
        <w:rPr>
          <w:rFonts w:cs="Times New Roman"/>
          <w:b/>
          <w:bCs/>
          <w:color w:val="000000"/>
          <w:szCs w:val="24"/>
        </w:rPr>
        <w:t xml:space="preserve">KONYA İLİ KARAPINAR İLÇESİNİN AFET GEÇMİŞİ </w:t>
      </w:r>
      <w:r w:rsidR="00192CD3">
        <w:rPr>
          <w:rFonts w:cs="Times New Roman"/>
          <w:b/>
          <w:bCs/>
          <w:color w:val="000000"/>
          <w:szCs w:val="24"/>
        </w:rPr>
        <w:t>VE</w:t>
      </w:r>
      <w:r w:rsidRPr="00C20378">
        <w:rPr>
          <w:rFonts w:cs="Times New Roman"/>
          <w:b/>
          <w:bCs/>
          <w:color w:val="000000"/>
          <w:szCs w:val="24"/>
        </w:rPr>
        <w:t xml:space="preserve"> KARAPINAR İLÇESİNDEKİ OBRUKLAR: KARAPINAR HALKININ AFET BİLİNCİ ÜZERİNE BİR ÇALIŞMA</w:t>
      </w:r>
    </w:p>
    <w:p w14:paraId="5F86C4E6" w14:textId="77777777" w:rsidR="00905164" w:rsidRPr="00A734B9" w:rsidRDefault="00905164" w:rsidP="00905164">
      <w:pPr>
        <w:jc w:val="center"/>
        <w:rPr>
          <w:b/>
        </w:rPr>
      </w:pPr>
    </w:p>
    <w:p w14:paraId="503C8CBC" w14:textId="77777777" w:rsidR="00905164" w:rsidRPr="00A734B9" w:rsidRDefault="00905164" w:rsidP="00905164">
      <w:pPr>
        <w:jc w:val="center"/>
        <w:rPr>
          <w:b/>
        </w:rPr>
      </w:pPr>
    </w:p>
    <w:p w14:paraId="3DEFF8B1" w14:textId="77777777" w:rsidR="00905164" w:rsidRPr="00A734B9" w:rsidRDefault="00905164" w:rsidP="00905164">
      <w:pPr>
        <w:jc w:val="center"/>
        <w:rPr>
          <w:b/>
        </w:rPr>
      </w:pPr>
      <w:r w:rsidRPr="00A734B9">
        <w:rPr>
          <w:b/>
        </w:rPr>
        <w:t>YÜKSEK LİSANS TEZİ</w:t>
      </w:r>
    </w:p>
    <w:p w14:paraId="357F1836" w14:textId="77777777" w:rsidR="006A7FC6" w:rsidRDefault="006A7FC6" w:rsidP="00905164">
      <w:pPr>
        <w:jc w:val="center"/>
        <w:rPr>
          <w:b/>
        </w:rPr>
      </w:pPr>
    </w:p>
    <w:p w14:paraId="3A246376" w14:textId="67D09BF8" w:rsidR="00905164" w:rsidRPr="00A734B9" w:rsidRDefault="00905164" w:rsidP="00905164">
      <w:pPr>
        <w:jc w:val="center"/>
        <w:rPr>
          <w:b/>
        </w:rPr>
      </w:pPr>
      <w:r>
        <w:rPr>
          <w:b/>
        </w:rPr>
        <w:t>Sadık İlkan UÇAN</w:t>
      </w:r>
    </w:p>
    <w:p w14:paraId="21087272" w14:textId="77777777" w:rsidR="00905164" w:rsidRPr="00A734B9" w:rsidRDefault="00905164" w:rsidP="00905164">
      <w:pPr>
        <w:jc w:val="center"/>
        <w:rPr>
          <w:b/>
        </w:rPr>
      </w:pPr>
    </w:p>
    <w:p w14:paraId="5C1B4B51" w14:textId="77777777" w:rsidR="00905164" w:rsidRPr="00A734B9" w:rsidRDefault="00905164" w:rsidP="00905164">
      <w:pPr>
        <w:jc w:val="center"/>
        <w:rPr>
          <w:b/>
        </w:rPr>
      </w:pPr>
      <w:r w:rsidRPr="00A734B9">
        <w:rPr>
          <w:b/>
        </w:rPr>
        <w:t xml:space="preserve"> Tez Danışmanı: Doç. Dr. Serkan ÖZTÜRK</w:t>
      </w:r>
    </w:p>
    <w:p w14:paraId="1E253C58" w14:textId="77777777" w:rsidR="00905164" w:rsidRPr="00A734B9" w:rsidRDefault="00905164" w:rsidP="00905164">
      <w:pPr>
        <w:jc w:val="center"/>
        <w:rPr>
          <w:b/>
        </w:rPr>
      </w:pPr>
    </w:p>
    <w:p w14:paraId="1588AE40" w14:textId="77777777" w:rsidR="00905164" w:rsidRPr="00A734B9" w:rsidRDefault="00905164" w:rsidP="00905164">
      <w:pPr>
        <w:jc w:val="center"/>
        <w:rPr>
          <w:b/>
        </w:rPr>
      </w:pPr>
    </w:p>
    <w:p w14:paraId="37917C28" w14:textId="6828E86E" w:rsidR="00905164" w:rsidRPr="00A734B9" w:rsidRDefault="00674CC8" w:rsidP="00905164">
      <w:pPr>
        <w:jc w:val="center"/>
        <w:rPr>
          <w:b/>
        </w:rPr>
      </w:pPr>
      <w:r>
        <w:rPr>
          <w:b/>
        </w:rPr>
        <w:t>HAZİRAN</w:t>
      </w:r>
      <w:r w:rsidR="00964B6F" w:rsidRPr="00E6240C">
        <w:rPr>
          <w:b/>
        </w:rPr>
        <w:t xml:space="preserve"> </w:t>
      </w:r>
      <w:r w:rsidR="00905164">
        <w:rPr>
          <w:b/>
        </w:rPr>
        <w:t>- 2020</w:t>
      </w:r>
    </w:p>
    <w:p w14:paraId="3099B72A" w14:textId="77777777" w:rsidR="00E82CD4" w:rsidRDefault="00905164" w:rsidP="006A7FC6">
      <w:pPr>
        <w:jc w:val="center"/>
        <w:rPr>
          <w:b/>
        </w:rPr>
      </w:pPr>
      <w:r w:rsidRPr="00A734B9">
        <w:rPr>
          <w:b/>
        </w:rPr>
        <w:t>GÜMÜŞHANE</w:t>
      </w:r>
      <w:bookmarkStart w:id="1" w:name="_Toc10326720"/>
      <w:bookmarkStart w:id="2" w:name="_Toc22676470"/>
      <w:bookmarkStart w:id="3" w:name="_Toc22677261"/>
    </w:p>
    <w:p w14:paraId="09177011" w14:textId="77777777" w:rsidR="00B3296D" w:rsidRDefault="00B3296D" w:rsidP="006A7FC6">
      <w:pPr>
        <w:jc w:val="center"/>
        <w:rPr>
          <w:b/>
        </w:rPr>
        <w:sectPr w:rsidR="00B3296D" w:rsidSect="00FB1340">
          <w:footerReference w:type="default" r:id="rId11"/>
          <w:pgSz w:w="11906" w:h="16838"/>
          <w:pgMar w:top="1701" w:right="1134" w:bottom="1701" w:left="2268" w:header="709" w:footer="709" w:gutter="0"/>
          <w:pgNumType w:fmt="upperRoman" w:start="1"/>
          <w:cols w:space="708"/>
          <w:titlePg/>
          <w:docGrid w:linePitch="360"/>
        </w:sectPr>
      </w:pPr>
    </w:p>
    <w:p w14:paraId="42EC2E8B" w14:textId="77777777" w:rsidR="00B3296D" w:rsidRDefault="00B3296D" w:rsidP="00B3296D">
      <w:pPr>
        <w:pStyle w:val="ANABALIKLAR"/>
        <w:spacing w:after="0"/>
      </w:pPr>
    </w:p>
    <w:p w14:paraId="79C26D9F" w14:textId="77777777" w:rsidR="00B3296D" w:rsidRDefault="00B3296D" w:rsidP="00B3296D">
      <w:pPr>
        <w:pStyle w:val="ANABALIKLAR"/>
        <w:spacing w:after="0"/>
      </w:pPr>
    </w:p>
    <w:p w14:paraId="1DB0E7BC" w14:textId="0432CAFE" w:rsidR="00905164" w:rsidRPr="00B3296D" w:rsidRDefault="00905164" w:rsidP="00B3296D">
      <w:pPr>
        <w:pStyle w:val="Balk1"/>
      </w:pPr>
      <w:bookmarkStart w:id="4" w:name="_Toc37720835"/>
      <w:r w:rsidRPr="00B3296D">
        <w:t>KABUL VE ONAY</w:t>
      </w:r>
      <w:bookmarkEnd w:id="1"/>
      <w:bookmarkEnd w:id="2"/>
      <w:bookmarkEnd w:id="3"/>
      <w:bookmarkEnd w:id="4"/>
    </w:p>
    <w:p w14:paraId="03162E4D" w14:textId="77777777" w:rsidR="006A7FC6" w:rsidRDefault="006A7FC6" w:rsidP="006A7FC6">
      <w:pPr>
        <w:jc w:val="both"/>
      </w:pPr>
    </w:p>
    <w:p w14:paraId="51B56FC0" w14:textId="67B118F8" w:rsidR="00905164" w:rsidRPr="008F279C" w:rsidRDefault="00905164" w:rsidP="00E45DE5">
      <w:pPr>
        <w:ind w:firstLine="709"/>
        <w:jc w:val="both"/>
      </w:pPr>
      <w:r w:rsidRPr="00257D1A">
        <w:rPr>
          <w:b/>
          <w:bCs/>
        </w:rPr>
        <w:t>Doç. Dr. Serkan ÖZTÜRK</w:t>
      </w:r>
      <w:r w:rsidRPr="008F279C">
        <w:t xml:space="preserve"> danışmanlığında, </w:t>
      </w:r>
      <w:r w:rsidRPr="00257D1A">
        <w:rPr>
          <w:b/>
          <w:bCs/>
        </w:rPr>
        <w:t>Sadık İlkan UÇAN</w:t>
      </w:r>
      <w:r w:rsidRPr="008F279C">
        <w:t xml:space="preserve"> tarafından hazırlanan </w:t>
      </w:r>
      <w:r w:rsidRPr="00257D1A">
        <w:rPr>
          <w:b/>
          <w:bCs/>
        </w:rPr>
        <w:t>“</w:t>
      </w:r>
      <w:r w:rsidR="003919C1" w:rsidRPr="00D85532">
        <w:rPr>
          <w:b/>
          <w:bCs/>
        </w:rPr>
        <w:t>Konya İli</w:t>
      </w:r>
      <w:r w:rsidR="00622C3F" w:rsidRPr="00D85532">
        <w:rPr>
          <w:b/>
          <w:bCs/>
        </w:rPr>
        <w:t xml:space="preserve"> </w:t>
      </w:r>
      <w:r w:rsidR="00622C3F" w:rsidRPr="00257D1A">
        <w:rPr>
          <w:b/>
          <w:bCs/>
        </w:rPr>
        <w:t>Karapınar İlçesinin Afet Geçmişi ve Karapınar İlçesindeki Obruklar: Karapınar Halkının Afet Bilinci Üzerine Bir Çalışma</w:t>
      </w:r>
      <w:r w:rsidRPr="00257D1A">
        <w:rPr>
          <w:b/>
          <w:bCs/>
        </w:rPr>
        <w:t>”</w:t>
      </w:r>
      <w:r>
        <w:t xml:space="preserve"> isimli bu çalışma </w:t>
      </w:r>
      <w:r w:rsidR="00674CC8">
        <w:t>30</w:t>
      </w:r>
      <w:r w:rsidRPr="008F279C">
        <w:t>/</w:t>
      </w:r>
      <w:r w:rsidR="00674CC8">
        <w:t>06</w:t>
      </w:r>
      <w:r w:rsidRPr="008F279C">
        <w:t>/</w:t>
      </w:r>
      <w:r>
        <w:t>2020</w:t>
      </w:r>
      <w:r w:rsidRPr="008F279C">
        <w:t xml:space="preserve"> tarihinde yapılan savunma sınavı sonucunda</w:t>
      </w:r>
      <w:r w:rsidR="00F9658C">
        <w:t xml:space="preserve"> </w:t>
      </w:r>
      <w:r w:rsidR="00F9658C" w:rsidRPr="00F9658C">
        <w:rPr>
          <w:b/>
          <w:bCs/>
        </w:rPr>
        <w:t>Oy Birliği</w:t>
      </w:r>
      <w:r w:rsidR="00F9658C">
        <w:t xml:space="preserve"> ile</w:t>
      </w:r>
      <w:r w:rsidRPr="008F279C">
        <w:t xml:space="preserve"> </w:t>
      </w:r>
      <w:r w:rsidRPr="00F9658C">
        <w:t xml:space="preserve">başarılı </w:t>
      </w:r>
      <w:r w:rsidRPr="008F279C">
        <w:t xml:space="preserve">bulunarak jürimiz tarafından </w:t>
      </w:r>
      <w:r w:rsidRPr="00F9658C">
        <w:rPr>
          <w:b/>
          <w:bCs/>
        </w:rPr>
        <w:t xml:space="preserve">Yüksek Lisans </w:t>
      </w:r>
      <w:r w:rsidRPr="00F9658C">
        <w:t xml:space="preserve">Tezi </w:t>
      </w:r>
      <w:r w:rsidRPr="008F279C">
        <w:t>olarak kabul edilmiştir.</w:t>
      </w:r>
    </w:p>
    <w:p w14:paraId="5D80EB45" w14:textId="29D4DA61" w:rsidR="00905164" w:rsidRDefault="00905164" w:rsidP="00F9658C">
      <w:pPr>
        <w:spacing w:after="0"/>
      </w:pPr>
    </w:p>
    <w:p w14:paraId="4DCEE3A1" w14:textId="445A61D1" w:rsidR="00F9658C" w:rsidRPr="0065651F" w:rsidRDefault="00780079" w:rsidP="00780079">
      <w:pPr>
        <w:pStyle w:val="Default"/>
        <w:shd w:val="clear" w:color="auto" w:fill="FFFFFF"/>
        <w:spacing w:line="360" w:lineRule="auto"/>
        <w:jc w:val="center"/>
        <w:rPr>
          <w:rFonts w:ascii="Times New Roman" w:hAnsi="Times New Roman" w:cs="Times New Roman"/>
          <w:color w:val="auto"/>
        </w:rPr>
      </w:pPr>
      <w:r>
        <w:t>………….</w:t>
      </w:r>
    </w:p>
    <w:p w14:paraId="14FF6C9C" w14:textId="029A2ACD" w:rsidR="00F9658C" w:rsidRPr="0065651F" w:rsidRDefault="00BE0A5F" w:rsidP="00F9658C">
      <w:pPr>
        <w:pStyle w:val="Default"/>
        <w:shd w:val="clear" w:color="auto" w:fill="FFFFFF"/>
        <w:spacing w:line="360" w:lineRule="auto"/>
        <w:jc w:val="center"/>
        <w:rPr>
          <w:rFonts w:ascii="Times New Roman" w:hAnsi="Times New Roman" w:cs="Times New Roman"/>
          <w:color w:val="auto"/>
        </w:rPr>
      </w:pPr>
      <w:r>
        <w:rPr>
          <w:rFonts w:ascii="Times New Roman" w:hAnsi="Times New Roman" w:cs="Times New Roman"/>
          <w:b/>
          <w:color w:val="auto"/>
        </w:rPr>
        <w:t>Prof. Dr. Saime ŞAHİNÖZ</w:t>
      </w:r>
      <w:r>
        <w:rPr>
          <w:rFonts w:ascii="Times New Roman" w:hAnsi="Times New Roman" w:cs="Times New Roman"/>
          <w:color w:val="auto"/>
        </w:rPr>
        <w:t xml:space="preserve"> (</w:t>
      </w:r>
      <w:r w:rsidR="00F9658C">
        <w:rPr>
          <w:rFonts w:ascii="Times New Roman" w:hAnsi="Times New Roman" w:cs="Times New Roman"/>
          <w:color w:val="auto"/>
        </w:rPr>
        <w:t>Başkan</w:t>
      </w:r>
      <w:r w:rsidR="00F9658C" w:rsidRPr="0065651F">
        <w:rPr>
          <w:rFonts w:ascii="Times New Roman" w:hAnsi="Times New Roman" w:cs="Times New Roman"/>
          <w:color w:val="auto"/>
        </w:rPr>
        <w:t>)</w:t>
      </w:r>
    </w:p>
    <w:p w14:paraId="25F66BB9" w14:textId="77777777" w:rsidR="00F9658C" w:rsidRPr="0065651F" w:rsidRDefault="00F9658C" w:rsidP="00F9658C">
      <w:pPr>
        <w:pStyle w:val="Default"/>
        <w:shd w:val="clear" w:color="auto" w:fill="FFFFFF"/>
        <w:spacing w:line="360" w:lineRule="auto"/>
        <w:jc w:val="center"/>
        <w:rPr>
          <w:rFonts w:ascii="Times New Roman" w:hAnsi="Times New Roman" w:cs="Times New Roman"/>
          <w:color w:val="auto"/>
        </w:rPr>
      </w:pPr>
    </w:p>
    <w:p w14:paraId="798F63E2" w14:textId="7388DC0A" w:rsidR="00F9658C" w:rsidRPr="0065651F" w:rsidRDefault="00780079" w:rsidP="00F9658C">
      <w:pPr>
        <w:pStyle w:val="Default"/>
        <w:shd w:val="clear" w:color="auto" w:fill="FFFFFF"/>
        <w:spacing w:line="360" w:lineRule="auto"/>
        <w:jc w:val="center"/>
        <w:rPr>
          <w:rFonts w:ascii="Times New Roman" w:hAnsi="Times New Roman" w:cs="Times New Roman"/>
          <w:color w:val="auto"/>
        </w:rPr>
      </w:pPr>
      <w:r>
        <w:t>………….</w:t>
      </w:r>
    </w:p>
    <w:p w14:paraId="0CF7C07A" w14:textId="0EBB4CC2" w:rsidR="00F9658C" w:rsidRPr="0065651F" w:rsidRDefault="00BE0A5F" w:rsidP="00F9658C">
      <w:pPr>
        <w:pStyle w:val="Default"/>
        <w:shd w:val="clear" w:color="auto" w:fill="FFFFFF"/>
        <w:spacing w:line="360" w:lineRule="auto"/>
        <w:jc w:val="center"/>
        <w:rPr>
          <w:rFonts w:ascii="Times New Roman" w:hAnsi="Times New Roman" w:cs="Times New Roman"/>
          <w:color w:val="auto"/>
        </w:rPr>
      </w:pPr>
      <w:r>
        <w:rPr>
          <w:rFonts w:ascii="Times New Roman" w:hAnsi="Times New Roman" w:cs="Times New Roman"/>
          <w:b/>
          <w:color w:val="auto"/>
        </w:rPr>
        <w:t>Doç. Dr. Serkan ÖZTÜRK</w:t>
      </w:r>
      <w:r w:rsidR="00F9658C" w:rsidRPr="0065651F">
        <w:rPr>
          <w:rFonts w:ascii="Times New Roman" w:hAnsi="Times New Roman" w:cs="Times New Roman"/>
          <w:b/>
          <w:color w:val="auto"/>
        </w:rPr>
        <w:t xml:space="preserve"> </w:t>
      </w:r>
      <w:r>
        <w:rPr>
          <w:rFonts w:ascii="Times New Roman" w:hAnsi="Times New Roman" w:cs="Times New Roman"/>
          <w:color w:val="auto"/>
        </w:rPr>
        <w:t>(Danışman</w:t>
      </w:r>
      <w:r w:rsidR="00F9658C" w:rsidRPr="0065651F">
        <w:rPr>
          <w:rFonts w:ascii="Times New Roman" w:hAnsi="Times New Roman" w:cs="Times New Roman"/>
          <w:color w:val="auto"/>
        </w:rPr>
        <w:t>)</w:t>
      </w:r>
    </w:p>
    <w:p w14:paraId="179FC70A" w14:textId="77777777" w:rsidR="00F9658C" w:rsidRPr="0065651F" w:rsidRDefault="00F9658C" w:rsidP="00F9658C">
      <w:pPr>
        <w:pStyle w:val="Default"/>
        <w:shd w:val="clear" w:color="auto" w:fill="FFFFFF"/>
        <w:spacing w:line="360" w:lineRule="auto"/>
        <w:jc w:val="center"/>
        <w:rPr>
          <w:rFonts w:ascii="Times New Roman" w:hAnsi="Times New Roman" w:cs="Times New Roman"/>
          <w:color w:val="auto"/>
        </w:rPr>
      </w:pPr>
    </w:p>
    <w:p w14:paraId="67A37F61" w14:textId="0EA9EC7B" w:rsidR="00F9658C" w:rsidRPr="0065651F" w:rsidRDefault="00780079" w:rsidP="00F9658C">
      <w:pPr>
        <w:pStyle w:val="Default"/>
        <w:shd w:val="clear" w:color="auto" w:fill="FFFFFF"/>
        <w:spacing w:line="360" w:lineRule="auto"/>
        <w:jc w:val="center"/>
        <w:rPr>
          <w:rFonts w:ascii="Times New Roman" w:hAnsi="Times New Roman" w:cs="Times New Roman"/>
          <w:color w:val="auto"/>
        </w:rPr>
      </w:pPr>
      <w:r>
        <w:t>………….</w:t>
      </w:r>
    </w:p>
    <w:p w14:paraId="065AA7A6" w14:textId="20C35148" w:rsidR="00F9658C" w:rsidRPr="0065651F" w:rsidRDefault="00BE0A5F" w:rsidP="00F9658C">
      <w:pPr>
        <w:pStyle w:val="Default"/>
        <w:shd w:val="clear" w:color="auto" w:fill="FFFFFF"/>
        <w:spacing w:line="360" w:lineRule="auto"/>
        <w:jc w:val="center"/>
        <w:rPr>
          <w:rFonts w:ascii="Times New Roman" w:hAnsi="Times New Roman" w:cs="Times New Roman"/>
          <w:color w:val="auto"/>
        </w:rPr>
      </w:pPr>
      <w:r>
        <w:rPr>
          <w:rFonts w:ascii="Times New Roman" w:hAnsi="Times New Roman" w:cs="Times New Roman"/>
          <w:b/>
          <w:color w:val="auto"/>
        </w:rPr>
        <w:t>Dr. Öğr. Üyesi Ali Erden BABACAN</w:t>
      </w:r>
      <w:r>
        <w:rPr>
          <w:rFonts w:ascii="Times New Roman" w:hAnsi="Times New Roman" w:cs="Times New Roman"/>
          <w:color w:val="auto"/>
        </w:rPr>
        <w:t xml:space="preserve"> (Üye</w:t>
      </w:r>
      <w:r w:rsidR="00F9658C" w:rsidRPr="0065651F">
        <w:rPr>
          <w:rFonts w:ascii="Times New Roman" w:hAnsi="Times New Roman" w:cs="Times New Roman"/>
          <w:color w:val="auto"/>
        </w:rPr>
        <w:t>)</w:t>
      </w:r>
    </w:p>
    <w:p w14:paraId="5EDE44FF" w14:textId="77777777" w:rsidR="00F9658C" w:rsidRPr="0065651F" w:rsidRDefault="00F9658C" w:rsidP="00F9658C">
      <w:pPr>
        <w:pStyle w:val="Default"/>
        <w:shd w:val="clear" w:color="auto" w:fill="FFFFFF"/>
        <w:spacing w:line="360" w:lineRule="auto"/>
        <w:jc w:val="center"/>
        <w:rPr>
          <w:rFonts w:ascii="Times New Roman" w:hAnsi="Times New Roman" w:cs="Times New Roman"/>
          <w:color w:val="auto"/>
        </w:rPr>
      </w:pPr>
    </w:p>
    <w:p w14:paraId="0226B657" w14:textId="35AD55AD" w:rsidR="00F9658C" w:rsidRDefault="00F9658C" w:rsidP="00F9658C">
      <w:pPr>
        <w:pStyle w:val="Default"/>
        <w:shd w:val="clear" w:color="auto" w:fill="FFFFFF"/>
        <w:spacing w:line="360" w:lineRule="auto"/>
        <w:jc w:val="center"/>
        <w:rPr>
          <w:rFonts w:ascii="Times New Roman" w:hAnsi="Times New Roman" w:cs="Times New Roman"/>
          <w:color w:val="auto"/>
        </w:rPr>
      </w:pPr>
    </w:p>
    <w:p w14:paraId="55BCA224" w14:textId="67DED308" w:rsidR="00964B6F" w:rsidRDefault="00964B6F" w:rsidP="00F9658C">
      <w:pPr>
        <w:pStyle w:val="Default"/>
        <w:shd w:val="clear" w:color="auto" w:fill="FFFFFF"/>
        <w:spacing w:line="360" w:lineRule="auto"/>
        <w:jc w:val="center"/>
        <w:rPr>
          <w:rFonts w:ascii="Times New Roman" w:hAnsi="Times New Roman" w:cs="Times New Roman"/>
          <w:color w:val="auto"/>
        </w:rPr>
      </w:pPr>
    </w:p>
    <w:p w14:paraId="6A52C414" w14:textId="77777777" w:rsidR="00964B6F" w:rsidRPr="0065651F" w:rsidRDefault="00964B6F" w:rsidP="00F9658C">
      <w:pPr>
        <w:pStyle w:val="Default"/>
        <w:shd w:val="clear" w:color="auto" w:fill="FFFFFF"/>
        <w:spacing w:line="360" w:lineRule="auto"/>
        <w:jc w:val="center"/>
        <w:rPr>
          <w:rFonts w:ascii="Times New Roman" w:hAnsi="Times New Roman" w:cs="Times New Roman"/>
          <w:color w:val="auto"/>
        </w:rPr>
      </w:pPr>
    </w:p>
    <w:p w14:paraId="65CA83B1" w14:textId="77777777" w:rsidR="00F9658C" w:rsidRDefault="00F9658C" w:rsidP="00F9658C">
      <w:pPr>
        <w:spacing w:after="0"/>
        <w:jc w:val="both"/>
      </w:pPr>
    </w:p>
    <w:p w14:paraId="35CE9154" w14:textId="77777777" w:rsidR="00905164" w:rsidRDefault="00905164" w:rsidP="00905164">
      <w:pPr>
        <w:spacing w:after="0"/>
        <w:ind w:firstLine="708"/>
        <w:jc w:val="center"/>
      </w:pPr>
    </w:p>
    <w:p w14:paraId="50AA267F" w14:textId="77777777" w:rsidR="00905164" w:rsidRDefault="00905164" w:rsidP="00905164">
      <w:pPr>
        <w:tabs>
          <w:tab w:val="left" w:pos="709"/>
        </w:tabs>
        <w:spacing w:after="0"/>
        <w:jc w:val="center"/>
      </w:pPr>
      <w:r w:rsidRPr="00773CF8">
        <w:t>Yukarıdaki imzaların adı geçen öğretim üyelerine ait olduğunu onaylarım.</w:t>
      </w:r>
    </w:p>
    <w:p w14:paraId="2A93ADF4" w14:textId="77777777" w:rsidR="00905164" w:rsidRPr="00773CF8" w:rsidRDefault="00905164" w:rsidP="00905164">
      <w:pPr>
        <w:tabs>
          <w:tab w:val="left" w:pos="709"/>
        </w:tabs>
        <w:spacing w:after="0"/>
        <w:ind w:firstLine="708"/>
        <w:jc w:val="center"/>
      </w:pPr>
    </w:p>
    <w:p w14:paraId="7E853EFB" w14:textId="77777777" w:rsidR="00905164" w:rsidRDefault="00905164" w:rsidP="00905164">
      <w:pPr>
        <w:spacing w:after="0"/>
        <w:ind w:firstLine="708"/>
        <w:jc w:val="center"/>
      </w:pPr>
    </w:p>
    <w:p w14:paraId="58CE1F1D" w14:textId="77777777" w:rsidR="00905164" w:rsidRPr="00773CF8" w:rsidRDefault="00905164" w:rsidP="00905164">
      <w:pPr>
        <w:spacing w:after="0"/>
        <w:ind w:firstLine="708"/>
        <w:jc w:val="center"/>
      </w:pPr>
      <w:r>
        <w:tab/>
      </w:r>
      <w:r>
        <w:tab/>
      </w:r>
      <w:r>
        <w:tab/>
      </w:r>
      <w:r>
        <w:tab/>
      </w:r>
      <w:r>
        <w:tab/>
      </w:r>
      <w:r>
        <w:tab/>
      </w:r>
      <w:r>
        <w:tab/>
        <w:t>. . / . .  / . . . .</w:t>
      </w:r>
    </w:p>
    <w:p w14:paraId="768C8628" w14:textId="77777777" w:rsidR="00905164" w:rsidRPr="00773CF8" w:rsidRDefault="00905164" w:rsidP="00905164">
      <w:pPr>
        <w:spacing w:after="0"/>
        <w:ind w:firstLine="708"/>
        <w:jc w:val="center"/>
        <w:rPr>
          <w:b/>
          <w:bCs/>
        </w:rPr>
      </w:pPr>
      <w:r>
        <w:rPr>
          <w:b/>
          <w:bCs/>
        </w:rPr>
        <w:tab/>
      </w:r>
      <w:r>
        <w:rPr>
          <w:b/>
          <w:bCs/>
        </w:rPr>
        <w:tab/>
      </w:r>
      <w:r>
        <w:rPr>
          <w:b/>
          <w:bCs/>
        </w:rPr>
        <w:tab/>
      </w:r>
      <w:r>
        <w:rPr>
          <w:b/>
          <w:bCs/>
        </w:rPr>
        <w:tab/>
      </w:r>
      <w:r>
        <w:rPr>
          <w:b/>
          <w:bCs/>
        </w:rPr>
        <w:tab/>
      </w:r>
      <w:r>
        <w:rPr>
          <w:b/>
          <w:bCs/>
        </w:rPr>
        <w:tab/>
      </w:r>
      <w:r>
        <w:rPr>
          <w:b/>
          <w:bCs/>
        </w:rPr>
        <w:tab/>
        <w:t>Prof. Dr. Ekrem CENGİZ</w:t>
      </w:r>
    </w:p>
    <w:p w14:paraId="08039895" w14:textId="77777777" w:rsidR="00905164" w:rsidRDefault="00905164" w:rsidP="00905164">
      <w:pPr>
        <w:spacing w:after="0"/>
        <w:ind w:firstLine="708"/>
        <w:jc w:val="center"/>
        <w:rPr>
          <w:b/>
          <w:bCs/>
        </w:rPr>
      </w:pPr>
      <w:r>
        <w:rPr>
          <w:b/>
          <w:bCs/>
        </w:rPr>
        <w:tab/>
      </w:r>
      <w:r>
        <w:rPr>
          <w:b/>
          <w:bCs/>
        </w:rPr>
        <w:tab/>
      </w:r>
      <w:r>
        <w:rPr>
          <w:b/>
          <w:bCs/>
        </w:rPr>
        <w:tab/>
      </w:r>
      <w:r>
        <w:rPr>
          <w:b/>
          <w:bCs/>
        </w:rPr>
        <w:tab/>
      </w:r>
      <w:r>
        <w:rPr>
          <w:b/>
          <w:bCs/>
        </w:rPr>
        <w:tab/>
      </w:r>
      <w:r>
        <w:rPr>
          <w:b/>
          <w:bCs/>
        </w:rPr>
        <w:tab/>
      </w:r>
      <w:r>
        <w:rPr>
          <w:b/>
          <w:bCs/>
        </w:rPr>
        <w:tab/>
      </w:r>
      <w:r w:rsidRPr="00773CF8">
        <w:rPr>
          <w:b/>
          <w:bCs/>
        </w:rPr>
        <w:t>Enstitü Müdürü</w:t>
      </w:r>
    </w:p>
    <w:p w14:paraId="28C7E68F" w14:textId="77777777" w:rsidR="006A7FC6" w:rsidRDefault="006A7FC6" w:rsidP="00947C41">
      <w:pPr>
        <w:pStyle w:val="Default"/>
        <w:spacing w:line="360" w:lineRule="auto"/>
        <w:jc w:val="center"/>
        <w:rPr>
          <w:rFonts w:ascii="Times New Roman" w:hAnsi="Times New Roman" w:cs="Times New Roman"/>
          <w:b/>
        </w:rPr>
      </w:pPr>
      <w:bookmarkStart w:id="5" w:name="_Hlk32660059"/>
    </w:p>
    <w:p w14:paraId="3EC514C8" w14:textId="5497A6F2" w:rsidR="006A7FC6" w:rsidRDefault="004C3F17" w:rsidP="00947C41">
      <w:pPr>
        <w:pStyle w:val="Default"/>
        <w:spacing w:line="360" w:lineRule="auto"/>
        <w:jc w:val="center"/>
        <w:rPr>
          <w:rFonts w:ascii="Times New Roman" w:hAnsi="Times New Roman" w:cs="Times New Roman"/>
          <w:b/>
        </w:rPr>
      </w:pPr>
      <w:r w:rsidRPr="00C95134">
        <w:rPr>
          <w:b/>
          <w:bCs/>
          <w:noProof/>
        </w:rPr>
        <mc:AlternateContent>
          <mc:Choice Requires="wps">
            <w:drawing>
              <wp:anchor distT="45720" distB="45720" distL="114300" distR="114300" simplePos="0" relativeHeight="251665408" behindDoc="0" locked="0" layoutInCell="1" allowOverlap="1" wp14:anchorId="58EC830E" wp14:editId="59EB893B">
                <wp:simplePos x="0" y="0"/>
                <wp:positionH relativeFrom="column">
                  <wp:posOffset>2390775</wp:posOffset>
                </wp:positionH>
                <wp:positionV relativeFrom="paragraph">
                  <wp:posOffset>645160</wp:posOffset>
                </wp:positionV>
                <wp:extent cx="533400" cy="238125"/>
                <wp:effectExtent l="0" t="0" r="19050" b="28575"/>
                <wp:wrapSquare wrapText="bothSides"/>
                <wp:docPr id="11" name="Metin Kutusu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4F4B6BBC" w14:textId="77777777" w:rsidR="005274A5" w:rsidRDefault="005274A5" w:rsidP="004C3F1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EC830E" id="_x0000_t202" coordsize="21600,21600" o:spt="202" path="m,l,21600r21600,l21600,xe">
                <v:stroke joinstyle="miter"/>
                <v:path gradientshapeok="t" o:connecttype="rect"/>
              </v:shapetype>
              <v:shape id="Metin Kutusu 11" o:spid="_x0000_s1026" type="#_x0000_t202" style="position:absolute;left:0;text-align:left;margin-left:188.25pt;margin-top:50.8pt;width:42pt;height:18.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" fillcolor="white [3212]" strokecolor="white [3212]">
                <v:textbox>
                  <w:txbxContent>
                    <w:p w14:paraId="4F4B6BBC" w14:textId="77777777" w:rsidR="005274A5" w:rsidRDefault="005274A5" w:rsidP="004C3F17"/>
                  </w:txbxContent>
                </v:textbox>
                <w10:wrap type="square"/>
              </v:shape>
            </w:pict>
          </mc:Fallback>
        </mc:AlternateContent>
      </w:r>
    </w:p>
    <w:p w14:paraId="71FE6905" w14:textId="77777777" w:rsidR="00B3296D" w:rsidRDefault="00B3296D" w:rsidP="00B3296D">
      <w:pPr>
        <w:pStyle w:val="Default"/>
        <w:jc w:val="center"/>
        <w:rPr>
          <w:rFonts w:ascii="Times New Roman" w:hAnsi="Times New Roman" w:cs="Times New Roman"/>
          <w:b/>
        </w:rPr>
      </w:pPr>
    </w:p>
    <w:p w14:paraId="480FC7CC" w14:textId="77777777" w:rsidR="00B3296D" w:rsidRDefault="00B3296D" w:rsidP="00B3296D">
      <w:pPr>
        <w:pStyle w:val="Default"/>
        <w:jc w:val="center"/>
        <w:rPr>
          <w:rFonts w:ascii="Times New Roman" w:hAnsi="Times New Roman" w:cs="Times New Roman"/>
          <w:b/>
        </w:rPr>
      </w:pPr>
    </w:p>
    <w:p w14:paraId="19324FF6" w14:textId="29BB181C" w:rsidR="00947C41" w:rsidRPr="0065651F" w:rsidRDefault="00947C41" w:rsidP="00B3296D">
      <w:pPr>
        <w:pStyle w:val="Balk1"/>
      </w:pPr>
      <w:bookmarkStart w:id="6" w:name="_Toc37720836"/>
      <w:r w:rsidRPr="0065651F">
        <w:t>BİLDİRİM</w:t>
      </w:r>
      <w:bookmarkEnd w:id="6"/>
    </w:p>
    <w:p w14:paraId="3A3242DF" w14:textId="77777777" w:rsidR="00947C41" w:rsidRPr="0065651F" w:rsidRDefault="00947C41" w:rsidP="00947C41">
      <w:pPr>
        <w:pStyle w:val="Default"/>
        <w:spacing w:line="360" w:lineRule="auto"/>
        <w:ind w:firstLine="709"/>
        <w:jc w:val="center"/>
        <w:rPr>
          <w:rFonts w:ascii="Times New Roman" w:hAnsi="Times New Roman" w:cs="Times New Roman"/>
        </w:rPr>
      </w:pPr>
    </w:p>
    <w:p w14:paraId="353C28D3" w14:textId="3378ABBC" w:rsidR="00947C41" w:rsidRPr="0065651F" w:rsidRDefault="00947C41" w:rsidP="007F2686">
      <w:pPr>
        <w:spacing w:after="0"/>
        <w:ind w:firstLine="709"/>
        <w:jc w:val="both"/>
        <w:rPr>
          <w:rFonts w:cs="Times New Roman"/>
          <w:szCs w:val="24"/>
        </w:rPr>
      </w:pPr>
      <w:r w:rsidRPr="0065651F">
        <w:rPr>
          <w:rFonts w:cs="Times New Roman"/>
          <w:szCs w:val="24"/>
        </w:rPr>
        <w:t>Yüksek Lisans</w:t>
      </w:r>
      <w:r>
        <w:rPr>
          <w:rFonts w:cs="Times New Roman"/>
          <w:szCs w:val="24"/>
        </w:rPr>
        <w:t xml:space="preserve"> </w:t>
      </w:r>
      <w:r w:rsidRPr="0065651F">
        <w:rPr>
          <w:rFonts w:cs="Times New Roman"/>
          <w:szCs w:val="24"/>
        </w:rPr>
        <w:t>Tezi olarak hazırlamış olduğum</w:t>
      </w:r>
      <w:r>
        <w:rPr>
          <w:rFonts w:cs="Times New Roman"/>
          <w:szCs w:val="24"/>
        </w:rPr>
        <w:t xml:space="preserve"> </w:t>
      </w:r>
      <w:r w:rsidRPr="0065651F">
        <w:rPr>
          <w:rFonts w:cs="Times New Roman"/>
          <w:szCs w:val="24"/>
        </w:rPr>
        <w:t>“</w:t>
      </w:r>
      <w:r w:rsidR="003919C1">
        <w:t xml:space="preserve">Konya </w:t>
      </w:r>
      <w:r w:rsidR="003919C1" w:rsidRPr="00D85532">
        <w:t>İli</w:t>
      </w:r>
      <w:r w:rsidRPr="00D85532">
        <w:t xml:space="preserve"> </w:t>
      </w:r>
      <w:r>
        <w:t>Karapınar İlçesinin Afet Geçmişi ve Karapınar İlçesindeki Obruklar: Karapınar Halkının Afet Bilinci Üzerine Bir Çalışma”</w:t>
      </w:r>
      <w:r w:rsidRPr="0065651F">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5FF6E8E3" w14:textId="77777777" w:rsidR="00947C41" w:rsidRPr="0065651F" w:rsidRDefault="00947C41" w:rsidP="007F2686">
      <w:pPr>
        <w:spacing w:after="0"/>
        <w:ind w:firstLine="709"/>
        <w:jc w:val="both"/>
        <w:rPr>
          <w:rFonts w:cs="Times New Roman"/>
          <w:szCs w:val="24"/>
        </w:rPr>
      </w:pPr>
    </w:p>
    <w:p w14:paraId="1E513C2F" w14:textId="77777777" w:rsidR="00947C41" w:rsidRPr="0065651F" w:rsidRDefault="00947C41" w:rsidP="007F2686">
      <w:pPr>
        <w:spacing w:after="0"/>
        <w:ind w:firstLine="709"/>
        <w:jc w:val="both"/>
        <w:rPr>
          <w:rFonts w:cs="Times New Roman"/>
          <w:szCs w:val="24"/>
        </w:rPr>
      </w:pPr>
      <w:r w:rsidRPr="0065651F">
        <w:rPr>
          <w:rFonts w:cs="Times New Roman"/>
          <w:szCs w:val="24"/>
        </w:rPr>
        <w:t>Lisansüstü Eğitim-Öğretim yönetmeliğinin ilgili maddeleri uyarınca gereğinin yapılmasını arz ederim.</w:t>
      </w:r>
    </w:p>
    <w:p w14:paraId="2D7EAA3F" w14:textId="77777777" w:rsidR="00947C41" w:rsidRPr="0065651F" w:rsidRDefault="00947C41" w:rsidP="00947C41">
      <w:pPr>
        <w:spacing w:after="0"/>
        <w:ind w:firstLine="709"/>
        <w:rPr>
          <w:rFonts w:cs="Times New Roman"/>
          <w:szCs w:val="24"/>
        </w:rPr>
      </w:pPr>
    </w:p>
    <w:p w14:paraId="6F55FE30" w14:textId="77777777" w:rsidR="00947C41" w:rsidRDefault="00947C41" w:rsidP="00947C41">
      <w:pPr>
        <w:spacing w:after="0"/>
        <w:ind w:firstLine="709"/>
        <w:rPr>
          <w:rFonts w:cs="Times New Roman"/>
          <w:szCs w:val="24"/>
        </w:rPr>
      </w:pPr>
    </w:p>
    <w:p w14:paraId="51056655" w14:textId="77777777" w:rsidR="00947C41" w:rsidRDefault="00947C41" w:rsidP="00947C41">
      <w:pPr>
        <w:spacing w:after="0"/>
        <w:ind w:firstLine="709"/>
        <w:rPr>
          <w:rFonts w:cs="Times New Roman"/>
          <w:szCs w:val="24"/>
        </w:rPr>
      </w:pPr>
    </w:p>
    <w:p w14:paraId="57339E20" w14:textId="77777777" w:rsidR="00947C41" w:rsidRDefault="00947C41" w:rsidP="00947C41">
      <w:pPr>
        <w:spacing w:after="0"/>
        <w:ind w:firstLine="709"/>
        <w:rPr>
          <w:rFonts w:cs="Times New Roman"/>
          <w:szCs w:val="24"/>
        </w:rPr>
      </w:pPr>
    </w:p>
    <w:p w14:paraId="724603E5" w14:textId="77777777" w:rsidR="00947C41" w:rsidRDefault="00947C41" w:rsidP="00947C41">
      <w:pPr>
        <w:spacing w:after="0"/>
        <w:ind w:firstLine="709"/>
        <w:rPr>
          <w:rFonts w:cs="Times New Roman"/>
          <w:szCs w:val="24"/>
        </w:rPr>
      </w:pPr>
    </w:p>
    <w:p w14:paraId="031052F8" w14:textId="77777777" w:rsidR="00947C41" w:rsidRPr="0065651F" w:rsidRDefault="00947C41" w:rsidP="00947C41">
      <w:pPr>
        <w:spacing w:after="0"/>
        <w:ind w:firstLine="709"/>
        <w:rPr>
          <w:rFonts w:cs="Times New Roman"/>
          <w:szCs w:val="24"/>
        </w:rPr>
      </w:pPr>
    </w:p>
    <w:p w14:paraId="244BA16D" w14:textId="77777777" w:rsidR="00947C41" w:rsidRPr="0065651F" w:rsidRDefault="00947C41" w:rsidP="00947C41">
      <w:pPr>
        <w:spacing w:after="0"/>
        <w:ind w:firstLine="709"/>
        <w:rPr>
          <w:rFonts w:cs="Times New Roman"/>
          <w:szCs w:val="24"/>
        </w:rPr>
      </w:pPr>
    </w:p>
    <w:p w14:paraId="047CA852" w14:textId="77777777" w:rsidR="00947C41" w:rsidRPr="0065651F" w:rsidRDefault="00947C41" w:rsidP="00947C41">
      <w:pPr>
        <w:spacing w:after="0"/>
        <w:ind w:firstLine="709"/>
        <w:rPr>
          <w:rFonts w:cs="Times New Roman"/>
          <w:szCs w:val="24"/>
        </w:rPr>
      </w:pPr>
    </w:p>
    <w:p w14:paraId="3D52147A" w14:textId="3002CE69" w:rsidR="00947C41" w:rsidRPr="0065651F" w:rsidRDefault="00BE0A5F" w:rsidP="00947C41">
      <w:pPr>
        <w:spacing w:after="0"/>
        <w:ind w:firstLine="709"/>
        <w:jc w:val="right"/>
        <w:rPr>
          <w:rFonts w:cs="Times New Roman"/>
          <w:szCs w:val="24"/>
        </w:rPr>
      </w:pPr>
      <w:r>
        <w:rPr>
          <w:rFonts w:cs="Times New Roman"/>
          <w:szCs w:val="24"/>
        </w:rPr>
        <w:t> 30 / 06</w:t>
      </w:r>
      <w:r w:rsidR="00947C41" w:rsidRPr="0065651F">
        <w:rPr>
          <w:rFonts w:cs="Times New Roman"/>
          <w:szCs w:val="24"/>
        </w:rPr>
        <w:t xml:space="preserve"> / </w:t>
      </w:r>
      <w:r>
        <w:rPr>
          <w:rFonts w:cs="Times New Roman"/>
          <w:szCs w:val="24"/>
        </w:rPr>
        <w:t>2020</w:t>
      </w:r>
      <w:r w:rsidR="00947C41" w:rsidRPr="0065651F">
        <w:rPr>
          <w:rFonts w:cs="Times New Roman"/>
          <w:szCs w:val="24"/>
        </w:rPr>
        <w:t xml:space="preserve"> </w:t>
      </w:r>
    </w:p>
    <w:p w14:paraId="10E85920" w14:textId="77777777" w:rsidR="00947C41" w:rsidRPr="0065651F" w:rsidRDefault="00947C41" w:rsidP="00947C41">
      <w:pPr>
        <w:spacing w:after="0"/>
        <w:ind w:firstLine="709"/>
        <w:jc w:val="right"/>
        <w:rPr>
          <w:rFonts w:cs="Times New Roman"/>
          <w:szCs w:val="24"/>
        </w:rPr>
      </w:pPr>
    </w:p>
    <w:p w14:paraId="3CAFDB12" w14:textId="19C93716" w:rsidR="00947C41" w:rsidRPr="00530DCD" w:rsidRDefault="00947C41" w:rsidP="00947C41">
      <w:pPr>
        <w:pStyle w:val="Default"/>
        <w:shd w:val="clear" w:color="auto" w:fill="FFFFFF"/>
        <w:spacing w:line="360" w:lineRule="auto"/>
        <w:jc w:val="right"/>
        <w:rPr>
          <w:rFonts w:ascii="Times New Roman" w:hAnsi="Times New Roman" w:cs="Times New Roman"/>
          <w:color w:val="auto"/>
        </w:rPr>
      </w:pPr>
      <w:r w:rsidRPr="0065651F">
        <w:rPr>
          <w:rFonts w:ascii="Times New Roman" w:hAnsi="Times New Roman" w:cs="Times New Roman"/>
        </w:rPr>
        <w:t xml:space="preserve">                  </w:t>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p>
    <w:bookmarkEnd w:id="5"/>
    <w:p w14:paraId="41740F17" w14:textId="1F4B8F61" w:rsidR="00905164" w:rsidRDefault="00947C41" w:rsidP="00947C41">
      <w:pPr>
        <w:jc w:val="center"/>
        <w:rPr>
          <w:rFonts w:cs="Times New Roman"/>
          <w:color w:val="000000"/>
          <w:szCs w:val="24"/>
        </w:rPr>
      </w:pPr>
      <w:r>
        <w:rPr>
          <w:rFonts w:cs="Times New Roman"/>
          <w:b/>
          <w:szCs w:val="24"/>
        </w:rPr>
        <w:t xml:space="preserve">                                                                                                             Sadık İlkan UÇAN</w:t>
      </w:r>
    </w:p>
    <w:p w14:paraId="1C73BF1F" w14:textId="77777777" w:rsidR="00905164" w:rsidRDefault="00905164" w:rsidP="00DB2883">
      <w:pPr>
        <w:jc w:val="center"/>
        <w:rPr>
          <w:rFonts w:cs="Times New Roman"/>
          <w:color w:val="000000"/>
          <w:szCs w:val="24"/>
        </w:rPr>
      </w:pPr>
    </w:p>
    <w:p w14:paraId="1F77D2F8" w14:textId="77777777" w:rsidR="00905164" w:rsidRDefault="00905164" w:rsidP="00DB2883">
      <w:pPr>
        <w:jc w:val="center"/>
        <w:rPr>
          <w:rFonts w:cs="Times New Roman"/>
          <w:color w:val="000000"/>
          <w:szCs w:val="24"/>
        </w:rPr>
      </w:pPr>
    </w:p>
    <w:p w14:paraId="52E52B3D" w14:textId="30C84778" w:rsidR="00DD0E1C" w:rsidRDefault="004C3F17" w:rsidP="005833A2">
      <w:pPr>
        <w:rPr>
          <w:b/>
        </w:rPr>
      </w:pPr>
      <w:r>
        <w:rPr>
          <w:noProof/>
          <w:lang w:eastAsia="tr-TR"/>
        </w:rPr>
        <mc:AlternateContent>
          <mc:Choice Requires="wps">
            <w:drawing>
              <wp:anchor distT="0" distB="0" distL="114300" distR="114300" simplePos="0" relativeHeight="251658752" behindDoc="0" locked="0" layoutInCell="1" allowOverlap="1" wp14:anchorId="5D8B2E7C" wp14:editId="3581E072">
                <wp:simplePos x="0" y="0"/>
                <wp:positionH relativeFrom="column">
                  <wp:posOffset>2360295</wp:posOffset>
                </wp:positionH>
                <wp:positionV relativeFrom="paragraph">
                  <wp:posOffset>1553210</wp:posOffset>
                </wp:positionV>
                <wp:extent cx="581025" cy="247650"/>
                <wp:effectExtent l="0" t="0" r="28575" b="19050"/>
                <wp:wrapNone/>
                <wp:docPr id="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47650"/>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0C6642" id="Rectangle 9" o:spid="_x0000_s1026" style="position:absolute;margin-left:185.85pt;margin-top:122.3pt;width:45.75pt;height:1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" fillcolor="white [3212]" strokecolor="white [3212]"/>
            </w:pict>
          </mc:Fallback>
        </mc:AlternateContent>
      </w:r>
    </w:p>
    <w:p w14:paraId="0577CA33" w14:textId="77777777" w:rsidR="004C449E" w:rsidRDefault="004C449E" w:rsidP="005833A2">
      <w:pPr>
        <w:rPr>
          <w:b/>
        </w:rPr>
        <w:sectPr w:rsidR="004C449E" w:rsidSect="004C449E">
          <w:footerReference w:type="default" r:id="rId12"/>
          <w:footerReference w:type="first" r:id="rId13"/>
          <w:pgSz w:w="11906" w:h="16838" w:code="9"/>
          <w:pgMar w:top="1701" w:right="1134" w:bottom="1701" w:left="2268" w:header="709" w:footer="709" w:gutter="0"/>
          <w:pgNumType w:fmt="upperRoman"/>
          <w:cols w:space="708"/>
          <w:titlePg/>
          <w:docGrid w:linePitch="360"/>
        </w:sectPr>
      </w:pPr>
    </w:p>
    <w:p w14:paraId="7D568480" w14:textId="77777777" w:rsidR="00B3296D" w:rsidRDefault="00B3296D" w:rsidP="00B3296D">
      <w:pPr>
        <w:spacing w:after="0" w:line="240" w:lineRule="auto"/>
        <w:jc w:val="center"/>
        <w:rPr>
          <w:rFonts w:cs="Times New Roman"/>
          <w:b/>
          <w:szCs w:val="24"/>
        </w:rPr>
      </w:pPr>
    </w:p>
    <w:p w14:paraId="7B262CF7" w14:textId="77777777" w:rsidR="00B3296D" w:rsidRDefault="00B3296D" w:rsidP="00B3296D">
      <w:pPr>
        <w:spacing w:after="0" w:line="240" w:lineRule="auto"/>
        <w:jc w:val="center"/>
        <w:rPr>
          <w:rFonts w:cs="Times New Roman"/>
          <w:b/>
          <w:szCs w:val="24"/>
        </w:rPr>
      </w:pPr>
    </w:p>
    <w:p w14:paraId="12826B64" w14:textId="1FCBAF6D" w:rsidR="00DD0E1C" w:rsidRDefault="00DD0E1C" w:rsidP="00B3296D">
      <w:pPr>
        <w:pStyle w:val="Balk1"/>
      </w:pPr>
      <w:bookmarkStart w:id="7" w:name="_Toc37720837"/>
      <w:r w:rsidRPr="00DD0E1C">
        <w:t>ÖNSÖZ</w:t>
      </w:r>
      <w:bookmarkEnd w:id="7"/>
    </w:p>
    <w:p w14:paraId="0297F359" w14:textId="77777777" w:rsidR="00B3296D" w:rsidRDefault="00B3296D" w:rsidP="00B3296D">
      <w:pPr>
        <w:spacing w:after="0"/>
        <w:jc w:val="center"/>
        <w:rPr>
          <w:rFonts w:cs="Times New Roman"/>
          <w:b/>
          <w:szCs w:val="24"/>
        </w:rPr>
      </w:pPr>
    </w:p>
    <w:p w14:paraId="3ECBC5BB" w14:textId="77777777" w:rsidR="00964B6F" w:rsidRDefault="00827285" w:rsidP="00964B6F">
      <w:pPr>
        <w:spacing w:after="0"/>
        <w:ind w:firstLine="708"/>
        <w:jc w:val="both"/>
      </w:pPr>
      <w:r>
        <w:rPr>
          <w:szCs w:val="20"/>
        </w:rPr>
        <w:t>Bu tez çalışması boyunca</w:t>
      </w:r>
      <w:r w:rsidR="00BC252C">
        <w:rPr>
          <w:szCs w:val="20"/>
        </w:rPr>
        <w:t xml:space="preserve"> beni destekleyen, tecrübelerini</w:t>
      </w:r>
      <w:r w:rsidR="00BA5DBE">
        <w:rPr>
          <w:szCs w:val="20"/>
        </w:rPr>
        <w:t>, zamanını</w:t>
      </w:r>
      <w:r w:rsidR="00BC252C">
        <w:rPr>
          <w:szCs w:val="20"/>
        </w:rPr>
        <w:t xml:space="preserve"> ve bilgilerini esirgemeyen</w:t>
      </w:r>
      <w:r w:rsidR="00BA5DBE">
        <w:rPr>
          <w:szCs w:val="20"/>
        </w:rPr>
        <w:t xml:space="preserve"> </w:t>
      </w:r>
      <w:r w:rsidR="00F9658C" w:rsidRPr="000F021B">
        <w:rPr>
          <w:szCs w:val="20"/>
        </w:rPr>
        <w:t>değerli</w:t>
      </w:r>
      <w:r w:rsidR="00F9658C" w:rsidRPr="000F021B">
        <w:rPr>
          <w:rFonts w:ascii="Verdana" w:hAnsi="Verdana"/>
          <w:szCs w:val="20"/>
          <w:shd w:val="clear" w:color="auto" w:fill="FCFCFC"/>
        </w:rPr>
        <w:t xml:space="preserve"> </w:t>
      </w:r>
      <w:r w:rsidR="00F9658C" w:rsidRPr="000F021B">
        <w:t>danışman hocam Doç. Dr. Serkan ÖZTÜRK’e teşekkür ederim.</w:t>
      </w:r>
    </w:p>
    <w:p w14:paraId="6EC49C1D" w14:textId="58D3575F" w:rsidR="00F9658C" w:rsidRPr="00964B6F" w:rsidRDefault="00BC252C" w:rsidP="00964B6F">
      <w:pPr>
        <w:spacing w:after="0"/>
        <w:ind w:firstLine="708"/>
        <w:jc w:val="both"/>
      </w:pPr>
      <w:r>
        <w:t>H</w:t>
      </w:r>
      <w:r w:rsidR="003660B6">
        <w:t>ayatım boyunca her zaman yanımda olan aileme</w:t>
      </w:r>
      <w:r>
        <w:t xml:space="preserve"> ve bana araştırmayı ve öğrenmeyi sevdiren tüm </w:t>
      </w:r>
      <w:r w:rsidR="003660B6">
        <w:t>öğretmenlerime ayrıca çalışma boyunca desteklerini esirgemeyen arkadaşlarıma teşekkür ederim.</w:t>
      </w:r>
    </w:p>
    <w:p w14:paraId="375F9D96" w14:textId="77777777" w:rsidR="00DD0E1C" w:rsidRDefault="00DD0E1C" w:rsidP="00DD0E1C">
      <w:pPr>
        <w:rPr>
          <w:rFonts w:cs="Times New Roman"/>
          <w:szCs w:val="24"/>
        </w:rPr>
      </w:pPr>
    </w:p>
    <w:p w14:paraId="6A2D4D12" w14:textId="29AEAE10" w:rsidR="00DD0E1C" w:rsidRDefault="00255251" w:rsidP="00DD0E1C">
      <w:pPr>
        <w:rPr>
          <w:rFonts w:cs="Times New Roman"/>
          <w:b/>
          <w:bCs/>
          <w:szCs w:val="24"/>
        </w:rPr>
      </w:pPr>
      <w:r w:rsidRPr="00255251">
        <w:rPr>
          <w:rFonts w:cs="Times New Roman"/>
          <w:b/>
          <w:bCs/>
          <w:szCs w:val="24"/>
        </w:rPr>
        <w:t xml:space="preserve">                                                                                                         </w:t>
      </w:r>
      <w:r w:rsidR="004C3F17">
        <w:rPr>
          <w:rFonts w:cs="Times New Roman"/>
          <w:b/>
          <w:bCs/>
          <w:szCs w:val="24"/>
        </w:rPr>
        <w:t xml:space="preserve">    </w:t>
      </w:r>
      <w:r w:rsidRPr="00255251">
        <w:rPr>
          <w:rFonts w:cs="Times New Roman"/>
          <w:b/>
          <w:bCs/>
          <w:szCs w:val="24"/>
        </w:rPr>
        <w:t>Gümüşhane</w:t>
      </w:r>
      <w:r w:rsidR="004C3F17">
        <w:rPr>
          <w:rFonts w:cs="Times New Roman"/>
          <w:b/>
          <w:bCs/>
          <w:szCs w:val="24"/>
        </w:rPr>
        <w:t xml:space="preserve"> </w:t>
      </w:r>
      <w:r w:rsidRPr="00255251">
        <w:rPr>
          <w:rFonts w:cs="Times New Roman"/>
          <w:b/>
          <w:bCs/>
          <w:szCs w:val="24"/>
        </w:rPr>
        <w:t>-</w:t>
      </w:r>
      <w:r w:rsidR="004C3F17">
        <w:rPr>
          <w:rFonts w:cs="Times New Roman"/>
          <w:b/>
          <w:bCs/>
          <w:szCs w:val="24"/>
        </w:rPr>
        <w:t xml:space="preserve"> </w:t>
      </w:r>
      <w:r w:rsidRPr="00255251">
        <w:rPr>
          <w:rFonts w:cs="Times New Roman"/>
          <w:b/>
          <w:bCs/>
          <w:szCs w:val="24"/>
        </w:rPr>
        <w:t>2020</w:t>
      </w:r>
    </w:p>
    <w:p w14:paraId="66F2939D" w14:textId="77777777" w:rsidR="00255251" w:rsidRPr="00255251" w:rsidRDefault="00255251" w:rsidP="00DD0E1C">
      <w:pPr>
        <w:rPr>
          <w:rFonts w:cs="Times New Roman"/>
          <w:b/>
          <w:bCs/>
          <w:szCs w:val="24"/>
        </w:rPr>
      </w:pPr>
      <w:r>
        <w:rPr>
          <w:rFonts w:cs="Times New Roman"/>
          <w:b/>
          <w:bCs/>
          <w:szCs w:val="24"/>
        </w:rPr>
        <w:t xml:space="preserve">                                                                                                             Sadık İlkan UÇAN</w:t>
      </w:r>
    </w:p>
    <w:p w14:paraId="0315D358" w14:textId="77777777" w:rsidR="00DD0E1C" w:rsidRDefault="00DD0E1C" w:rsidP="00DD0E1C">
      <w:pPr>
        <w:rPr>
          <w:rFonts w:cs="Times New Roman"/>
          <w:szCs w:val="24"/>
        </w:rPr>
      </w:pPr>
    </w:p>
    <w:p w14:paraId="77597A42" w14:textId="77777777" w:rsidR="00DD0E1C" w:rsidRDefault="00DD0E1C" w:rsidP="00DD0E1C">
      <w:pPr>
        <w:rPr>
          <w:rFonts w:cs="Times New Roman"/>
          <w:szCs w:val="24"/>
        </w:rPr>
      </w:pPr>
    </w:p>
    <w:p w14:paraId="3EB42506" w14:textId="77777777" w:rsidR="00DD0E1C" w:rsidRDefault="00DD0E1C" w:rsidP="00DD0E1C">
      <w:pPr>
        <w:rPr>
          <w:rFonts w:cs="Times New Roman"/>
          <w:szCs w:val="24"/>
        </w:rPr>
      </w:pPr>
    </w:p>
    <w:p w14:paraId="1FFD2914" w14:textId="77777777" w:rsidR="00DD0E1C" w:rsidRDefault="00DD0E1C" w:rsidP="00DD0E1C">
      <w:pPr>
        <w:rPr>
          <w:rFonts w:cs="Times New Roman"/>
          <w:szCs w:val="24"/>
        </w:rPr>
      </w:pPr>
    </w:p>
    <w:p w14:paraId="4E1DAC32" w14:textId="77777777" w:rsidR="00DD0E1C" w:rsidRDefault="00DD0E1C" w:rsidP="00DD0E1C">
      <w:pPr>
        <w:rPr>
          <w:rFonts w:cs="Times New Roman"/>
          <w:szCs w:val="24"/>
        </w:rPr>
      </w:pPr>
    </w:p>
    <w:p w14:paraId="6363E263" w14:textId="77777777" w:rsidR="00DD0E1C" w:rsidRDefault="00DD0E1C" w:rsidP="00DD0E1C">
      <w:pPr>
        <w:rPr>
          <w:rFonts w:cs="Times New Roman"/>
          <w:szCs w:val="24"/>
        </w:rPr>
      </w:pPr>
    </w:p>
    <w:p w14:paraId="09F0E335" w14:textId="77777777" w:rsidR="00DD0E1C" w:rsidRDefault="00DD0E1C" w:rsidP="00DD0E1C">
      <w:pPr>
        <w:rPr>
          <w:rFonts w:cs="Times New Roman"/>
          <w:szCs w:val="24"/>
        </w:rPr>
      </w:pPr>
    </w:p>
    <w:p w14:paraId="794929AA" w14:textId="77777777" w:rsidR="00DD0E1C" w:rsidRDefault="00DD0E1C" w:rsidP="00DD0E1C">
      <w:pPr>
        <w:rPr>
          <w:rFonts w:cs="Times New Roman"/>
          <w:szCs w:val="24"/>
        </w:rPr>
      </w:pPr>
    </w:p>
    <w:p w14:paraId="06D04E8E" w14:textId="77777777" w:rsidR="00DD0E1C" w:rsidRDefault="00DD0E1C" w:rsidP="00DD0E1C">
      <w:pPr>
        <w:rPr>
          <w:rFonts w:cs="Times New Roman"/>
          <w:szCs w:val="24"/>
        </w:rPr>
      </w:pPr>
    </w:p>
    <w:p w14:paraId="0062515E" w14:textId="77777777" w:rsidR="00DD0E1C" w:rsidRDefault="00DD0E1C" w:rsidP="00DD0E1C">
      <w:pPr>
        <w:rPr>
          <w:rFonts w:cs="Times New Roman"/>
          <w:szCs w:val="24"/>
        </w:rPr>
      </w:pPr>
    </w:p>
    <w:p w14:paraId="56D823F7" w14:textId="77777777" w:rsidR="00DD0E1C" w:rsidRDefault="00DD0E1C" w:rsidP="00DD0E1C">
      <w:pPr>
        <w:rPr>
          <w:rFonts w:cs="Times New Roman"/>
          <w:szCs w:val="24"/>
        </w:rPr>
      </w:pPr>
    </w:p>
    <w:p w14:paraId="6B313773" w14:textId="5F5A412B" w:rsidR="00255251" w:rsidRDefault="00255251" w:rsidP="00242B11">
      <w:pPr>
        <w:rPr>
          <w:rFonts w:cs="Times New Roman"/>
          <w:szCs w:val="24"/>
        </w:rPr>
      </w:pPr>
    </w:p>
    <w:p w14:paraId="0D173346" w14:textId="77777777" w:rsidR="00242B11" w:rsidRPr="0065651F" w:rsidRDefault="00242B11" w:rsidP="00242B11">
      <w:pPr>
        <w:spacing w:after="0"/>
        <w:jc w:val="center"/>
        <w:rPr>
          <w:rFonts w:cs="Times New Roman"/>
          <w:b/>
          <w:szCs w:val="24"/>
        </w:rPr>
      </w:pPr>
    </w:p>
    <w:p w14:paraId="4E16BFB3" w14:textId="77777777" w:rsidR="00242B11" w:rsidRPr="0065651F" w:rsidRDefault="00242B11" w:rsidP="00242B11">
      <w:pPr>
        <w:spacing w:after="0"/>
        <w:jc w:val="center"/>
        <w:rPr>
          <w:rFonts w:cs="Times New Roman"/>
          <w:b/>
          <w:szCs w:val="24"/>
        </w:rPr>
      </w:pPr>
    </w:p>
    <w:p w14:paraId="01C5C919" w14:textId="77777777" w:rsidR="00B3296D" w:rsidRDefault="00B3296D" w:rsidP="00B3296D">
      <w:pPr>
        <w:spacing w:after="0" w:line="240" w:lineRule="auto"/>
        <w:jc w:val="center"/>
        <w:rPr>
          <w:rFonts w:cs="Times New Roman"/>
          <w:b/>
          <w:szCs w:val="24"/>
        </w:rPr>
      </w:pPr>
    </w:p>
    <w:p w14:paraId="1BC06F8B" w14:textId="77777777" w:rsidR="00B3296D" w:rsidRDefault="00B3296D" w:rsidP="00B3296D">
      <w:pPr>
        <w:spacing w:after="0" w:line="240" w:lineRule="auto"/>
        <w:jc w:val="center"/>
        <w:rPr>
          <w:rFonts w:cs="Times New Roman"/>
          <w:b/>
          <w:szCs w:val="24"/>
        </w:rPr>
      </w:pPr>
    </w:p>
    <w:p w14:paraId="59C50380" w14:textId="77777777" w:rsidR="00242B11" w:rsidRPr="0065651F" w:rsidRDefault="00242B11" w:rsidP="00B3296D">
      <w:pPr>
        <w:pStyle w:val="Balk1"/>
      </w:pPr>
      <w:bookmarkStart w:id="8" w:name="_Toc37720838"/>
      <w:r w:rsidRPr="0065651F">
        <w:t>ÖZET</w:t>
      </w:r>
      <w:bookmarkEnd w:id="8"/>
    </w:p>
    <w:p w14:paraId="76243EA8" w14:textId="77777777" w:rsidR="00242B11" w:rsidRPr="0065651F" w:rsidRDefault="00242B11" w:rsidP="00242B11">
      <w:pPr>
        <w:spacing w:after="0"/>
        <w:ind w:firstLine="709"/>
        <w:jc w:val="center"/>
        <w:rPr>
          <w:rFonts w:cs="Times New Roman"/>
          <w:b/>
          <w:szCs w:val="24"/>
        </w:rPr>
      </w:pPr>
    </w:p>
    <w:p w14:paraId="6736497A" w14:textId="69B6255D" w:rsidR="00242B11" w:rsidRPr="00D85532" w:rsidRDefault="003919C1" w:rsidP="00B76E2C">
      <w:pPr>
        <w:spacing w:after="0"/>
        <w:ind w:firstLine="709"/>
        <w:jc w:val="both"/>
        <w:rPr>
          <w:rFonts w:cs="Times New Roman"/>
          <w:b/>
          <w:bCs/>
          <w:szCs w:val="24"/>
        </w:rPr>
      </w:pPr>
      <w:r w:rsidRPr="00D85532">
        <w:rPr>
          <w:rFonts w:cs="Times New Roman"/>
          <w:b/>
          <w:bCs/>
          <w:szCs w:val="24"/>
        </w:rPr>
        <w:t>UÇAN, Sadık İlkan. Konya İli</w:t>
      </w:r>
      <w:r w:rsidR="00242B11" w:rsidRPr="00D85532">
        <w:rPr>
          <w:rFonts w:cs="Times New Roman"/>
          <w:b/>
          <w:bCs/>
          <w:szCs w:val="24"/>
        </w:rPr>
        <w:t xml:space="preserve"> Karapınar İlçesinin Afet Geçmişi ve Karapınar İlçesindeki Obruklar: Karapınar Halkının Afet Bilinci Üzer</w:t>
      </w:r>
      <w:r w:rsidR="00964B6F" w:rsidRPr="00D85532">
        <w:rPr>
          <w:rFonts w:cs="Times New Roman"/>
          <w:b/>
          <w:bCs/>
          <w:szCs w:val="24"/>
        </w:rPr>
        <w:t>ine Bir Çalışma, Yüksek Lisans T</w:t>
      </w:r>
      <w:r w:rsidR="00242B11" w:rsidRPr="00D85532">
        <w:rPr>
          <w:rFonts w:cs="Times New Roman"/>
          <w:b/>
          <w:bCs/>
          <w:szCs w:val="24"/>
        </w:rPr>
        <w:t>ezi, 2020, (</w:t>
      </w:r>
      <w:r w:rsidR="004C4332" w:rsidRPr="00D85532">
        <w:rPr>
          <w:rFonts w:cs="Times New Roman"/>
          <w:b/>
          <w:bCs/>
          <w:szCs w:val="24"/>
        </w:rPr>
        <w:t>XX+</w:t>
      </w:r>
      <w:r w:rsidR="00572C5B" w:rsidRPr="00D85532">
        <w:rPr>
          <w:rFonts w:cs="Times New Roman"/>
          <w:b/>
          <w:bCs/>
          <w:szCs w:val="24"/>
        </w:rPr>
        <w:t>99</w:t>
      </w:r>
      <w:r w:rsidR="00242B11" w:rsidRPr="00D85532">
        <w:rPr>
          <w:rFonts w:cs="Times New Roman"/>
          <w:b/>
          <w:bCs/>
          <w:szCs w:val="24"/>
        </w:rPr>
        <w:t>)</w:t>
      </w:r>
    </w:p>
    <w:p w14:paraId="476668F5" w14:textId="77777777" w:rsidR="000E23C1" w:rsidRPr="00D85532" w:rsidRDefault="000E23C1" w:rsidP="000E23C1">
      <w:pPr>
        <w:jc w:val="both"/>
        <w:rPr>
          <w:rFonts w:cs="Times New Roman"/>
          <w:b/>
          <w:bCs/>
          <w:szCs w:val="24"/>
        </w:rPr>
      </w:pPr>
    </w:p>
    <w:p w14:paraId="529FE65D" w14:textId="7FE62C47" w:rsidR="00142F82" w:rsidRPr="00D85532" w:rsidRDefault="00142F82" w:rsidP="00A22866">
      <w:pPr>
        <w:spacing w:after="0"/>
        <w:ind w:firstLine="709"/>
        <w:jc w:val="both"/>
        <w:rPr>
          <w:rFonts w:cs="Times New Roman"/>
          <w:szCs w:val="24"/>
        </w:rPr>
      </w:pPr>
      <w:r w:rsidRPr="00D85532">
        <w:rPr>
          <w:rFonts w:cs="Times New Roman"/>
          <w:szCs w:val="24"/>
        </w:rPr>
        <w:t>Bu çalışma</w:t>
      </w:r>
      <w:r w:rsidR="003919C1" w:rsidRPr="00D85532">
        <w:rPr>
          <w:rFonts w:cs="Times New Roman"/>
          <w:szCs w:val="24"/>
        </w:rPr>
        <w:t>, Konya ili</w:t>
      </w:r>
      <w:r w:rsidRPr="00D85532">
        <w:rPr>
          <w:rFonts w:cs="Times New Roman"/>
          <w:szCs w:val="24"/>
        </w:rPr>
        <w:t xml:space="preserve"> Karapınar ilçesinde yaşayan </w:t>
      </w:r>
      <w:r w:rsidR="003919C1" w:rsidRPr="00D85532">
        <w:rPr>
          <w:rFonts w:cs="Times New Roman"/>
          <w:szCs w:val="24"/>
        </w:rPr>
        <w:t>insanların</w:t>
      </w:r>
      <w:r w:rsidRPr="00D85532">
        <w:rPr>
          <w:rFonts w:cs="Times New Roman"/>
          <w:szCs w:val="24"/>
        </w:rPr>
        <w:t xml:space="preserve"> afetler ve obruklar konusunda</w:t>
      </w:r>
      <w:r w:rsidR="003919C1" w:rsidRPr="00D85532">
        <w:rPr>
          <w:rFonts w:cs="Times New Roman"/>
          <w:szCs w:val="24"/>
        </w:rPr>
        <w:t>ki</w:t>
      </w:r>
      <w:r w:rsidRPr="00D85532">
        <w:rPr>
          <w:rFonts w:cs="Times New Roman"/>
          <w:szCs w:val="24"/>
        </w:rPr>
        <w:t xml:space="preserve"> bilinç düzeylerini</w:t>
      </w:r>
      <w:r w:rsidR="007513ED" w:rsidRPr="00D85532">
        <w:rPr>
          <w:rFonts w:cs="Times New Roman"/>
          <w:szCs w:val="24"/>
        </w:rPr>
        <w:t xml:space="preserve"> ölçmeyi amaçlamaktadır</w:t>
      </w:r>
      <w:r w:rsidRPr="00D85532">
        <w:rPr>
          <w:rFonts w:cs="Times New Roman"/>
          <w:szCs w:val="24"/>
        </w:rPr>
        <w:t xml:space="preserve">. Bu </w:t>
      </w:r>
      <w:r w:rsidR="003919C1" w:rsidRPr="00D85532">
        <w:rPr>
          <w:rFonts w:cs="Times New Roman"/>
          <w:szCs w:val="24"/>
        </w:rPr>
        <w:t>amaçla,</w:t>
      </w:r>
      <w:r w:rsidRPr="00D85532">
        <w:rPr>
          <w:rFonts w:cs="Times New Roman"/>
          <w:szCs w:val="24"/>
        </w:rPr>
        <w:t xml:space="preserve"> </w:t>
      </w:r>
      <w:r w:rsidR="00137B97" w:rsidRPr="00D85532">
        <w:rPr>
          <w:rFonts w:cs="Times New Roman"/>
          <w:szCs w:val="24"/>
        </w:rPr>
        <w:t xml:space="preserve">bölgede yaşayan 500 kişiye yüz yüze görüşme tekniği ile </w:t>
      </w:r>
      <w:r w:rsidRPr="00D85532">
        <w:rPr>
          <w:rFonts w:cs="Times New Roman"/>
          <w:szCs w:val="24"/>
        </w:rPr>
        <w:t>20 sorudan oluşan bir anket uygulanmıştır. Bu 500 kişi</w:t>
      </w:r>
      <w:r w:rsidR="00273001" w:rsidRPr="00D85532">
        <w:rPr>
          <w:rFonts w:cs="Times New Roman"/>
          <w:szCs w:val="24"/>
        </w:rPr>
        <w:t>,</w:t>
      </w:r>
      <w:r w:rsidRPr="00D85532">
        <w:rPr>
          <w:rFonts w:cs="Times New Roman"/>
          <w:szCs w:val="24"/>
        </w:rPr>
        <w:t xml:space="preserve"> 250 erkek 250 kadın olacak şekilde eşit dağılımlı olarak seçilmiştir. Anketin ilk 4 sorusu demografik bilgilerd</w:t>
      </w:r>
      <w:r w:rsidR="00273001" w:rsidRPr="00D85532">
        <w:rPr>
          <w:rFonts w:cs="Times New Roman"/>
          <w:szCs w:val="24"/>
        </w:rPr>
        <w:t>en oluşmaktadır</w:t>
      </w:r>
      <w:r w:rsidRPr="00D85532">
        <w:rPr>
          <w:rFonts w:cs="Times New Roman"/>
          <w:szCs w:val="24"/>
        </w:rPr>
        <w:t>.</w:t>
      </w:r>
      <w:r w:rsidR="000E23C1" w:rsidRPr="00D85532">
        <w:rPr>
          <w:rFonts w:cs="Times New Roman"/>
          <w:szCs w:val="24"/>
        </w:rPr>
        <w:t xml:space="preserve"> </w:t>
      </w:r>
      <w:r w:rsidRPr="00D85532">
        <w:rPr>
          <w:rFonts w:cs="Times New Roman"/>
          <w:szCs w:val="24"/>
        </w:rPr>
        <w:t>K</w:t>
      </w:r>
      <w:r w:rsidRPr="00D85532">
        <w:rPr>
          <w:szCs w:val="24"/>
        </w:rPr>
        <w:t xml:space="preserve">atılımcıların afet bilinç düzeylerinin saptanması amacıyla 5-11 arasındaki </w:t>
      </w:r>
      <w:r w:rsidR="003919C1" w:rsidRPr="00D85532">
        <w:rPr>
          <w:szCs w:val="24"/>
        </w:rPr>
        <w:t xml:space="preserve">anket </w:t>
      </w:r>
      <w:r w:rsidRPr="00D85532">
        <w:rPr>
          <w:szCs w:val="24"/>
        </w:rPr>
        <w:t>sorular</w:t>
      </w:r>
      <w:r w:rsidR="003919C1" w:rsidRPr="00D85532">
        <w:rPr>
          <w:szCs w:val="24"/>
        </w:rPr>
        <w:t>ı</w:t>
      </w:r>
      <w:r w:rsidRPr="00D85532">
        <w:rPr>
          <w:szCs w:val="24"/>
        </w:rPr>
        <w:t xml:space="preserve"> </w:t>
      </w:r>
      <w:r w:rsidR="00273001" w:rsidRPr="00D85532">
        <w:rPr>
          <w:szCs w:val="24"/>
        </w:rPr>
        <w:t>dikkate</w:t>
      </w:r>
      <w:r w:rsidRPr="00D85532">
        <w:rPr>
          <w:szCs w:val="24"/>
        </w:rPr>
        <w:t xml:space="preserve"> alınmıştır. Obruk bilinç düze</w:t>
      </w:r>
      <w:r w:rsidR="003919C1" w:rsidRPr="00D85532">
        <w:rPr>
          <w:szCs w:val="24"/>
        </w:rPr>
        <w:t>yi içinse, anket formundaki 12-20 arasındaki s</w:t>
      </w:r>
      <w:r w:rsidRPr="00D85532">
        <w:rPr>
          <w:szCs w:val="24"/>
        </w:rPr>
        <w:t>orulardan oluşan toplam 9 madde temel alınmıştır. Araştırmaya katılan 500 kişilik örne</w:t>
      </w:r>
      <w:r w:rsidR="00B0074E" w:rsidRPr="00D85532">
        <w:rPr>
          <w:szCs w:val="24"/>
        </w:rPr>
        <w:t>klemin demografik özellikleri,</w:t>
      </w:r>
      <w:r w:rsidRPr="00D85532">
        <w:rPr>
          <w:szCs w:val="24"/>
        </w:rPr>
        <w:t xml:space="preserve"> afet </w:t>
      </w:r>
      <w:r w:rsidR="00B0074E" w:rsidRPr="00D85532">
        <w:rPr>
          <w:szCs w:val="24"/>
        </w:rPr>
        <w:t>ve obruk bilinç düzeyi</w:t>
      </w:r>
      <w:r w:rsidRPr="00D85532">
        <w:rPr>
          <w:szCs w:val="24"/>
        </w:rPr>
        <w:t xml:space="preserve"> </w:t>
      </w:r>
      <w:r w:rsidR="00B0074E" w:rsidRPr="00D85532">
        <w:rPr>
          <w:szCs w:val="24"/>
        </w:rPr>
        <w:t>ortalamaları belirlenmiş ve</w:t>
      </w:r>
      <w:r w:rsidRPr="00D85532">
        <w:rPr>
          <w:szCs w:val="24"/>
        </w:rPr>
        <w:t xml:space="preserve"> araştırmanın hipotezleri test edilmiştir. </w:t>
      </w:r>
      <w:r w:rsidRPr="00D85532">
        <w:rPr>
          <w:rFonts w:cs="Times New Roman"/>
          <w:szCs w:val="24"/>
        </w:rPr>
        <w:t>Verilerin analizinde SPSS 25 programı kullanılmıştır. İstatistiksel analiz metodu olarak frekans analizi tablolar halinde gösterilmiştir. İstatistiksel</w:t>
      </w:r>
      <w:r w:rsidR="0008573B">
        <w:rPr>
          <w:rFonts w:cs="Times New Roman"/>
          <w:szCs w:val="24"/>
        </w:rPr>
        <w:t xml:space="preserve"> önemlilik testi olarak ise Ki K</w:t>
      </w:r>
      <w:r w:rsidRPr="00D85532">
        <w:rPr>
          <w:rFonts w:cs="Times New Roman"/>
          <w:szCs w:val="24"/>
        </w:rPr>
        <w:t>are testi kullanılmıştır.</w:t>
      </w:r>
      <w:r w:rsidR="00E6240C" w:rsidRPr="00D85532">
        <w:rPr>
          <w:rFonts w:cs="Times New Roman"/>
          <w:szCs w:val="24"/>
        </w:rPr>
        <w:t xml:space="preserve"> </w:t>
      </w:r>
      <w:r w:rsidRPr="00D85532">
        <w:rPr>
          <w:szCs w:val="24"/>
        </w:rPr>
        <w:t>Araştırma sonunda yaş, eğitim durumu, cinsiyet, medeni durum gibi demografik bilgiler diğer anket soruları ile tek tek karşılaştırılmıştır.</w:t>
      </w:r>
      <w:r w:rsidR="00E6240C" w:rsidRPr="00D85532">
        <w:rPr>
          <w:szCs w:val="24"/>
        </w:rPr>
        <w:t xml:space="preserve"> </w:t>
      </w:r>
      <w:r w:rsidR="003919C1" w:rsidRPr="00D85532">
        <w:rPr>
          <w:szCs w:val="24"/>
        </w:rPr>
        <w:t>Analizler</w:t>
      </w:r>
      <w:r w:rsidR="00E6240C" w:rsidRPr="00D85532">
        <w:rPr>
          <w:szCs w:val="24"/>
        </w:rPr>
        <w:t xml:space="preserve"> sonu</w:t>
      </w:r>
      <w:r w:rsidR="003919C1" w:rsidRPr="00D85532">
        <w:rPr>
          <w:szCs w:val="24"/>
        </w:rPr>
        <w:t>cu</w:t>
      </w:r>
      <w:r w:rsidR="00E6240C" w:rsidRPr="00D85532">
        <w:rPr>
          <w:szCs w:val="24"/>
        </w:rPr>
        <w:t>nda</w:t>
      </w:r>
      <w:r w:rsidR="003919C1" w:rsidRPr="00D85532">
        <w:rPr>
          <w:szCs w:val="24"/>
        </w:rPr>
        <w:t>,</w:t>
      </w:r>
      <w:r w:rsidR="00E6240C" w:rsidRPr="00D85532">
        <w:rPr>
          <w:szCs w:val="24"/>
        </w:rPr>
        <w:t xml:space="preserve"> katı</w:t>
      </w:r>
      <w:r w:rsidR="00500A8E" w:rsidRPr="00D85532">
        <w:rPr>
          <w:szCs w:val="24"/>
        </w:rPr>
        <w:t>lımcıların afet bilinç seviyesinin düşükken,</w:t>
      </w:r>
      <w:r w:rsidR="00E6240C" w:rsidRPr="00D85532">
        <w:rPr>
          <w:szCs w:val="24"/>
        </w:rPr>
        <w:t xml:space="preserve"> obruk bilinç seviyesinin yüksek olduğu görülmüştür. Bu durum katılımcıların yaşadığı </w:t>
      </w:r>
      <w:r w:rsidR="00604F25" w:rsidRPr="00D85532">
        <w:rPr>
          <w:szCs w:val="24"/>
        </w:rPr>
        <w:t>bölgede</w:t>
      </w:r>
      <w:r w:rsidR="00E6240C" w:rsidRPr="00D85532">
        <w:rPr>
          <w:szCs w:val="24"/>
        </w:rPr>
        <w:t xml:space="preserve"> obruk olayı</w:t>
      </w:r>
      <w:r w:rsidR="000124B7" w:rsidRPr="00D85532">
        <w:rPr>
          <w:szCs w:val="24"/>
        </w:rPr>
        <w:t>nın</w:t>
      </w:r>
      <w:r w:rsidR="005D0E22" w:rsidRPr="00D85532">
        <w:rPr>
          <w:szCs w:val="24"/>
        </w:rPr>
        <w:t xml:space="preserve"> sık görülmesi veya</w:t>
      </w:r>
      <w:r w:rsidR="00E6240C" w:rsidRPr="00D85532">
        <w:rPr>
          <w:szCs w:val="24"/>
        </w:rPr>
        <w:t xml:space="preserve"> diğer afetlerin ender görülmesi ile açıklanabilir. </w:t>
      </w:r>
      <w:r w:rsidR="000C5B89" w:rsidRPr="00D85532">
        <w:rPr>
          <w:szCs w:val="24"/>
        </w:rPr>
        <w:t>Ayrıca</w:t>
      </w:r>
      <w:r w:rsidR="000124B7" w:rsidRPr="00D85532">
        <w:rPr>
          <w:szCs w:val="24"/>
        </w:rPr>
        <w:t>,</w:t>
      </w:r>
      <w:r w:rsidR="000C5B89" w:rsidRPr="00D85532">
        <w:rPr>
          <w:szCs w:val="24"/>
        </w:rPr>
        <w:t xml:space="preserve"> katılımcıların eğitim durumu ile bilinç seviyesi arasında pozitif bir ilişki vardır. Katılımcılar obruk oluşumunda su </w:t>
      </w:r>
      <w:r w:rsidR="00BF7FE3" w:rsidRPr="00D85532">
        <w:rPr>
          <w:szCs w:val="24"/>
        </w:rPr>
        <w:t>tüketiminin</w:t>
      </w:r>
      <w:r w:rsidR="000C5B89" w:rsidRPr="00D85532">
        <w:rPr>
          <w:szCs w:val="24"/>
        </w:rPr>
        <w:t xml:space="preserve"> etkili olduğunu düşünmektedirler. Dolayısıyla</w:t>
      </w:r>
      <w:r w:rsidR="000124B7" w:rsidRPr="00D85532">
        <w:rPr>
          <w:szCs w:val="24"/>
        </w:rPr>
        <w:t>,</w:t>
      </w:r>
      <w:r w:rsidR="000C5B89" w:rsidRPr="00D85532">
        <w:rPr>
          <w:szCs w:val="24"/>
        </w:rPr>
        <w:t xml:space="preserve"> afet ve ob</w:t>
      </w:r>
      <w:r w:rsidR="000124B7" w:rsidRPr="00D85532">
        <w:rPr>
          <w:szCs w:val="24"/>
        </w:rPr>
        <w:t>ruk bilinç seviyesini arttırmak için</w:t>
      </w:r>
      <w:r w:rsidR="000C5B89" w:rsidRPr="00D85532">
        <w:rPr>
          <w:szCs w:val="24"/>
        </w:rPr>
        <w:t xml:space="preserve"> eğitim ve tatbikatlara önem verilmelidir. Obruk oluşumunu azaltmak </w:t>
      </w:r>
      <w:r w:rsidR="00BF7FE3" w:rsidRPr="00D85532">
        <w:rPr>
          <w:szCs w:val="24"/>
        </w:rPr>
        <w:t>için</w:t>
      </w:r>
      <w:r w:rsidR="000124B7" w:rsidRPr="00D85532">
        <w:rPr>
          <w:szCs w:val="24"/>
        </w:rPr>
        <w:t xml:space="preserve">se, </w:t>
      </w:r>
      <w:r w:rsidR="000C5B89" w:rsidRPr="00D85532">
        <w:rPr>
          <w:szCs w:val="24"/>
        </w:rPr>
        <w:t xml:space="preserve">su kullanımı üzerinde durulmalı, gereksiz açılan kuyular ve yetiştirilen tarım ürünleri denetlenmelidir.   </w:t>
      </w:r>
    </w:p>
    <w:p w14:paraId="273412A5" w14:textId="09BDD4F8" w:rsidR="00B3296D" w:rsidRPr="00D85532" w:rsidRDefault="00B3296D" w:rsidP="00A22866">
      <w:pPr>
        <w:spacing w:after="0"/>
        <w:jc w:val="both"/>
        <w:rPr>
          <w:rFonts w:cs="Times New Roman"/>
          <w:b/>
          <w:szCs w:val="24"/>
        </w:rPr>
      </w:pPr>
    </w:p>
    <w:p w14:paraId="3A294351" w14:textId="7D52C0AA" w:rsidR="006A7FC6" w:rsidRPr="00D85532" w:rsidRDefault="00242B11" w:rsidP="00E45DE5">
      <w:pPr>
        <w:spacing w:after="0"/>
        <w:ind w:firstLine="709"/>
        <w:jc w:val="both"/>
        <w:rPr>
          <w:rFonts w:cs="Times New Roman"/>
          <w:szCs w:val="24"/>
        </w:rPr>
      </w:pPr>
      <w:r w:rsidRPr="00D85532">
        <w:rPr>
          <w:rFonts w:cs="Times New Roman"/>
          <w:b/>
          <w:szCs w:val="24"/>
        </w:rPr>
        <w:t xml:space="preserve">Anahtar Kelimeler: </w:t>
      </w:r>
      <w:r w:rsidR="000124B7" w:rsidRPr="00D85532">
        <w:rPr>
          <w:rFonts w:cs="Times New Roman"/>
          <w:szCs w:val="24"/>
        </w:rPr>
        <w:t>Konya</w:t>
      </w:r>
      <w:r w:rsidR="000124B7" w:rsidRPr="00D85532">
        <w:rPr>
          <w:rFonts w:cs="Times New Roman"/>
          <w:b/>
          <w:szCs w:val="24"/>
        </w:rPr>
        <w:t>-</w:t>
      </w:r>
      <w:r w:rsidR="00B2373E" w:rsidRPr="00D85532">
        <w:rPr>
          <w:rFonts w:cs="Times New Roman"/>
          <w:szCs w:val="24"/>
        </w:rPr>
        <w:t>Karapınar, Afet, Obruk, Afet Bilinci</w:t>
      </w:r>
    </w:p>
    <w:p w14:paraId="46114C53" w14:textId="77777777" w:rsidR="006A7FC6" w:rsidRDefault="006A7FC6" w:rsidP="006A7FC6">
      <w:pPr>
        <w:spacing w:after="0"/>
        <w:jc w:val="both"/>
        <w:rPr>
          <w:rFonts w:cs="Times New Roman"/>
          <w:szCs w:val="24"/>
        </w:rPr>
      </w:pPr>
    </w:p>
    <w:p w14:paraId="5543DAF7" w14:textId="77777777" w:rsidR="00B3296D" w:rsidRDefault="00B3296D" w:rsidP="0017741A">
      <w:pPr>
        <w:spacing w:after="0" w:line="240" w:lineRule="auto"/>
        <w:rPr>
          <w:rFonts w:cs="Times New Roman"/>
          <w:b/>
          <w:szCs w:val="24"/>
        </w:rPr>
      </w:pPr>
    </w:p>
    <w:p w14:paraId="287C6B21" w14:textId="77777777" w:rsidR="00B3296D" w:rsidRDefault="00B3296D" w:rsidP="00B3296D">
      <w:pPr>
        <w:spacing w:after="0" w:line="240" w:lineRule="auto"/>
        <w:jc w:val="center"/>
        <w:rPr>
          <w:rFonts w:cs="Times New Roman"/>
          <w:b/>
          <w:szCs w:val="24"/>
        </w:rPr>
      </w:pPr>
    </w:p>
    <w:p w14:paraId="009A89BE" w14:textId="77777777" w:rsidR="00FC731D" w:rsidRDefault="00FC731D" w:rsidP="00B3296D">
      <w:pPr>
        <w:spacing w:after="0" w:line="240" w:lineRule="auto"/>
        <w:jc w:val="center"/>
        <w:rPr>
          <w:rFonts w:cs="Times New Roman"/>
          <w:b/>
          <w:szCs w:val="24"/>
        </w:rPr>
      </w:pPr>
    </w:p>
    <w:p w14:paraId="633428D6" w14:textId="758339E3" w:rsidR="00255251" w:rsidRPr="006A7FC6" w:rsidRDefault="00255251" w:rsidP="00B3296D">
      <w:pPr>
        <w:pStyle w:val="Balk1"/>
      </w:pPr>
      <w:bookmarkStart w:id="9" w:name="_Toc37720839"/>
      <w:r w:rsidRPr="0065651F">
        <w:t>ABSTRACT</w:t>
      </w:r>
      <w:bookmarkEnd w:id="9"/>
    </w:p>
    <w:p w14:paraId="1C915014" w14:textId="77777777" w:rsidR="006A7FC6" w:rsidRPr="00D85532" w:rsidRDefault="006A7FC6" w:rsidP="006A7FC6">
      <w:pPr>
        <w:spacing w:after="0"/>
        <w:rPr>
          <w:rFonts w:cs="Times New Roman"/>
          <w:b/>
          <w:szCs w:val="24"/>
        </w:rPr>
      </w:pPr>
    </w:p>
    <w:p w14:paraId="2D841DA8" w14:textId="0BC45A66" w:rsidR="00735B86" w:rsidRPr="00D85532" w:rsidRDefault="007103AD" w:rsidP="00B76E2C">
      <w:pPr>
        <w:ind w:firstLine="709"/>
        <w:jc w:val="both"/>
        <w:rPr>
          <w:b/>
          <w:bCs/>
          <w:lang w:val="en-US"/>
        </w:rPr>
      </w:pPr>
      <w:r w:rsidRPr="00D85532">
        <w:rPr>
          <w:b/>
          <w:bCs/>
        </w:rPr>
        <w:t>UÇAN</w:t>
      </w:r>
      <w:r w:rsidR="003919C1" w:rsidRPr="00D85532">
        <w:rPr>
          <w:b/>
          <w:bCs/>
        </w:rPr>
        <w:t>,</w:t>
      </w:r>
      <w:r w:rsidRPr="00D85532">
        <w:rPr>
          <w:b/>
          <w:bCs/>
        </w:rPr>
        <w:t xml:space="preserve"> Sadık İlkan. </w:t>
      </w:r>
      <w:r w:rsidR="001501AE" w:rsidRPr="00D85532">
        <w:rPr>
          <w:b/>
          <w:szCs w:val="24"/>
          <w:lang w:val="en-US"/>
        </w:rPr>
        <w:t>Disaster History of Karapınar District of Konya Province and Sinkholes in Karapınar District: A Study on Disaster Knowledge of Karapınar People</w:t>
      </w:r>
      <w:r w:rsidR="00735B86" w:rsidRPr="00D85532">
        <w:rPr>
          <w:b/>
          <w:bCs/>
          <w:lang w:val="en-US"/>
        </w:rPr>
        <w:t xml:space="preserve">, Master Thesis, 2020, </w:t>
      </w:r>
      <w:r w:rsidRPr="00D85532">
        <w:rPr>
          <w:b/>
          <w:bCs/>
          <w:lang w:val="en-US"/>
        </w:rPr>
        <w:t>(XX+99)</w:t>
      </w:r>
    </w:p>
    <w:p w14:paraId="5A42AD0B" w14:textId="001D9A30" w:rsidR="00BF7FE3" w:rsidRPr="00D85532" w:rsidRDefault="007103AD" w:rsidP="006B6FBB">
      <w:pPr>
        <w:spacing w:after="0"/>
        <w:ind w:firstLine="709"/>
        <w:jc w:val="both"/>
        <w:rPr>
          <w:lang w:val="en-US"/>
        </w:rPr>
      </w:pPr>
      <w:r w:rsidRPr="00D85532">
        <w:rPr>
          <w:lang w:val="en-US"/>
        </w:rPr>
        <w:t xml:space="preserve">This study aims to evaluate the </w:t>
      </w:r>
      <w:r w:rsidR="007513ED" w:rsidRPr="00D85532">
        <w:rPr>
          <w:lang w:val="en-US"/>
        </w:rPr>
        <w:t xml:space="preserve">awareness </w:t>
      </w:r>
      <w:r w:rsidR="0040073D" w:rsidRPr="00D85532">
        <w:rPr>
          <w:lang w:val="en-US"/>
        </w:rPr>
        <w:t>level</w:t>
      </w:r>
      <w:r w:rsidR="00881E7F" w:rsidRPr="00D85532">
        <w:rPr>
          <w:lang w:val="en-US"/>
        </w:rPr>
        <w:t>s</w:t>
      </w:r>
      <w:r w:rsidR="0040073D" w:rsidRPr="00D85532">
        <w:rPr>
          <w:lang w:val="en-US"/>
        </w:rPr>
        <w:t xml:space="preserve"> </w:t>
      </w:r>
      <w:r w:rsidR="00881E7F" w:rsidRPr="00D85532">
        <w:rPr>
          <w:lang w:val="en-US"/>
        </w:rPr>
        <w:t>on</w:t>
      </w:r>
      <w:r w:rsidR="0040073D" w:rsidRPr="00D85532">
        <w:rPr>
          <w:lang w:val="en-US"/>
        </w:rPr>
        <w:t xml:space="preserve"> disasters and sinkholes </w:t>
      </w:r>
      <w:r w:rsidR="007513ED" w:rsidRPr="00D85532">
        <w:rPr>
          <w:lang w:val="en-US"/>
        </w:rPr>
        <w:t xml:space="preserve">of people living in Karapınar district of Konya </w:t>
      </w:r>
      <w:r w:rsidR="0040073D" w:rsidRPr="00D85532">
        <w:rPr>
          <w:lang w:val="en-US"/>
        </w:rPr>
        <w:t>province</w:t>
      </w:r>
      <w:r w:rsidR="00881E7F" w:rsidRPr="00D85532">
        <w:rPr>
          <w:lang w:val="en-US"/>
        </w:rPr>
        <w:t xml:space="preserve">. For this purpose, </w:t>
      </w:r>
      <w:r w:rsidR="00C07168" w:rsidRPr="00D85532">
        <w:rPr>
          <w:lang w:val="en-US"/>
        </w:rPr>
        <w:t xml:space="preserve">a questionnaire consisting of 20 questions were applied to 500 people living in the </w:t>
      </w:r>
      <w:r w:rsidR="00FD57CC" w:rsidRPr="00D85532">
        <w:rPr>
          <w:lang w:val="en-US"/>
        </w:rPr>
        <w:t>region</w:t>
      </w:r>
      <w:r w:rsidR="00C07168" w:rsidRPr="00D85532">
        <w:rPr>
          <w:lang w:val="en-US"/>
        </w:rPr>
        <w:t xml:space="preserve"> with the face-to-face interview t</w:t>
      </w:r>
      <w:r w:rsidR="005B7BE5" w:rsidRPr="00D85532">
        <w:rPr>
          <w:lang w:val="en-US"/>
        </w:rPr>
        <w:t>echnique. These 500 people</w:t>
      </w:r>
      <w:r w:rsidR="00273001" w:rsidRPr="00D85532">
        <w:rPr>
          <w:lang w:val="en-US"/>
        </w:rPr>
        <w:t xml:space="preserve"> were selected equally distributed as 250 males and 250 females. The first 4 questions of the questionnaire consist of demographic information. The questionnaire questions between 5 and 11 were taken into consideration in order to determine the disaster awareness levels of the participants.</w:t>
      </w:r>
      <w:r w:rsidR="00B77D05" w:rsidRPr="00D85532">
        <w:rPr>
          <w:lang w:val="en-US"/>
        </w:rPr>
        <w:t xml:space="preserve"> </w:t>
      </w:r>
      <w:r w:rsidR="00B0074E" w:rsidRPr="00D85532">
        <w:rPr>
          <w:lang w:val="en-US"/>
        </w:rPr>
        <w:t>For the sinkholes awareness levels, a</w:t>
      </w:r>
      <w:r w:rsidR="00B77D05" w:rsidRPr="00D85532">
        <w:rPr>
          <w:lang w:val="en-US"/>
        </w:rPr>
        <w:t xml:space="preserve"> total of 9 items </w:t>
      </w:r>
      <w:r w:rsidR="00312FC5" w:rsidRPr="00D85532">
        <w:rPr>
          <w:lang w:val="en-US"/>
        </w:rPr>
        <w:t>forming from the questions between 12 and 20 in the questionnaire</w:t>
      </w:r>
      <w:r w:rsidR="00B0074E" w:rsidRPr="00D85532">
        <w:rPr>
          <w:lang w:val="en-US"/>
        </w:rPr>
        <w:t xml:space="preserve"> form were taken as basis. Demographic characteristics, averages of the disaster and sinkhole awareness levels of the sample of 500 people participating in the research</w:t>
      </w:r>
      <w:r w:rsidR="006B6FBB" w:rsidRPr="00D85532">
        <w:rPr>
          <w:lang w:val="en-US"/>
        </w:rPr>
        <w:t xml:space="preserve"> were determined and hypotheses of the research were tested. SPSS 25 software were used in the data analysis. As </w:t>
      </w:r>
      <w:r w:rsidR="0021284D" w:rsidRPr="00D85532">
        <w:rPr>
          <w:lang w:val="en-US"/>
        </w:rPr>
        <w:t xml:space="preserve">the </w:t>
      </w:r>
      <w:r w:rsidR="006B6FBB" w:rsidRPr="00D85532">
        <w:rPr>
          <w:lang w:val="en-US"/>
        </w:rPr>
        <w:t xml:space="preserve">statistical analysis method, frequency analysis </w:t>
      </w:r>
      <w:r w:rsidR="0021284D" w:rsidRPr="00D85532">
        <w:rPr>
          <w:lang w:val="en-US"/>
        </w:rPr>
        <w:t>was</w:t>
      </w:r>
      <w:r w:rsidR="006B6FBB" w:rsidRPr="00D85532">
        <w:rPr>
          <w:lang w:val="en-US"/>
        </w:rPr>
        <w:t xml:space="preserve"> </w:t>
      </w:r>
      <w:r w:rsidR="0008573B">
        <w:rPr>
          <w:lang w:val="en-US"/>
        </w:rPr>
        <w:t>shown in tables. Chi S</w:t>
      </w:r>
      <w:r w:rsidR="0021284D" w:rsidRPr="00D85532">
        <w:rPr>
          <w:lang w:val="en-US"/>
        </w:rPr>
        <w:t xml:space="preserve">quare test was used as the statistical significance test. At the end of the research, demographic information such as age, education status, gender, </w:t>
      </w:r>
      <w:r w:rsidR="00775071" w:rsidRPr="00D85532">
        <w:rPr>
          <w:lang w:val="en-US"/>
        </w:rPr>
        <w:t>marital status was compared one by one with the other questionnaire questions.</w:t>
      </w:r>
      <w:r w:rsidR="00500A8E" w:rsidRPr="00D85532">
        <w:rPr>
          <w:lang w:val="en-US"/>
        </w:rPr>
        <w:t xml:space="preserve"> It was seen at the end of the analyses that disaster awareness level of the participants is low, whereas sinkhole awareness level is high.</w:t>
      </w:r>
      <w:r w:rsidR="00604F25" w:rsidRPr="00D85532">
        <w:rPr>
          <w:lang w:val="en-US"/>
        </w:rPr>
        <w:t xml:space="preserve"> This situation can be explained by the frequent occurrence of sinkhole event or rare occurrence of the other disasters in the region where the participants live. Also, there is a positive relation between the education status and awareness level of the participants. The participants </w:t>
      </w:r>
      <w:r w:rsidR="00BF7FE3" w:rsidRPr="00D85532">
        <w:rPr>
          <w:lang w:val="en-US"/>
        </w:rPr>
        <w:t xml:space="preserve">consider that water consumption is effective in the sinkhole occurrence. Therefore, training and exercises should be given importance to increase the disaster and sinkhole awareness levels. In order to reduce the sinkhole occurrence, water usage must be emphasized, and unnecessary wells and grown agricultural products must be controlled. </w:t>
      </w:r>
    </w:p>
    <w:p w14:paraId="1C8F6271" w14:textId="205A7187" w:rsidR="008362E8" w:rsidRPr="00D85532" w:rsidRDefault="008362E8" w:rsidP="00D94C25">
      <w:pPr>
        <w:spacing w:after="0"/>
        <w:jc w:val="both"/>
        <w:rPr>
          <w:lang w:val="en-US"/>
        </w:rPr>
      </w:pPr>
    </w:p>
    <w:p w14:paraId="402CA0BC" w14:textId="70698B28" w:rsidR="008362E8" w:rsidRPr="00D85532" w:rsidRDefault="008362E8" w:rsidP="00E45DE5">
      <w:pPr>
        <w:spacing w:after="0"/>
        <w:ind w:firstLine="709"/>
        <w:jc w:val="both"/>
        <w:rPr>
          <w:b/>
          <w:bCs/>
          <w:lang w:val="en-US"/>
        </w:rPr>
      </w:pPr>
      <w:r w:rsidRPr="00D85532">
        <w:rPr>
          <w:b/>
          <w:bCs/>
          <w:lang w:val="en-US"/>
        </w:rPr>
        <w:t xml:space="preserve">Keywords: </w:t>
      </w:r>
      <w:r w:rsidR="000124B7" w:rsidRPr="00D85532">
        <w:rPr>
          <w:bCs/>
          <w:lang w:val="en-US"/>
        </w:rPr>
        <w:t>Konya-</w:t>
      </w:r>
      <w:r w:rsidRPr="00D85532">
        <w:rPr>
          <w:lang w:val="en-US"/>
        </w:rPr>
        <w:t>Karapınar, Disaster, Sinkholes, Disaster Awareness</w:t>
      </w:r>
    </w:p>
    <w:p w14:paraId="2F346117" w14:textId="077D89DF" w:rsidR="00735B86" w:rsidRDefault="00735B86" w:rsidP="00A22866">
      <w:pPr>
        <w:spacing w:after="0"/>
      </w:pPr>
    </w:p>
    <w:p w14:paraId="0478168E" w14:textId="77777777" w:rsidR="00A22866" w:rsidRDefault="00A22866" w:rsidP="00B3296D">
      <w:pPr>
        <w:pStyle w:val="Balk1"/>
        <w:rPr>
          <w:noProof/>
        </w:rPr>
      </w:pPr>
      <w:bookmarkStart w:id="10" w:name="_Toc37720840"/>
    </w:p>
    <w:p w14:paraId="5CB2FD34" w14:textId="6F40D300" w:rsidR="00255251" w:rsidRPr="0065651F" w:rsidRDefault="00255251" w:rsidP="00B3296D">
      <w:pPr>
        <w:pStyle w:val="Balk1"/>
        <w:rPr>
          <w:noProof/>
        </w:rPr>
      </w:pPr>
      <w:r w:rsidRPr="0065651F">
        <w:rPr>
          <w:noProof/>
        </w:rPr>
        <w:t>İÇİNDEKİLER</w:t>
      </w:r>
      <w:bookmarkEnd w:id="10"/>
    </w:p>
    <w:p w14:paraId="59A88E7A" w14:textId="77777777" w:rsidR="00255251" w:rsidRPr="0065651F" w:rsidRDefault="00255251" w:rsidP="00255251">
      <w:pPr>
        <w:spacing w:after="0"/>
        <w:ind w:firstLine="709"/>
        <w:rPr>
          <w:rFonts w:cs="Times New Roman"/>
          <w:szCs w:val="24"/>
          <w:lang w:eastAsia="tr-TR"/>
        </w:rPr>
      </w:pPr>
    </w:p>
    <w:p w14:paraId="326ECF50" w14:textId="77777777" w:rsidR="00255251" w:rsidRPr="00572C5B" w:rsidRDefault="00255251" w:rsidP="008571BE">
      <w:pPr>
        <w:pStyle w:val="T1"/>
        <w:spacing w:before="0"/>
        <w:jc w:val="both"/>
        <w:rPr>
          <w:rFonts w:ascii="Times New Roman" w:hAnsi="Times New Roman" w:cs="Times New Roman"/>
          <w:noProof/>
        </w:rPr>
      </w:pPr>
      <w:r w:rsidRPr="00572C5B">
        <w:rPr>
          <w:rFonts w:ascii="Times New Roman" w:hAnsi="Times New Roman" w:cs="Times New Roman"/>
          <w:noProof/>
        </w:rPr>
        <w:t>dış KAPAK</w:t>
      </w:r>
    </w:p>
    <w:p w14:paraId="6014069A" w14:textId="77777777" w:rsidR="00255251" w:rsidRPr="00572C5B" w:rsidRDefault="00255251" w:rsidP="008571BE">
      <w:pPr>
        <w:pStyle w:val="T1"/>
        <w:spacing w:before="0"/>
        <w:jc w:val="both"/>
        <w:rPr>
          <w:rFonts w:ascii="Times New Roman" w:hAnsi="Times New Roman" w:cs="Times New Roman"/>
          <w:noProof/>
        </w:rPr>
      </w:pPr>
      <w:r w:rsidRPr="00572C5B">
        <w:rPr>
          <w:rFonts w:ascii="Times New Roman" w:hAnsi="Times New Roman" w:cs="Times New Roman"/>
          <w:noProof/>
        </w:rPr>
        <w:t>İÇ KAPAK</w:t>
      </w:r>
    </w:p>
    <w:p w14:paraId="437759B8" w14:textId="0CE131F7" w:rsidR="00A77A5A" w:rsidRPr="00572C5B" w:rsidRDefault="00A77A5A"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r w:rsidRPr="00572C5B">
        <w:rPr>
          <w:rFonts w:ascii="Times New Roman" w:hAnsi="Times New Roman" w:cs="Times New Roman"/>
          <w:b w:val="0"/>
        </w:rPr>
        <w:fldChar w:fldCharType="begin"/>
      </w:r>
      <w:r w:rsidRPr="00572C5B">
        <w:rPr>
          <w:rFonts w:ascii="Times New Roman" w:hAnsi="Times New Roman" w:cs="Times New Roman"/>
          <w:b w:val="0"/>
        </w:rPr>
        <w:instrText xml:space="preserve"> TOC \o "1-5" \h \z \u </w:instrText>
      </w:r>
      <w:r w:rsidRPr="00572C5B">
        <w:rPr>
          <w:rFonts w:ascii="Times New Roman" w:hAnsi="Times New Roman" w:cs="Times New Roman"/>
          <w:b w:val="0"/>
        </w:rPr>
        <w:fldChar w:fldCharType="separate"/>
      </w:r>
      <w:hyperlink w:anchor="_Toc37720835" w:history="1">
        <w:r w:rsidRPr="00572C5B">
          <w:rPr>
            <w:rStyle w:val="Kpr"/>
            <w:rFonts w:ascii="Times New Roman" w:hAnsi="Times New Roman" w:cs="Times New Roman"/>
            <w:noProof/>
          </w:rPr>
          <w:t>KABUL VE ONAY</w:t>
        </w:r>
        <w:r w:rsidRPr="00572C5B">
          <w:rPr>
            <w:rFonts w:ascii="Times New Roman" w:hAnsi="Times New Roman" w:cs="Times New Roman"/>
            <w:b w:val="0"/>
            <w:noProof/>
            <w:webHidden/>
          </w:rPr>
          <w:tab/>
        </w:r>
        <w:r w:rsidRPr="00572C5B">
          <w:rPr>
            <w:rFonts w:ascii="Times New Roman" w:hAnsi="Times New Roman" w:cs="Times New Roman"/>
            <w:noProof/>
            <w:webHidden/>
          </w:rPr>
          <w:fldChar w:fldCharType="begin"/>
        </w:r>
        <w:r w:rsidRPr="00572C5B">
          <w:rPr>
            <w:rFonts w:ascii="Times New Roman" w:hAnsi="Times New Roman" w:cs="Times New Roman"/>
            <w:noProof/>
            <w:webHidden/>
          </w:rPr>
          <w:instrText xml:space="preserve"> PAGEREF _Toc37720835 \h </w:instrText>
        </w:r>
        <w:r w:rsidRPr="00572C5B">
          <w:rPr>
            <w:rFonts w:ascii="Times New Roman" w:hAnsi="Times New Roman" w:cs="Times New Roman"/>
            <w:noProof/>
            <w:webHidden/>
          </w:rPr>
        </w:r>
        <w:r w:rsidRPr="00572C5B">
          <w:rPr>
            <w:rFonts w:ascii="Times New Roman" w:hAnsi="Times New Roman" w:cs="Times New Roman"/>
            <w:noProof/>
            <w:webHidden/>
          </w:rPr>
          <w:fldChar w:fldCharType="separate"/>
        </w:r>
        <w:r w:rsidR="005274A5">
          <w:rPr>
            <w:rFonts w:ascii="Times New Roman" w:hAnsi="Times New Roman" w:cs="Times New Roman"/>
            <w:noProof/>
            <w:webHidden/>
          </w:rPr>
          <w:t>III</w:t>
        </w:r>
        <w:r w:rsidRPr="00572C5B">
          <w:rPr>
            <w:rFonts w:ascii="Times New Roman" w:hAnsi="Times New Roman" w:cs="Times New Roman"/>
            <w:noProof/>
            <w:webHidden/>
          </w:rPr>
          <w:fldChar w:fldCharType="end"/>
        </w:r>
      </w:hyperlink>
    </w:p>
    <w:p w14:paraId="54B9BB76" w14:textId="146C57DD"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36" w:history="1">
        <w:r w:rsidR="00A77A5A" w:rsidRPr="00572C5B">
          <w:rPr>
            <w:rStyle w:val="Kpr"/>
            <w:rFonts w:ascii="Times New Roman" w:hAnsi="Times New Roman" w:cs="Times New Roman"/>
            <w:noProof/>
          </w:rPr>
          <w:t>BİLDİRİM</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_Toc37720836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IV</w:t>
        </w:r>
        <w:r w:rsidR="00A77A5A" w:rsidRPr="00572C5B">
          <w:rPr>
            <w:rFonts w:ascii="Times New Roman" w:hAnsi="Times New Roman" w:cs="Times New Roman"/>
            <w:noProof/>
            <w:webHidden/>
          </w:rPr>
          <w:fldChar w:fldCharType="end"/>
        </w:r>
      </w:hyperlink>
    </w:p>
    <w:p w14:paraId="745992FA" w14:textId="364E4472"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37" w:history="1">
        <w:r w:rsidR="00A77A5A" w:rsidRPr="00572C5B">
          <w:rPr>
            <w:rStyle w:val="Kpr"/>
            <w:rFonts w:ascii="Times New Roman" w:hAnsi="Times New Roman" w:cs="Times New Roman"/>
            <w:noProof/>
          </w:rPr>
          <w:t>ÖNSÖZ</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_Toc37720837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V</w:t>
        </w:r>
        <w:r w:rsidR="00A77A5A" w:rsidRPr="00572C5B">
          <w:rPr>
            <w:rFonts w:ascii="Times New Roman" w:hAnsi="Times New Roman" w:cs="Times New Roman"/>
            <w:noProof/>
            <w:webHidden/>
          </w:rPr>
          <w:fldChar w:fldCharType="end"/>
        </w:r>
      </w:hyperlink>
    </w:p>
    <w:p w14:paraId="2B687D5A" w14:textId="09E4B6A8"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38" w:history="1">
        <w:r w:rsidR="00A77A5A" w:rsidRPr="00572C5B">
          <w:rPr>
            <w:rStyle w:val="Kpr"/>
            <w:rFonts w:ascii="Times New Roman" w:hAnsi="Times New Roman" w:cs="Times New Roman"/>
            <w:noProof/>
          </w:rPr>
          <w:t>ÖZET</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_Toc37720838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VI</w:t>
        </w:r>
        <w:r w:rsidR="00A77A5A" w:rsidRPr="00572C5B">
          <w:rPr>
            <w:rFonts w:ascii="Times New Roman" w:hAnsi="Times New Roman" w:cs="Times New Roman"/>
            <w:noProof/>
            <w:webHidden/>
          </w:rPr>
          <w:fldChar w:fldCharType="end"/>
        </w:r>
      </w:hyperlink>
    </w:p>
    <w:p w14:paraId="629DBB30" w14:textId="0105080A"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39" w:history="1">
        <w:r w:rsidR="00A77A5A" w:rsidRPr="00572C5B">
          <w:rPr>
            <w:rStyle w:val="Kpr"/>
            <w:rFonts w:ascii="Times New Roman" w:hAnsi="Times New Roman" w:cs="Times New Roman"/>
            <w:noProof/>
          </w:rPr>
          <w:t>ABSTRACT</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_Toc37720839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VII</w:t>
        </w:r>
        <w:r w:rsidR="00A77A5A" w:rsidRPr="00572C5B">
          <w:rPr>
            <w:rFonts w:ascii="Times New Roman" w:hAnsi="Times New Roman" w:cs="Times New Roman"/>
            <w:noProof/>
            <w:webHidden/>
          </w:rPr>
          <w:fldChar w:fldCharType="end"/>
        </w:r>
      </w:hyperlink>
    </w:p>
    <w:p w14:paraId="582303F1" w14:textId="0673152D"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40" w:history="1">
        <w:r w:rsidR="00A77A5A" w:rsidRPr="00572C5B">
          <w:rPr>
            <w:rStyle w:val="Kpr"/>
            <w:rFonts w:ascii="Times New Roman" w:hAnsi="Times New Roman" w:cs="Times New Roman"/>
            <w:noProof/>
          </w:rPr>
          <w:t>İÇİNDEKİLER</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_Toc37720840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VIII</w:t>
        </w:r>
        <w:r w:rsidR="00A77A5A" w:rsidRPr="00572C5B">
          <w:rPr>
            <w:rFonts w:ascii="Times New Roman" w:hAnsi="Times New Roman" w:cs="Times New Roman"/>
            <w:noProof/>
            <w:webHidden/>
          </w:rPr>
          <w:fldChar w:fldCharType="end"/>
        </w:r>
      </w:hyperlink>
    </w:p>
    <w:p w14:paraId="525B16C8" w14:textId="0723CBB7"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41" w:history="1">
        <w:r w:rsidR="00A77A5A" w:rsidRPr="00572C5B">
          <w:rPr>
            <w:rStyle w:val="Kpr"/>
            <w:rFonts w:ascii="Times New Roman" w:hAnsi="Times New Roman" w:cs="Times New Roman"/>
            <w:noProof/>
          </w:rPr>
          <w:t>TABLOLAR LİSTESİ</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_Toc37720841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XV</w:t>
        </w:r>
        <w:r w:rsidR="00A77A5A" w:rsidRPr="00572C5B">
          <w:rPr>
            <w:rFonts w:ascii="Times New Roman" w:hAnsi="Times New Roman" w:cs="Times New Roman"/>
            <w:noProof/>
            <w:webHidden/>
          </w:rPr>
          <w:fldChar w:fldCharType="end"/>
        </w:r>
      </w:hyperlink>
    </w:p>
    <w:p w14:paraId="0B85D585" w14:textId="697AD8A2"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42" w:history="1">
        <w:r w:rsidR="00A77A5A" w:rsidRPr="00572C5B">
          <w:rPr>
            <w:rStyle w:val="Kpr"/>
            <w:rFonts w:ascii="Times New Roman" w:hAnsi="Times New Roman" w:cs="Times New Roman"/>
            <w:noProof/>
          </w:rPr>
          <w:t>ŞEKİLLER LİSTESİ</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_Toc37720842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XIX</w:t>
        </w:r>
        <w:r w:rsidR="00A77A5A" w:rsidRPr="00572C5B">
          <w:rPr>
            <w:rFonts w:ascii="Times New Roman" w:hAnsi="Times New Roman" w:cs="Times New Roman"/>
            <w:noProof/>
            <w:webHidden/>
          </w:rPr>
          <w:fldChar w:fldCharType="end"/>
        </w:r>
      </w:hyperlink>
    </w:p>
    <w:p w14:paraId="285D0125" w14:textId="26CDF5C7" w:rsidR="00A77A5A" w:rsidRPr="00572C5B" w:rsidRDefault="005274A5" w:rsidP="007A25EB">
      <w:pPr>
        <w:pStyle w:val="T1"/>
        <w:tabs>
          <w:tab w:val="right" w:leader="dot" w:pos="8494"/>
        </w:tabs>
        <w:spacing w:before="0"/>
        <w:jc w:val="both"/>
        <w:rPr>
          <w:rStyle w:val="Kpr"/>
          <w:rFonts w:ascii="Times New Roman" w:hAnsi="Times New Roman" w:cs="Times New Roman"/>
          <w:noProof/>
        </w:rPr>
      </w:pPr>
      <w:hyperlink w:anchor="_Toc37720843" w:history="1">
        <w:r w:rsidR="00A77A5A" w:rsidRPr="00572C5B">
          <w:rPr>
            <w:rStyle w:val="Kpr"/>
            <w:rFonts w:ascii="Times New Roman" w:hAnsi="Times New Roman" w:cs="Times New Roman"/>
            <w:noProof/>
          </w:rPr>
          <w:t>KISALTMALAR LİSTESİ</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_Toc37720843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XX</w:t>
        </w:r>
        <w:r w:rsidR="00A77A5A" w:rsidRPr="00572C5B">
          <w:rPr>
            <w:rFonts w:ascii="Times New Roman" w:hAnsi="Times New Roman" w:cs="Times New Roman"/>
            <w:noProof/>
            <w:webHidden/>
          </w:rPr>
          <w:fldChar w:fldCharType="end"/>
        </w:r>
      </w:hyperlink>
    </w:p>
    <w:p w14:paraId="4421A756" w14:textId="77777777" w:rsidR="00E350A8" w:rsidRPr="00572C5B" w:rsidRDefault="00E350A8" w:rsidP="007A25EB">
      <w:pPr>
        <w:spacing w:after="0"/>
        <w:rPr>
          <w:rFonts w:cs="Times New Roman"/>
          <w:noProof/>
          <w:szCs w:val="24"/>
        </w:rPr>
      </w:pPr>
    </w:p>
    <w:p w14:paraId="1301BA44" w14:textId="1C9D2676" w:rsidR="00A77A5A" w:rsidRPr="00572C5B" w:rsidRDefault="005274A5" w:rsidP="007A25EB">
      <w:pPr>
        <w:pStyle w:val="T1"/>
        <w:tabs>
          <w:tab w:val="right" w:leader="dot" w:pos="8494"/>
        </w:tabs>
        <w:spacing w:before="0"/>
        <w:jc w:val="both"/>
        <w:rPr>
          <w:rStyle w:val="Kpr"/>
          <w:rFonts w:ascii="Times New Roman" w:hAnsi="Times New Roman" w:cs="Times New Roman"/>
          <w:noProof/>
        </w:rPr>
      </w:pPr>
      <w:hyperlink w:anchor="_Toc37720844" w:history="1">
        <w:r w:rsidR="00A77A5A" w:rsidRPr="00572C5B">
          <w:rPr>
            <w:rStyle w:val="Kpr"/>
            <w:rFonts w:ascii="Times New Roman" w:hAnsi="Times New Roman" w:cs="Times New Roman"/>
            <w:noProof/>
          </w:rPr>
          <w:t>GİRİŞ</w:t>
        </w:r>
        <w:r w:rsidR="00A77A5A" w:rsidRPr="00572C5B">
          <w:rPr>
            <w:rFonts w:ascii="Times New Roman" w:hAnsi="Times New Roman" w:cs="Times New Roman"/>
            <w:b w:val="0"/>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_Toc37720844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1</w:t>
        </w:r>
        <w:r w:rsidR="00A77A5A" w:rsidRPr="00572C5B">
          <w:rPr>
            <w:rFonts w:ascii="Times New Roman" w:hAnsi="Times New Roman" w:cs="Times New Roman"/>
            <w:noProof/>
            <w:webHidden/>
          </w:rPr>
          <w:fldChar w:fldCharType="end"/>
        </w:r>
      </w:hyperlink>
    </w:p>
    <w:p w14:paraId="5A1D67C8" w14:textId="77777777" w:rsidR="00E350A8" w:rsidRPr="00572C5B" w:rsidRDefault="00E350A8" w:rsidP="007A25EB">
      <w:pPr>
        <w:spacing w:after="0"/>
        <w:rPr>
          <w:rFonts w:cs="Times New Roman"/>
          <w:noProof/>
          <w:szCs w:val="24"/>
        </w:rPr>
      </w:pPr>
    </w:p>
    <w:p w14:paraId="445383AB" w14:textId="24541ECD" w:rsidR="00A77A5A" w:rsidRPr="00572C5B" w:rsidRDefault="005274A5" w:rsidP="007A25EB">
      <w:pPr>
        <w:pStyle w:val="T1"/>
        <w:tabs>
          <w:tab w:val="right" w:leader="dot" w:pos="8494"/>
        </w:tabs>
        <w:spacing w:before="0"/>
        <w:jc w:val="center"/>
        <w:rPr>
          <w:rStyle w:val="Kpr"/>
          <w:rFonts w:ascii="Times New Roman" w:hAnsi="Times New Roman" w:cs="Times New Roman"/>
          <w:noProof/>
        </w:rPr>
      </w:pPr>
      <w:hyperlink w:anchor="_Toc37720845" w:history="1">
        <w:r w:rsidR="00A77A5A" w:rsidRPr="00572C5B">
          <w:rPr>
            <w:rStyle w:val="Kpr"/>
            <w:rFonts w:ascii="Times New Roman" w:hAnsi="Times New Roman" w:cs="Times New Roman"/>
            <w:noProof/>
          </w:rPr>
          <w:t>BİRİNCİ BÖLÜM</w:t>
        </w:r>
      </w:hyperlink>
    </w:p>
    <w:p w14:paraId="35233FD2" w14:textId="77777777" w:rsidR="00E350A8" w:rsidRPr="00572C5B" w:rsidRDefault="00E350A8" w:rsidP="007A25EB">
      <w:pPr>
        <w:spacing w:after="0"/>
        <w:rPr>
          <w:rFonts w:cs="Times New Roman"/>
          <w:noProof/>
          <w:szCs w:val="24"/>
        </w:rPr>
      </w:pPr>
    </w:p>
    <w:p w14:paraId="52EEFD1A" w14:textId="508D55B5"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46" w:history="1">
        <w:r w:rsidR="00A77A5A" w:rsidRPr="00572C5B">
          <w:rPr>
            <w:rStyle w:val="Kpr"/>
            <w:rFonts w:ascii="Times New Roman" w:hAnsi="Times New Roman" w:cs="Times New Roman"/>
            <w:noProof/>
          </w:rPr>
          <w:t>1. GENEL BİLGİLER</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_Toc37720846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2</w:t>
        </w:r>
        <w:r w:rsidR="00A77A5A" w:rsidRPr="00572C5B">
          <w:rPr>
            <w:rFonts w:ascii="Times New Roman" w:hAnsi="Times New Roman" w:cs="Times New Roman"/>
            <w:noProof/>
            <w:webHidden/>
          </w:rPr>
          <w:fldChar w:fldCharType="end"/>
        </w:r>
      </w:hyperlink>
      <w:r w:rsidR="00E350A8" w:rsidRPr="00572C5B">
        <w:rPr>
          <w:rStyle w:val="Kpr"/>
          <w:rFonts w:ascii="Times New Roman" w:hAnsi="Times New Roman" w:cs="Times New Roman"/>
          <w:noProof/>
          <w:color w:val="auto"/>
          <w:u w:val="none"/>
        </w:rPr>
        <w:t>-1</w:t>
      </w:r>
      <w:r w:rsidR="00572C5B">
        <w:rPr>
          <w:rStyle w:val="Kpr"/>
          <w:rFonts w:ascii="Times New Roman" w:hAnsi="Times New Roman" w:cs="Times New Roman"/>
          <w:noProof/>
          <w:color w:val="auto"/>
          <w:u w:val="none"/>
        </w:rPr>
        <w:t>5</w:t>
      </w:r>
    </w:p>
    <w:p w14:paraId="3570C150" w14:textId="681B991D"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47" w:history="1">
        <w:r w:rsidR="00A77A5A" w:rsidRPr="00572C5B">
          <w:rPr>
            <w:rStyle w:val="Kpr"/>
            <w:rFonts w:ascii="Times New Roman" w:hAnsi="Times New Roman" w:cs="Times New Roman"/>
            <w:b w:val="0"/>
            <w:noProof/>
            <w:sz w:val="24"/>
            <w:szCs w:val="24"/>
          </w:rPr>
          <w:t>1.1. Afet Nedir?</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_Toc37720847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w:t>
        </w:r>
        <w:r w:rsidR="00A77A5A" w:rsidRPr="00572C5B">
          <w:rPr>
            <w:rFonts w:ascii="Times New Roman" w:hAnsi="Times New Roman" w:cs="Times New Roman"/>
            <w:b w:val="0"/>
            <w:noProof/>
            <w:webHidden/>
            <w:sz w:val="24"/>
            <w:szCs w:val="24"/>
          </w:rPr>
          <w:fldChar w:fldCharType="end"/>
        </w:r>
      </w:hyperlink>
    </w:p>
    <w:p w14:paraId="41B4DEFF" w14:textId="4706CA44"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48" w:history="1">
        <w:r w:rsidR="00A77A5A" w:rsidRPr="00572C5B">
          <w:rPr>
            <w:rStyle w:val="Kpr"/>
            <w:rFonts w:ascii="Times New Roman" w:hAnsi="Times New Roman" w:cs="Times New Roman"/>
            <w:b w:val="0"/>
            <w:noProof/>
            <w:sz w:val="24"/>
            <w:szCs w:val="24"/>
          </w:rPr>
          <w:t>1.2. Afet Türleri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_Toc37720848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w:t>
        </w:r>
        <w:r w:rsidR="00A77A5A" w:rsidRPr="00572C5B">
          <w:rPr>
            <w:rFonts w:ascii="Times New Roman" w:hAnsi="Times New Roman" w:cs="Times New Roman"/>
            <w:b w:val="0"/>
            <w:noProof/>
            <w:webHidden/>
            <w:sz w:val="24"/>
            <w:szCs w:val="24"/>
          </w:rPr>
          <w:fldChar w:fldCharType="end"/>
        </w:r>
      </w:hyperlink>
    </w:p>
    <w:p w14:paraId="52DBBAAC" w14:textId="59E63403"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49" w:history="1">
        <w:r w:rsidR="00A77A5A" w:rsidRPr="00572C5B">
          <w:rPr>
            <w:rStyle w:val="Kpr"/>
            <w:rFonts w:ascii="Times New Roman" w:hAnsi="Times New Roman" w:cs="Times New Roman"/>
            <w:b w:val="0"/>
            <w:noProof/>
            <w:sz w:val="24"/>
            <w:szCs w:val="24"/>
          </w:rPr>
          <w:t>1.3. Obruklar</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_Toc37720849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w:t>
        </w:r>
        <w:r w:rsidR="00A77A5A" w:rsidRPr="00572C5B">
          <w:rPr>
            <w:rFonts w:ascii="Times New Roman" w:hAnsi="Times New Roman" w:cs="Times New Roman"/>
            <w:b w:val="0"/>
            <w:noProof/>
            <w:webHidden/>
            <w:sz w:val="24"/>
            <w:szCs w:val="24"/>
          </w:rPr>
          <w:fldChar w:fldCharType="end"/>
        </w:r>
      </w:hyperlink>
    </w:p>
    <w:p w14:paraId="529530C0" w14:textId="431BB655"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50" w:history="1">
        <w:r w:rsidR="00A77A5A" w:rsidRPr="00572C5B">
          <w:rPr>
            <w:rStyle w:val="Kpr"/>
            <w:rFonts w:ascii="Times New Roman" w:hAnsi="Times New Roman" w:cs="Times New Roman"/>
            <w:noProof/>
            <w:sz w:val="24"/>
            <w:szCs w:val="24"/>
          </w:rPr>
          <w:t>1.3.1. Obruk Oluşumu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w:t>
        </w:r>
        <w:r w:rsidR="00A77A5A" w:rsidRPr="00572C5B">
          <w:rPr>
            <w:rFonts w:ascii="Times New Roman" w:hAnsi="Times New Roman" w:cs="Times New Roman"/>
            <w:noProof/>
            <w:webHidden/>
            <w:sz w:val="24"/>
            <w:szCs w:val="24"/>
          </w:rPr>
          <w:fldChar w:fldCharType="end"/>
        </w:r>
      </w:hyperlink>
    </w:p>
    <w:p w14:paraId="407C0E8A" w14:textId="31983458"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51" w:history="1">
        <w:r w:rsidR="00A77A5A" w:rsidRPr="00572C5B">
          <w:rPr>
            <w:rStyle w:val="Kpr"/>
            <w:rFonts w:ascii="Times New Roman" w:hAnsi="Times New Roman" w:cs="Times New Roman"/>
            <w:noProof/>
            <w:sz w:val="24"/>
            <w:szCs w:val="24"/>
          </w:rPr>
          <w:t>1.3.2. Obrukların Sınıflandırılması</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w:t>
        </w:r>
        <w:r w:rsidR="00A77A5A" w:rsidRPr="00572C5B">
          <w:rPr>
            <w:rFonts w:ascii="Times New Roman" w:hAnsi="Times New Roman" w:cs="Times New Roman"/>
            <w:noProof/>
            <w:webHidden/>
            <w:sz w:val="24"/>
            <w:szCs w:val="24"/>
          </w:rPr>
          <w:fldChar w:fldCharType="end"/>
        </w:r>
      </w:hyperlink>
    </w:p>
    <w:p w14:paraId="7246A756" w14:textId="676F62D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52" w:history="1">
        <w:r w:rsidR="00A77A5A" w:rsidRPr="00572C5B">
          <w:rPr>
            <w:rStyle w:val="Kpr"/>
            <w:rFonts w:ascii="Times New Roman" w:hAnsi="Times New Roman" w:cs="Times New Roman"/>
            <w:noProof/>
            <w:sz w:val="24"/>
            <w:szCs w:val="24"/>
          </w:rPr>
          <w:t>1.3.3. Konya’da Meydana Gelen Obruklar</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w:t>
        </w:r>
        <w:r w:rsidR="00A77A5A" w:rsidRPr="00572C5B">
          <w:rPr>
            <w:rFonts w:ascii="Times New Roman" w:hAnsi="Times New Roman" w:cs="Times New Roman"/>
            <w:noProof/>
            <w:webHidden/>
            <w:sz w:val="24"/>
            <w:szCs w:val="24"/>
          </w:rPr>
          <w:fldChar w:fldCharType="end"/>
        </w:r>
      </w:hyperlink>
    </w:p>
    <w:p w14:paraId="1B8E7AF7" w14:textId="25B128C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53" w:history="1">
        <w:r w:rsidR="00A77A5A" w:rsidRPr="00572C5B">
          <w:rPr>
            <w:rStyle w:val="Kpr"/>
            <w:rFonts w:ascii="Times New Roman" w:hAnsi="Times New Roman" w:cs="Times New Roman"/>
            <w:noProof/>
            <w:sz w:val="24"/>
            <w:szCs w:val="24"/>
          </w:rPr>
          <w:t>1.3.4. Karapınar Obrukları</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00A77A5A" w:rsidRPr="00572C5B">
          <w:rPr>
            <w:rFonts w:ascii="Times New Roman" w:hAnsi="Times New Roman" w:cs="Times New Roman"/>
            <w:noProof/>
            <w:webHidden/>
            <w:sz w:val="24"/>
            <w:szCs w:val="24"/>
          </w:rPr>
          <w:fldChar w:fldCharType="end"/>
        </w:r>
      </w:hyperlink>
    </w:p>
    <w:p w14:paraId="44101EC9" w14:textId="66172880" w:rsidR="00A77A5A" w:rsidRPr="00572C5B" w:rsidRDefault="005274A5" w:rsidP="007A25EB">
      <w:pPr>
        <w:pStyle w:val="T4"/>
        <w:tabs>
          <w:tab w:val="right" w:leader="dot" w:pos="8494"/>
        </w:tabs>
        <w:ind w:firstLine="371"/>
        <w:jc w:val="both"/>
        <w:rPr>
          <w:rFonts w:ascii="Times New Roman" w:eastAsiaTheme="minorEastAsia" w:hAnsi="Times New Roman" w:cs="Times New Roman"/>
          <w:noProof/>
          <w:sz w:val="24"/>
          <w:szCs w:val="24"/>
          <w:lang w:eastAsia="tr-TR"/>
        </w:rPr>
      </w:pPr>
      <w:hyperlink w:anchor="_Toc37720854" w:history="1">
        <w:r w:rsidR="00A77A5A" w:rsidRPr="00572C5B">
          <w:rPr>
            <w:rStyle w:val="Kpr"/>
            <w:rFonts w:ascii="Times New Roman" w:hAnsi="Times New Roman" w:cs="Times New Roman"/>
            <w:noProof/>
            <w:sz w:val="24"/>
            <w:szCs w:val="24"/>
          </w:rPr>
          <w:t>1.3.4.1. Meyil Obruğu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00A77A5A" w:rsidRPr="00572C5B">
          <w:rPr>
            <w:rFonts w:ascii="Times New Roman" w:hAnsi="Times New Roman" w:cs="Times New Roman"/>
            <w:noProof/>
            <w:webHidden/>
            <w:sz w:val="24"/>
            <w:szCs w:val="24"/>
          </w:rPr>
          <w:fldChar w:fldCharType="end"/>
        </w:r>
      </w:hyperlink>
    </w:p>
    <w:p w14:paraId="3979E2AE" w14:textId="55126CAF" w:rsidR="00A77A5A" w:rsidRPr="00572C5B" w:rsidRDefault="005274A5" w:rsidP="007A25EB">
      <w:pPr>
        <w:pStyle w:val="T4"/>
        <w:tabs>
          <w:tab w:val="right" w:leader="dot" w:pos="8494"/>
        </w:tabs>
        <w:ind w:firstLine="371"/>
        <w:jc w:val="both"/>
        <w:rPr>
          <w:rFonts w:ascii="Times New Roman" w:eastAsiaTheme="minorEastAsia" w:hAnsi="Times New Roman" w:cs="Times New Roman"/>
          <w:noProof/>
          <w:sz w:val="24"/>
          <w:szCs w:val="24"/>
          <w:lang w:eastAsia="tr-TR"/>
        </w:rPr>
      </w:pPr>
      <w:hyperlink w:anchor="_Toc37720855" w:history="1">
        <w:r w:rsidR="00A77A5A" w:rsidRPr="00572C5B">
          <w:rPr>
            <w:rStyle w:val="Kpr"/>
            <w:rFonts w:ascii="Times New Roman" w:hAnsi="Times New Roman" w:cs="Times New Roman"/>
            <w:noProof/>
            <w:sz w:val="24"/>
            <w:szCs w:val="24"/>
          </w:rPr>
          <w:t>1.3.4.2. Çıralı Obruğu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A77A5A" w:rsidRPr="00572C5B">
          <w:rPr>
            <w:rFonts w:ascii="Times New Roman" w:hAnsi="Times New Roman" w:cs="Times New Roman"/>
            <w:noProof/>
            <w:webHidden/>
            <w:sz w:val="24"/>
            <w:szCs w:val="24"/>
          </w:rPr>
          <w:fldChar w:fldCharType="end"/>
        </w:r>
      </w:hyperlink>
    </w:p>
    <w:p w14:paraId="13FA0900" w14:textId="3E4DA770" w:rsidR="00A77A5A" w:rsidRPr="00572C5B" w:rsidRDefault="005274A5" w:rsidP="007A25EB">
      <w:pPr>
        <w:pStyle w:val="T4"/>
        <w:tabs>
          <w:tab w:val="right" w:leader="dot" w:pos="8494"/>
        </w:tabs>
        <w:ind w:firstLine="371"/>
        <w:jc w:val="both"/>
        <w:rPr>
          <w:rFonts w:ascii="Times New Roman" w:eastAsiaTheme="minorEastAsia" w:hAnsi="Times New Roman" w:cs="Times New Roman"/>
          <w:noProof/>
          <w:sz w:val="24"/>
          <w:szCs w:val="24"/>
          <w:lang w:eastAsia="tr-TR"/>
        </w:rPr>
      </w:pPr>
      <w:hyperlink w:anchor="_Toc37720856" w:history="1">
        <w:r w:rsidR="00A77A5A" w:rsidRPr="00572C5B">
          <w:rPr>
            <w:rStyle w:val="Kpr"/>
            <w:rFonts w:ascii="Times New Roman" w:hAnsi="Times New Roman" w:cs="Times New Roman"/>
            <w:noProof/>
            <w:sz w:val="24"/>
            <w:szCs w:val="24"/>
          </w:rPr>
          <w:t>1.3.4.3. Yılan (Meke) Obruğu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00A77A5A" w:rsidRPr="00572C5B">
          <w:rPr>
            <w:rFonts w:ascii="Times New Roman" w:hAnsi="Times New Roman" w:cs="Times New Roman"/>
            <w:noProof/>
            <w:webHidden/>
            <w:sz w:val="24"/>
            <w:szCs w:val="24"/>
          </w:rPr>
          <w:fldChar w:fldCharType="end"/>
        </w:r>
      </w:hyperlink>
    </w:p>
    <w:p w14:paraId="7A380C07" w14:textId="345EF844" w:rsidR="00A77A5A" w:rsidRPr="00572C5B" w:rsidRDefault="005274A5" w:rsidP="007A25EB">
      <w:pPr>
        <w:pStyle w:val="T4"/>
        <w:tabs>
          <w:tab w:val="right" w:leader="dot" w:pos="8494"/>
        </w:tabs>
        <w:ind w:firstLine="371"/>
        <w:jc w:val="both"/>
        <w:rPr>
          <w:rFonts w:ascii="Times New Roman" w:eastAsiaTheme="minorEastAsia" w:hAnsi="Times New Roman" w:cs="Times New Roman"/>
          <w:noProof/>
          <w:sz w:val="24"/>
          <w:szCs w:val="24"/>
          <w:lang w:eastAsia="tr-TR"/>
        </w:rPr>
      </w:pPr>
      <w:hyperlink w:anchor="_Toc37720857" w:history="1">
        <w:r w:rsidR="00A77A5A" w:rsidRPr="00572C5B">
          <w:rPr>
            <w:rStyle w:val="Kpr"/>
            <w:rFonts w:ascii="Times New Roman" w:hAnsi="Times New Roman" w:cs="Times New Roman"/>
            <w:noProof/>
            <w:sz w:val="24"/>
            <w:szCs w:val="24"/>
          </w:rPr>
          <w:t>1.3.4.4. İnoba Obruğu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A77A5A" w:rsidRPr="00572C5B">
          <w:rPr>
            <w:rFonts w:ascii="Times New Roman" w:hAnsi="Times New Roman" w:cs="Times New Roman"/>
            <w:noProof/>
            <w:webHidden/>
            <w:sz w:val="24"/>
            <w:szCs w:val="24"/>
          </w:rPr>
          <w:fldChar w:fldCharType="end"/>
        </w:r>
      </w:hyperlink>
    </w:p>
    <w:p w14:paraId="5332703D" w14:textId="2096CC54" w:rsidR="00A77A5A" w:rsidRPr="00572C5B" w:rsidRDefault="005274A5" w:rsidP="007A25EB">
      <w:pPr>
        <w:pStyle w:val="T4"/>
        <w:tabs>
          <w:tab w:val="right" w:leader="dot" w:pos="8494"/>
        </w:tabs>
        <w:ind w:firstLine="371"/>
        <w:jc w:val="both"/>
        <w:rPr>
          <w:rFonts w:ascii="Times New Roman" w:eastAsiaTheme="minorEastAsia" w:hAnsi="Times New Roman" w:cs="Times New Roman"/>
          <w:noProof/>
          <w:sz w:val="24"/>
          <w:szCs w:val="24"/>
          <w:lang w:eastAsia="tr-TR"/>
        </w:rPr>
      </w:pPr>
      <w:hyperlink w:anchor="_Toc37720858" w:history="1">
        <w:r w:rsidR="00A77A5A" w:rsidRPr="00572C5B">
          <w:rPr>
            <w:rStyle w:val="Kpr"/>
            <w:rFonts w:ascii="Times New Roman" w:hAnsi="Times New Roman" w:cs="Times New Roman"/>
            <w:noProof/>
            <w:sz w:val="24"/>
            <w:szCs w:val="24"/>
          </w:rPr>
          <w:t>1.3.4.5. Yarımoğlu Obruğu</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_Toc37720858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14</w:t>
        </w:r>
        <w:r w:rsidR="00A77A5A" w:rsidRPr="00572C5B">
          <w:rPr>
            <w:rFonts w:ascii="Times New Roman" w:hAnsi="Times New Roman" w:cs="Times New Roman"/>
            <w:noProof/>
            <w:webHidden/>
            <w:sz w:val="24"/>
            <w:szCs w:val="24"/>
          </w:rPr>
          <w:fldChar w:fldCharType="end"/>
        </w:r>
      </w:hyperlink>
    </w:p>
    <w:p w14:paraId="5108AC33" w14:textId="0692B891" w:rsidR="00A77A5A" w:rsidRPr="00572C5B" w:rsidRDefault="005274A5" w:rsidP="007A25EB">
      <w:pPr>
        <w:pStyle w:val="T1"/>
        <w:tabs>
          <w:tab w:val="right" w:leader="dot" w:pos="8494"/>
        </w:tabs>
        <w:spacing w:before="0"/>
        <w:jc w:val="center"/>
        <w:rPr>
          <w:rStyle w:val="Kpr"/>
          <w:rFonts w:ascii="Times New Roman" w:hAnsi="Times New Roman" w:cs="Times New Roman"/>
          <w:noProof/>
        </w:rPr>
      </w:pPr>
      <w:hyperlink w:anchor="_Toc37720859" w:history="1">
        <w:r w:rsidR="00A77A5A" w:rsidRPr="00572C5B">
          <w:rPr>
            <w:rStyle w:val="Kpr"/>
            <w:rFonts w:ascii="Times New Roman" w:hAnsi="Times New Roman" w:cs="Times New Roman"/>
            <w:noProof/>
          </w:rPr>
          <w:t>İKİNCİ BÖLÜM</w:t>
        </w:r>
      </w:hyperlink>
    </w:p>
    <w:p w14:paraId="475442C7" w14:textId="77777777" w:rsidR="00E350A8" w:rsidRPr="00572C5B" w:rsidRDefault="00E350A8" w:rsidP="007A25EB">
      <w:pPr>
        <w:spacing w:after="0"/>
        <w:rPr>
          <w:rFonts w:cs="Times New Roman"/>
          <w:noProof/>
          <w:szCs w:val="24"/>
        </w:rPr>
      </w:pPr>
    </w:p>
    <w:p w14:paraId="54C30AC6" w14:textId="53B90D41"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60" w:history="1">
        <w:r w:rsidR="00A77A5A" w:rsidRPr="00572C5B">
          <w:rPr>
            <w:rStyle w:val="Kpr"/>
            <w:rFonts w:ascii="Times New Roman" w:hAnsi="Times New Roman" w:cs="Times New Roman"/>
            <w:noProof/>
          </w:rPr>
          <w:t>2. KARAPINAR İLÇESİ  AFETSELLİĞİ VE AFET GEÇMİŞİ</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_Toc37720860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16</w:t>
        </w:r>
        <w:r w:rsidR="00A77A5A" w:rsidRPr="00572C5B">
          <w:rPr>
            <w:rFonts w:ascii="Times New Roman" w:hAnsi="Times New Roman" w:cs="Times New Roman"/>
            <w:noProof/>
            <w:webHidden/>
          </w:rPr>
          <w:fldChar w:fldCharType="end"/>
        </w:r>
      </w:hyperlink>
      <w:r w:rsidR="00E350A8" w:rsidRPr="00572C5B">
        <w:rPr>
          <w:rStyle w:val="Kpr"/>
          <w:rFonts w:ascii="Times New Roman" w:hAnsi="Times New Roman" w:cs="Times New Roman"/>
          <w:noProof/>
          <w:color w:val="auto"/>
          <w:u w:val="none"/>
        </w:rPr>
        <w:t>-2</w:t>
      </w:r>
      <w:r w:rsidR="00572C5B">
        <w:rPr>
          <w:rStyle w:val="Kpr"/>
          <w:rFonts w:ascii="Times New Roman" w:hAnsi="Times New Roman" w:cs="Times New Roman"/>
          <w:noProof/>
          <w:color w:val="auto"/>
          <w:u w:val="none"/>
        </w:rPr>
        <w:t>0</w:t>
      </w:r>
    </w:p>
    <w:p w14:paraId="59813D7F" w14:textId="5C22727B"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61" w:history="1">
        <w:r w:rsidR="00A77A5A" w:rsidRPr="00572C5B">
          <w:rPr>
            <w:rStyle w:val="Kpr"/>
            <w:rFonts w:ascii="Times New Roman" w:hAnsi="Times New Roman" w:cs="Times New Roman"/>
            <w:b w:val="0"/>
            <w:noProof/>
            <w:sz w:val="24"/>
            <w:szCs w:val="24"/>
          </w:rPr>
          <w:t>2.1. Karapınar İlçesi Afetselliği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_Toc37720861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16</w:t>
        </w:r>
        <w:r w:rsidR="00A77A5A" w:rsidRPr="00572C5B">
          <w:rPr>
            <w:rFonts w:ascii="Times New Roman" w:hAnsi="Times New Roman" w:cs="Times New Roman"/>
            <w:b w:val="0"/>
            <w:noProof/>
            <w:webHidden/>
            <w:sz w:val="24"/>
            <w:szCs w:val="24"/>
          </w:rPr>
          <w:fldChar w:fldCharType="end"/>
        </w:r>
      </w:hyperlink>
    </w:p>
    <w:p w14:paraId="4E211CBC" w14:textId="70CD6909"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62" w:history="1">
        <w:r w:rsidR="00A77A5A" w:rsidRPr="00572C5B">
          <w:rPr>
            <w:rStyle w:val="Kpr"/>
            <w:rFonts w:ascii="Times New Roman" w:hAnsi="Times New Roman" w:cs="Times New Roman"/>
            <w:noProof/>
            <w:sz w:val="24"/>
            <w:szCs w:val="24"/>
          </w:rPr>
          <w:t>2.1.1. Nüfus ve Coğrafi Konum</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_Toc37720862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A77A5A" w:rsidRPr="00572C5B">
          <w:rPr>
            <w:rFonts w:ascii="Times New Roman" w:hAnsi="Times New Roman" w:cs="Times New Roman"/>
            <w:noProof/>
            <w:webHidden/>
            <w:sz w:val="24"/>
            <w:szCs w:val="24"/>
          </w:rPr>
          <w:fldChar w:fldCharType="end"/>
        </w:r>
      </w:hyperlink>
    </w:p>
    <w:p w14:paraId="67582BD7" w14:textId="1B80A5F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63" w:history="1">
        <w:r w:rsidR="00A77A5A" w:rsidRPr="00572C5B">
          <w:rPr>
            <w:rStyle w:val="Kpr"/>
            <w:rFonts w:ascii="Times New Roman" w:hAnsi="Times New Roman" w:cs="Times New Roman"/>
            <w:noProof/>
            <w:sz w:val="24"/>
            <w:szCs w:val="24"/>
          </w:rPr>
          <w:t>2.1.2. Afet Riskleri</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_Toc37720863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A77A5A" w:rsidRPr="00572C5B">
          <w:rPr>
            <w:rFonts w:ascii="Times New Roman" w:hAnsi="Times New Roman" w:cs="Times New Roman"/>
            <w:noProof/>
            <w:webHidden/>
            <w:sz w:val="24"/>
            <w:szCs w:val="24"/>
          </w:rPr>
          <w:fldChar w:fldCharType="end"/>
        </w:r>
      </w:hyperlink>
    </w:p>
    <w:p w14:paraId="3C96C540" w14:textId="615B8082" w:rsidR="00A77A5A" w:rsidRPr="00572C5B" w:rsidRDefault="005274A5" w:rsidP="007A25EB">
      <w:pPr>
        <w:pStyle w:val="T4"/>
        <w:tabs>
          <w:tab w:val="right" w:leader="dot" w:pos="8494"/>
        </w:tabs>
        <w:ind w:firstLine="513"/>
        <w:jc w:val="both"/>
        <w:rPr>
          <w:rFonts w:ascii="Times New Roman" w:eastAsiaTheme="minorEastAsia" w:hAnsi="Times New Roman" w:cs="Times New Roman"/>
          <w:noProof/>
          <w:sz w:val="24"/>
          <w:szCs w:val="24"/>
          <w:lang w:eastAsia="tr-TR"/>
        </w:rPr>
      </w:pPr>
      <w:hyperlink w:anchor="_Toc37720864" w:history="1">
        <w:r w:rsidR="00A77A5A" w:rsidRPr="00572C5B">
          <w:rPr>
            <w:rStyle w:val="Kpr"/>
            <w:rFonts w:ascii="Times New Roman" w:hAnsi="Times New Roman" w:cs="Times New Roman"/>
            <w:noProof/>
            <w:sz w:val="24"/>
            <w:szCs w:val="24"/>
          </w:rPr>
          <w:t>2.1.2.1. Rüzgar Erozyonu ve Çölleşme Riski</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_Toc37720864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A77A5A" w:rsidRPr="00572C5B">
          <w:rPr>
            <w:rFonts w:ascii="Times New Roman" w:hAnsi="Times New Roman" w:cs="Times New Roman"/>
            <w:noProof/>
            <w:webHidden/>
            <w:sz w:val="24"/>
            <w:szCs w:val="24"/>
          </w:rPr>
          <w:fldChar w:fldCharType="end"/>
        </w:r>
      </w:hyperlink>
    </w:p>
    <w:p w14:paraId="7F1A0289" w14:textId="40FA5C64" w:rsidR="00A77A5A" w:rsidRPr="00572C5B" w:rsidRDefault="005274A5" w:rsidP="007A25EB">
      <w:pPr>
        <w:pStyle w:val="T4"/>
        <w:tabs>
          <w:tab w:val="right" w:leader="dot" w:pos="8494"/>
        </w:tabs>
        <w:ind w:firstLine="513"/>
        <w:jc w:val="both"/>
        <w:rPr>
          <w:rStyle w:val="Kpr"/>
          <w:rFonts w:ascii="Times New Roman" w:hAnsi="Times New Roman" w:cs="Times New Roman"/>
          <w:noProof/>
          <w:sz w:val="24"/>
          <w:szCs w:val="24"/>
        </w:rPr>
      </w:pPr>
      <w:hyperlink w:anchor="_Toc37720865" w:history="1">
        <w:r w:rsidR="00A77A5A" w:rsidRPr="00572C5B">
          <w:rPr>
            <w:rStyle w:val="Kpr"/>
            <w:rFonts w:ascii="Times New Roman" w:hAnsi="Times New Roman" w:cs="Times New Roman"/>
            <w:noProof/>
            <w:sz w:val="24"/>
            <w:szCs w:val="24"/>
          </w:rPr>
          <w:t>2.1.2.2. Obruk Riski</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_Toc37720865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A77A5A" w:rsidRPr="00572C5B">
          <w:rPr>
            <w:rFonts w:ascii="Times New Roman" w:hAnsi="Times New Roman" w:cs="Times New Roman"/>
            <w:noProof/>
            <w:webHidden/>
            <w:sz w:val="24"/>
            <w:szCs w:val="24"/>
          </w:rPr>
          <w:fldChar w:fldCharType="end"/>
        </w:r>
      </w:hyperlink>
    </w:p>
    <w:p w14:paraId="6AA22DB3" w14:textId="77777777" w:rsidR="007A25EB" w:rsidRPr="00572C5B" w:rsidRDefault="007A25EB" w:rsidP="007A25EB">
      <w:pPr>
        <w:spacing w:after="0"/>
        <w:rPr>
          <w:rFonts w:cs="Times New Roman"/>
          <w:noProof/>
          <w:szCs w:val="24"/>
        </w:rPr>
      </w:pPr>
    </w:p>
    <w:p w14:paraId="23E03D41" w14:textId="65BA7FC1" w:rsidR="00A77A5A" w:rsidRPr="00572C5B" w:rsidRDefault="005274A5" w:rsidP="007A25EB">
      <w:pPr>
        <w:pStyle w:val="T1"/>
        <w:tabs>
          <w:tab w:val="right" w:leader="dot" w:pos="8494"/>
        </w:tabs>
        <w:spacing w:before="0"/>
        <w:jc w:val="center"/>
        <w:rPr>
          <w:rStyle w:val="Kpr"/>
          <w:rFonts w:ascii="Times New Roman" w:hAnsi="Times New Roman" w:cs="Times New Roman"/>
          <w:noProof/>
        </w:rPr>
      </w:pPr>
      <w:hyperlink w:anchor="_Toc37720866" w:history="1">
        <w:r w:rsidR="00A77A5A" w:rsidRPr="00572C5B">
          <w:rPr>
            <w:rStyle w:val="Kpr"/>
            <w:rFonts w:ascii="Times New Roman" w:hAnsi="Times New Roman" w:cs="Times New Roman"/>
            <w:noProof/>
          </w:rPr>
          <w:t>ÜÇÜNCÜ BÖLÜM</w:t>
        </w:r>
      </w:hyperlink>
    </w:p>
    <w:p w14:paraId="6AC0138A" w14:textId="77777777" w:rsidR="007A25EB" w:rsidRPr="00572C5B" w:rsidRDefault="007A25EB" w:rsidP="007A25EB">
      <w:pPr>
        <w:spacing w:after="0"/>
        <w:rPr>
          <w:rFonts w:cs="Times New Roman"/>
          <w:noProof/>
          <w:szCs w:val="24"/>
        </w:rPr>
      </w:pPr>
    </w:p>
    <w:p w14:paraId="6C9AA746" w14:textId="1424A0CA"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67" w:history="1">
        <w:r w:rsidR="00A77A5A" w:rsidRPr="00572C5B">
          <w:rPr>
            <w:rStyle w:val="Kpr"/>
            <w:rFonts w:ascii="Times New Roman" w:hAnsi="Times New Roman" w:cs="Times New Roman"/>
            <w:noProof/>
          </w:rPr>
          <w:t>3. GEREÇ VE YÖNTEM</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_Toc37720867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21</w:t>
        </w:r>
        <w:r w:rsidR="00A77A5A" w:rsidRPr="00572C5B">
          <w:rPr>
            <w:rFonts w:ascii="Times New Roman" w:hAnsi="Times New Roman" w:cs="Times New Roman"/>
            <w:noProof/>
            <w:webHidden/>
          </w:rPr>
          <w:fldChar w:fldCharType="end"/>
        </w:r>
      </w:hyperlink>
      <w:r w:rsidR="007A25EB" w:rsidRPr="00572C5B">
        <w:rPr>
          <w:rStyle w:val="Kpr"/>
          <w:rFonts w:ascii="Times New Roman" w:hAnsi="Times New Roman" w:cs="Times New Roman"/>
          <w:noProof/>
          <w:color w:val="auto"/>
          <w:u w:val="none"/>
        </w:rPr>
        <w:t>-2</w:t>
      </w:r>
      <w:r w:rsidR="00572C5B">
        <w:rPr>
          <w:rStyle w:val="Kpr"/>
          <w:rFonts w:ascii="Times New Roman" w:hAnsi="Times New Roman" w:cs="Times New Roman"/>
          <w:noProof/>
          <w:color w:val="auto"/>
          <w:u w:val="none"/>
        </w:rPr>
        <w:t>2</w:t>
      </w:r>
    </w:p>
    <w:p w14:paraId="04101F45" w14:textId="14D7A8F8"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68" w:history="1">
        <w:r w:rsidR="00A77A5A" w:rsidRPr="00572C5B">
          <w:rPr>
            <w:rStyle w:val="Kpr"/>
            <w:rFonts w:ascii="Times New Roman" w:hAnsi="Times New Roman" w:cs="Times New Roman"/>
            <w:b w:val="0"/>
            <w:noProof/>
            <w:sz w:val="24"/>
            <w:szCs w:val="24"/>
          </w:rPr>
          <w:t>3.1. Araştırmanın Amacı</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_Toc37720868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w:t>
        </w:r>
        <w:r w:rsidR="00A77A5A" w:rsidRPr="00572C5B">
          <w:rPr>
            <w:rFonts w:ascii="Times New Roman" w:hAnsi="Times New Roman" w:cs="Times New Roman"/>
            <w:b w:val="0"/>
            <w:noProof/>
            <w:webHidden/>
            <w:sz w:val="24"/>
            <w:szCs w:val="24"/>
          </w:rPr>
          <w:fldChar w:fldCharType="end"/>
        </w:r>
      </w:hyperlink>
    </w:p>
    <w:p w14:paraId="798C50B0" w14:textId="500CBC57"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69" w:history="1">
        <w:r w:rsidR="00A77A5A" w:rsidRPr="00572C5B">
          <w:rPr>
            <w:rStyle w:val="Kpr"/>
            <w:rFonts w:ascii="Times New Roman" w:hAnsi="Times New Roman" w:cs="Times New Roman"/>
            <w:b w:val="0"/>
            <w:noProof/>
            <w:sz w:val="24"/>
            <w:szCs w:val="24"/>
          </w:rPr>
          <w:t>3.2. Beklenen Katkılar</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_Toc37720869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w:t>
        </w:r>
        <w:r w:rsidR="00A77A5A" w:rsidRPr="00572C5B">
          <w:rPr>
            <w:rFonts w:ascii="Times New Roman" w:hAnsi="Times New Roman" w:cs="Times New Roman"/>
            <w:b w:val="0"/>
            <w:noProof/>
            <w:webHidden/>
            <w:sz w:val="24"/>
            <w:szCs w:val="24"/>
          </w:rPr>
          <w:fldChar w:fldCharType="end"/>
        </w:r>
      </w:hyperlink>
    </w:p>
    <w:p w14:paraId="170059BD" w14:textId="4F3CA302"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0" w:history="1">
        <w:r w:rsidR="00A77A5A" w:rsidRPr="00572C5B">
          <w:rPr>
            <w:rStyle w:val="Kpr"/>
            <w:rFonts w:ascii="Times New Roman" w:hAnsi="Times New Roman" w:cs="Times New Roman"/>
            <w:b w:val="0"/>
            <w:noProof/>
            <w:sz w:val="24"/>
            <w:szCs w:val="24"/>
          </w:rPr>
          <w:t>3.3. Araştırmanın Problemi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_Toc37720870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037F6D6C" w14:textId="7CCD9AD5"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1" w:history="1">
        <w:r w:rsidR="00A77A5A" w:rsidRPr="00572C5B">
          <w:rPr>
            <w:rStyle w:val="Kpr"/>
            <w:rFonts w:ascii="Times New Roman" w:hAnsi="Times New Roman" w:cs="Times New Roman"/>
            <w:b w:val="0"/>
            <w:noProof/>
            <w:sz w:val="24"/>
            <w:szCs w:val="24"/>
          </w:rPr>
          <w:t>3.4. Araştırmanın Önemi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_Toc37720871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4A957FD5" w14:textId="53459126"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2" w:history="1">
        <w:r w:rsidR="00A77A5A" w:rsidRPr="00572C5B">
          <w:rPr>
            <w:rStyle w:val="Kpr"/>
            <w:rFonts w:ascii="Times New Roman" w:hAnsi="Times New Roman" w:cs="Times New Roman"/>
            <w:b w:val="0"/>
            <w:noProof/>
            <w:sz w:val="24"/>
            <w:szCs w:val="24"/>
          </w:rPr>
          <w:t>3.5. Araştırmanın Konusu</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_Toc37720872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6455DFAD" w14:textId="1F3857B8"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3" w:history="1">
        <w:r w:rsidR="00A77A5A" w:rsidRPr="00572C5B">
          <w:rPr>
            <w:rStyle w:val="Kpr"/>
            <w:rFonts w:ascii="Times New Roman" w:hAnsi="Times New Roman" w:cs="Times New Roman"/>
            <w:b w:val="0"/>
            <w:noProof/>
            <w:sz w:val="24"/>
            <w:szCs w:val="24"/>
          </w:rPr>
          <w:t>3.6. Araştırmanın Sınırlılıkları</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_Toc37720873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4D72CCC2" w14:textId="78311179"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4" w:history="1">
        <w:r w:rsidR="00A77A5A" w:rsidRPr="00572C5B">
          <w:rPr>
            <w:rStyle w:val="Kpr"/>
            <w:rFonts w:ascii="Times New Roman" w:hAnsi="Times New Roman" w:cs="Times New Roman"/>
            <w:b w:val="0"/>
            <w:noProof/>
            <w:sz w:val="24"/>
            <w:szCs w:val="24"/>
          </w:rPr>
          <w:t>3.7. Veri Toplama Araçları ve Yöntem</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_Toc37720874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4826114F" w14:textId="5C959D39" w:rsidR="00A77A5A" w:rsidRPr="00572C5B" w:rsidRDefault="005274A5" w:rsidP="007A25EB">
      <w:pPr>
        <w:pStyle w:val="T2"/>
        <w:tabs>
          <w:tab w:val="right" w:leader="dot" w:pos="8494"/>
        </w:tabs>
        <w:spacing w:before="0"/>
        <w:ind w:firstLine="142"/>
        <w:jc w:val="both"/>
        <w:rPr>
          <w:rStyle w:val="Kpr"/>
          <w:rFonts w:ascii="Times New Roman" w:hAnsi="Times New Roman" w:cs="Times New Roman"/>
          <w:b w:val="0"/>
          <w:noProof/>
          <w:sz w:val="24"/>
          <w:szCs w:val="24"/>
        </w:rPr>
      </w:pPr>
      <w:hyperlink w:anchor="_Toc37720875" w:history="1">
        <w:r w:rsidR="00A77A5A" w:rsidRPr="00572C5B">
          <w:rPr>
            <w:rStyle w:val="Kpr"/>
            <w:rFonts w:ascii="Times New Roman" w:hAnsi="Times New Roman" w:cs="Times New Roman"/>
            <w:b w:val="0"/>
            <w:noProof/>
            <w:sz w:val="24"/>
            <w:szCs w:val="24"/>
          </w:rPr>
          <w:t>3.8. Araştırmanın Hipotezleri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_Toc37720875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w:t>
        </w:r>
        <w:r w:rsidR="00A77A5A" w:rsidRPr="00572C5B">
          <w:rPr>
            <w:rFonts w:ascii="Times New Roman" w:hAnsi="Times New Roman" w:cs="Times New Roman"/>
            <w:b w:val="0"/>
            <w:noProof/>
            <w:webHidden/>
            <w:sz w:val="24"/>
            <w:szCs w:val="24"/>
          </w:rPr>
          <w:fldChar w:fldCharType="end"/>
        </w:r>
      </w:hyperlink>
    </w:p>
    <w:p w14:paraId="059D4E40" w14:textId="77777777" w:rsidR="007A25EB" w:rsidRPr="00572C5B" w:rsidRDefault="007A25EB" w:rsidP="007A25EB">
      <w:pPr>
        <w:spacing w:after="0"/>
        <w:rPr>
          <w:rFonts w:cs="Times New Roman"/>
          <w:noProof/>
          <w:szCs w:val="24"/>
        </w:rPr>
      </w:pPr>
    </w:p>
    <w:p w14:paraId="7772CD93" w14:textId="0CD00B58" w:rsidR="00A77A5A" w:rsidRPr="00572C5B" w:rsidRDefault="005274A5" w:rsidP="007A25EB">
      <w:pPr>
        <w:pStyle w:val="T1"/>
        <w:tabs>
          <w:tab w:val="right" w:leader="dot" w:pos="8494"/>
        </w:tabs>
        <w:spacing w:before="0"/>
        <w:jc w:val="center"/>
        <w:rPr>
          <w:rStyle w:val="Kpr"/>
          <w:rFonts w:ascii="Times New Roman" w:hAnsi="Times New Roman" w:cs="Times New Roman"/>
          <w:noProof/>
        </w:rPr>
      </w:pPr>
      <w:hyperlink w:anchor="_Toc37720876" w:history="1">
        <w:r w:rsidR="00A77A5A" w:rsidRPr="00572C5B">
          <w:rPr>
            <w:rStyle w:val="Kpr"/>
            <w:rFonts w:ascii="Times New Roman" w:hAnsi="Times New Roman" w:cs="Times New Roman"/>
            <w:noProof/>
          </w:rPr>
          <w:t>DÖRDÜNCÜ BÖLÜM</w:t>
        </w:r>
      </w:hyperlink>
    </w:p>
    <w:p w14:paraId="7ECFAF8F" w14:textId="77777777" w:rsidR="007A25EB" w:rsidRPr="00572C5B" w:rsidRDefault="007A25EB" w:rsidP="007A25EB">
      <w:pPr>
        <w:spacing w:after="0"/>
        <w:rPr>
          <w:rFonts w:cs="Times New Roman"/>
          <w:noProof/>
          <w:szCs w:val="24"/>
        </w:rPr>
      </w:pPr>
    </w:p>
    <w:p w14:paraId="0A45845B" w14:textId="6D0E4CC1" w:rsidR="00A77A5A" w:rsidRPr="00572C5B" w:rsidRDefault="005274A5" w:rsidP="007A25E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877" w:history="1">
        <w:r w:rsidR="00A77A5A" w:rsidRPr="00572C5B">
          <w:rPr>
            <w:rStyle w:val="Kpr"/>
            <w:rFonts w:ascii="Times New Roman" w:hAnsi="Times New Roman" w:cs="Times New Roman"/>
            <w:noProof/>
          </w:rPr>
          <w:t>4.VERİLERİN ANALİZİ VE YORUM</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_Toc37720877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23</w:t>
        </w:r>
        <w:r w:rsidR="00A77A5A" w:rsidRPr="00572C5B">
          <w:rPr>
            <w:rFonts w:ascii="Times New Roman" w:hAnsi="Times New Roman" w:cs="Times New Roman"/>
            <w:noProof/>
            <w:webHidden/>
          </w:rPr>
          <w:fldChar w:fldCharType="end"/>
        </w:r>
      </w:hyperlink>
      <w:r w:rsidR="007A25EB" w:rsidRPr="00572C5B">
        <w:rPr>
          <w:rStyle w:val="Kpr"/>
          <w:rFonts w:ascii="Times New Roman" w:hAnsi="Times New Roman" w:cs="Times New Roman"/>
          <w:noProof/>
          <w:color w:val="auto"/>
          <w:u w:val="none"/>
        </w:rPr>
        <w:t>-9</w:t>
      </w:r>
      <w:r w:rsidR="00572C5B">
        <w:rPr>
          <w:rStyle w:val="Kpr"/>
          <w:rFonts w:ascii="Times New Roman" w:hAnsi="Times New Roman" w:cs="Times New Roman"/>
          <w:noProof/>
          <w:color w:val="auto"/>
          <w:u w:val="none"/>
        </w:rPr>
        <w:t>8</w:t>
      </w:r>
    </w:p>
    <w:p w14:paraId="27F34597" w14:textId="13BA284C"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8" w:history="1">
        <w:r w:rsidR="00A77A5A" w:rsidRPr="00572C5B">
          <w:rPr>
            <w:rStyle w:val="Kpr"/>
            <w:rFonts w:ascii="Times New Roman" w:hAnsi="Times New Roman" w:cs="Times New Roman"/>
            <w:b w:val="0"/>
            <w:noProof/>
            <w:sz w:val="24"/>
            <w:szCs w:val="24"/>
          </w:rPr>
          <w:t>4.1. Verilerin Analizi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_Toc37720878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w:t>
        </w:r>
        <w:r w:rsidR="00A77A5A" w:rsidRPr="00572C5B">
          <w:rPr>
            <w:rFonts w:ascii="Times New Roman" w:hAnsi="Times New Roman" w:cs="Times New Roman"/>
            <w:b w:val="0"/>
            <w:noProof/>
            <w:webHidden/>
            <w:sz w:val="24"/>
            <w:szCs w:val="24"/>
          </w:rPr>
          <w:fldChar w:fldCharType="end"/>
        </w:r>
      </w:hyperlink>
    </w:p>
    <w:p w14:paraId="3AC183FA" w14:textId="4D44A5A2" w:rsidR="00A77A5A" w:rsidRPr="00572C5B" w:rsidRDefault="005274A5" w:rsidP="007A25EB">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879" w:history="1">
        <w:r w:rsidR="00A77A5A" w:rsidRPr="00572C5B">
          <w:rPr>
            <w:rStyle w:val="Kpr"/>
            <w:rFonts w:ascii="Times New Roman" w:hAnsi="Times New Roman" w:cs="Times New Roman"/>
            <w:b w:val="0"/>
            <w:noProof/>
            <w:sz w:val="24"/>
            <w:szCs w:val="24"/>
          </w:rPr>
          <w:t>4.2. Bulgular ve Yorumlar</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_Toc37720879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w:t>
        </w:r>
        <w:r w:rsidR="00A77A5A" w:rsidRPr="00572C5B">
          <w:rPr>
            <w:rFonts w:ascii="Times New Roman" w:hAnsi="Times New Roman" w:cs="Times New Roman"/>
            <w:b w:val="0"/>
            <w:noProof/>
            <w:webHidden/>
            <w:sz w:val="24"/>
            <w:szCs w:val="24"/>
          </w:rPr>
          <w:fldChar w:fldCharType="end"/>
        </w:r>
      </w:hyperlink>
    </w:p>
    <w:p w14:paraId="2CF0EAA8" w14:textId="71310168"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0" w:history="1">
        <w:r w:rsidR="00A77A5A" w:rsidRPr="00572C5B">
          <w:rPr>
            <w:rStyle w:val="Kpr"/>
            <w:rFonts w:ascii="Times New Roman" w:hAnsi="Times New Roman" w:cs="Times New Roman"/>
            <w:noProof/>
            <w:sz w:val="24"/>
            <w:szCs w:val="24"/>
          </w:rPr>
          <w:t>4.2.1. Araştırmaya Katılanların Demografik Özellikleri</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23</w:t>
        </w:r>
        <w:r w:rsidR="00A77A5A" w:rsidRPr="00572C5B">
          <w:rPr>
            <w:rFonts w:ascii="Times New Roman" w:hAnsi="Times New Roman" w:cs="Times New Roman"/>
            <w:noProof/>
            <w:webHidden/>
            <w:sz w:val="24"/>
            <w:szCs w:val="24"/>
          </w:rPr>
          <w:fldChar w:fldCharType="end"/>
        </w:r>
      </w:hyperlink>
    </w:p>
    <w:p w14:paraId="31670AE5" w14:textId="7BBC03D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1" w:history="1">
        <w:r w:rsidR="00A77A5A" w:rsidRPr="00572C5B">
          <w:rPr>
            <w:rStyle w:val="Kpr"/>
            <w:rFonts w:ascii="Times New Roman" w:hAnsi="Times New Roman" w:cs="Times New Roman"/>
            <w:noProof/>
            <w:sz w:val="24"/>
            <w:szCs w:val="24"/>
          </w:rPr>
          <w:t>4.2.2. Cinsiyet ve “Hiç afet yaşadınız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A77A5A" w:rsidRPr="00572C5B">
          <w:rPr>
            <w:rFonts w:ascii="Times New Roman" w:hAnsi="Times New Roman" w:cs="Times New Roman"/>
            <w:noProof/>
            <w:webHidden/>
            <w:sz w:val="24"/>
            <w:szCs w:val="24"/>
          </w:rPr>
          <w:fldChar w:fldCharType="end"/>
        </w:r>
      </w:hyperlink>
    </w:p>
    <w:p w14:paraId="5919C131" w14:textId="3CA93EED" w:rsidR="00A77A5A" w:rsidRPr="00572C5B" w:rsidRDefault="005274A5" w:rsidP="002602BE">
      <w:pPr>
        <w:pStyle w:val="T3"/>
        <w:ind w:left="1134" w:hanging="708"/>
        <w:rPr>
          <w:rFonts w:ascii="Times New Roman" w:eastAsiaTheme="minorEastAsia" w:hAnsi="Times New Roman" w:cs="Times New Roman"/>
          <w:noProof/>
          <w:sz w:val="24"/>
          <w:szCs w:val="24"/>
          <w:lang w:eastAsia="tr-TR"/>
        </w:rPr>
      </w:pPr>
      <w:hyperlink w:anchor="_Toc37720882" w:history="1">
        <w:r w:rsidR="00A77A5A" w:rsidRPr="00572C5B">
          <w:rPr>
            <w:rStyle w:val="Kpr"/>
            <w:rFonts w:ascii="Times New Roman" w:hAnsi="Times New Roman" w:cs="Times New Roman"/>
            <w:noProof/>
            <w:sz w:val="24"/>
            <w:szCs w:val="24"/>
          </w:rPr>
          <w:t>4.2.3. Medeni Durum ve “Hiç afet yaşadınız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A77A5A" w:rsidRPr="00572C5B">
          <w:rPr>
            <w:rFonts w:ascii="Times New Roman" w:hAnsi="Times New Roman" w:cs="Times New Roman"/>
            <w:noProof/>
            <w:webHidden/>
            <w:sz w:val="24"/>
            <w:szCs w:val="24"/>
          </w:rPr>
          <w:fldChar w:fldCharType="end"/>
        </w:r>
      </w:hyperlink>
    </w:p>
    <w:p w14:paraId="4C155203" w14:textId="7F6BFD87" w:rsidR="00A77A5A" w:rsidRPr="00572C5B" w:rsidRDefault="005274A5" w:rsidP="002602BE">
      <w:pPr>
        <w:pStyle w:val="T3"/>
        <w:ind w:left="1134" w:hanging="708"/>
        <w:rPr>
          <w:rFonts w:ascii="Times New Roman" w:eastAsiaTheme="minorEastAsia" w:hAnsi="Times New Roman" w:cs="Times New Roman"/>
          <w:noProof/>
          <w:sz w:val="24"/>
          <w:szCs w:val="24"/>
          <w:lang w:eastAsia="tr-TR"/>
        </w:rPr>
      </w:pPr>
      <w:hyperlink w:anchor="_Toc37720883" w:history="1">
        <w:r w:rsidR="00A77A5A" w:rsidRPr="00572C5B">
          <w:rPr>
            <w:rStyle w:val="Kpr"/>
            <w:rFonts w:ascii="Times New Roman" w:hAnsi="Times New Roman" w:cs="Times New Roman"/>
            <w:noProof/>
            <w:sz w:val="24"/>
            <w:szCs w:val="24"/>
          </w:rPr>
          <w:t>4.2.4. Eğitim Durumu ve “Hiç afet yaşadınız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A77A5A" w:rsidRPr="00572C5B">
          <w:rPr>
            <w:rFonts w:ascii="Times New Roman" w:hAnsi="Times New Roman" w:cs="Times New Roman"/>
            <w:noProof/>
            <w:webHidden/>
            <w:sz w:val="24"/>
            <w:szCs w:val="24"/>
          </w:rPr>
          <w:fldChar w:fldCharType="end"/>
        </w:r>
      </w:hyperlink>
    </w:p>
    <w:p w14:paraId="68F8156E" w14:textId="6DCDD30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4" w:history="1">
        <w:r w:rsidR="00A77A5A" w:rsidRPr="00572C5B">
          <w:rPr>
            <w:rStyle w:val="Kpr"/>
            <w:rFonts w:ascii="Times New Roman" w:hAnsi="Times New Roman" w:cs="Times New Roman"/>
            <w:noProof/>
            <w:sz w:val="24"/>
            <w:szCs w:val="24"/>
          </w:rPr>
          <w:t>4.2.5. Yaş Grupları ve “Hiç afet yaşadınız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A77A5A" w:rsidRPr="00572C5B">
          <w:rPr>
            <w:rFonts w:ascii="Times New Roman" w:hAnsi="Times New Roman" w:cs="Times New Roman"/>
            <w:noProof/>
            <w:webHidden/>
            <w:sz w:val="24"/>
            <w:szCs w:val="24"/>
          </w:rPr>
          <w:fldChar w:fldCharType="end"/>
        </w:r>
      </w:hyperlink>
    </w:p>
    <w:p w14:paraId="105AFCB9" w14:textId="01A03859"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5" w:history="1">
        <w:r w:rsidR="00A77A5A" w:rsidRPr="00572C5B">
          <w:rPr>
            <w:rStyle w:val="Kpr"/>
            <w:rFonts w:ascii="Times New Roman" w:hAnsi="Times New Roman" w:cs="Times New Roman"/>
            <w:noProof/>
            <w:sz w:val="24"/>
            <w:szCs w:val="24"/>
          </w:rPr>
          <w:t>4.2.6. Cinsiyet ve “Afet eğitimi aldınız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A77A5A" w:rsidRPr="00572C5B">
          <w:rPr>
            <w:rFonts w:ascii="Times New Roman" w:hAnsi="Times New Roman" w:cs="Times New Roman"/>
            <w:noProof/>
            <w:webHidden/>
            <w:sz w:val="24"/>
            <w:szCs w:val="24"/>
          </w:rPr>
          <w:fldChar w:fldCharType="end"/>
        </w:r>
      </w:hyperlink>
    </w:p>
    <w:p w14:paraId="0D9DFDEE" w14:textId="29F2AA2D" w:rsidR="00A77A5A" w:rsidRPr="00572C5B" w:rsidRDefault="005274A5" w:rsidP="002602BE">
      <w:pPr>
        <w:pStyle w:val="T3"/>
        <w:ind w:left="993" w:hanging="567"/>
        <w:rPr>
          <w:rFonts w:ascii="Times New Roman" w:eastAsiaTheme="minorEastAsia" w:hAnsi="Times New Roman" w:cs="Times New Roman"/>
          <w:noProof/>
          <w:sz w:val="24"/>
          <w:szCs w:val="24"/>
          <w:lang w:eastAsia="tr-TR"/>
        </w:rPr>
      </w:pPr>
      <w:hyperlink w:anchor="_Toc37720886" w:history="1">
        <w:r w:rsidR="002602BE">
          <w:rPr>
            <w:rStyle w:val="Kpr"/>
            <w:rFonts w:ascii="Times New Roman" w:hAnsi="Times New Roman" w:cs="Times New Roman"/>
            <w:noProof/>
            <w:sz w:val="24"/>
            <w:szCs w:val="24"/>
          </w:rPr>
          <w:t>4.2.7.</w:t>
        </w:r>
        <w:r w:rsidR="00A77A5A" w:rsidRPr="00572C5B">
          <w:rPr>
            <w:rStyle w:val="Kpr"/>
            <w:rFonts w:ascii="Times New Roman" w:hAnsi="Times New Roman" w:cs="Times New Roman"/>
            <w:noProof/>
            <w:sz w:val="24"/>
            <w:szCs w:val="24"/>
          </w:rPr>
          <w:t>Medeni Durum ve “Afet eğitimi aldınız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A77A5A" w:rsidRPr="00572C5B">
          <w:rPr>
            <w:rFonts w:ascii="Times New Roman" w:hAnsi="Times New Roman" w:cs="Times New Roman"/>
            <w:noProof/>
            <w:webHidden/>
            <w:sz w:val="24"/>
            <w:szCs w:val="24"/>
          </w:rPr>
          <w:fldChar w:fldCharType="end"/>
        </w:r>
      </w:hyperlink>
    </w:p>
    <w:p w14:paraId="01235A33" w14:textId="4264E7CE" w:rsidR="00A77A5A" w:rsidRPr="00572C5B" w:rsidRDefault="005274A5" w:rsidP="002602BE">
      <w:pPr>
        <w:pStyle w:val="T3"/>
        <w:ind w:left="993" w:hanging="567"/>
        <w:rPr>
          <w:rFonts w:ascii="Times New Roman" w:eastAsiaTheme="minorEastAsia" w:hAnsi="Times New Roman" w:cs="Times New Roman"/>
          <w:noProof/>
          <w:sz w:val="24"/>
          <w:szCs w:val="24"/>
          <w:lang w:eastAsia="tr-TR"/>
        </w:rPr>
      </w:pPr>
      <w:hyperlink w:anchor="_Toc37720887" w:history="1">
        <w:r w:rsidR="00A77A5A" w:rsidRPr="00572C5B">
          <w:rPr>
            <w:rStyle w:val="Kpr"/>
            <w:rFonts w:ascii="Times New Roman" w:hAnsi="Times New Roman" w:cs="Times New Roman"/>
            <w:noProof/>
            <w:sz w:val="24"/>
            <w:szCs w:val="24"/>
          </w:rPr>
          <w:t>4.2.8. Eğitim Durumu ve “Afet eğitimi aldınız mı?” Sorusu Arasındaki Anlamsal İlişki</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A77A5A" w:rsidRPr="00572C5B">
          <w:rPr>
            <w:rFonts w:ascii="Times New Roman" w:hAnsi="Times New Roman" w:cs="Times New Roman"/>
            <w:noProof/>
            <w:webHidden/>
            <w:sz w:val="24"/>
            <w:szCs w:val="24"/>
          </w:rPr>
          <w:fldChar w:fldCharType="end"/>
        </w:r>
      </w:hyperlink>
    </w:p>
    <w:p w14:paraId="4447F59F" w14:textId="70ACAF0D"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8" w:history="1">
        <w:r w:rsidR="00A77A5A" w:rsidRPr="00572C5B">
          <w:rPr>
            <w:rStyle w:val="Kpr"/>
            <w:rFonts w:ascii="Times New Roman" w:hAnsi="Times New Roman" w:cs="Times New Roman"/>
            <w:noProof/>
            <w:sz w:val="24"/>
            <w:szCs w:val="24"/>
          </w:rPr>
          <w:t>4.2.9. Yaş Grupları ve “Afet eğitimi aldınız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32</w:t>
        </w:r>
        <w:r w:rsidR="00A77A5A" w:rsidRPr="00572C5B">
          <w:rPr>
            <w:rFonts w:ascii="Times New Roman" w:hAnsi="Times New Roman" w:cs="Times New Roman"/>
            <w:noProof/>
            <w:webHidden/>
            <w:sz w:val="24"/>
            <w:szCs w:val="24"/>
          </w:rPr>
          <w:fldChar w:fldCharType="end"/>
        </w:r>
      </w:hyperlink>
    </w:p>
    <w:p w14:paraId="17A6BD37" w14:textId="2B1F4032"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89" w:history="1">
        <w:r w:rsidR="00A77A5A" w:rsidRPr="00572C5B">
          <w:rPr>
            <w:rStyle w:val="Kpr"/>
            <w:rFonts w:ascii="Times New Roman" w:hAnsi="Times New Roman" w:cs="Times New Roman"/>
            <w:noProof/>
            <w:sz w:val="24"/>
            <w:szCs w:val="24"/>
          </w:rPr>
          <w:t>4.2.10. Cinsiyet ve “Afetlerle ilgili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_Toc37720889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33</w:t>
        </w:r>
        <w:r w:rsidR="00A77A5A" w:rsidRPr="00572C5B">
          <w:rPr>
            <w:rFonts w:ascii="Times New Roman" w:hAnsi="Times New Roman" w:cs="Times New Roman"/>
            <w:noProof/>
            <w:webHidden/>
            <w:sz w:val="24"/>
            <w:szCs w:val="24"/>
          </w:rPr>
          <w:fldChar w:fldCharType="end"/>
        </w:r>
      </w:hyperlink>
    </w:p>
    <w:p w14:paraId="72B5ADDC" w14:textId="1FD5036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0" w:history="1">
        <w:r w:rsidR="00A77A5A" w:rsidRPr="00572C5B">
          <w:rPr>
            <w:rStyle w:val="Kpr"/>
            <w:rFonts w:ascii="Times New Roman" w:hAnsi="Times New Roman" w:cs="Times New Roman"/>
            <w:noProof/>
            <w:sz w:val="24"/>
            <w:szCs w:val="24"/>
          </w:rPr>
          <w:t>4.2.11. Medeni Durum ve “Afetlerle ilgili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34</w:t>
        </w:r>
        <w:r w:rsidR="00A77A5A" w:rsidRPr="00572C5B">
          <w:rPr>
            <w:rFonts w:ascii="Times New Roman" w:hAnsi="Times New Roman" w:cs="Times New Roman"/>
            <w:noProof/>
            <w:webHidden/>
            <w:sz w:val="24"/>
            <w:szCs w:val="24"/>
          </w:rPr>
          <w:fldChar w:fldCharType="end"/>
        </w:r>
      </w:hyperlink>
    </w:p>
    <w:p w14:paraId="3EDBCAAE" w14:textId="01119B2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1" w:history="1">
        <w:r w:rsidR="00A77A5A" w:rsidRPr="00572C5B">
          <w:rPr>
            <w:rStyle w:val="Kpr"/>
            <w:rFonts w:ascii="Times New Roman" w:hAnsi="Times New Roman" w:cs="Times New Roman"/>
            <w:noProof/>
            <w:sz w:val="24"/>
            <w:szCs w:val="24"/>
          </w:rPr>
          <w:t>4.2.12. Eğitim Düzeyi ve “Afetlerle ilgili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A77A5A" w:rsidRPr="00572C5B">
          <w:rPr>
            <w:rFonts w:ascii="Times New Roman" w:hAnsi="Times New Roman" w:cs="Times New Roman"/>
            <w:noProof/>
            <w:webHidden/>
            <w:sz w:val="24"/>
            <w:szCs w:val="24"/>
          </w:rPr>
          <w:fldChar w:fldCharType="end"/>
        </w:r>
      </w:hyperlink>
    </w:p>
    <w:p w14:paraId="10FB557F" w14:textId="04F7A81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2" w:history="1">
        <w:r w:rsidR="00A77A5A" w:rsidRPr="00572C5B">
          <w:rPr>
            <w:rStyle w:val="Kpr"/>
            <w:rFonts w:ascii="Times New Roman" w:hAnsi="Times New Roman" w:cs="Times New Roman"/>
            <w:noProof/>
            <w:sz w:val="24"/>
            <w:szCs w:val="24"/>
          </w:rPr>
          <w:t>4.2.13. Yaş Grupları ve “Afetlerle ilgili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A77A5A" w:rsidRPr="00572C5B">
          <w:rPr>
            <w:rFonts w:ascii="Times New Roman" w:hAnsi="Times New Roman" w:cs="Times New Roman"/>
            <w:noProof/>
            <w:webHidden/>
            <w:sz w:val="24"/>
            <w:szCs w:val="24"/>
          </w:rPr>
          <w:fldChar w:fldCharType="end"/>
        </w:r>
      </w:hyperlink>
    </w:p>
    <w:p w14:paraId="150BAC47" w14:textId="5A55062A"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3" w:history="1">
        <w:r w:rsidR="00A77A5A" w:rsidRPr="00572C5B">
          <w:rPr>
            <w:rStyle w:val="Kpr"/>
            <w:rFonts w:ascii="Times New Roman" w:hAnsi="Times New Roman" w:cs="Times New Roman"/>
            <w:noProof/>
            <w:sz w:val="24"/>
            <w:szCs w:val="24"/>
          </w:rPr>
          <w:t>4.2.14. Cinsiyet ve “Afet çantası hazırladınız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A77A5A" w:rsidRPr="00572C5B">
          <w:rPr>
            <w:rFonts w:ascii="Times New Roman" w:hAnsi="Times New Roman" w:cs="Times New Roman"/>
            <w:noProof/>
            <w:webHidden/>
            <w:sz w:val="24"/>
            <w:szCs w:val="24"/>
          </w:rPr>
          <w:fldChar w:fldCharType="end"/>
        </w:r>
      </w:hyperlink>
    </w:p>
    <w:p w14:paraId="7BDCC9AD" w14:textId="7510238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4" w:history="1">
        <w:r w:rsidR="00A77A5A" w:rsidRPr="00572C5B">
          <w:rPr>
            <w:rStyle w:val="Kpr"/>
            <w:rFonts w:ascii="Times New Roman" w:hAnsi="Times New Roman" w:cs="Times New Roman"/>
            <w:noProof/>
            <w:sz w:val="24"/>
            <w:szCs w:val="24"/>
          </w:rPr>
          <w:t>4.2.15. Medeni Durum ve “Afet çantası hazırladınız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38</w:t>
        </w:r>
        <w:r w:rsidR="00A77A5A" w:rsidRPr="00572C5B">
          <w:rPr>
            <w:rFonts w:ascii="Times New Roman" w:hAnsi="Times New Roman" w:cs="Times New Roman"/>
            <w:noProof/>
            <w:webHidden/>
            <w:sz w:val="24"/>
            <w:szCs w:val="24"/>
          </w:rPr>
          <w:fldChar w:fldCharType="end"/>
        </w:r>
      </w:hyperlink>
    </w:p>
    <w:p w14:paraId="6031E04A" w14:textId="3B045CCF"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5" w:history="1">
        <w:r w:rsidR="00A77A5A" w:rsidRPr="00572C5B">
          <w:rPr>
            <w:rStyle w:val="Kpr"/>
            <w:rFonts w:ascii="Times New Roman" w:hAnsi="Times New Roman" w:cs="Times New Roman"/>
            <w:noProof/>
            <w:sz w:val="24"/>
            <w:szCs w:val="24"/>
          </w:rPr>
          <w:t>4.2.16. Eğitim Durumu ve “Afet çantası hazırladınız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00A77A5A" w:rsidRPr="00572C5B">
          <w:rPr>
            <w:rFonts w:ascii="Times New Roman" w:hAnsi="Times New Roman" w:cs="Times New Roman"/>
            <w:noProof/>
            <w:webHidden/>
            <w:sz w:val="24"/>
            <w:szCs w:val="24"/>
          </w:rPr>
          <w:fldChar w:fldCharType="end"/>
        </w:r>
      </w:hyperlink>
    </w:p>
    <w:p w14:paraId="74766D0B" w14:textId="2E70BBD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6" w:history="1">
        <w:r w:rsidR="00A77A5A" w:rsidRPr="00572C5B">
          <w:rPr>
            <w:rStyle w:val="Kpr"/>
            <w:rFonts w:ascii="Times New Roman" w:hAnsi="Times New Roman" w:cs="Times New Roman"/>
            <w:noProof/>
            <w:sz w:val="24"/>
            <w:szCs w:val="24"/>
          </w:rPr>
          <w:t>4.2.17. Yaş Ve “Afet Çantası Hazırladınız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40</w:t>
        </w:r>
        <w:r w:rsidR="00A77A5A" w:rsidRPr="00572C5B">
          <w:rPr>
            <w:rFonts w:ascii="Times New Roman" w:hAnsi="Times New Roman" w:cs="Times New Roman"/>
            <w:noProof/>
            <w:webHidden/>
            <w:sz w:val="24"/>
            <w:szCs w:val="24"/>
          </w:rPr>
          <w:fldChar w:fldCharType="end"/>
        </w:r>
      </w:hyperlink>
    </w:p>
    <w:p w14:paraId="7E4229FD" w14:textId="3B91A0C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7" w:history="1">
        <w:r w:rsidR="00A77A5A" w:rsidRPr="00572C5B">
          <w:rPr>
            <w:rStyle w:val="Kpr"/>
            <w:rFonts w:ascii="Times New Roman" w:hAnsi="Times New Roman" w:cs="Times New Roman"/>
            <w:noProof/>
            <w:sz w:val="24"/>
            <w:szCs w:val="24"/>
          </w:rPr>
          <w:t>4.2.18. Cinsiyet Ve “Yaşadığınız Binaların Afete Dayanıklı Olduğunu Düşünüyor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41</w:t>
        </w:r>
        <w:r w:rsidR="00A77A5A" w:rsidRPr="00572C5B">
          <w:rPr>
            <w:rFonts w:ascii="Times New Roman" w:hAnsi="Times New Roman" w:cs="Times New Roman"/>
            <w:noProof/>
            <w:webHidden/>
            <w:sz w:val="24"/>
            <w:szCs w:val="24"/>
          </w:rPr>
          <w:fldChar w:fldCharType="end"/>
        </w:r>
      </w:hyperlink>
    </w:p>
    <w:p w14:paraId="4B51DDCC" w14:textId="4E308297"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8" w:history="1">
        <w:r w:rsidR="00A77A5A" w:rsidRPr="00572C5B">
          <w:rPr>
            <w:rStyle w:val="Kpr"/>
            <w:rFonts w:ascii="Times New Roman" w:hAnsi="Times New Roman" w:cs="Times New Roman"/>
            <w:noProof/>
            <w:sz w:val="24"/>
            <w:szCs w:val="24"/>
          </w:rPr>
          <w:t>4.2.19. Medeni Durum Ve “Yaşadığınız Binaların Afete Dayanıklı Olduğunu Düşünüyor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00A77A5A" w:rsidRPr="00572C5B">
          <w:rPr>
            <w:rFonts w:ascii="Times New Roman" w:hAnsi="Times New Roman" w:cs="Times New Roman"/>
            <w:noProof/>
            <w:webHidden/>
            <w:sz w:val="24"/>
            <w:szCs w:val="24"/>
          </w:rPr>
          <w:fldChar w:fldCharType="end"/>
        </w:r>
      </w:hyperlink>
    </w:p>
    <w:p w14:paraId="1EB6C3F0" w14:textId="6C484D1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899" w:history="1">
        <w:r w:rsidR="00A77A5A" w:rsidRPr="00572C5B">
          <w:rPr>
            <w:rStyle w:val="Kpr"/>
            <w:rFonts w:ascii="Times New Roman" w:hAnsi="Times New Roman" w:cs="Times New Roman"/>
            <w:noProof/>
            <w:sz w:val="24"/>
            <w:szCs w:val="24"/>
          </w:rPr>
          <w:t>4.2.20. Eğitim Durumu Ve “Yaşadığınız Binaların Afete Dayanıklı Olduğunu Düşünüyor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_Toc37720899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A77A5A" w:rsidRPr="00572C5B">
          <w:rPr>
            <w:rFonts w:ascii="Times New Roman" w:hAnsi="Times New Roman" w:cs="Times New Roman"/>
            <w:noProof/>
            <w:webHidden/>
            <w:sz w:val="24"/>
            <w:szCs w:val="24"/>
          </w:rPr>
          <w:fldChar w:fldCharType="end"/>
        </w:r>
      </w:hyperlink>
    </w:p>
    <w:p w14:paraId="64878615" w14:textId="1699D266"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0" w:history="1">
        <w:r w:rsidR="00A77A5A" w:rsidRPr="00572C5B">
          <w:rPr>
            <w:rStyle w:val="Kpr"/>
            <w:rFonts w:ascii="Times New Roman" w:hAnsi="Times New Roman" w:cs="Times New Roman"/>
            <w:noProof/>
            <w:sz w:val="24"/>
            <w:szCs w:val="24"/>
          </w:rPr>
          <w:t>4.2.21. Yaş Grupları Ve “Yaşadığınız Binaların Afete Dayanıklı Olduğunu Düşünüyor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44</w:t>
        </w:r>
        <w:r w:rsidR="00A77A5A" w:rsidRPr="00572C5B">
          <w:rPr>
            <w:rFonts w:ascii="Times New Roman" w:hAnsi="Times New Roman" w:cs="Times New Roman"/>
            <w:noProof/>
            <w:webHidden/>
            <w:sz w:val="24"/>
            <w:szCs w:val="24"/>
          </w:rPr>
          <w:fldChar w:fldCharType="end"/>
        </w:r>
      </w:hyperlink>
    </w:p>
    <w:p w14:paraId="3E2FC0CD" w14:textId="1C0D1858"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1" w:history="1">
        <w:r w:rsidR="00A77A5A" w:rsidRPr="00572C5B">
          <w:rPr>
            <w:rStyle w:val="Kpr"/>
            <w:rFonts w:ascii="Times New Roman" w:hAnsi="Times New Roman" w:cs="Times New Roman"/>
            <w:noProof/>
            <w:sz w:val="24"/>
            <w:szCs w:val="24"/>
          </w:rPr>
          <w:t>4.2.22. Cinsiyet ve “Yaşadığınız Bölgede Hangi Afetler Daha Çok Meydana Geliyor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45</w:t>
        </w:r>
        <w:r w:rsidR="00A77A5A" w:rsidRPr="00572C5B">
          <w:rPr>
            <w:rFonts w:ascii="Times New Roman" w:hAnsi="Times New Roman" w:cs="Times New Roman"/>
            <w:noProof/>
            <w:webHidden/>
            <w:sz w:val="24"/>
            <w:szCs w:val="24"/>
          </w:rPr>
          <w:fldChar w:fldCharType="end"/>
        </w:r>
      </w:hyperlink>
    </w:p>
    <w:p w14:paraId="490444E6" w14:textId="65148C2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2" w:history="1">
        <w:r w:rsidR="00A77A5A" w:rsidRPr="00572C5B">
          <w:rPr>
            <w:rStyle w:val="Kpr"/>
            <w:rFonts w:ascii="Times New Roman" w:hAnsi="Times New Roman" w:cs="Times New Roman"/>
            <w:noProof/>
            <w:sz w:val="24"/>
            <w:szCs w:val="24"/>
          </w:rPr>
          <w:t>4.2.23.  Medeni Durum ve “Yaşadığınız Bölgede Hangi Afetler Daha Çok Meydana Geliyor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46</w:t>
        </w:r>
        <w:r w:rsidR="00A77A5A" w:rsidRPr="00572C5B">
          <w:rPr>
            <w:rFonts w:ascii="Times New Roman" w:hAnsi="Times New Roman" w:cs="Times New Roman"/>
            <w:noProof/>
            <w:webHidden/>
            <w:sz w:val="24"/>
            <w:szCs w:val="24"/>
          </w:rPr>
          <w:fldChar w:fldCharType="end"/>
        </w:r>
      </w:hyperlink>
    </w:p>
    <w:p w14:paraId="43D40FE2" w14:textId="0FA2747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3" w:history="1">
        <w:r w:rsidR="007A25EB" w:rsidRPr="00572C5B">
          <w:rPr>
            <w:rStyle w:val="Kpr"/>
            <w:rFonts w:ascii="Times New Roman" w:hAnsi="Times New Roman" w:cs="Times New Roman"/>
            <w:noProof/>
            <w:sz w:val="24"/>
            <w:szCs w:val="24"/>
          </w:rPr>
          <w:t xml:space="preserve">4.2.24. </w:t>
        </w:r>
        <w:r w:rsidR="00A77A5A" w:rsidRPr="00572C5B">
          <w:rPr>
            <w:rStyle w:val="Kpr"/>
            <w:rFonts w:ascii="Times New Roman" w:hAnsi="Times New Roman" w:cs="Times New Roman"/>
            <w:noProof/>
            <w:sz w:val="24"/>
            <w:szCs w:val="24"/>
          </w:rPr>
          <w:t>Eğitim Durumu Ve “Yaşadığınız Bölgede Hangi Afetler Daha Çok Meydana Geliyor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47</w:t>
        </w:r>
        <w:r w:rsidR="00A77A5A" w:rsidRPr="00572C5B">
          <w:rPr>
            <w:rFonts w:ascii="Times New Roman" w:hAnsi="Times New Roman" w:cs="Times New Roman"/>
            <w:noProof/>
            <w:webHidden/>
            <w:sz w:val="24"/>
            <w:szCs w:val="24"/>
          </w:rPr>
          <w:fldChar w:fldCharType="end"/>
        </w:r>
      </w:hyperlink>
    </w:p>
    <w:p w14:paraId="39723342" w14:textId="2060B558"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4" w:history="1">
        <w:r w:rsidR="00A77A5A" w:rsidRPr="00572C5B">
          <w:rPr>
            <w:rStyle w:val="Kpr"/>
            <w:rFonts w:ascii="Times New Roman" w:hAnsi="Times New Roman" w:cs="Times New Roman"/>
            <w:noProof/>
            <w:sz w:val="24"/>
            <w:szCs w:val="24"/>
          </w:rPr>
          <w:t>4.2.25.  Yaş Grupları ve “Yaşadığınız Bölgede Hangi Afetler Daha Çok Meydana Geliyor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48</w:t>
        </w:r>
        <w:r w:rsidR="00A77A5A" w:rsidRPr="00572C5B">
          <w:rPr>
            <w:rFonts w:ascii="Times New Roman" w:hAnsi="Times New Roman" w:cs="Times New Roman"/>
            <w:noProof/>
            <w:webHidden/>
            <w:sz w:val="24"/>
            <w:szCs w:val="24"/>
          </w:rPr>
          <w:fldChar w:fldCharType="end"/>
        </w:r>
      </w:hyperlink>
    </w:p>
    <w:p w14:paraId="6D2542DD" w14:textId="27731ED7"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5" w:history="1">
        <w:r w:rsidR="00A77A5A" w:rsidRPr="00572C5B">
          <w:rPr>
            <w:rStyle w:val="Kpr"/>
            <w:rFonts w:ascii="Times New Roman" w:hAnsi="Times New Roman" w:cs="Times New Roman"/>
            <w:noProof/>
            <w:sz w:val="24"/>
            <w:szCs w:val="24"/>
          </w:rPr>
          <w:t>4.2.26. Cinsiyet Ve “Herhangi Bir Afet Durumunda Nasıl Davranmanız Gerektiğini Biliyor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49</w:t>
        </w:r>
        <w:r w:rsidR="00A77A5A" w:rsidRPr="00572C5B">
          <w:rPr>
            <w:rFonts w:ascii="Times New Roman" w:hAnsi="Times New Roman" w:cs="Times New Roman"/>
            <w:noProof/>
            <w:webHidden/>
            <w:sz w:val="24"/>
            <w:szCs w:val="24"/>
          </w:rPr>
          <w:fldChar w:fldCharType="end"/>
        </w:r>
      </w:hyperlink>
    </w:p>
    <w:p w14:paraId="49831AF6" w14:textId="7E776BF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6" w:history="1">
        <w:r w:rsidR="00A77A5A" w:rsidRPr="00572C5B">
          <w:rPr>
            <w:rStyle w:val="Kpr"/>
            <w:rFonts w:ascii="Times New Roman" w:hAnsi="Times New Roman" w:cs="Times New Roman"/>
            <w:noProof/>
            <w:sz w:val="24"/>
            <w:szCs w:val="24"/>
          </w:rPr>
          <w:t>4.2.27. Medeni Durum Ve “Herhangi Bir Afet Durumunda Nasıl Davranmanız Gerektiğini Biliyor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50</w:t>
        </w:r>
        <w:r w:rsidR="00A77A5A" w:rsidRPr="00572C5B">
          <w:rPr>
            <w:rFonts w:ascii="Times New Roman" w:hAnsi="Times New Roman" w:cs="Times New Roman"/>
            <w:noProof/>
            <w:webHidden/>
            <w:sz w:val="24"/>
            <w:szCs w:val="24"/>
          </w:rPr>
          <w:fldChar w:fldCharType="end"/>
        </w:r>
      </w:hyperlink>
    </w:p>
    <w:p w14:paraId="45AE20D0" w14:textId="12C35669"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7" w:history="1">
        <w:r w:rsidR="00A77A5A" w:rsidRPr="00572C5B">
          <w:rPr>
            <w:rStyle w:val="Kpr"/>
            <w:rFonts w:ascii="Times New Roman" w:hAnsi="Times New Roman" w:cs="Times New Roman"/>
            <w:noProof/>
            <w:sz w:val="24"/>
            <w:szCs w:val="24"/>
          </w:rPr>
          <w:t>4.2.28. Eğitim Durumu ve “Herhangi Bir Afet Durumunda Nasıl Davranmanız Gerektiğini Biliyor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A77A5A" w:rsidRPr="00572C5B">
          <w:rPr>
            <w:rFonts w:ascii="Times New Roman" w:hAnsi="Times New Roman" w:cs="Times New Roman"/>
            <w:noProof/>
            <w:webHidden/>
            <w:sz w:val="24"/>
            <w:szCs w:val="24"/>
          </w:rPr>
          <w:fldChar w:fldCharType="end"/>
        </w:r>
      </w:hyperlink>
    </w:p>
    <w:p w14:paraId="442DB669" w14:textId="499015C5"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8" w:history="1">
        <w:r w:rsidR="00A77A5A" w:rsidRPr="00572C5B">
          <w:rPr>
            <w:rStyle w:val="Kpr"/>
            <w:rFonts w:ascii="Times New Roman" w:hAnsi="Times New Roman" w:cs="Times New Roman"/>
            <w:noProof/>
            <w:sz w:val="24"/>
            <w:szCs w:val="24"/>
          </w:rPr>
          <w:t>4.2.29. Yaş Grupları ve “Herhangi Bir Afet Durumunda Nasıl Davranmanız Gerektiğini Biliyor Musunuz?”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52</w:t>
        </w:r>
        <w:r w:rsidR="00A77A5A" w:rsidRPr="00572C5B">
          <w:rPr>
            <w:rFonts w:ascii="Times New Roman" w:hAnsi="Times New Roman" w:cs="Times New Roman"/>
            <w:noProof/>
            <w:webHidden/>
            <w:sz w:val="24"/>
            <w:szCs w:val="24"/>
          </w:rPr>
          <w:fldChar w:fldCharType="end"/>
        </w:r>
      </w:hyperlink>
    </w:p>
    <w:p w14:paraId="28BBB4BC" w14:textId="0F0BB52A"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09" w:history="1">
        <w:r w:rsidR="00A77A5A" w:rsidRPr="00572C5B">
          <w:rPr>
            <w:rStyle w:val="Kpr"/>
            <w:rFonts w:ascii="Times New Roman" w:hAnsi="Times New Roman" w:cs="Times New Roman"/>
            <w:noProof/>
            <w:sz w:val="24"/>
            <w:szCs w:val="24"/>
          </w:rPr>
          <w:t>4.2.30. Cinsiyet ve “Obruklar Hakkında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_Toc37720909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53</w:t>
        </w:r>
        <w:r w:rsidR="00A77A5A" w:rsidRPr="00572C5B">
          <w:rPr>
            <w:rFonts w:ascii="Times New Roman" w:hAnsi="Times New Roman" w:cs="Times New Roman"/>
            <w:noProof/>
            <w:webHidden/>
            <w:sz w:val="24"/>
            <w:szCs w:val="24"/>
          </w:rPr>
          <w:fldChar w:fldCharType="end"/>
        </w:r>
      </w:hyperlink>
    </w:p>
    <w:p w14:paraId="44115AED" w14:textId="44BD482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0" w:history="1">
        <w:r w:rsidR="00A77A5A" w:rsidRPr="00572C5B">
          <w:rPr>
            <w:rStyle w:val="Kpr"/>
            <w:rFonts w:ascii="Times New Roman" w:hAnsi="Times New Roman" w:cs="Times New Roman"/>
            <w:noProof/>
            <w:sz w:val="24"/>
            <w:szCs w:val="24"/>
          </w:rPr>
          <w:t>4.2.31. Medeni Durum ve “Obruklar Hakkında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54</w:t>
        </w:r>
        <w:r w:rsidR="00A77A5A" w:rsidRPr="00572C5B">
          <w:rPr>
            <w:rFonts w:ascii="Times New Roman" w:hAnsi="Times New Roman" w:cs="Times New Roman"/>
            <w:noProof/>
            <w:webHidden/>
            <w:sz w:val="24"/>
            <w:szCs w:val="24"/>
          </w:rPr>
          <w:fldChar w:fldCharType="end"/>
        </w:r>
      </w:hyperlink>
    </w:p>
    <w:p w14:paraId="68DA0CA3" w14:textId="11210135"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1" w:history="1">
        <w:r w:rsidR="00A77A5A" w:rsidRPr="00572C5B">
          <w:rPr>
            <w:rStyle w:val="Kpr"/>
            <w:rFonts w:ascii="Times New Roman" w:hAnsi="Times New Roman" w:cs="Times New Roman"/>
            <w:noProof/>
            <w:sz w:val="24"/>
            <w:szCs w:val="24"/>
          </w:rPr>
          <w:t xml:space="preserve">4.2.32. </w:t>
        </w:r>
        <w:r w:rsidR="00A77A5A" w:rsidRPr="00572C5B">
          <w:rPr>
            <w:rStyle w:val="Kpr"/>
            <w:rFonts w:ascii="Times New Roman" w:eastAsiaTheme="majorEastAsia" w:hAnsi="Times New Roman" w:cs="Times New Roman"/>
            <w:bCs/>
            <w:noProof/>
            <w:sz w:val="24"/>
            <w:szCs w:val="24"/>
          </w:rPr>
          <w:t>Eğitim Durumu ve “Obruklar Hakkında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00A77A5A" w:rsidRPr="00572C5B">
          <w:rPr>
            <w:rFonts w:ascii="Times New Roman" w:hAnsi="Times New Roman" w:cs="Times New Roman"/>
            <w:noProof/>
            <w:webHidden/>
            <w:sz w:val="24"/>
            <w:szCs w:val="24"/>
          </w:rPr>
          <w:fldChar w:fldCharType="end"/>
        </w:r>
      </w:hyperlink>
    </w:p>
    <w:p w14:paraId="1023C18E" w14:textId="11B2B417"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2" w:history="1">
        <w:r w:rsidR="00A77A5A" w:rsidRPr="00572C5B">
          <w:rPr>
            <w:rStyle w:val="Kpr"/>
            <w:rFonts w:ascii="Times New Roman" w:hAnsi="Times New Roman" w:cs="Times New Roman"/>
            <w:noProof/>
            <w:sz w:val="24"/>
            <w:szCs w:val="24"/>
          </w:rPr>
          <w:t xml:space="preserve">4.2.33. </w:t>
        </w:r>
        <w:r w:rsidR="00A77A5A" w:rsidRPr="00572C5B">
          <w:rPr>
            <w:rStyle w:val="Kpr"/>
            <w:rFonts w:ascii="Times New Roman" w:eastAsiaTheme="majorEastAsia" w:hAnsi="Times New Roman" w:cs="Times New Roman"/>
            <w:bCs/>
            <w:noProof/>
            <w:sz w:val="24"/>
            <w:szCs w:val="24"/>
          </w:rPr>
          <w:t>Yaş Grupları ve “Obruklar Hakkında Bilginiz Var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A77A5A" w:rsidRPr="00572C5B">
          <w:rPr>
            <w:rFonts w:ascii="Times New Roman" w:hAnsi="Times New Roman" w:cs="Times New Roman"/>
            <w:noProof/>
            <w:webHidden/>
            <w:sz w:val="24"/>
            <w:szCs w:val="24"/>
          </w:rPr>
          <w:fldChar w:fldCharType="end"/>
        </w:r>
      </w:hyperlink>
    </w:p>
    <w:p w14:paraId="46C50D1F" w14:textId="78F19D0F"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3" w:history="1">
        <w:r w:rsidR="00A77A5A" w:rsidRPr="00572C5B">
          <w:rPr>
            <w:rStyle w:val="Kpr"/>
            <w:rFonts w:ascii="Times New Roman" w:hAnsi="Times New Roman" w:cs="Times New Roman"/>
            <w:noProof/>
            <w:sz w:val="24"/>
            <w:szCs w:val="24"/>
          </w:rPr>
          <w:t>4.2.34.  Cinsiyet Ve “Hiç Obruk Olayına Şahit Oldunuz Mu?”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00A77A5A" w:rsidRPr="00572C5B">
          <w:rPr>
            <w:rFonts w:ascii="Times New Roman" w:hAnsi="Times New Roman" w:cs="Times New Roman"/>
            <w:noProof/>
            <w:webHidden/>
            <w:sz w:val="24"/>
            <w:szCs w:val="24"/>
          </w:rPr>
          <w:fldChar w:fldCharType="end"/>
        </w:r>
      </w:hyperlink>
    </w:p>
    <w:p w14:paraId="1095425E" w14:textId="2E2DEED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4" w:history="1">
        <w:r w:rsidR="00A77A5A" w:rsidRPr="00572C5B">
          <w:rPr>
            <w:rStyle w:val="Kpr"/>
            <w:rFonts w:ascii="Times New Roman" w:hAnsi="Times New Roman" w:cs="Times New Roman"/>
            <w:noProof/>
            <w:sz w:val="24"/>
            <w:szCs w:val="24"/>
          </w:rPr>
          <w:t xml:space="preserve">4.2.35.  </w:t>
        </w:r>
        <w:r w:rsidR="00A77A5A" w:rsidRPr="00572C5B">
          <w:rPr>
            <w:rStyle w:val="Kpr"/>
            <w:rFonts w:ascii="Times New Roman" w:eastAsiaTheme="majorEastAsia" w:hAnsi="Times New Roman" w:cs="Times New Roman"/>
            <w:bCs/>
            <w:noProof/>
            <w:sz w:val="24"/>
            <w:szCs w:val="24"/>
          </w:rPr>
          <w:t>Medeni Durum ve “Hiç Obruk Olayına Şahit Oldunuz Mu?”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58</w:t>
        </w:r>
        <w:r w:rsidR="00A77A5A" w:rsidRPr="00572C5B">
          <w:rPr>
            <w:rFonts w:ascii="Times New Roman" w:hAnsi="Times New Roman" w:cs="Times New Roman"/>
            <w:noProof/>
            <w:webHidden/>
            <w:sz w:val="24"/>
            <w:szCs w:val="24"/>
          </w:rPr>
          <w:fldChar w:fldCharType="end"/>
        </w:r>
      </w:hyperlink>
    </w:p>
    <w:p w14:paraId="491FDD66" w14:textId="5416245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5" w:history="1">
        <w:r w:rsidR="00A77A5A" w:rsidRPr="00572C5B">
          <w:rPr>
            <w:rStyle w:val="Kpr"/>
            <w:rFonts w:ascii="Times New Roman" w:hAnsi="Times New Roman" w:cs="Times New Roman"/>
            <w:noProof/>
            <w:sz w:val="24"/>
            <w:szCs w:val="24"/>
          </w:rPr>
          <w:t>4.2.36.  Eğitim Durumları ve “Hiç Obruk Olayına Şahit Oldunuz Mu?”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00A77A5A" w:rsidRPr="00572C5B">
          <w:rPr>
            <w:rFonts w:ascii="Times New Roman" w:hAnsi="Times New Roman" w:cs="Times New Roman"/>
            <w:noProof/>
            <w:webHidden/>
            <w:sz w:val="24"/>
            <w:szCs w:val="24"/>
          </w:rPr>
          <w:fldChar w:fldCharType="end"/>
        </w:r>
      </w:hyperlink>
    </w:p>
    <w:p w14:paraId="667D764F" w14:textId="74D73E4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6" w:history="1">
        <w:r w:rsidR="00A77A5A" w:rsidRPr="00572C5B">
          <w:rPr>
            <w:rStyle w:val="Kpr"/>
            <w:rFonts w:ascii="Times New Roman" w:hAnsi="Times New Roman" w:cs="Times New Roman"/>
            <w:noProof/>
            <w:sz w:val="24"/>
            <w:szCs w:val="24"/>
          </w:rPr>
          <w:t>4.2.37. Yaş Grupları ve “Hiç Obruk Olayına Şahit Oldunuz Mu?”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00A77A5A" w:rsidRPr="00572C5B">
          <w:rPr>
            <w:rFonts w:ascii="Times New Roman" w:hAnsi="Times New Roman" w:cs="Times New Roman"/>
            <w:noProof/>
            <w:webHidden/>
            <w:sz w:val="24"/>
            <w:szCs w:val="24"/>
          </w:rPr>
          <w:fldChar w:fldCharType="end"/>
        </w:r>
      </w:hyperlink>
    </w:p>
    <w:p w14:paraId="76308FE2" w14:textId="362C29C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7" w:history="1">
        <w:r w:rsidR="00A77A5A" w:rsidRPr="00572C5B">
          <w:rPr>
            <w:rStyle w:val="Kpr"/>
            <w:rFonts w:ascii="Times New Roman" w:hAnsi="Times New Roman" w:cs="Times New Roman"/>
            <w:noProof/>
            <w:sz w:val="24"/>
            <w:szCs w:val="24"/>
          </w:rPr>
          <w:t>4.2.38. Cinsiyet ve “Obruk Bir Afet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61</w:t>
        </w:r>
        <w:r w:rsidR="00A77A5A" w:rsidRPr="00572C5B">
          <w:rPr>
            <w:rFonts w:ascii="Times New Roman" w:hAnsi="Times New Roman" w:cs="Times New Roman"/>
            <w:noProof/>
            <w:webHidden/>
            <w:sz w:val="24"/>
            <w:szCs w:val="24"/>
          </w:rPr>
          <w:fldChar w:fldCharType="end"/>
        </w:r>
      </w:hyperlink>
    </w:p>
    <w:p w14:paraId="400CD37A" w14:textId="5C9D423A"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8" w:history="1">
        <w:r w:rsidR="00A77A5A" w:rsidRPr="00572C5B">
          <w:rPr>
            <w:rStyle w:val="Kpr"/>
            <w:rFonts w:ascii="Times New Roman" w:hAnsi="Times New Roman" w:cs="Times New Roman"/>
            <w:noProof/>
            <w:sz w:val="24"/>
            <w:szCs w:val="24"/>
          </w:rPr>
          <w:t xml:space="preserve">4.2.39. </w:t>
        </w:r>
        <w:r w:rsidR="00A77A5A" w:rsidRPr="00572C5B">
          <w:rPr>
            <w:rStyle w:val="Kpr"/>
            <w:rFonts w:ascii="Times New Roman" w:eastAsiaTheme="majorEastAsia" w:hAnsi="Times New Roman" w:cs="Times New Roman"/>
            <w:bCs/>
            <w:noProof/>
            <w:sz w:val="24"/>
            <w:szCs w:val="24"/>
          </w:rPr>
          <w:t>Medeni Durum ve “Obruk Bir Afet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62</w:t>
        </w:r>
        <w:r w:rsidR="00A77A5A" w:rsidRPr="00572C5B">
          <w:rPr>
            <w:rFonts w:ascii="Times New Roman" w:hAnsi="Times New Roman" w:cs="Times New Roman"/>
            <w:noProof/>
            <w:webHidden/>
            <w:sz w:val="24"/>
            <w:szCs w:val="24"/>
          </w:rPr>
          <w:fldChar w:fldCharType="end"/>
        </w:r>
      </w:hyperlink>
    </w:p>
    <w:p w14:paraId="4719CB42" w14:textId="3891383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19" w:history="1">
        <w:r w:rsidR="00A77A5A" w:rsidRPr="00572C5B">
          <w:rPr>
            <w:rStyle w:val="Kpr"/>
            <w:rFonts w:ascii="Times New Roman" w:hAnsi="Times New Roman" w:cs="Times New Roman"/>
            <w:noProof/>
            <w:sz w:val="24"/>
            <w:szCs w:val="24"/>
          </w:rPr>
          <w:t>4.2.40</w:t>
        </w:r>
        <w:r w:rsidR="00A77A5A" w:rsidRPr="00572C5B">
          <w:rPr>
            <w:rStyle w:val="Kpr"/>
            <w:rFonts w:ascii="Times New Roman" w:eastAsiaTheme="majorEastAsia" w:hAnsi="Times New Roman" w:cs="Times New Roman"/>
            <w:bCs/>
            <w:noProof/>
            <w:sz w:val="24"/>
            <w:szCs w:val="24"/>
          </w:rPr>
          <w:t>. Eğitim Durumu Ve “Obruk Bir Afet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_Toc37720919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63</w:t>
        </w:r>
        <w:r w:rsidR="00A77A5A" w:rsidRPr="00572C5B">
          <w:rPr>
            <w:rFonts w:ascii="Times New Roman" w:hAnsi="Times New Roman" w:cs="Times New Roman"/>
            <w:noProof/>
            <w:webHidden/>
            <w:sz w:val="24"/>
            <w:szCs w:val="24"/>
          </w:rPr>
          <w:fldChar w:fldCharType="end"/>
        </w:r>
      </w:hyperlink>
    </w:p>
    <w:p w14:paraId="439777F2" w14:textId="557AD427"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0" w:history="1">
        <w:r w:rsidR="00A77A5A" w:rsidRPr="00572C5B">
          <w:rPr>
            <w:rStyle w:val="Kpr"/>
            <w:rFonts w:ascii="Times New Roman" w:hAnsi="Times New Roman" w:cs="Times New Roman"/>
            <w:noProof/>
            <w:sz w:val="24"/>
            <w:szCs w:val="24"/>
          </w:rPr>
          <w:t>4.2.41.  Yaş Grupları ve “Obruk Bir Afet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64</w:t>
        </w:r>
        <w:r w:rsidR="00A77A5A" w:rsidRPr="00572C5B">
          <w:rPr>
            <w:rFonts w:ascii="Times New Roman" w:hAnsi="Times New Roman" w:cs="Times New Roman"/>
            <w:noProof/>
            <w:webHidden/>
            <w:sz w:val="24"/>
            <w:szCs w:val="24"/>
          </w:rPr>
          <w:fldChar w:fldCharType="end"/>
        </w:r>
      </w:hyperlink>
    </w:p>
    <w:p w14:paraId="24E15801" w14:textId="2E078A1C"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1" w:history="1">
        <w:r w:rsidR="00A77A5A" w:rsidRPr="00572C5B">
          <w:rPr>
            <w:rStyle w:val="Kpr"/>
            <w:rFonts w:ascii="Times New Roman" w:hAnsi="Times New Roman" w:cs="Times New Roman"/>
            <w:noProof/>
            <w:sz w:val="24"/>
            <w:szCs w:val="24"/>
          </w:rPr>
          <w:t>4.2.42. Cinsiyet Ve “Sizce Obruk Olayına Bir Önlem Alınabilir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65</w:t>
        </w:r>
        <w:r w:rsidR="00A77A5A" w:rsidRPr="00572C5B">
          <w:rPr>
            <w:rFonts w:ascii="Times New Roman" w:hAnsi="Times New Roman" w:cs="Times New Roman"/>
            <w:noProof/>
            <w:webHidden/>
            <w:sz w:val="24"/>
            <w:szCs w:val="24"/>
          </w:rPr>
          <w:fldChar w:fldCharType="end"/>
        </w:r>
      </w:hyperlink>
    </w:p>
    <w:p w14:paraId="73F9F713" w14:textId="1F3C2426"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2" w:history="1">
        <w:r w:rsidR="00A77A5A" w:rsidRPr="00572C5B">
          <w:rPr>
            <w:rStyle w:val="Kpr"/>
            <w:rFonts w:ascii="Times New Roman" w:hAnsi="Times New Roman" w:cs="Times New Roman"/>
            <w:noProof/>
            <w:sz w:val="24"/>
            <w:szCs w:val="24"/>
          </w:rPr>
          <w:t xml:space="preserve">4.2.43.  </w:t>
        </w:r>
        <w:r w:rsidR="00A77A5A" w:rsidRPr="00572C5B">
          <w:rPr>
            <w:rStyle w:val="Kpr"/>
            <w:rFonts w:ascii="Times New Roman" w:eastAsiaTheme="majorEastAsia" w:hAnsi="Times New Roman" w:cs="Times New Roman"/>
            <w:bCs/>
            <w:noProof/>
            <w:sz w:val="24"/>
            <w:szCs w:val="24"/>
          </w:rPr>
          <w:t>Medeni Durum ve “Sizce Obruk Olayına Bir Önlem Alınabilir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66</w:t>
        </w:r>
        <w:r w:rsidR="00A77A5A" w:rsidRPr="00572C5B">
          <w:rPr>
            <w:rFonts w:ascii="Times New Roman" w:hAnsi="Times New Roman" w:cs="Times New Roman"/>
            <w:noProof/>
            <w:webHidden/>
            <w:sz w:val="24"/>
            <w:szCs w:val="24"/>
          </w:rPr>
          <w:fldChar w:fldCharType="end"/>
        </w:r>
      </w:hyperlink>
    </w:p>
    <w:p w14:paraId="57889680" w14:textId="76ACF88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3" w:history="1">
        <w:r w:rsidR="00A77A5A" w:rsidRPr="00572C5B">
          <w:rPr>
            <w:rStyle w:val="Kpr"/>
            <w:rFonts w:ascii="Times New Roman" w:hAnsi="Times New Roman" w:cs="Times New Roman"/>
            <w:noProof/>
            <w:sz w:val="24"/>
            <w:szCs w:val="24"/>
          </w:rPr>
          <w:t>4.2.44.  Eğitim Durumu ve “Sizce Obruk Olayına Bir Önlem Alınabilir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67</w:t>
        </w:r>
        <w:r w:rsidR="00A77A5A" w:rsidRPr="00572C5B">
          <w:rPr>
            <w:rFonts w:ascii="Times New Roman" w:hAnsi="Times New Roman" w:cs="Times New Roman"/>
            <w:noProof/>
            <w:webHidden/>
            <w:sz w:val="24"/>
            <w:szCs w:val="24"/>
          </w:rPr>
          <w:fldChar w:fldCharType="end"/>
        </w:r>
      </w:hyperlink>
    </w:p>
    <w:p w14:paraId="2E029D6B" w14:textId="35A1C03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4" w:history="1">
        <w:r w:rsidR="00A77A5A" w:rsidRPr="00572C5B">
          <w:rPr>
            <w:rStyle w:val="Kpr"/>
            <w:rFonts w:ascii="Times New Roman" w:hAnsi="Times New Roman" w:cs="Times New Roman"/>
            <w:noProof/>
            <w:sz w:val="24"/>
            <w:szCs w:val="24"/>
          </w:rPr>
          <w:t xml:space="preserve">4.2.45.  </w:t>
        </w:r>
        <w:r w:rsidR="00A77A5A" w:rsidRPr="00572C5B">
          <w:rPr>
            <w:rStyle w:val="Kpr"/>
            <w:rFonts w:ascii="Times New Roman" w:eastAsiaTheme="majorEastAsia" w:hAnsi="Times New Roman" w:cs="Times New Roman"/>
            <w:bCs/>
            <w:noProof/>
            <w:sz w:val="24"/>
            <w:szCs w:val="24"/>
          </w:rPr>
          <w:t>Yaş Grupları Ve “Sizce Obruk Olayına Bir Önlem Alınabilir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68</w:t>
        </w:r>
        <w:r w:rsidR="00A77A5A" w:rsidRPr="00572C5B">
          <w:rPr>
            <w:rFonts w:ascii="Times New Roman" w:hAnsi="Times New Roman" w:cs="Times New Roman"/>
            <w:noProof/>
            <w:webHidden/>
            <w:sz w:val="24"/>
            <w:szCs w:val="24"/>
          </w:rPr>
          <w:fldChar w:fldCharType="end"/>
        </w:r>
      </w:hyperlink>
    </w:p>
    <w:p w14:paraId="355DE172" w14:textId="4633A8F6"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5" w:history="1">
        <w:r w:rsidR="00A77A5A" w:rsidRPr="00572C5B">
          <w:rPr>
            <w:rStyle w:val="Kpr"/>
            <w:rFonts w:ascii="Times New Roman" w:hAnsi="Times New Roman" w:cs="Times New Roman"/>
            <w:noProof/>
            <w:sz w:val="24"/>
            <w:szCs w:val="24"/>
          </w:rPr>
          <w:t>4.2.46.  Cinsiyet ve “Obruk Oluşumu Hakkında Bilgilendirildiniz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69</w:t>
        </w:r>
        <w:r w:rsidR="00A77A5A" w:rsidRPr="00572C5B">
          <w:rPr>
            <w:rFonts w:ascii="Times New Roman" w:hAnsi="Times New Roman" w:cs="Times New Roman"/>
            <w:noProof/>
            <w:webHidden/>
            <w:sz w:val="24"/>
            <w:szCs w:val="24"/>
          </w:rPr>
          <w:fldChar w:fldCharType="end"/>
        </w:r>
      </w:hyperlink>
    </w:p>
    <w:p w14:paraId="6D9EA881" w14:textId="790A2D39"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6" w:history="1">
        <w:r w:rsidR="00A77A5A" w:rsidRPr="00572C5B">
          <w:rPr>
            <w:rStyle w:val="Kpr"/>
            <w:rFonts w:ascii="Times New Roman" w:hAnsi="Times New Roman" w:cs="Times New Roman"/>
            <w:noProof/>
            <w:sz w:val="24"/>
            <w:szCs w:val="24"/>
          </w:rPr>
          <w:t xml:space="preserve">4.2.47.  </w:t>
        </w:r>
        <w:r w:rsidR="00A77A5A" w:rsidRPr="00572C5B">
          <w:rPr>
            <w:rStyle w:val="Kpr"/>
            <w:rFonts w:ascii="Times New Roman" w:eastAsiaTheme="majorEastAsia" w:hAnsi="Times New Roman" w:cs="Times New Roman"/>
            <w:bCs/>
            <w:noProof/>
            <w:sz w:val="24"/>
            <w:szCs w:val="24"/>
          </w:rPr>
          <w:t>Medeni Durum Ve “Obruk Oluşumu Hakkında Bilgilendirildiniz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70</w:t>
        </w:r>
        <w:r w:rsidR="00A77A5A" w:rsidRPr="00572C5B">
          <w:rPr>
            <w:rFonts w:ascii="Times New Roman" w:hAnsi="Times New Roman" w:cs="Times New Roman"/>
            <w:noProof/>
            <w:webHidden/>
            <w:sz w:val="24"/>
            <w:szCs w:val="24"/>
          </w:rPr>
          <w:fldChar w:fldCharType="end"/>
        </w:r>
      </w:hyperlink>
    </w:p>
    <w:p w14:paraId="7AB351C0" w14:textId="40AA365D"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7" w:history="1">
        <w:r w:rsidR="00A77A5A" w:rsidRPr="00572C5B">
          <w:rPr>
            <w:rStyle w:val="Kpr"/>
            <w:rFonts w:ascii="Times New Roman" w:hAnsi="Times New Roman" w:cs="Times New Roman"/>
            <w:noProof/>
            <w:sz w:val="24"/>
            <w:szCs w:val="24"/>
          </w:rPr>
          <w:t xml:space="preserve">4.2.48 . </w:t>
        </w:r>
        <w:r w:rsidR="00A77A5A" w:rsidRPr="00572C5B">
          <w:rPr>
            <w:rStyle w:val="Kpr"/>
            <w:rFonts w:ascii="Times New Roman" w:eastAsiaTheme="majorEastAsia" w:hAnsi="Times New Roman" w:cs="Times New Roman"/>
            <w:bCs/>
            <w:noProof/>
            <w:sz w:val="24"/>
            <w:szCs w:val="24"/>
          </w:rPr>
          <w:t>Eğitim Durumu ve “Obruk Oluşumu Hakkında Bilgilendirildiniz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71</w:t>
        </w:r>
        <w:r w:rsidR="00A77A5A" w:rsidRPr="00572C5B">
          <w:rPr>
            <w:rFonts w:ascii="Times New Roman" w:hAnsi="Times New Roman" w:cs="Times New Roman"/>
            <w:noProof/>
            <w:webHidden/>
            <w:sz w:val="24"/>
            <w:szCs w:val="24"/>
          </w:rPr>
          <w:fldChar w:fldCharType="end"/>
        </w:r>
      </w:hyperlink>
    </w:p>
    <w:p w14:paraId="4C541A60" w14:textId="27CAD03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8" w:history="1">
        <w:r w:rsidR="00A77A5A" w:rsidRPr="00572C5B">
          <w:rPr>
            <w:rStyle w:val="Kpr"/>
            <w:rFonts w:ascii="Times New Roman" w:hAnsi="Times New Roman" w:cs="Times New Roman"/>
            <w:noProof/>
            <w:sz w:val="24"/>
            <w:szCs w:val="24"/>
          </w:rPr>
          <w:t xml:space="preserve">4.2.49.  </w:t>
        </w:r>
        <w:r w:rsidR="00A77A5A" w:rsidRPr="00572C5B">
          <w:rPr>
            <w:rStyle w:val="Kpr"/>
            <w:rFonts w:ascii="Times New Roman" w:eastAsiaTheme="majorEastAsia" w:hAnsi="Times New Roman" w:cs="Times New Roman"/>
            <w:bCs/>
            <w:noProof/>
            <w:sz w:val="24"/>
            <w:szCs w:val="24"/>
          </w:rPr>
          <w:t>Yaş Grupları ve “Obruk Oluşumu Hakkında Bilgilendirildiniz Mi?”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72</w:t>
        </w:r>
        <w:r w:rsidR="00A77A5A" w:rsidRPr="00572C5B">
          <w:rPr>
            <w:rFonts w:ascii="Times New Roman" w:hAnsi="Times New Roman" w:cs="Times New Roman"/>
            <w:noProof/>
            <w:webHidden/>
            <w:sz w:val="24"/>
            <w:szCs w:val="24"/>
          </w:rPr>
          <w:fldChar w:fldCharType="end"/>
        </w:r>
      </w:hyperlink>
    </w:p>
    <w:p w14:paraId="5184B6CE" w14:textId="28FC3C11"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29" w:history="1">
        <w:r w:rsidR="00A77A5A" w:rsidRPr="00572C5B">
          <w:rPr>
            <w:rStyle w:val="Kpr"/>
            <w:rFonts w:ascii="Times New Roman" w:hAnsi="Times New Roman" w:cs="Times New Roman"/>
            <w:noProof/>
            <w:sz w:val="24"/>
            <w:szCs w:val="24"/>
          </w:rPr>
          <w:t xml:space="preserve">4.2.50.  </w:t>
        </w:r>
        <w:r w:rsidR="00A77A5A" w:rsidRPr="00572C5B">
          <w:rPr>
            <w:rStyle w:val="Kpr"/>
            <w:rFonts w:ascii="Times New Roman" w:eastAsiaTheme="majorEastAsia" w:hAnsi="Times New Roman" w:cs="Times New Roman"/>
            <w:bCs/>
            <w:noProof/>
            <w:sz w:val="24"/>
            <w:szCs w:val="24"/>
          </w:rPr>
          <w:t>Cinsiyet ve “Obruklar Hakkında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_Toc37720929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73</w:t>
        </w:r>
        <w:r w:rsidR="00A77A5A" w:rsidRPr="00572C5B">
          <w:rPr>
            <w:rFonts w:ascii="Times New Roman" w:hAnsi="Times New Roman" w:cs="Times New Roman"/>
            <w:noProof/>
            <w:webHidden/>
            <w:sz w:val="24"/>
            <w:szCs w:val="24"/>
          </w:rPr>
          <w:fldChar w:fldCharType="end"/>
        </w:r>
      </w:hyperlink>
    </w:p>
    <w:p w14:paraId="6B65E62F" w14:textId="62D8B85B"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0" w:history="1">
        <w:r w:rsidR="00A77A5A" w:rsidRPr="00572C5B">
          <w:rPr>
            <w:rStyle w:val="Kpr"/>
            <w:rFonts w:ascii="Times New Roman" w:hAnsi="Times New Roman" w:cs="Times New Roman"/>
            <w:noProof/>
            <w:sz w:val="24"/>
            <w:szCs w:val="24"/>
          </w:rPr>
          <w:t xml:space="preserve">4.2.51. </w:t>
        </w:r>
        <w:r w:rsidR="00A77A5A" w:rsidRPr="00572C5B">
          <w:rPr>
            <w:rStyle w:val="Kpr"/>
            <w:rFonts w:ascii="Times New Roman" w:eastAsiaTheme="majorEastAsia" w:hAnsi="Times New Roman" w:cs="Times New Roman"/>
            <w:bCs/>
            <w:noProof/>
            <w:sz w:val="24"/>
            <w:szCs w:val="24"/>
          </w:rPr>
          <w:t>Medeni Durum ve “Obruklar Hakkında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74</w:t>
        </w:r>
        <w:r w:rsidR="00A77A5A" w:rsidRPr="00572C5B">
          <w:rPr>
            <w:rFonts w:ascii="Times New Roman" w:hAnsi="Times New Roman" w:cs="Times New Roman"/>
            <w:noProof/>
            <w:webHidden/>
            <w:sz w:val="24"/>
            <w:szCs w:val="24"/>
          </w:rPr>
          <w:fldChar w:fldCharType="end"/>
        </w:r>
      </w:hyperlink>
    </w:p>
    <w:p w14:paraId="3F3C81C0" w14:textId="4A19607B"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1" w:history="1">
        <w:r w:rsidR="00A77A5A" w:rsidRPr="00572C5B">
          <w:rPr>
            <w:rStyle w:val="Kpr"/>
            <w:rFonts w:ascii="Times New Roman" w:hAnsi="Times New Roman" w:cs="Times New Roman"/>
            <w:noProof/>
            <w:sz w:val="24"/>
            <w:szCs w:val="24"/>
          </w:rPr>
          <w:t xml:space="preserve">4.2.52. </w:t>
        </w:r>
        <w:r w:rsidR="00A77A5A" w:rsidRPr="00572C5B">
          <w:rPr>
            <w:rStyle w:val="Kpr"/>
            <w:rFonts w:ascii="Times New Roman" w:eastAsiaTheme="majorEastAsia" w:hAnsi="Times New Roman" w:cs="Times New Roman"/>
            <w:bCs/>
            <w:noProof/>
            <w:sz w:val="24"/>
            <w:szCs w:val="24"/>
          </w:rPr>
          <w:t>Eğitim Durumu Ve “Obruklar Hakkında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75</w:t>
        </w:r>
        <w:r w:rsidR="00A77A5A" w:rsidRPr="00572C5B">
          <w:rPr>
            <w:rFonts w:ascii="Times New Roman" w:hAnsi="Times New Roman" w:cs="Times New Roman"/>
            <w:noProof/>
            <w:webHidden/>
            <w:sz w:val="24"/>
            <w:szCs w:val="24"/>
          </w:rPr>
          <w:fldChar w:fldCharType="end"/>
        </w:r>
      </w:hyperlink>
    </w:p>
    <w:p w14:paraId="0F4A7327" w14:textId="22F1FA4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2" w:history="1">
        <w:r w:rsidR="00A77A5A" w:rsidRPr="00572C5B">
          <w:rPr>
            <w:rStyle w:val="Kpr"/>
            <w:rFonts w:ascii="Times New Roman" w:hAnsi="Times New Roman" w:cs="Times New Roman"/>
            <w:noProof/>
            <w:sz w:val="24"/>
            <w:szCs w:val="24"/>
          </w:rPr>
          <w:t>4.2.53</w:t>
        </w:r>
        <w:r w:rsidR="00A77A5A" w:rsidRPr="00572C5B">
          <w:rPr>
            <w:rStyle w:val="Kpr"/>
            <w:rFonts w:ascii="Times New Roman" w:eastAsiaTheme="majorEastAsia" w:hAnsi="Times New Roman" w:cs="Times New Roman"/>
            <w:bCs/>
            <w:noProof/>
            <w:sz w:val="24"/>
            <w:szCs w:val="24"/>
          </w:rPr>
          <w:t>.  Yaş Grupları ve “Obruklar Hakkında Eğitim Almak İster Misiniz?”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76</w:t>
        </w:r>
        <w:r w:rsidR="00A77A5A" w:rsidRPr="00572C5B">
          <w:rPr>
            <w:rFonts w:ascii="Times New Roman" w:hAnsi="Times New Roman" w:cs="Times New Roman"/>
            <w:noProof/>
            <w:webHidden/>
            <w:sz w:val="24"/>
            <w:szCs w:val="24"/>
          </w:rPr>
          <w:fldChar w:fldCharType="end"/>
        </w:r>
      </w:hyperlink>
    </w:p>
    <w:p w14:paraId="36304ED3" w14:textId="61CEE390"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3" w:history="1">
        <w:r w:rsidR="00A77A5A" w:rsidRPr="00572C5B">
          <w:rPr>
            <w:rStyle w:val="Kpr"/>
            <w:rFonts w:ascii="Times New Roman" w:hAnsi="Times New Roman" w:cs="Times New Roman"/>
            <w:noProof/>
            <w:sz w:val="24"/>
            <w:szCs w:val="24"/>
          </w:rPr>
          <w:t xml:space="preserve">4.2.54. </w:t>
        </w:r>
        <w:r w:rsidR="00A77A5A" w:rsidRPr="00572C5B">
          <w:rPr>
            <w:rStyle w:val="Kpr"/>
            <w:rFonts w:ascii="Times New Roman" w:eastAsiaTheme="majorEastAsia" w:hAnsi="Times New Roman" w:cs="Times New Roman"/>
            <w:bCs/>
            <w:noProof/>
            <w:sz w:val="24"/>
            <w:szCs w:val="24"/>
          </w:rPr>
          <w:t>Cinsiyet ve “Su Tasarrufu Yapmak Obruk Oluşumunu Azaltır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77</w:t>
        </w:r>
        <w:r w:rsidR="00A77A5A" w:rsidRPr="00572C5B">
          <w:rPr>
            <w:rFonts w:ascii="Times New Roman" w:hAnsi="Times New Roman" w:cs="Times New Roman"/>
            <w:noProof/>
            <w:webHidden/>
            <w:sz w:val="24"/>
            <w:szCs w:val="24"/>
          </w:rPr>
          <w:fldChar w:fldCharType="end"/>
        </w:r>
      </w:hyperlink>
    </w:p>
    <w:p w14:paraId="764CBC35" w14:textId="7962D5AA"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4" w:history="1">
        <w:r w:rsidR="00A77A5A" w:rsidRPr="00572C5B">
          <w:rPr>
            <w:rStyle w:val="Kpr"/>
            <w:rFonts w:ascii="Times New Roman" w:hAnsi="Times New Roman" w:cs="Times New Roman"/>
            <w:noProof/>
            <w:sz w:val="24"/>
            <w:szCs w:val="24"/>
          </w:rPr>
          <w:t xml:space="preserve">4.2.55. </w:t>
        </w:r>
        <w:r w:rsidR="00A77A5A" w:rsidRPr="00572C5B">
          <w:rPr>
            <w:rStyle w:val="Kpr"/>
            <w:rFonts w:ascii="Times New Roman" w:eastAsiaTheme="majorEastAsia" w:hAnsi="Times New Roman" w:cs="Times New Roman"/>
            <w:bCs/>
            <w:noProof/>
            <w:sz w:val="24"/>
            <w:szCs w:val="24"/>
          </w:rPr>
          <w:t>Medeni Durum ve “Su Tasarrufu Yapmak Obruk Oluşumunu Azaltır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78</w:t>
        </w:r>
        <w:r w:rsidR="00A77A5A" w:rsidRPr="00572C5B">
          <w:rPr>
            <w:rFonts w:ascii="Times New Roman" w:hAnsi="Times New Roman" w:cs="Times New Roman"/>
            <w:noProof/>
            <w:webHidden/>
            <w:sz w:val="24"/>
            <w:szCs w:val="24"/>
          </w:rPr>
          <w:fldChar w:fldCharType="end"/>
        </w:r>
      </w:hyperlink>
    </w:p>
    <w:p w14:paraId="78DD28FF" w14:textId="5D35B58C"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5" w:history="1">
        <w:r w:rsidR="00A77A5A" w:rsidRPr="00572C5B">
          <w:rPr>
            <w:rStyle w:val="Kpr"/>
            <w:rFonts w:ascii="Times New Roman" w:hAnsi="Times New Roman" w:cs="Times New Roman"/>
            <w:noProof/>
            <w:sz w:val="24"/>
            <w:szCs w:val="24"/>
          </w:rPr>
          <w:t xml:space="preserve">4.2.56. </w:t>
        </w:r>
        <w:r w:rsidR="00A77A5A" w:rsidRPr="00572C5B">
          <w:rPr>
            <w:rStyle w:val="Kpr"/>
            <w:rFonts w:ascii="Times New Roman" w:eastAsiaTheme="majorEastAsia" w:hAnsi="Times New Roman" w:cs="Times New Roman"/>
            <w:bCs/>
            <w:noProof/>
            <w:sz w:val="24"/>
            <w:szCs w:val="24"/>
          </w:rPr>
          <w:t>Eğitim Durum ve “Su Tasarrufu Yapmak Obruk Oluşumunu Azaltır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_Toc37720935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79</w:t>
        </w:r>
        <w:r w:rsidR="00A77A5A" w:rsidRPr="00572C5B">
          <w:rPr>
            <w:rFonts w:ascii="Times New Roman" w:hAnsi="Times New Roman" w:cs="Times New Roman"/>
            <w:noProof/>
            <w:webHidden/>
            <w:sz w:val="24"/>
            <w:szCs w:val="24"/>
          </w:rPr>
          <w:fldChar w:fldCharType="end"/>
        </w:r>
      </w:hyperlink>
    </w:p>
    <w:p w14:paraId="577AC67B" w14:textId="5D879C42"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6" w:history="1">
        <w:r w:rsidR="00A77A5A" w:rsidRPr="00572C5B">
          <w:rPr>
            <w:rStyle w:val="Kpr"/>
            <w:rFonts w:ascii="Times New Roman" w:hAnsi="Times New Roman" w:cs="Times New Roman"/>
            <w:noProof/>
            <w:sz w:val="24"/>
            <w:szCs w:val="24"/>
          </w:rPr>
          <w:t xml:space="preserve">4.2.57.  </w:t>
        </w:r>
        <w:r w:rsidR="00A77A5A" w:rsidRPr="00572C5B">
          <w:rPr>
            <w:rStyle w:val="Kpr"/>
            <w:rFonts w:ascii="Times New Roman" w:eastAsiaTheme="majorEastAsia" w:hAnsi="Times New Roman" w:cs="Times New Roman"/>
            <w:bCs/>
            <w:noProof/>
            <w:sz w:val="24"/>
            <w:szCs w:val="24"/>
          </w:rPr>
          <w:t>Yaş Grupları ve “Su Tasarrufu Yapmak Obruk Oluşumunu Azaltır Mı?”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_Toc37720936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80</w:t>
        </w:r>
        <w:r w:rsidR="00A77A5A" w:rsidRPr="00572C5B">
          <w:rPr>
            <w:rFonts w:ascii="Times New Roman" w:hAnsi="Times New Roman" w:cs="Times New Roman"/>
            <w:noProof/>
            <w:webHidden/>
            <w:sz w:val="24"/>
            <w:szCs w:val="24"/>
          </w:rPr>
          <w:fldChar w:fldCharType="end"/>
        </w:r>
      </w:hyperlink>
    </w:p>
    <w:p w14:paraId="1C1D42AA" w14:textId="44FCBEC5"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7" w:history="1">
        <w:r w:rsidR="00A77A5A" w:rsidRPr="00572C5B">
          <w:rPr>
            <w:rStyle w:val="Kpr"/>
            <w:rFonts w:ascii="Times New Roman" w:hAnsi="Times New Roman" w:cs="Times New Roman"/>
            <w:noProof/>
            <w:sz w:val="24"/>
            <w:szCs w:val="24"/>
          </w:rPr>
          <w:t xml:space="preserve">4.2.58.  </w:t>
        </w:r>
        <w:r w:rsidR="00A77A5A" w:rsidRPr="00572C5B">
          <w:rPr>
            <w:rStyle w:val="Kpr"/>
            <w:rFonts w:ascii="Times New Roman" w:eastAsiaTheme="majorEastAsia" w:hAnsi="Times New Roman" w:cs="Times New Roman"/>
            <w:bCs/>
            <w:noProof/>
            <w:sz w:val="24"/>
            <w:szCs w:val="24"/>
          </w:rPr>
          <w:t>Cinsiyete Göre “Bölgenizde Yetiştirilen Tarım Ürünlerinin Obruk Oluşumu Üzerinde Etkisi Var Mıdır?”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_Toc37720937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81</w:t>
        </w:r>
        <w:r w:rsidR="00A77A5A" w:rsidRPr="00572C5B">
          <w:rPr>
            <w:rFonts w:ascii="Times New Roman" w:hAnsi="Times New Roman" w:cs="Times New Roman"/>
            <w:noProof/>
            <w:webHidden/>
            <w:sz w:val="24"/>
            <w:szCs w:val="24"/>
          </w:rPr>
          <w:fldChar w:fldCharType="end"/>
        </w:r>
      </w:hyperlink>
    </w:p>
    <w:p w14:paraId="29932F67" w14:textId="474F6418"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8" w:history="1">
        <w:r w:rsidR="00A77A5A" w:rsidRPr="00572C5B">
          <w:rPr>
            <w:rStyle w:val="Kpr"/>
            <w:rFonts w:ascii="Times New Roman" w:hAnsi="Times New Roman" w:cs="Times New Roman"/>
            <w:noProof/>
            <w:sz w:val="24"/>
            <w:szCs w:val="24"/>
          </w:rPr>
          <w:t xml:space="preserve">4.2.59. </w:t>
        </w:r>
        <w:r w:rsidR="00A77A5A" w:rsidRPr="00572C5B">
          <w:rPr>
            <w:rStyle w:val="Kpr"/>
            <w:rFonts w:ascii="Times New Roman" w:eastAsiaTheme="majorEastAsia" w:hAnsi="Times New Roman" w:cs="Times New Roman"/>
            <w:bCs/>
            <w:noProof/>
            <w:sz w:val="24"/>
            <w:szCs w:val="24"/>
          </w:rPr>
          <w:t>Medeni Durum ve “Bölgenizde Yetiştirilen Tarım Ürünlerinin Obruk Oluşumu Üzerinde Etkisi Var Mıdır?”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_Toc37720938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82</w:t>
        </w:r>
        <w:r w:rsidR="00A77A5A" w:rsidRPr="00572C5B">
          <w:rPr>
            <w:rFonts w:ascii="Times New Roman" w:hAnsi="Times New Roman" w:cs="Times New Roman"/>
            <w:noProof/>
            <w:webHidden/>
            <w:sz w:val="24"/>
            <w:szCs w:val="24"/>
          </w:rPr>
          <w:fldChar w:fldCharType="end"/>
        </w:r>
      </w:hyperlink>
    </w:p>
    <w:p w14:paraId="0E8E4C60" w14:textId="15374463"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39" w:history="1">
        <w:r w:rsidR="00A77A5A" w:rsidRPr="00572C5B">
          <w:rPr>
            <w:rStyle w:val="Kpr"/>
            <w:rFonts w:ascii="Times New Roman" w:hAnsi="Times New Roman" w:cs="Times New Roman"/>
            <w:noProof/>
            <w:sz w:val="24"/>
            <w:szCs w:val="24"/>
          </w:rPr>
          <w:t>4.2.60. Eğitim Durumu ve “Bölgenizde Yetiştirilen Tarım Ürünlerinin Obruk Oluşumu Üzerinde Etkisi Var Mıdır?”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_Toc37720939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00A77A5A" w:rsidRPr="00572C5B">
          <w:rPr>
            <w:rFonts w:ascii="Times New Roman" w:hAnsi="Times New Roman" w:cs="Times New Roman"/>
            <w:noProof/>
            <w:webHidden/>
            <w:sz w:val="24"/>
            <w:szCs w:val="24"/>
          </w:rPr>
          <w:fldChar w:fldCharType="end"/>
        </w:r>
      </w:hyperlink>
    </w:p>
    <w:p w14:paraId="0414BD12" w14:textId="3B71B0B5"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40" w:history="1">
        <w:r w:rsidR="00A77A5A" w:rsidRPr="00572C5B">
          <w:rPr>
            <w:rStyle w:val="Kpr"/>
            <w:rFonts w:ascii="Times New Roman" w:hAnsi="Times New Roman" w:cs="Times New Roman"/>
            <w:noProof/>
            <w:sz w:val="24"/>
            <w:szCs w:val="24"/>
          </w:rPr>
          <w:t>4.2.61. Yaş Grupları ve “Bölgenizde Yetiştirilen Tarım Ürünlerinin Obruk Oluşumu Üzerinde Etkisi Var Mıdır?”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_Toc37720940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84</w:t>
        </w:r>
        <w:r w:rsidR="00A77A5A" w:rsidRPr="00572C5B">
          <w:rPr>
            <w:rFonts w:ascii="Times New Roman" w:hAnsi="Times New Roman" w:cs="Times New Roman"/>
            <w:noProof/>
            <w:webHidden/>
            <w:sz w:val="24"/>
            <w:szCs w:val="24"/>
          </w:rPr>
          <w:fldChar w:fldCharType="end"/>
        </w:r>
      </w:hyperlink>
    </w:p>
    <w:p w14:paraId="2AA605E0" w14:textId="519BCBDB"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41" w:history="1">
        <w:r w:rsidR="00A77A5A" w:rsidRPr="00572C5B">
          <w:rPr>
            <w:rStyle w:val="Kpr"/>
            <w:rFonts w:ascii="Times New Roman" w:hAnsi="Times New Roman" w:cs="Times New Roman"/>
            <w:noProof/>
            <w:sz w:val="24"/>
            <w:szCs w:val="24"/>
          </w:rPr>
          <w:t>4.2.62.  Cinsiyet ve “Sulama Amaçlı Açılan Kuyular Afet Sebebi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_Toc37720941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85</w:t>
        </w:r>
        <w:r w:rsidR="00A77A5A" w:rsidRPr="00572C5B">
          <w:rPr>
            <w:rFonts w:ascii="Times New Roman" w:hAnsi="Times New Roman" w:cs="Times New Roman"/>
            <w:noProof/>
            <w:webHidden/>
            <w:sz w:val="24"/>
            <w:szCs w:val="24"/>
          </w:rPr>
          <w:fldChar w:fldCharType="end"/>
        </w:r>
      </w:hyperlink>
    </w:p>
    <w:p w14:paraId="3E3C2DE7" w14:textId="52AAB5AB"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42" w:history="1">
        <w:r w:rsidR="00A77A5A" w:rsidRPr="00572C5B">
          <w:rPr>
            <w:rStyle w:val="Kpr"/>
            <w:rFonts w:ascii="Times New Roman" w:hAnsi="Times New Roman" w:cs="Times New Roman"/>
            <w:noProof/>
            <w:sz w:val="24"/>
            <w:szCs w:val="24"/>
          </w:rPr>
          <w:t>4.2.63. Medeni Durum ve “Sulama Amaçlı Açılan Kuyular Afet Sebebi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_Toc37720942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86</w:t>
        </w:r>
        <w:r w:rsidR="00A77A5A" w:rsidRPr="00572C5B">
          <w:rPr>
            <w:rFonts w:ascii="Times New Roman" w:hAnsi="Times New Roman" w:cs="Times New Roman"/>
            <w:noProof/>
            <w:webHidden/>
            <w:sz w:val="24"/>
            <w:szCs w:val="24"/>
          </w:rPr>
          <w:fldChar w:fldCharType="end"/>
        </w:r>
      </w:hyperlink>
    </w:p>
    <w:p w14:paraId="25B9D45B" w14:textId="2BEF9CD4"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43" w:history="1">
        <w:r w:rsidR="00A77A5A" w:rsidRPr="00572C5B">
          <w:rPr>
            <w:rStyle w:val="Kpr"/>
            <w:rFonts w:ascii="Times New Roman" w:hAnsi="Times New Roman" w:cs="Times New Roman"/>
            <w:noProof/>
            <w:sz w:val="24"/>
            <w:szCs w:val="24"/>
          </w:rPr>
          <w:t>4.2.64.  Eğitim Durumu ve “Sulama Amaçlı Açılan Kuyular Afet Sebebi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_Toc37720943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87</w:t>
        </w:r>
        <w:r w:rsidR="00A77A5A" w:rsidRPr="00572C5B">
          <w:rPr>
            <w:rFonts w:ascii="Times New Roman" w:hAnsi="Times New Roman" w:cs="Times New Roman"/>
            <w:noProof/>
            <w:webHidden/>
            <w:sz w:val="24"/>
            <w:szCs w:val="24"/>
          </w:rPr>
          <w:fldChar w:fldCharType="end"/>
        </w:r>
      </w:hyperlink>
    </w:p>
    <w:p w14:paraId="65146DF0" w14:textId="62A60AEB" w:rsidR="00A77A5A" w:rsidRPr="00572C5B" w:rsidRDefault="005274A5" w:rsidP="003A6FF7">
      <w:pPr>
        <w:pStyle w:val="T3"/>
        <w:rPr>
          <w:rFonts w:ascii="Times New Roman" w:eastAsiaTheme="minorEastAsia" w:hAnsi="Times New Roman" w:cs="Times New Roman"/>
          <w:noProof/>
          <w:sz w:val="24"/>
          <w:szCs w:val="24"/>
          <w:lang w:eastAsia="tr-TR"/>
        </w:rPr>
      </w:pPr>
      <w:hyperlink w:anchor="_Toc37720944" w:history="1">
        <w:r w:rsidR="00A77A5A" w:rsidRPr="00572C5B">
          <w:rPr>
            <w:rStyle w:val="Kpr"/>
            <w:rFonts w:ascii="Times New Roman" w:hAnsi="Times New Roman" w:cs="Times New Roman"/>
            <w:noProof/>
            <w:sz w:val="24"/>
            <w:szCs w:val="24"/>
          </w:rPr>
          <w:t>4.2.65. Yaş Grupları ve “Sulama Amaçlı Açılan Kuyular Afet Sebebi Midir?” Sorusu Arasındaki Anlamsal Fark</w:t>
        </w:r>
        <w:r w:rsidR="00A77A5A" w:rsidRPr="00572C5B">
          <w:rPr>
            <w:rFonts w:ascii="Times New Roman" w:hAnsi="Times New Roman" w:cs="Times New Roman"/>
            <w:noProof/>
            <w:webHidden/>
            <w:sz w:val="24"/>
            <w:szCs w:val="24"/>
          </w:rPr>
          <w:tab/>
        </w:r>
        <w:r w:rsidR="00A77A5A" w:rsidRPr="00572C5B">
          <w:rPr>
            <w:rFonts w:ascii="Times New Roman" w:hAnsi="Times New Roman" w:cs="Times New Roman"/>
            <w:noProof/>
            <w:webHidden/>
            <w:sz w:val="24"/>
            <w:szCs w:val="24"/>
          </w:rPr>
          <w:fldChar w:fldCharType="begin"/>
        </w:r>
        <w:r w:rsidR="00A77A5A" w:rsidRPr="00572C5B">
          <w:rPr>
            <w:rFonts w:ascii="Times New Roman" w:hAnsi="Times New Roman" w:cs="Times New Roman"/>
            <w:noProof/>
            <w:webHidden/>
            <w:sz w:val="24"/>
            <w:szCs w:val="24"/>
          </w:rPr>
          <w:instrText xml:space="preserve"> PAGEREF _Toc37720944 \h </w:instrText>
        </w:r>
        <w:r w:rsidR="00A77A5A" w:rsidRPr="00572C5B">
          <w:rPr>
            <w:rFonts w:ascii="Times New Roman" w:hAnsi="Times New Roman" w:cs="Times New Roman"/>
            <w:noProof/>
            <w:webHidden/>
            <w:sz w:val="24"/>
            <w:szCs w:val="24"/>
          </w:rPr>
        </w:r>
        <w:r w:rsidR="00A77A5A" w:rsidRPr="00572C5B">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A77A5A" w:rsidRPr="00572C5B">
          <w:rPr>
            <w:rFonts w:ascii="Times New Roman" w:hAnsi="Times New Roman" w:cs="Times New Roman"/>
            <w:noProof/>
            <w:webHidden/>
            <w:sz w:val="24"/>
            <w:szCs w:val="24"/>
          </w:rPr>
          <w:fldChar w:fldCharType="end"/>
        </w:r>
      </w:hyperlink>
    </w:p>
    <w:p w14:paraId="5BCA89F2" w14:textId="21ED00F5" w:rsidR="00A77A5A" w:rsidRPr="00572C5B" w:rsidRDefault="005274A5" w:rsidP="003A6FF7">
      <w:pPr>
        <w:pStyle w:val="T2"/>
        <w:tabs>
          <w:tab w:val="right" w:leader="dot" w:pos="8494"/>
        </w:tabs>
        <w:spacing w:before="0"/>
        <w:ind w:firstLine="142"/>
        <w:jc w:val="both"/>
        <w:rPr>
          <w:rFonts w:ascii="Times New Roman" w:eastAsiaTheme="minorEastAsia" w:hAnsi="Times New Roman" w:cs="Times New Roman"/>
          <w:b w:val="0"/>
          <w:bCs w:val="0"/>
          <w:noProof/>
          <w:sz w:val="24"/>
          <w:szCs w:val="24"/>
          <w:lang w:eastAsia="tr-TR"/>
        </w:rPr>
      </w:pPr>
      <w:hyperlink w:anchor="_Toc37720945" w:history="1">
        <w:r w:rsidR="00A77A5A" w:rsidRPr="00572C5B">
          <w:rPr>
            <w:rStyle w:val="Kpr"/>
            <w:rFonts w:ascii="Times New Roman" w:hAnsi="Times New Roman" w:cs="Times New Roman"/>
            <w:b w:val="0"/>
            <w:noProof/>
            <w:sz w:val="24"/>
            <w:szCs w:val="24"/>
          </w:rPr>
          <w:t>4.3. Hipotezlerin Değerlendirilmesi</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_Toc37720945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89</w:t>
        </w:r>
        <w:r w:rsidR="00A77A5A" w:rsidRPr="00572C5B">
          <w:rPr>
            <w:rFonts w:ascii="Times New Roman" w:hAnsi="Times New Roman" w:cs="Times New Roman"/>
            <w:b w:val="0"/>
            <w:noProof/>
            <w:webHidden/>
            <w:sz w:val="24"/>
            <w:szCs w:val="24"/>
          </w:rPr>
          <w:fldChar w:fldCharType="end"/>
        </w:r>
      </w:hyperlink>
    </w:p>
    <w:p w14:paraId="041AE920" w14:textId="71C095DD" w:rsidR="00A77A5A" w:rsidRPr="00572C5B" w:rsidRDefault="005274A5" w:rsidP="003A6FF7">
      <w:pPr>
        <w:pStyle w:val="T2"/>
        <w:tabs>
          <w:tab w:val="right" w:leader="dot" w:pos="8494"/>
        </w:tabs>
        <w:spacing w:before="0"/>
        <w:ind w:firstLine="142"/>
        <w:jc w:val="both"/>
        <w:rPr>
          <w:rStyle w:val="Kpr"/>
          <w:rFonts w:ascii="Times New Roman" w:hAnsi="Times New Roman" w:cs="Times New Roman"/>
          <w:b w:val="0"/>
          <w:noProof/>
          <w:sz w:val="24"/>
          <w:szCs w:val="24"/>
        </w:rPr>
      </w:pPr>
      <w:hyperlink w:anchor="_Toc37720946" w:history="1">
        <w:r w:rsidR="00A77A5A" w:rsidRPr="00572C5B">
          <w:rPr>
            <w:rStyle w:val="Kpr"/>
            <w:rFonts w:ascii="Times New Roman" w:hAnsi="Times New Roman" w:cs="Times New Roman"/>
            <w:b w:val="0"/>
            <w:noProof/>
            <w:sz w:val="24"/>
            <w:szCs w:val="24"/>
          </w:rPr>
          <w:t>4.4. Tartışma</w:t>
        </w:r>
        <w:r w:rsidR="00A77A5A" w:rsidRPr="00572C5B">
          <w:rPr>
            <w:rFonts w:ascii="Times New Roman" w:hAnsi="Times New Roman" w:cs="Times New Roman"/>
            <w:b w:val="0"/>
            <w:noProof/>
            <w:webHidden/>
            <w:sz w:val="24"/>
            <w:szCs w:val="24"/>
          </w:rPr>
          <w:tab/>
        </w:r>
        <w:r w:rsidR="00A77A5A" w:rsidRPr="00572C5B">
          <w:rPr>
            <w:rFonts w:ascii="Times New Roman" w:hAnsi="Times New Roman" w:cs="Times New Roman"/>
            <w:b w:val="0"/>
            <w:noProof/>
            <w:webHidden/>
            <w:sz w:val="24"/>
            <w:szCs w:val="24"/>
          </w:rPr>
          <w:fldChar w:fldCharType="begin"/>
        </w:r>
        <w:r w:rsidR="00A77A5A" w:rsidRPr="00572C5B">
          <w:rPr>
            <w:rFonts w:ascii="Times New Roman" w:hAnsi="Times New Roman" w:cs="Times New Roman"/>
            <w:b w:val="0"/>
            <w:noProof/>
            <w:webHidden/>
            <w:sz w:val="24"/>
            <w:szCs w:val="24"/>
          </w:rPr>
          <w:instrText xml:space="preserve"> PAGEREF _Toc37720946 \h </w:instrText>
        </w:r>
        <w:r w:rsidR="00A77A5A" w:rsidRPr="00572C5B">
          <w:rPr>
            <w:rFonts w:ascii="Times New Roman" w:hAnsi="Times New Roman" w:cs="Times New Roman"/>
            <w:b w:val="0"/>
            <w:noProof/>
            <w:webHidden/>
            <w:sz w:val="24"/>
            <w:szCs w:val="24"/>
          </w:rPr>
        </w:r>
        <w:r w:rsidR="00A77A5A" w:rsidRPr="00572C5B">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89</w:t>
        </w:r>
        <w:r w:rsidR="00A77A5A" w:rsidRPr="00572C5B">
          <w:rPr>
            <w:rFonts w:ascii="Times New Roman" w:hAnsi="Times New Roman" w:cs="Times New Roman"/>
            <w:b w:val="0"/>
            <w:noProof/>
            <w:webHidden/>
            <w:sz w:val="24"/>
            <w:szCs w:val="24"/>
          </w:rPr>
          <w:fldChar w:fldCharType="end"/>
        </w:r>
      </w:hyperlink>
    </w:p>
    <w:p w14:paraId="31AB035A" w14:textId="77777777" w:rsidR="003A6FF7" w:rsidRPr="00572C5B" w:rsidRDefault="003A6FF7" w:rsidP="003A6FF7">
      <w:pPr>
        <w:spacing w:after="0"/>
        <w:rPr>
          <w:rFonts w:cs="Times New Roman"/>
          <w:noProof/>
          <w:szCs w:val="24"/>
        </w:rPr>
      </w:pPr>
    </w:p>
    <w:p w14:paraId="176E2CCC" w14:textId="7CBE2DD3" w:rsidR="00A77A5A" w:rsidRPr="00572C5B" w:rsidRDefault="005274A5" w:rsidP="00572C5B">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947" w:history="1">
        <w:r w:rsidR="00A77A5A" w:rsidRPr="00572C5B">
          <w:rPr>
            <w:rStyle w:val="Kpr"/>
            <w:rFonts w:ascii="Times New Roman" w:hAnsi="Times New Roman" w:cs="Times New Roman"/>
            <w:noProof/>
          </w:rPr>
          <w:t>SONUÇ VE DEĞERLENDİRME</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_Toc37720947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98</w:t>
        </w:r>
        <w:r w:rsidR="00A77A5A" w:rsidRPr="00572C5B">
          <w:rPr>
            <w:rFonts w:ascii="Times New Roman" w:hAnsi="Times New Roman" w:cs="Times New Roman"/>
            <w:noProof/>
            <w:webHidden/>
          </w:rPr>
          <w:fldChar w:fldCharType="end"/>
        </w:r>
      </w:hyperlink>
      <w:r w:rsidR="00572C5B">
        <w:rPr>
          <w:rStyle w:val="Kpr"/>
          <w:rFonts w:ascii="Times New Roman" w:hAnsi="Times New Roman" w:cs="Times New Roman"/>
          <w:noProof/>
          <w:color w:val="auto"/>
          <w:u w:val="none"/>
        </w:rPr>
        <w:t>-99</w:t>
      </w:r>
    </w:p>
    <w:p w14:paraId="78B93C1D" w14:textId="06BD2E96" w:rsidR="00A77A5A" w:rsidRDefault="005274A5" w:rsidP="00572C5B">
      <w:pPr>
        <w:pStyle w:val="T1"/>
        <w:tabs>
          <w:tab w:val="right" w:leader="dot" w:pos="8494"/>
        </w:tabs>
        <w:spacing w:before="0"/>
        <w:jc w:val="both"/>
        <w:rPr>
          <w:rStyle w:val="Kpr"/>
          <w:rFonts w:ascii="Times New Roman" w:hAnsi="Times New Roman" w:cs="Times New Roman"/>
          <w:noProof/>
          <w:color w:val="auto"/>
          <w:u w:val="none"/>
        </w:rPr>
      </w:pPr>
      <w:hyperlink w:anchor="_Toc37720948" w:history="1">
        <w:r w:rsidR="00A77A5A" w:rsidRPr="00572C5B">
          <w:rPr>
            <w:rStyle w:val="Kpr"/>
            <w:rFonts w:ascii="Times New Roman" w:hAnsi="Times New Roman" w:cs="Times New Roman"/>
            <w:noProof/>
            <w:color w:val="auto"/>
            <w:u w:val="none"/>
          </w:rPr>
          <w:t>KAYNAKÇA</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_Toc37720948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100</w:t>
        </w:r>
        <w:r w:rsidR="00A77A5A" w:rsidRPr="00572C5B">
          <w:rPr>
            <w:rFonts w:ascii="Times New Roman" w:hAnsi="Times New Roman" w:cs="Times New Roman"/>
            <w:noProof/>
            <w:webHidden/>
          </w:rPr>
          <w:fldChar w:fldCharType="end"/>
        </w:r>
      </w:hyperlink>
      <w:r w:rsidR="003A6FF7" w:rsidRPr="00572C5B">
        <w:rPr>
          <w:rStyle w:val="Kpr"/>
          <w:rFonts w:ascii="Times New Roman" w:hAnsi="Times New Roman" w:cs="Times New Roman"/>
          <w:noProof/>
          <w:color w:val="auto"/>
          <w:u w:val="none"/>
        </w:rPr>
        <w:t>-10</w:t>
      </w:r>
      <w:r w:rsidR="00572C5B">
        <w:rPr>
          <w:rStyle w:val="Kpr"/>
          <w:rFonts w:ascii="Times New Roman" w:hAnsi="Times New Roman" w:cs="Times New Roman"/>
          <w:noProof/>
          <w:color w:val="auto"/>
          <w:u w:val="none"/>
        </w:rPr>
        <w:t>2</w:t>
      </w:r>
    </w:p>
    <w:p w14:paraId="4C8659FE" w14:textId="77777777" w:rsidR="00572C5B" w:rsidRPr="00572C5B" w:rsidRDefault="00572C5B" w:rsidP="00572C5B">
      <w:pPr>
        <w:spacing w:after="0"/>
        <w:rPr>
          <w:noProof/>
        </w:rPr>
      </w:pPr>
    </w:p>
    <w:p w14:paraId="7544129A" w14:textId="11D49015" w:rsidR="00A77A5A" w:rsidRPr="00572C5B" w:rsidRDefault="005274A5" w:rsidP="00572C5B">
      <w:pPr>
        <w:pStyle w:val="T1"/>
        <w:tabs>
          <w:tab w:val="right" w:leader="dot" w:pos="8494"/>
        </w:tabs>
        <w:spacing w:before="0"/>
        <w:jc w:val="both"/>
        <w:rPr>
          <w:rStyle w:val="Kpr"/>
          <w:rFonts w:ascii="Times New Roman" w:hAnsi="Times New Roman" w:cs="Times New Roman"/>
          <w:noProof/>
        </w:rPr>
      </w:pPr>
      <w:hyperlink w:anchor="_Toc37720949" w:history="1">
        <w:r w:rsidR="00A77A5A" w:rsidRPr="00572C5B">
          <w:rPr>
            <w:rStyle w:val="Kpr"/>
            <w:rFonts w:ascii="Times New Roman" w:hAnsi="Times New Roman" w:cs="Times New Roman"/>
            <w:noProof/>
          </w:rPr>
          <w:t>EKLER</w:t>
        </w:r>
      </w:hyperlink>
    </w:p>
    <w:p w14:paraId="2F7BAB0B" w14:textId="77181369" w:rsidR="003A6FF7" w:rsidRPr="00572C5B" w:rsidRDefault="005274A5" w:rsidP="00B72382">
      <w:pPr>
        <w:pStyle w:val="T1"/>
        <w:tabs>
          <w:tab w:val="right" w:leader="dot" w:pos="8494"/>
        </w:tabs>
        <w:spacing w:before="0"/>
        <w:jc w:val="both"/>
        <w:rPr>
          <w:rStyle w:val="Kpr"/>
          <w:rFonts w:ascii="Times New Roman" w:hAnsi="Times New Roman" w:cs="Times New Roman"/>
          <w:noProof/>
        </w:rPr>
      </w:pPr>
      <w:hyperlink w:anchor="_Toc37720949" w:history="1">
        <w:r w:rsidR="003A6FF7" w:rsidRPr="00572C5B">
          <w:rPr>
            <w:rStyle w:val="Kpr"/>
            <w:rFonts w:ascii="Times New Roman" w:hAnsi="Times New Roman" w:cs="Times New Roman"/>
            <w:noProof/>
          </w:rPr>
          <w:t xml:space="preserve">EK 1. </w:t>
        </w:r>
        <w:r w:rsidR="00572C5B" w:rsidRPr="00572C5B">
          <w:rPr>
            <w:rStyle w:val="Kpr"/>
            <w:rFonts w:ascii="Times New Roman" w:hAnsi="Times New Roman" w:cs="Times New Roman"/>
            <w:b w:val="0"/>
            <w:caps w:val="0"/>
            <w:noProof/>
          </w:rPr>
          <w:t>Anket Formu</w:t>
        </w:r>
        <w:r w:rsidR="003A6FF7" w:rsidRPr="00572C5B">
          <w:rPr>
            <w:rFonts w:ascii="Times New Roman" w:hAnsi="Times New Roman" w:cs="Times New Roman"/>
            <w:b w:val="0"/>
            <w:noProof/>
            <w:webHidden/>
          </w:rPr>
          <w:tab/>
        </w:r>
        <w:r w:rsidR="003A6FF7" w:rsidRPr="00572C5B">
          <w:rPr>
            <w:rFonts w:ascii="Times New Roman" w:hAnsi="Times New Roman" w:cs="Times New Roman"/>
            <w:b w:val="0"/>
            <w:noProof/>
            <w:webHidden/>
          </w:rPr>
          <w:fldChar w:fldCharType="begin"/>
        </w:r>
        <w:r w:rsidR="003A6FF7" w:rsidRPr="00572C5B">
          <w:rPr>
            <w:rFonts w:ascii="Times New Roman" w:hAnsi="Times New Roman" w:cs="Times New Roman"/>
            <w:b w:val="0"/>
            <w:noProof/>
            <w:webHidden/>
          </w:rPr>
          <w:instrText xml:space="preserve"> PAGEREF _Toc37720949 \h </w:instrText>
        </w:r>
        <w:r w:rsidR="003A6FF7" w:rsidRPr="00572C5B">
          <w:rPr>
            <w:rFonts w:ascii="Times New Roman" w:hAnsi="Times New Roman" w:cs="Times New Roman"/>
            <w:b w:val="0"/>
            <w:noProof/>
            <w:webHidden/>
          </w:rPr>
        </w:r>
        <w:r w:rsidR="003A6FF7" w:rsidRPr="00572C5B">
          <w:rPr>
            <w:rFonts w:ascii="Times New Roman" w:hAnsi="Times New Roman" w:cs="Times New Roman"/>
            <w:b w:val="0"/>
            <w:noProof/>
            <w:webHidden/>
          </w:rPr>
          <w:fldChar w:fldCharType="separate"/>
        </w:r>
        <w:r>
          <w:rPr>
            <w:rFonts w:ascii="Times New Roman" w:hAnsi="Times New Roman" w:cs="Times New Roman"/>
            <w:b w:val="0"/>
            <w:noProof/>
            <w:webHidden/>
          </w:rPr>
          <w:t>103</w:t>
        </w:r>
        <w:r w:rsidR="003A6FF7" w:rsidRPr="00572C5B">
          <w:rPr>
            <w:rFonts w:ascii="Times New Roman" w:hAnsi="Times New Roman" w:cs="Times New Roman"/>
            <w:b w:val="0"/>
            <w:noProof/>
            <w:webHidden/>
          </w:rPr>
          <w:fldChar w:fldCharType="end"/>
        </w:r>
      </w:hyperlink>
    </w:p>
    <w:p w14:paraId="365D94DF" w14:textId="2AA5DE6F" w:rsidR="003A6FF7" w:rsidRPr="00572C5B" w:rsidRDefault="005274A5" w:rsidP="00B72382">
      <w:pPr>
        <w:pStyle w:val="T1"/>
        <w:tabs>
          <w:tab w:val="right" w:leader="dot" w:pos="8494"/>
        </w:tabs>
        <w:spacing w:before="0"/>
        <w:jc w:val="both"/>
        <w:rPr>
          <w:rStyle w:val="Kpr"/>
          <w:rFonts w:ascii="Times New Roman" w:hAnsi="Times New Roman" w:cs="Times New Roman"/>
          <w:noProof/>
        </w:rPr>
      </w:pPr>
      <w:hyperlink w:anchor="_Toc37720949" w:history="1">
        <w:r w:rsidR="003A6FF7" w:rsidRPr="00572C5B">
          <w:rPr>
            <w:rStyle w:val="Kpr"/>
            <w:rFonts w:ascii="Times New Roman" w:hAnsi="Times New Roman" w:cs="Times New Roman"/>
            <w:noProof/>
          </w:rPr>
          <w:t xml:space="preserve">EK 2. </w:t>
        </w:r>
        <w:r w:rsidR="00572C5B" w:rsidRPr="00572C5B">
          <w:rPr>
            <w:rStyle w:val="Kpr"/>
            <w:rFonts w:ascii="Times New Roman" w:hAnsi="Times New Roman" w:cs="Times New Roman"/>
            <w:b w:val="0"/>
            <w:caps w:val="0"/>
            <w:noProof/>
          </w:rPr>
          <w:t>Karapınar Kaymakamlığı İzin Yazısı</w:t>
        </w:r>
        <w:r w:rsidR="00572C5B" w:rsidRPr="00572C5B">
          <w:rPr>
            <w:rFonts w:ascii="Times New Roman" w:hAnsi="Times New Roman" w:cs="Times New Roman"/>
            <w:b w:val="0"/>
            <w:caps w:val="0"/>
            <w:noProof/>
            <w:webHidden/>
          </w:rPr>
          <w:tab/>
        </w:r>
        <w:r w:rsidR="003A6FF7" w:rsidRPr="00572C5B">
          <w:rPr>
            <w:rFonts w:ascii="Times New Roman" w:hAnsi="Times New Roman" w:cs="Times New Roman"/>
            <w:b w:val="0"/>
            <w:noProof/>
            <w:webHidden/>
          </w:rPr>
          <w:fldChar w:fldCharType="begin"/>
        </w:r>
        <w:r w:rsidR="003A6FF7" w:rsidRPr="00572C5B">
          <w:rPr>
            <w:rFonts w:ascii="Times New Roman" w:hAnsi="Times New Roman" w:cs="Times New Roman"/>
            <w:b w:val="0"/>
            <w:noProof/>
            <w:webHidden/>
          </w:rPr>
          <w:instrText xml:space="preserve"> PAGEREF _Toc37720949 \h </w:instrText>
        </w:r>
        <w:r w:rsidR="003A6FF7" w:rsidRPr="00572C5B">
          <w:rPr>
            <w:rFonts w:ascii="Times New Roman" w:hAnsi="Times New Roman" w:cs="Times New Roman"/>
            <w:b w:val="0"/>
            <w:noProof/>
            <w:webHidden/>
          </w:rPr>
        </w:r>
        <w:r w:rsidR="003A6FF7" w:rsidRPr="00572C5B">
          <w:rPr>
            <w:rFonts w:ascii="Times New Roman" w:hAnsi="Times New Roman" w:cs="Times New Roman"/>
            <w:b w:val="0"/>
            <w:noProof/>
            <w:webHidden/>
          </w:rPr>
          <w:fldChar w:fldCharType="separate"/>
        </w:r>
        <w:r>
          <w:rPr>
            <w:rFonts w:ascii="Times New Roman" w:hAnsi="Times New Roman" w:cs="Times New Roman"/>
            <w:b w:val="0"/>
            <w:noProof/>
            <w:webHidden/>
          </w:rPr>
          <w:t>103</w:t>
        </w:r>
        <w:r w:rsidR="003A6FF7" w:rsidRPr="00572C5B">
          <w:rPr>
            <w:rFonts w:ascii="Times New Roman" w:hAnsi="Times New Roman" w:cs="Times New Roman"/>
            <w:b w:val="0"/>
            <w:noProof/>
            <w:webHidden/>
          </w:rPr>
          <w:fldChar w:fldCharType="end"/>
        </w:r>
      </w:hyperlink>
    </w:p>
    <w:p w14:paraId="35AAA8F9" w14:textId="631CB2EF" w:rsidR="007A5871" w:rsidRPr="00572C5B" w:rsidRDefault="005274A5" w:rsidP="00B72382">
      <w:pPr>
        <w:pStyle w:val="T1"/>
        <w:tabs>
          <w:tab w:val="right" w:leader="dot" w:pos="8494"/>
        </w:tabs>
        <w:spacing w:before="0"/>
        <w:jc w:val="both"/>
        <w:rPr>
          <w:rStyle w:val="Kpr"/>
          <w:rFonts w:ascii="Times New Roman" w:hAnsi="Times New Roman" w:cs="Times New Roman"/>
          <w:noProof/>
        </w:rPr>
      </w:pPr>
      <w:hyperlink w:anchor="_Toc37720949" w:history="1">
        <w:r w:rsidR="007A5871" w:rsidRPr="00572C5B">
          <w:rPr>
            <w:rStyle w:val="Kpr"/>
            <w:rFonts w:ascii="Times New Roman" w:hAnsi="Times New Roman" w:cs="Times New Roman"/>
            <w:noProof/>
          </w:rPr>
          <w:t xml:space="preserve">EK </w:t>
        </w:r>
        <w:r w:rsidR="007A5871">
          <w:rPr>
            <w:rStyle w:val="Kpr"/>
            <w:rFonts w:ascii="Times New Roman" w:hAnsi="Times New Roman" w:cs="Times New Roman"/>
            <w:noProof/>
          </w:rPr>
          <w:t>3</w:t>
        </w:r>
        <w:r w:rsidR="007A5871" w:rsidRPr="00572C5B">
          <w:rPr>
            <w:rStyle w:val="Kpr"/>
            <w:rFonts w:ascii="Times New Roman" w:hAnsi="Times New Roman" w:cs="Times New Roman"/>
            <w:noProof/>
          </w:rPr>
          <w:t xml:space="preserve">. </w:t>
        </w:r>
        <w:r w:rsidR="007A5871">
          <w:rPr>
            <w:rStyle w:val="Kpr"/>
            <w:rFonts w:ascii="Times New Roman" w:hAnsi="Times New Roman" w:cs="Times New Roman"/>
            <w:b w:val="0"/>
            <w:caps w:val="0"/>
            <w:noProof/>
          </w:rPr>
          <w:t>Gümüşhane Üiversitesi İzin Yazısı</w:t>
        </w:r>
        <w:r w:rsidR="007A5871" w:rsidRPr="00572C5B">
          <w:rPr>
            <w:rFonts w:ascii="Times New Roman" w:hAnsi="Times New Roman" w:cs="Times New Roman"/>
            <w:b w:val="0"/>
            <w:noProof/>
            <w:webHidden/>
          </w:rPr>
          <w:tab/>
        </w:r>
        <w:r w:rsidR="007A5871" w:rsidRPr="00572C5B">
          <w:rPr>
            <w:rFonts w:ascii="Times New Roman" w:hAnsi="Times New Roman" w:cs="Times New Roman"/>
            <w:b w:val="0"/>
            <w:noProof/>
            <w:webHidden/>
          </w:rPr>
          <w:fldChar w:fldCharType="begin"/>
        </w:r>
        <w:r w:rsidR="007A5871" w:rsidRPr="00572C5B">
          <w:rPr>
            <w:rFonts w:ascii="Times New Roman" w:hAnsi="Times New Roman" w:cs="Times New Roman"/>
            <w:b w:val="0"/>
            <w:noProof/>
            <w:webHidden/>
          </w:rPr>
          <w:instrText xml:space="preserve"> PAGEREF _Toc37720949 \h </w:instrText>
        </w:r>
        <w:r w:rsidR="007A5871" w:rsidRPr="00572C5B">
          <w:rPr>
            <w:rFonts w:ascii="Times New Roman" w:hAnsi="Times New Roman" w:cs="Times New Roman"/>
            <w:b w:val="0"/>
            <w:noProof/>
            <w:webHidden/>
          </w:rPr>
        </w:r>
        <w:r w:rsidR="007A5871" w:rsidRPr="00572C5B">
          <w:rPr>
            <w:rFonts w:ascii="Times New Roman" w:hAnsi="Times New Roman" w:cs="Times New Roman"/>
            <w:b w:val="0"/>
            <w:noProof/>
            <w:webHidden/>
          </w:rPr>
          <w:fldChar w:fldCharType="separate"/>
        </w:r>
        <w:r>
          <w:rPr>
            <w:rFonts w:ascii="Times New Roman" w:hAnsi="Times New Roman" w:cs="Times New Roman"/>
            <w:b w:val="0"/>
            <w:noProof/>
            <w:webHidden/>
          </w:rPr>
          <w:t>103</w:t>
        </w:r>
        <w:r w:rsidR="007A5871" w:rsidRPr="00572C5B">
          <w:rPr>
            <w:rFonts w:ascii="Times New Roman" w:hAnsi="Times New Roman" w:cs="Times New Roman"/>
            <w:b w:val="0"/>
            <w:noProof/>
            <w:webHidden/>
          </w:rPr>
          <w:fldChar w:fldCharType="end"/>
        </w:r>
      </w:hyperlink>
    </w:p>
    <w:p w14:paraId="6F211DFD" w14:textId="08CA5857" w:rsidR="007A5871" w:rsidRPr="00572C5B" w:rsidRDefault="005274A5" w:rsidP="00B72382">
      <w:pPr>
        <w:pStyle w:val="T1"/>
        <w:tabs>
          <w:tab w:val="right" w:leader="dot" w:pos="8494"/>
        </w:tabs>
        <w:spacing w:before="0"/>
        <w:jc w:val="both"/>
        <w:rPr>
          <w:rStyle w:val="Kpr"/>
          <w:rFonts w:ascii="Times New Roman" w:hAnsi="Times New Roman" w:cs="Times New Roman"/>
          <w:noProof/>
        </w:rPr>
      </w:pPr>
      <w:hyperlink w:anchor="_Toc37720949" w:history="1">
        <w:r w:rsidR="007A5871" w:rsidRPr="00572C5B">
          <w:rPr>
            <w:rStyle w:val="Kpr"/>
            <w:rFonts w:ascii="Times New Roman" w:hAnsi="Times New Roman" w:cs="Times New Roman"/>
            <w:noProof/>
          </w:rPr>
          <w:t xml:space="preserve">EK </w:t>
        </w:r>
        <w:r w:rsidR="007A5871">
          <w:rPr>
            <w:rStyle w:val="Kpr"/>
            <w:rFonts w:ascii="Times New Roman" w:hAnsi="Times New Roman" w:cs="Times New Roman"/>
            <w:noProof/>
          </w:rPr>
          <w:t>4</w:t>
        </w:r>
        <w:r w:rsidR="007A5871" w:rsidRPr="00572C5B">
          <w:rPr>
            <w:rStyle w:val="Kpr"/>
            <w:rFonts w:ascii="Times New Roman" w:hAnsi="Times New Roman" w:cs="Times New Roman"/>
            <w:noProof/>
          </w:rPr>
          <w:t xml:space="preserve">. </w:t>
        </w:r>
        <w:r w:rsidR="007A5871">
          <w:rPr>
            <w:rStyle w:val="Kpr"/>
            <w:rFonts w:ascii="Times New Roman" w:hAnsi="Times New Roman" w:cs="Times New Roman"/>
            <w:b w:val="0"/>
            <w:caps w:val="0"/>
            <w:noProof/>
          </w:rPr>
          <w:t>Etik Kurul İzin Belgesi</w:t>
        </w:r>
        <w:r w:rsidR="007A5871" w:rsidRPr="00572C5B">
          <w:rPr>
            <w:rFonts w:ascii="Times New Roman" w:hAnsi="Times New Roman" w:cs="Times New Roman"/>
            <w:b w:val="0"/>
            <w:caps w:val="0"/>
            <w:noProof/>
            <w:webHidden/>
          </w:rPr>
          <w:tab/>
        </w:r>
        <w:r w:rsidR="007A5871" w:rsidRPr="00572C5B">
          <w:rPr>
            <w:rFonts w:ascii="Times New Roman" w:hAnsi="Times New Roman" w:cs="Times New Roman"/>
            <w:b w:val="0"/>
            <w:noProof/>
            <w:webHidden/>
          </w:rPr>
          <w:fldChar w:fldCharType="begin"/>
        </w:r>
        <w:r w:rsidR="007A5871" w:rsidRPr="00572C5B">
          <w:rPr>
            <w:rFonts w:ascii="Times New Roman" w:hAnsi="Times New Roman" w:cs="Times New Roman"/>
            <w:b w:val="0"/>
            <w:noProof/>
            <w:webHidden/>
          </w:rPr>
          <w:instrText xml:space="preserve"> PAGEREF _Toc37720949 \h </w:instrText>
        </w:r>
        <w:r w:rsidR="007A5871" w:rsidRPr="00572C5B">
          <w:rPr>
            <w:rFonts w:ascii="Times New Roman" w:hAnsi="Times New Roman" w:cs="Times New Roman"/>
            <w:b w:val="0"/>
            <w:noProof/>
            <w:webHidden/>
          </w:rPr>
        </w:r>
        <w:r w:rsidR="007A5871" w:rsidRPr="00572C5B">
          <w:rPr>
            <w:rFonts w:ascii="Times New Roman" w:hAnsi="Times New Roman" w:cs="Times New Roman"/>
            <w:b w:val="0"/>
            <w:noProof/>
            <w:webHidden/>
          </w:rPr>
          <w:fldChar w:fldCharType="separate"/>
        </w:r>
        <w:r>
          <w:rPr>
            <w:rFonts w:ascii="Times New Roman" w:hAnsi="Times New Roman" w:cs="Times New Roman"/>
            <w:b w:val="0"/>
            <w:noProof/>
            <w:webHidden/>
          </w:rPr>
          <w:t>103</w:t>
        </w:r>
        <w:r w:rsidR="007A5871" w:rsidRPr="00572C5B">
          <w:rPr>
            <w:rFonts w:ascii="Times New Roman" w:hAnsi="Times New Roman" w:cs="Times New Roman"/>
            <w:b w:val="0"/>
            <w:noProof/>
            <w:webHidden/>
          </w:rPr>
          <w:fldChar w:fldCharType="end"/>
        </w:r>
      </w:hyperlink>
    </w:p>
    <w:p w14:paraId="4824880D" w14:textId="77777777" w:rsidR="003A6FF7" w:rsidRPr="00572C5B" w:rsidRDefault="003A6FF7" w:rsidP="003A6FF7">
      <w:pPr>
        <w:rPr>
          <w:rFonts w:cs="Times New Roman"/>
          <w:noProof/>
          <w:szCs w:val="24"/>
        </w:rPr>
      </w:pPr>
    </w:p>
    <w:p w14:paraId="4F8A97B4" w14:textId="389C294D" w:rsidR="00A77A5A" w:rsidRPr="00572C5B" w:rsidRDefault="005274A5" w:rsidP="00B72382">
      <w:pPr>
        <w:pStyle w:val="T1"/>
        <w:tabs>
          <w:tab w:val="right" w:leader="dot" w:pos="8494"/>
        </w:tabs>
        <w:spacing w:before="0"/>
        <w:jc w:val="both"/>
        <w:rPr>
          <w:rFonts w:ascii="Times New Roman" w:eastAsiaTheme="minorEastAsia" w:hAnsi="Times New Roman" w:cs="Times New Roman"/>
          <w:b w:val="0"/>
          <w:bCs w:val="0"/>
          <w:caps w:val="0"/>
          <w:noProof/>
          <w:lang w:eastAsia="tr-TR"/>
        </w:rPr>
      </w:pPr>
      <w:hyperlink w:anchor="_Toc37720950" w:history="1">
        <w:r w:rsidR="00A77A5A" w:rsidRPr="00572C5B">
          <w:rPr>
            <w:rStyle w:val="Kpr"/>
            <w:rFonts w:ascii="Times New Roman" w:hAnsi="Times New Roman" w:cs="Times New Roman"/>
            <w:noProof/>
          </w:rPr>
          <w:t>ÖZGEÇMİŞ</w:t>
        </w:r>
        <w:r w:rsidR="00A77A5A" w:rsidRPr="00572C5B">
          <w:rPr>
            <w:rFonts w:ascii="Times New Roman" w:hAnsi="Times New Roman" w:cs="Times New Roman"/>
            <w:noProof/>
            <w:webHidden/>
          </w:rPr>
          <w:tab/>
        </w:r>
        <w:r w:rsidR="00A77A5A" w:rsidRPr="00572C5B">
          <w:rPr>
            <w:rFonts w:ascii="Times New Roman" w:hAnsi="Times New Roman" w:cs="Times New Roman"/>
            <w:noProof/>
            <w:webHidden/>
          </w:rPr>
          <w:fldChar w:fldCharType="begin"/>
        </w:r>
        <w:r w:rsidR="00A77A5A" w:rsidRPr="00572C5B">
          <w:rPr>
            <w:rFonts w:ascii="Times New Roman" w:hAnsi="Times New Roman" w:cs="Times New Roman"/>
            <w:noProof/>
            <w:webHidden/>
          </w:rPr>
          <w:instrText xml:space="preserve"> PAGEREF _Toc37720950 \h </w:instrText>
        </w:r>
        <w:r w:rsidR="00A77A5A" w:rsidRPr="00572C5B">
          <w:rPr>
            <w:rFonts w:ascii="Times New Roman" w:hAnsi="Times New Roman" w:cs="Times New Roman"/>
            <w:noProof/>
            <w:webHidden/>
          </w:rPr>
        </w:r>
        <w:r w:rsidR="00A77A5A" w:rsidRPr="00572C5B">
          <w:rPr>
            <w:rFonts w:ascii="Times New Roman" w:hAnsi="Times New Roman" w:cs="Times New Roman"/>
            <w:noProof/>
            <w:webHidden/>
          </w:rPr>
          <w:fldChar w:fldCharType="separate"/>
        </w:r>
        <w:r>
          <w:rPr>
            <w:rFonts w:ascii="Times New Roman" w:hAnsi="Times New Roman" w:cs="Times New Roman"/>
            <w:noProof/>
            <w:webHidden/>
          </w:rPr>
          <w:t>107</w:t>
        </w:r>
        <w:r w:rsidR="00A77A5A" w:rsidRPr="00572C5B">
          <w:rPr>
            <w:rFonts w:ascii="Times New Roman" w:hAnsi="Times New Roman" w:cs="Times New Roman"/>
            <w:noProof/>
            <w:webHidden/>
          </w:rPr>
          <w:fldChar w:fldCharType="end"/>
        </w:r>
      </w:hyperlink>
    </w:p>
    <w:p w14:paraId="53F6D0C2" w14:textId="77777777" w:rsidR="00661D02" w:rsidRDefault="00A77A5A" w:rsidP="008571BE">
      <w:pPr>
        <w:spacing w:after="0"/>
        <w:jc w:val="both"/>
        <w:rPr>
          <w:rFonts w:cs="Times New Roman"/>
          <w:b/>
          <w:szCs w:val="24"/>
        </w:rPr>
      </w:pPr>
      <w:r w:rsidRPr="00572C5B">
        <w:rPr>
          <w:rFonts w:cs="Times New Roman"/>
          <w:b/>
          <w:szCs w:val="24"/>
        </w:rPr>
        <w:fldChar w:fldCharType="end"/>
      </w:r>
    </w:p>
    <w:p w14:paraId="1620CF6C" w14:textId="77777777" w:rsidR="00B2373E" w:rsidRDefault="00B2373E" w:rsidP="008B3B13">
      <w:pPr>
        <w:pStyle w:val="ANABALIKLAR"/>
      </w:pPr>
    </w:p>
    <w:p w14:paraId="6E64A190" w14:textId="77777777" w:rsidR="000550CC" w:rsidRDefault="000550CC" w:rsidP="008B3B13">
      <w:pPr>
        <w:pStyle w:val="ANABALIKLAR"/>
      </w:pPr>
    </w:p>
    <w:p w14:paraId="50FBB05A" w14:textId="77777777" w:rsidR="00E35642" w:rsidRDefault="00E35642" w:rsidP="008B3B13">
      <w:pPr>
        <w:pStyle w:val="ANABALIKLAR"/>
      </w:pPr>
    </w:p>
    <w:p w14:paraId="15624C28" w14:textId="77777777" w:rsidR="00E35642" w:rsidRDefault="00E35642" w:rsidP="008B3B13">
      <w:pPr>
        <w:pStyle w:val="ANABALIKLAR"/>
      </w:pPr>
    </w:p>
    <w:p w14:paraId="3A51BF12" w14:textId="77777777" w:rsidR="002B3AE0" w:rsidRDefault="002B3AE0" w:rsidP="002B3AE0">
      <w:pPr>
        <w:pStyle w:val="ANABALIKLAR"/>
        <w:jc w:val="left"/>
      </w:pPr>
    </w:p>
    <w:p w14:paraId="6281E778" w14:textId="77777777" w:rsidR="002B3AE0" w:rsidRDefault="002B3AE0" w:rsidP="002B3AE0">
      <w:pPr>
        <w:pStyle w:val="ANABALIKLAR"/>
        <w:jc w:val="left"/>
      </w:pPr>
    </w:p>
    <w:p w14:paraId="244C9368" w14:textId="77777777" w:rsidR="002B3AE0" w:rsidRDefault="002B3AE0" w:rsidP="002B3AE0">
      <w:pPr>
        <w:pStyle w:val="ANABALIKLAR"/>
        <w:jc w:val="left"/>
      </w:pPr>
    </w:p>
    <w:p w14:paraId="6650D049" w14:textId="77777777" w:rsidR="00D565DA" w:rsidRDefault="00D565DA" w:rsidP="00B14A84">
      <w:pPr>
        <w:pStyle w:val="ANABALIKLAR"/>
      </w:pPr>
    </w:p>
    <w:p w14:paraId="22A8291C" w14:textId="77777777" w:rsidR="003A6FF7" w:rsidRDefault="003A6FF7" w:rsidP="00B14A84">
      <w:pPr>
        <w:pStyle w:val="ANABALIKLAR"/>
      </w:pPr>
    </w:p>
    <w:p w14:paraId="283DCDFC" w14:textId="77777777" w:rsidR="003A6FF7" w:rsidRDefault="003A6FF7" w:rsidP="00B14A84">
      <w:pPr>
        <w:pStyle w:val="ANABALIKLAR"/>
      </w:pPr>
    </w:p>
    <w:p w14:paraId="6613FE38" w14:textId="77777777" w:rsidR="003A6FF7" w:rsidRDefault="003A6FF7" w:rsidP="00B14A84">
      <w:pPr>
        <w:pStyle w:val="ANABALIKLAR"/>
      </w:pPr>
    </w:p>
    <w:p w14:paraId="280C9F59" w14:textId="77777777" w:rsidR="003A6FF7" w:rsidRDefault="003A6FF7" w:rsidP="00B14A84">
      <w:pPr>
        <w:pStyle w:val="ANABALIKLAR"/>
      </w:pPr>
    </w:p>
    <w:p w14:paraId="0749D1E8" w14:textId="77777777" w:rsidR="003A6FF7" w:rsidRDefault="003A6FF7" w:rsidP="00B14A84">
      <w:pPr>
        <w:pStyle w:val="ANABALIKLAR"/>
      </w:pPr>
    </w:p>
    <w:p w14:paraId="36066A14" w14:textId="77777777" w:rsidR="003A6FF7" w:rsidRDefault="003A6FF7" w:rsidP="00B14A84">
      <w:pPr>
        <w:pStyle w:val="ANABALIKLAR"/>
      </w:pPr>
    </w:p>
    <w:p w14:paraId="2F204EF8" w14:textId="77777777" w:rsidR="003A6FF7" w:rsidRDefault="003A6FF7" w:rsidP="00B14A84">
      <w:pPr>
        <w:pStyle w:val="ANABALIKLAR"/>
      </w:pPr>
    </w:p>
    <w:p w14:paraId="0582416F" w14:textId="77777777" w:rsidR="003A6FF7" w:rsidRDefault="003A6FF7" w:rsidP="00B14A84">
      <w:pPr>
        <w:pStyle w:val="ANABALIKLAR"/>
      </w:pPr>
    </w:p>
    <w:p w14:paraId="711501C8" w14:textId="77777777" w:rsidR="003A6FF7" w:rsidRDefault="003A6FF7" w:rsidP="00B14A84">
      <w:pPr>
        <w:pStyle w:val="ANABALIKLAR"/>
      </w:pPr>
    </w:p>
    <w:p w14:paraId="4DF25A47" w14:textId="77777777" w:rsidR="003A6FF7" w:rsidRDefault="003A6FF7" w:rsidP="00B14A84">
      <w:pPr>
        <w:pStyle w:val="ANABALIKLAR"/>
      </w:pPr>
    </w:p>
    <w:p w14:paraId="24276914" w14:textId="77777777" w:rsidR="00B3296D" w:rsidRDefault="00B3296D" w:rsidP="00B3296D">
      <w:pPr>
        <w:pStyle w:val="Balk1"/>
      </w:pPr>
    </w:p>
    <w:p w14:paraId="16F6ED19" w14:textId="77777777" w:rsidR="00B3296D" w:rsidRDefault="00B3296D" w:rsidP="00B3296D">
      <w:pPr>
        <w:pStyle w:val="Balk1"/>
      </w:pPr>
    </w:p>
    <w:p w14:paraId="28AB10B8" w14:textId="0AD15352" w:rsidR="006C17B7" w:rsidRPr="00E65B47" w:rsidRDefault="006C17B7" w:rsidP="00DA75E3">
      <w:pPr>
        <w:pStyle w:val="Balk1"/>
        <w:spacing w:line="360" w:lineRule="auto"/>
      </w:pPr>
      <w:bookmarkStart w:id="11" w:name="_Toc37720841"/>
      <w:r w:rsidRPr="00E65B47">
        <w:t>TABLOLAR LİSTESİ</w:t>
      </w:r>
      <w:bookmarkEnd w:id="11"/>
    </w:p>
    <w:p w14:paraId="50207C30" w14:textId="77777777" w:rsidR="002B3AE0" w:rsidRDefault="002B3AE0" w:rsidP="00DA75E3">
      <w:pPr>
        <w:pStyle w:val="ANABALIKLAR"/>
        <w:spacing w:after="0" w:line="360" w:lineRule="auto"/>
        <w:jc w:val="left"/>
      </w:pPr>
    </w:p>
    <w:p w14:paraId="5F5E2C1B" w14:textId="4881DE49" w:rsidR="00B76E2C" w:rsidRPr="00B76E2C" w:rsidRDefault="00E350A8"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r w:rsidRPr="00B76E2C">
        <w:rPr>
          <w:rFonts w:asciiTheme="majorBidi" w:hAnsiTheme="majorBidi" w:cstheme="majorBidi"/>
          <w:b/>
          <w:szCs w:val="24"/>
        </w:rPr>
        <w:fldChar w:fldCharType="begin"/>
      </w:r>
      <w:r w:rsidRPr="00B76E2C">
        <w:rPr>
          <w:rFonts w:asciiTheme="majorBidi" w:hAnsiTheme="majorBidi" w:cstheme="majorBidi"/>
          <w:b/>
          <w:szCs w:val="24"/>
        </w:rPr>
        <w:instrText xml:space="preserve"> TOC \h \z \c "Tablo 1." </w:instrText>
      </w:r>
      <w:r w:rsidRPr="00B76E2C">
        <w:rPr>
          <w:rFonts w:asciiTheme="majorBidi" w:hAnsiTheme="majorBidi" w:cstheme="majorBidi"/>
          <w:b/>
          <w:szCs w:val="24"/>
        </w:rPr>
        <w:fldChar w:fldCharType="separate"/>
      </w:r>
      <w:hyperlink w:anchor="_Toc44623353" w:history="1">
        <w:r w:rsidR="00B76E2C" w:rsidRPr="00B76E2C">
          <w:rPr>
            <w:rStyle w:val="Kpr"/>
            <w:rFonts w:asciiTheme="majorBidi" w:hAnsiTheme="majorBidi" w:cstheme="majorBidi"/>
            <w:noProof/>
            <w:szCs w:val="24"/>
          </w:rPr>
          <w:t>Tablo 1. Obruk Sınıflandırmaları</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sidR="005274A5">
          <w:rPr>
            <w:rFonts w:asciiTheme="majorBidi" w:hAnsiTheme="majorBidi" w:cstheme="majorBidi"/>
            <w:noProof/>
            <w:webHidden/>
            <w:szCs w:val="24"/>
          </w:rPr>
          <w:t>8</w:t>
        </w:r>
        <w:r w:rsidR="00B76E2C" w:rsidRPr="00B76E2C">
          <w:rPr>
            <w:rFonts w:asciiTheme="majorBidi" w:hAnsiTheme="majorBidi" w:cstheme="majorBidi"/>
            <w:noProof/>
            <w:webHidden/>
            <w:szCs w:val="24"/>
          </w:rPr>
          <w:fldChar w:fldCharType="end"/>
        </w:r>
      </w:hyperlink>
    </w:p>
    <w:p w14:paraId="3ACEF7FA" w14:textId="690048F7"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4" w:history="1">
        <w:r w:rsidR="00B76E2C" w:rsidRPr="00B76E2C">
          <w:rPr>
            <w:rStyle w:val="Kpr"/>
            <w:rFonts w:asciiTheme="majorBidi" w:hAnsiTheme="majorBidi" w:cstheme="majorBidi"/>
            <w:noProof/>
            <w:szCs w:val="24"/>
          </w:rPr>
          <w:t>Tablo 2. Ankete Katılanların Demografik Özelliklerinin Yüzdelik Dağılımı</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24</w:t>
        </w:r>
        <w:r w:rsidR="00B76E2C" w:rsidRPr="00B76E2C">
          <w:rPr>
            <w:rFonts w:asciiTheme="majorBidi" w:hAnsiTheme="majorBidi" w:cstheme="majorBidi"/>
            <w:noProof/>
            <w:webHidden/>
            <w:szCs w:val="24"/>
          </w:rPr>
          <w:fldChar w:fldCharType="end"/>
        </w:r>
      </w:hyperlink>
    </w:p>
    <w:p w14:paraId="310C0870" w14:textId="460BEE8F"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5" w:history="1">
        <w:r w:rsidR="00B76E2C" w:rsidRPr="00B76E2C">
          <w:rPr>
            <w:rStyle w:val="Kpr"/>
            <w:rFonts w:asciiTheme="majorBidi" w:hAnsiTheme="majorBidi" w:cstheme="majorBidi"/>
            <w:noProof/>
            <w:szCs w:val="24"/>
          </w:rPr>
          <w:t>Tablo 3. Katılımcıların Cinsiyetlerine Göre Daha Önce Afet Yaşama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25</w:t>
        </w:r>
        <w:r w:rsidR="00B76E2C" w:rsidRPr="00B76E2C">
          <w:rPr>
            <w:rFonts w:asciiTheme="majorBidi" w:hAnsiTheme="majorBidi" w:cstheme="majorBidi"/>
            <w:noProof/>
            <w:webHidden/>
            <w:szCs w:val="24"/>
          </w:rPr>
          <w:fldChar w:fldCharType="end"/>
        </w:r>
      </w:hyperlink>
    </w:p>
    <w:p w14:paraId="35AC89A1" w14:textId="6C4E2AC9"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6" w:history="1">
        <w:r w:rsidR="00B76E2C" w:rsidRPr="00B76E2C">
          <w:rPr>
            <w:rStyle w:val="Kpr"/>
            <w:rFonts w:asciiTheme="majorBidi" w:hAnsiTheme="majorBidi" w:cstheme="majorBidi"/>
            <w:noProof/>
            <w:szCs w:val="24"/>
          </w:rPr>
          <w:t>Tablo 4. Katılımcıların Medeni Durumlarına Göre Daha Önce Afet Yaşama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26</w:t>
        </w:r>
        <w:r w:rsidR="00B76E2C" w:rsidRPr="00B76E2C">
          <w:rPr>
            <w:rFonts w:asciiTheme="majorBidi" w:hAnsiTheme="majorBidi" w:cstheme="majorBidi"/>
            <w:noProof/>
            <w:webHidden/>
            <w:szCs w:val="24"/>
          </w:rPr>
          <w:fldChar w:fldCharType="end"/>
        </w:r>
      </w:hyperlink>
    </w:p>
    <w:p w14:paraId="3728B045" w14:textId="742DBFDD"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7" w:history="1">
        <w:r w:rsidR="00B76E2C" w:rsidRPr="00B76E2C">
          <w:rPr>
            <w:rStyle w:val="Kpr"/>
            <w:rFonts w:asciiTheme="majorBidi" w:hAnsiTheme="majorBidi" w:cstheme="majorBidi"/>
            <w:noProof/>
            <w:szCs w:val="24"/>
          </w:rPr>
          <w:t>Tablo 5. Katılımcıların Eğitim Durumlarına Göre Daha Önce Afet Yaşama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27</w:t>
        </w:r>
        <w:r w:rsidR="00B76E2C" w:rsidRPr="00B76E2C">
          <w:rPr>
            <w:rFonts w:asciiTheme="majorBidi" w:hAnsiTheme="majorBidi" w:cstheme="majorBidi"/>
            <w:noProof/>
            <w:webHidden/>
            <w:szCs w:val="24"/>
          </w:rPr>
          <w:fldChar w:fldCharType="end"/>
        </w:r>
      </w:hyperlink>
    </w:p>
    <w:p w14:paraId="2EFF052F" w14:textId="500C23B5"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8" w:history="1">
        <w:r w:rsidR="00B76E2C" w:rsidRPr="00B76E2C">
          <w:rPr>
            <w:rStyle w:val="Kpr"/>
            <w:rFonts w:asciiTheme="majorBidi" w:hAnsiTheme="majorBidi" w:cstheme="majorBidi"/>
            <w:noProof/>
            <w:szCs w:val="24"/>
          </w:rPr>
          <w:t>Tablo 6. Katılımcıların Yaş Gruplarına Göre Daha Önce Afet Yaşama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28</w:t>
        </w:r>
        <w:r w:rsidR="00B76E2C" w:rsidRPr="00B76E2C">
          <w:rPr>
            <w:rFonts w:asciiTheme="majorBidi" w:hAnsiTheme="majorBidi" w:cstheme="majorBidi"/>
            <w:noProof/>
            <w:webHidden/>
            <w:szCs w:val="24"/>
          </w:rPr>
          <w:fldChar w:fldCharType="end"/>
        </w:r>
      </w:hyperlink>
    </w:p>
    <w:p w14:paraId="0876A5CF" w14:textId="56F186E0"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59" w:history="1">
        <w:r w:rsidR="00B76E2C" w:rsidRPr="00B76E2C">
          <w:rPr>
            <w:rStyle w:val="Kpr"/>
            <w:rFonts w:asciiTheme="majorBidi" w:hAnsiTheme="majorBidi" w:cstheme="majorBidi"/>
            <w:noProof/>
            <w:szCs w:val="24"/>
          </w:rPr>
          <w:t>Tablo 7. Katılımcıların Cinsiyetlerine Göre Afet Eğitimi Alma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_Toc44623359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29</w:t>
        </w:r>
        <w:r w:rsidR="00B76E2C" w:rsidRPr="00B76E2C">
          <w:rPr>
            <w:rFonts w:asciiTheme="majorBidi" w:hAnsiTheme="majorBidi" w:cstheme="majorBidi"/>
            <w:noProof/>
            <w:webHidden/>
            <w:szCs w:val="24"/>
          </w:rPr>
          <w:fldChar w:fldCharType="end"/>
        </w:r>
      </w:hyperlink>
    </w:p>
    <w:p w14:paraId="4AC39F7C" w14:textId="70A2B3C4"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0" w:history="1">
        <w:r w:rsidR="00B76E2C" w:rsidRPr="00B76E2C">
          <w:rPr>
            <w:rStyle w:val="Kpr"/>
            <w:rFonts w:asciiTheme="majorBidi" w:hAnsiTheme="majorBidi" w:cstheme="majorBidi"/>
            <w:noProof/>
            <w:szCs w:val="24"/>
          </w:rPr>
          <w:t>Tablo 8. Katılımcıların Medeni Durumlarına Göre Afet Eğitimi Alma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30</w:t>
        </w:r>
        <w:r w:rsidR="00B76E2C" w:rsidRPr="00B76E2C">
          <w:rPr>
            <w:rFonts w:asciiTheme="majorBidi" w:hAnsiTheme="majorBidi" w:cstheme="majorBidi"/>
            <w:noProof/>
            <w:webHidden/>
            <w:szCs w:val="24"/>
          </w:rPr>
          <w:fldChar w:fldCharType="end"/>
        </w:r>
      </w:hyperlink>
    </w:p>
    <w:p w14:paraId="4DCA351B" w14:textId="5AF41E65"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1" w:history="1">
        <w:r w:rsidR="00B76E2C" w:rsidRPr="00B76E2C">
          <w:rPr>
            <w:rStyle w:val="Kpr"/>
            <w:rFonts w:asciiTheme="majorBidi" w:hAnsiTheme="majorBidi" w:cstheme="majorBidi"/>
            <w:noProof/>
            <w:szCs w:val="24"/>
          </w:rPr>
          <w:t>Tablo 9. Katılımcıların Eğitim Durumlarına Göre Afet Eğitimi Alma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31</w:t>
        </w:r>
        <w:r w:rsidR="00B76E2C" w:rsidRPr="00B76E2C">
          <w:rPr>
            <w:rFonts w:asciiTheme="majorBidi" w:hAnsiTheme="majorBidi" w:cstheme="majorBidi"/>
            <w:noProof/>
            <w:webHidden/>
            <w:szCs w:val="24"/>
          </w:rPr>
          <w:fldChar w:fldCharType="end"/>
        </w:r>
      </w:hyperlink>
    </w:p>
    <w:p w14:paraId="61643D93" w14:textId="222EE573"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2" w:history="1">
        <w:r w:rsidR="00B76E2C" w:rsidRPr="00B76E2C">
          <w:rPr>
            <w:rStyle w:val="Kpr"/>
            <w:rFonts w:asciiTheme="majorBidi" w:hAnsiTheme="majorBidi" w:cstheme="majorBidi"/>
            <w:noProof/>
            <w:szCs w:val="24"/>
          </w:rPr>
          <w:t>Tablo 10. Katılımcıların Yaş Gruplarına Göre Afet Eğitimi Alma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32</w:t>
        </w:r>
        <w:r w:rsidR="00B76E2C" w:rsidRPr="00B76E2C">
          <w:rPr>
            <w:rFonts w:asciiTheme="majorBidi" w:hAnsiTheme="majorBidi" w:cstheme="majorBidi"/>
            <w:noProof/>
            <w:webHidden/>
            <w:szCs w:val="24"/>
          </w:rPr>
          <w:fldChar w:fldCharType="end"/>
        </w:r>
      </w:hyperlink>
    </w:p>
    <w:p w14:paraId="5D9B1867" w14:textId="3B106438"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63" w:history="1">
        <w:r w:rsidR="00B76E2C" w:rsidRPr="00B76E2C">
          <w:rPr>
            <w:rStyle w:val="Kpr"/>
            <w:rFonts w:asciiTheme="majorBidi" w:hAnsiTheme="majorBidi" w:cstheme="majorBidi"/>
            <w:noProof/>
            <w:szCs w:val="24"/>
          </w:rPr>
          <w:t>Tablo 11. Katılımcıların</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Cinsiyetlerine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Afetlerle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İlgili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Eğitim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Almayı</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İsteme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33</w:t>
        </w:r>
        <w:r w:rsidR="00B76E2C" w:rsidRPr="00B76E2C">
          <w:rPr>
            <w:rFonts w:asciiTheme="majorBidi" w:hAnsiTheme="majorBidi" w:cstheme="majorBidi"/>
            <w:noProof/>
            <w:webHidden/>
            <w:szCs w:val="24"/>
          </w:rPr>
          <w:fldChar w:fldCharType="end"/>
        </w:r>
      </w:hyperlink>
    </w:p>
    <w:p w14:paraId="220405C1" w14:textId="2FF3D843"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64" w:history="1">
        <w:r w:rsidR="00B76E2C" w:rsidRPr="00B76E2C">
          <w:rPr>
            <w:rStyle w:val="Kpr"/>
            <w:rFonts w:asciiTheme="majorBidi" w:hAnsiTheme="majorBidi" w:cstheme="majorBidi"/>
            <w:noProof/>
            <w:szCs w:val="24"/>
          </w:rPr>
          <w:t xml:space="preserve">Tablo 12.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Medeni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Durumlarına</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Afetlerle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İlgili</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Almayı İsteme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34</w:t>
        </w:r>
        <w:r w:rsidR="00B76E2C" w:rsidRPr="00B76E2C">
          <w:rPr>
            <w:rFonts w:asciiTheme="majorBidi" w:hAnsiTheme="majorBidi" w:cstheme="majorBidi"/>
            <w:noProof/>
            <w:webHidden/>
            <w:szCs w:val="24"/>
          </w:rPr>
          <w:fldChar w:fldCharType="end"/>
        </w:r>
      </w:hyperlink>
    </w:p>
    <w:p w14:paraId="0F5D8AE4" w14:textId="2CEFA4F9"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65" w:history="1">
        <w:r w:rsidR="00B76E2C" w:rsidRPr="00B76E2C">
          <w:rPr>
            <w:rStyle w:val="Kpr"/>
            <w:rFonts w:asciiTheme="majorBidi" w:hAnsiTheme="majorBidi" w:cstheme="majorBidi"/>
            <w:noProof/>
            <w:szCs w:val="24"/>
          </w:rPr>
          <w:t xml:space="preserve">Tablo  13.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Eğitim</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Düzeylerine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Afetlerle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İlgili</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Almayı İsteme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35</w:t>
        </w:r>
        <w:r w:rsidR="00B76E2C" w:rsidRPr="00B76E2C">
          <w:rPr>
            <w:rFonts w:asciiTheme="majorBidi" w:hAnsiTheme="majorBidi" w:cstheme="majorBidi"/>
            <w:noProof/>
            <w:webHidden/>
            <w:szCs w:val="24"/>
          </w:rPr>
          <w:fldChar w:fldCharType="end"/>
        </w:r>
      </w:hyperlink>
    </w:p>
    <w:p w14:paraId="12A61523" w14:textId="79D2B471"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66" w:history="1">
        <w:r w:rsidR="00B76E2C" w:rsidRPr="00B76E2C">
          <w:rPr>
            <w:rStyle w:val="Kpr"/>
            <w:rFonts w:asciiTheme="majorBidi" w:hAnsiTheme="majorBidi" w:cstheme="majorBidi"/>
            <w:noProof/>
            <w:szCs w:val="24"/>
          </w:rPr>
          <w:t>Tablo 14. Katılımcıların</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Yaş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Gruplarına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Afetlerle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İlgili Eğitim Almayı İsteme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36</w:t>
        </w:r>
        <w:r w:rsidR="00B76E2C" w:rsidRPr="00B76E2C">
          <w:rPr>
            <w:rFonts w:asciiTheme="majorBidi" w:hAnsiTheme="majorBidi" w:cstheme="majorBidi"/>
            <w:noProof/>
            <w:webHidden/>
            <w:szCs w:val="24"/>
          </w:rPr>
          <w:fldChar w:fldCharType="end"/>
        </w:r>
      </w:hyperlink>
    </w:p>
    <w:p w14:paraId="08859E0F" w14:textId="64B5E513"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7" w:history="1">
        <w:r w:rsidR="00B76E2C" w:rsidRPr="00B76E2C">
          <w:rPr>
            <w:rStyle w:val="Kpr"/>
            <w:rFonts w:asciiTheme="majorBidi" w:hAnsiTheme="majorBidi" w:cstheme="majorBidi"/>
            <w:noProof/>
            <w:szCs w:val="24"/>
          </w:rPr>
          <w:t>Tablo 15. Katılımcıların Cinsiyetlerine Göre Afet Çantası Hazırlama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37</w:t>
        </w:r>
        <w:r w:rsidR="00B76E2C" w:rsidRPr="00B76E2C">
          <w:rPr>
            <w:rFonts w:asciiTheme="majorBidi" w:hAnsiTheme="majorBidi" w:cstheme="majorBidi"/>
            <w:noProof/>
            <w:webHidden/>
            <w:szCs w:val="24"/>
          </w:rPr>
          <w:fldChar w:fldCharType="end"/>
        </w:r>
      </w:hyperlink>
    </w:p>
    <w:p w14:paraId="090D5DB9" w14:textId="7E3E89C4"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8" w:history="1">
        <w:r w:rsidR="00B76E2C" w:rsidRPr="00B76E2C">
          <w:rPr>
            <w:rStyle w:val="Kpr"/>
            <w:rFonts w:asciiTheme="majorBidi" w:hAnsiTheme="majorBidi" w:cstheme="majorBidi"/>
            <w:noProof/>
            <w:szCs w:val="24"/>
          </w:rPr>
          <w:t>Tablo 16. Katılımcıların Medeni Durumlarına Göre Afet Çantası Hazırlama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38</w:t>
        </w:r>
        <w:r w:rsidR="00B76E2C" w:rsidRPr="00B76E2C">
          <w:rPr>
            <w:rFonts w:asciiTheme="majorBidi" w:hAnsiTheme="majorBidi" w:cstheme="majorBidi"/>
            <w:noProof/>
            <w:webHidden/>
            <w:szCs w:val="24"/>
          </w:rPr>
          <w:fldChar w:fldCharType="end"/>
        </w:r>
      </w:hyperlink>
    </w:p>
    <w:p w14:paraId="60D1457E" w14:textId="458313F9"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69" w:history="1">
        <w:r w:rsidR="00B76E2C" w:rsidRPr="00B76E2C">
          <w:rPr>
            <w:rStyle w:val="Kpr"/>
            <w:rFonts w:asciiTheme="majorBidi" w:hAnsiTheme="majorBidi" w:cstheme="majorBidi"/>
            <w:noProof/>
            <w:szCs w:val="24"/>
          </w:rPr>
          <w:t>Tablo 17. Katılımcıların Eğitim Durumlarına Göre Afet Çantası Hazırlama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_Toc44623369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39</w:t>
        </w:r>
        <w:r w:rsidR="00B76E2C" w:rsidRPr="00B76E2C">
          <w:rPr>
            <w:rFonts w:asciiTheme="majorBidi" w:hAnsiTheme="majorBidi" w:cstheme="majorBidi"/>
            <w:noProof/>
            <w:webHidden/>
            <w:szCs w:val="24"/>
          </w:rPr>
          <w:fldChar w:fldCharType="end"/>
        </w:r>
      </w:hyperlink>
    </w:p>
    <w:p w14:paraId="5763D0F5" w14:textId="74928160"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70" w:history="1">
        <w:r w:rsidR="00B76E2C" w:rsidRPr="00B76E2C">
          <w:rPr>
            <w:rStyle w:val="Kpr"/>
            <w:rFonts w:asciiTheme="majorBidi" w:hAnsiTheme="majorBidi" w:cstheme="majorBidi"/>
            <w:noProof/>
            <w:szCs w:val="24"/>
          </w:rPr>
          <w:t>Tablo  18. Katılımcıların Yaş Gruplarına Göre Afet Çantası Hazırlama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40</w:t>
        </w:r>
        <w:r w:rsidR="00B76E2C" w:rsidRPr="00B76E2C">
          <w:rPr>
            <w:rFonts w:asciiTheme="majorBidi" w:hAnsiTheme="majorBidi" w:cstheme="majorBidi"/>
            <w:noProof/>
            <w:webHidden/>
            <w:szCs w:val="24"/>
          </w:rPr>
          <w:fldChar w:fldCharType="end"/>
        </w:r>
      </w:hyperlink>
    </w:p>
    <w:p w14:paraId="2B542D35" w14:textId="6F952380"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1" w:history="1">
        <w:r w:rsidR="00B76E2C" w:rsidRPr="00B76E2C">
          <w:rPr>
            <w:rStyle w:val="Kpr"/>
            <w:rFonts w:asciiTheme="majorBidi" w:hAnsiTheme="majorBidi" w:cstheme="majorBidi"/>
            <w:noProof/>
            <w:szCs w:val="24"/>
          </w:rPr>
          <w:t>Tablo 19. Katılımcıların</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Cinsiyetlerine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Yaşadıkları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Binaların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Afete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Dayanıklı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41</w:t>
        </w:r>
        <w:r w:rsidR="00B76E2C" w:rsidRPr="00B76E2C">
          <w:rPr>
            <w:rFonts w:asciiTheme="majorBidi" w:hAnsiTheme="majorBidi" w:cstheme="majorBidi"/>
            <w:noProof/>
            <w:webHidden/>
            <w:szCs w:val="24"/>
          </w:rPr>
          <w:fldChar w:fldCharType="end"/>
        </w:r>
      </w:hyperlink>
    </w:p>
    <w:p w14:paraId="57571ACD" w14:textId="108D9CDD"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2" w:history="1">
        <w:r w:rsidR="00B76E2C" w:rsidRPr="00B76E2C">
          <w:rPr>
            <w:rStyle w:val="Kpr"/>
            <w:rFonts w:asciiTheme="majorBidi" w:hAnsiTheme="majorBidi" w:cstheme="majorBidi"/>
            <w:noProof/>
            <w:szCs w:val="24"/>
          </w:rPr>
          <w:t>Tablo 20. Katılımcıların Medeni</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Yaşadıkları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Binaların Afete Karşı Dayanıklı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42</w:t>
        </w:r>
        <w:r w:rsidR="00B76E2C" w:rsidRPr="00B76E2C">
          <w:rPr>
            <w:rFonts w:asciiTheme="majorBidi" w:hAnsiTheme="majorBidi" w:cstheme="majorBidi"/>
            <w:noProof/>
            <w:webHidden/>
            <w:szCs w:val="24"/>
          </w:rPr>
          <w:fldChar w:fldCharType="end"/>
        </w:r>
      </w:hyperlink>
    </w:p>
    <w:p w14:paraId="43AC0E6D" w14:textId="368C9AE2"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3" w:history="1">
        <w:r w:rsidR="00B76E2C" w:rsidRPr="00B76E2C">
          <w:rPr>
            <w:rStyle w:val="Kpr"/>
            <w:rFonts w:asciiTheme="majorBidi" w:hAnsiTheme="majorBidi" w:cstheme="majorBidi"/>
            <w:noProof/>
            <w:szCs w:val="24"/>
          </w:rPr>
          <w:t xml:space="preserve">Tablo 21.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Eğitim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Durumlarına</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Yaşadıkları Binaların Afete Karşı Dayanıklı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43</w:t>
        </w:r>
        <w:r w:rsidR="00B76E2C" w:rsidRPr="00B76E2C">
          <w:rPr>
            <w:rFonts w:asciiTheme="majorBidi" w:hAnsiTheme="majorBidi" w:cstheme="majorBidi"/>
            <w:noProof/>
            <w:webHidden/>
            <w:szCs w:val="24"/>
          </w:rPr>
          <w:fldChar w:fldCharType="end"/>
        </w:r>
      </w:hyperlink>
    </w:p>
    <w:p w14:paraId="3AB25147" w14:textId="730E2CD9"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4" w:history="1">
        <w:r w:rsidR="00B76E2C" w:rsidRPr="00B76E2C">
          <w:rPr>
            <w:rStyle w:val="Kpr"/>
            <w:rFonts w:asciiTheme="majorBidi" w:hAnsiTheme="majorBidi" w:cstheme="majorBidi"/>
            <w:noProof/>
            <w:szCs w:val="24"/>
          </w:rPr>
          <w:t xml:space="preserve">Tablo 22.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Yaş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Gruplarına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 Yaşadıkları Binaların Afete Dayanıklı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44</w:t>
        </w:r>
        <w:r w:rsidR="00B76E2C" w:rsidRPr="00B76E2C">
          <w:rPr>
            <w:rFonts w:asciiTheme="majorBidi" w:hAnsiTheme="majorBidi" w:cstheme="majorBidi"/>
            <w:noProof/>
            <w:webHidden/>
            <w:szCs w:val="24"/>
          </w:rPr>
          <w:fldChar w:fldCharType="end"/>
        </w:r>
      </w:hyperlink>
    </w:p>
    <w:p w14:paraId="65E4D6ED" w14:textId="5C2BB103"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5" w:history="1">
        <w:r w:rsidR="00B76E2C" w:rsidRPr="00B76E2C">
          <w:rPr>
            <w:rStyle w:val="Kpr"/>
            <w:rFonts w:asciiTheme="majorBidi" w:hAnsiTheme="majorBidi" w:cstheme="majorBidi"/>
            <w:noProof/>
            <w:szCs w:val="24"/>
          </w:rPr>
          <w:t>Tablo 23. Katılımcıların</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Cinsiyetlerine Göre Yaşadıkları Bölgede Hangi Afetlerin Daha Çok Meydana Geldiğini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45</w:t>
        </w:r>
        <w:r w:rsidR="00B76E2C" w:rsidRPr="00B76E2C">
          <w:rPr>
            <w:rFonts w:asciiTheme="majorBidi" w:hAnsiTheme="majorBidi" w:cstheme="majorBidi"/>
            <w:noProof/>
            <w:webHidden/>
            <w:szCs w:val="24"/>
          </w:rPr>
          <w:fldChar w:fldCharType="end"/>
        </w:r>
      </w:hyperlink>
    </w:p>
    <w:p w14:paraId="17161C8A" w14:textId="1BAC1592"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6" w:history="1">
        <w:r w:rsidR="00B76E2C" w:rsidRPr="00B76E2C">
          <w:rPr>
            <w:rStyle w:val="Kpr"/>
            <w:rFonts w:asciiTheme="majorBidi" w:hAnsiTheme="majorBidi" w:cstheme="majorBidi"/>
            <w:noProof/>
            <w:szCs w:val="24"/>
          </w:rPr>
          <w:t>Tablo 24. Katılımcıların</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Medeni</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Yaşadıkları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Bölgede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Hangi Afetlerin Daha Çok Meydana Geldiğini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46</w:t>
        </w:r>
        <w:r w:rsidR="00B76E2C" w:rsidRPr="00B76E2C">
          <w:rPr>
            <w:rFonts w:asciiTheme="majorBidi" w:hAnsiTheme="majorBidi" w:cstheme="majorBidi"/>
            <w:noProof/>
            <w:webHidden/>
            <w:szCs w:val="24"/>
          </w:rPr>
          <w:fldChar w:fldCharType="end"/>
        </w:r>
      </w:hyperlink>
    </w:p>
    <w:p w14:paraId="465196D3" w14:textId="0D95A8F8"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7" w:history="1">
        <w:r w:rsidR="00B76E2C" w:rsidRPr="00B76E2C">
          <w:rPr>
            <w:rStyle w:val="Kpr"/>
            <w:rFonts w:asciiTheme="majorBidi" w:hAnsiTheme="majorBidi" w:cstheme="majorBidi"/>
            <w:noProof/>
            <w:szCs w:val="24"/>
          </w:rPr>
          <w:t>Tablo 25. Katılımcıların Eğitim Durumlarına Göre Yaşadıkları Bölgede Hangi Afetlerin Daha Çok Meydana Geldiğini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47</w:t>
        </w:r>
        <w:r w:rsidR="00B76E2C" w:rsidRPr="00B76E2C">
          <w:rPr>
            <w:rFonts w:asciiTheme="majorBidi" w:hAnsiTheme="majorBidi" w:cstheme="majorBidi"/>
            <w:noProof/>
            <w:webHidden/>
            <w:szCs w:val="24"/>
          </w:rPr>
          <w:fldChar w:fldCharType="end"/>
        </w:r>
      </w:hyperlink>
    </w:p>
    <w:p w14:paraId="4313FB70" w14:textId="6115B50A"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8" w:history="1">
        <w:r w:rsidR="00B76E2C" w:rsidRPr="00B76E2C">
          <w:rPr>
            <w:rStyle w:val="Kpr"/>
            <w:rFonts w:asciiTheme="majorBidi" w:hAnsiTheme="majorBidi" w:cstheme="majorBidi"/>
            <w:noProof/>
            <w:szCs w:val="24"/>
          </w:rPr>
          <w:t>Tablo 26. Katılımcıların Yaş</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Gruplarına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Yaşadıkları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Bölgede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Hangi Afetlerin Daha Çok Meydana Geldiğini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48</w:t>
        </w:r>
        <w:r w:rsidR="00B76E2C" w:rsidRPr="00B76E2C">
          <w:rPr>
            <w:rFonts w:asciiTheme="majorBidi" w:hAnsiTheme="majorBidi" w:cstheme="majorBidi"/>
            <w:noProof/>
            <w:webHidden/>
            <w:szCs w:val="24"/>
          </w:rPr>
          <w:fldChar w:fldCharType="end"/>
        </w:r>
      </w:hyperlink>
    </w:p>
    <w:p w14:paraId="70A1C8E8" w14:textId="5E6ACC48"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79" w:history="1">
        <w:r w:rsidR="00B76E2C" w:rsidRPr="00B76E2C">
          <w:rPr>
            <w:rStyle w:val="Kpr"/>
            <w:rFonts w:asciiTheme="majorBidi" w:hAnsiTheme="majorBidi" w:cstheme="majorBidi"/>
            <w:noProof/>
            <w:szCs w:val="24"/>
          </w:rPr>
          <w:t xml:space="preserve">Tablo 27.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Cinsiyetlerine</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Herhangi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Bir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Afet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Durumunda Nasıl Davranmaları Gerektiğini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_Toc44623379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49</w:t>
        </w:r>
        <w:r w:rsidR="00B76E2C" w:rsidRPr="00B76E2C">
          <w:rPr>
            <w:rFonts w:asciiTheme="majorBidi" w:hAnsiTheme="majorBidi" w:cstheme="majorBidi"/>
            <w:noProof/>
            <w:webHidden/>
            <w:szCs w:val="24"/>
          </w:rPr>
          <w:fldChar w:fldCharType="end"/>
        </w:r>
      </w:hyperlink>
    </w:p>
    <w:p w14:paraId="09A56897" w14:textId="230FAFB5"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0" w:history="1">
        <w:r w:rsidR="00B76E2C" w:rsidRPr="00B76E2C">
          <w:rPr>
            <w:rStyle w:val="Kpr"/>
            <w:rFonts w:asciiTheme="majorBidi" w:hAnsiTheme="majorBidi" w:cstheme="majorBidi"/>
            <w:noProof/>
            <w:szCs w:val="24"/>
          </w:rPr>
          <w:t xml:space="preserve">Tablo 28. Katılımcıların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Medeni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Durumlarına</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Herhangi</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Bir</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Afet </w:t>
        </w:r>
        <w:r w:rsidR="002602BE">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Durumunda Nasıl Davranmaları Gerektiğini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50</w:t>
        </w:r>
        <w:r w:rsidR="00B76E2C" w:rsidRPr="00B76E2C">
          <w:rPr>
            <w:rFonts w:asciiTheme="majorBidi" w:hAnsiTheme="majorBidi" w:cstheme="majorBidi"/>
            <w:noProof/>
            <w:webHidden/>
            <w:szCs w:val="24"/>
          </w:rPr>
          <w:fldChar w:fldCharType="end"/>
        </w:r>
      </w:hyperlink>
    </w:p>
    <w:p w14:paraId="29AA2985" w14:textId="12118CB1"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1" w:history="1">
        <w:r w:rsidR="00B76E2C" w:rsidRPr="00B76E2C">
          <w:rPr>
            <w:rStyle w:val="Kpr"/>
            <w:rFonts w:asciiTheme="majorBidi" w:hAnsiTheme="majorBidi" w:cstheme="majorBidi"/>
            <w:noProof/>
            <w:szCs w:val="24"/>
          </w:rPr>
          <w:t>Tablo 29. Katılımcıların Eğitim Durumlarına Göre Herhangi Bir Afet Durumunda Nasıl Davranmaları Gerektiğini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51</w:t>
        </w:r>
        <w:r w:rsidR="00B76E2C" w:rsidRPr="00B76E2C">
          <w:rPr>
            <w:rFonts w:asciiTheme="majorBidi" w:hAnsiTheme="majorBidi" w:cstheme="majorBidi"/>
            <w:noProof/>
            <w:webHidden/>
            <w:szCs w:val="24"/>
          </w:rPr>
          <w:fldChar w:fldCharType="end"/>
        </w:r>
      </w:hyperlink>
    </w:p>
    <w:p w14:paraId="0007A3CB" w14:textId="61991542"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2" w:history="1">
        <w:r w:rsidR="00B76E2C" w:rsidRPr="00B76E2C">
          <w:rPr>
            <w:rStyle w:val="Kpr"/>
            <w:rFonts w:asciiTheme="majorBidi" w:hAnsiTheme="majorBidi" w:cstheme="majorBidi"/>
            <w:noProof/>
            <w:szCs w:val="24"/>
          </w:rPr>
          <w:t xml:space="preserve">Tablo 30. Katılımcıların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Yaş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Gruplarına</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Herhangi Bir Afet Durumunda Nasıl Davranmaları Gerektiğini Bilme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52</w:t>
        </w:r>
        <w:r w:rsidR="00B76E2C" w:rsidRPr="00B76E2C">
          <w:rPr>
            <w:rFonts w:asciiTheme="majorBidi" w:hAnsiTheme="majorBidi" w:cstheme="majorBidi"/>
            <w:noProof/>
            <w:webHidden/>
            <w:szCs w:val="24"/>
          </w:rPr>
          <w:fldChar w:fldCharType="end"/>
        </w:r>
      </w:hyperlink>
    </w:p>
    <w:p w14:paraId="4023595E" w14:textId="2631A6F1"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3" w:history="1">
        <w:r w:rsidR="00B76E2C" w:rsidRPr="00B76E2C">
          <w:rPr>
            <w:rStyle w:val="Kpr"/>
            <w:rFonts w:asciiTheme="majorBidi" w:hAnsiTheme="majorBidi" w:cstheme="majorBidi"/>
            <w:noProof/>
            <w:szCs w:val="24"/>
          </w:rPr>
          <w:t>Tablo 31. Katılımcıların Cinsiyetlerine Göre Obruklar Hakkındaki Bilgi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53</w:t>
        </w:r>
        <w:r w:rsidR="00B76E2C" w:rsidRPr="00B76E2C">
          <w:rPr>
            <w:rFonts w:asciiTheme="majorBidi" w:hAnsiTheme="majorBidi" w:cstheme="majorBidi"/>
            <w:noProof/>
            <w:webHidden/>
            <w:szCs w:val="24"/>
          </w:rPr>
          <w:fldChar w:fldCharType="end"/>
        </w:r>
      </w:hyperlink>
    </w:p>
    <w:p w14:paraId="272854F3" w14:textId="3A7E5406"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4" w:history="1">
        <w:r w:rsidR="00B76E2C" w:rsidRPr="00B76E2C">
          <w:rPr>
            <w:rStyle w:val="Kpr"/>
            <w:rFonts w:asciiTheme="majorBidi" w:hAnsiTheme="majorBidi" w:cstheme="majorBidi"/>
            <w:noProof/>
            <w:szCs w:val="24"/>
          </w:rPr>
          <w:t xml:space="preserve">Tablo  32. Katılımcıların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Medeni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Durumlarına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Obruklar </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Hakkındaki</w:t>
        </w:r>
        <w:r w:rsidR="00471778">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Bilgi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54</w:t>
        </w:r>
        <w:r w:rsidR="00B76E2C" w:rsidRPr="00B76E2C">
          <w:rPr>
            <w:rFonts w:asciiTheme="majorBidi" w:hAnsiTheme="majorBidi" w:cstheme="majorBidi"/>
            <w:noProof/>
            <w:webHidden/>
            <w:szCs w:val="24"/>
          </w:rPr>
          <w:fldChar w:fldCharType="end"/>
        </w:r>
      </w:hyperlink>
    </w:p>
    <w:p w14:paraId="514FC1AC" w14:textId="56EE436B"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5" w:history="1">
        <w:r w:rsidR="00B76E2C" w:rsidRPr="00B76E2C">
          <w:rPr>
            <w:rStyle w:val="Kpr"/>
            <w:rFonts w:asciiTheme="majorBidi" w:hAnsiTheme="majorBidi" w:cstheme="majorBidi"/>
            <w:noProof/>
            <w:szCs w:val="24"/>
          </w:rPr>
          <w:t>Tablo 33. Katılımcıların Eğitim Durumlarına Göre Obruklar Hakkındaki Bilgi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55</w:t>
        </w:r>
        <w:r w:rsidR="00B76E2C" w:rsidRPr="00B76E2C">
          <w:rPr>
            <w:rFonts w:asciiTheme="majorBidi" w:hAnsiTheme="majorBidi" w:cstheme="majorBidi"/>
            <w:noProof/>
            <w:webHidden/>
            <w:szCs w:val="24"/>
          </w:rPr>
          <w:fldChar w:fldCharType="end"/>
        </w:r>
      </w:hyperlink>
    </w:p>
    <w:p w14:paraId="7BC5C3B0" w14:textId="65487AF1"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6" w:history="1">
        <w:r w:rsidR="00B76E2C" w:rsidRPr="00B76E2C">
          <w:rPr>
            <w:rStyle w:val="Kpr"/>
            <w:rFonts w:asciiTheme="majorBidi" w:hAnsiTheme="majorBidi" w:cstheme="majorBidi"/>
            <w:noProof/>
            <w:szCs w:val="24"/>
          </w:rPr>
          <w:t>Tablo 34. Katılımcıların Yaş Gruplarına Göre Obruklar Hakkındaki Bilgi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56</w:t>
        </w:r>
        <w:r w:rsidR="00B76E2C" w:rsidRPr="00B76E2C">
          <w:rPr>
            <w:rFonts w:asciiTheme="majorBidi" w:hAnsiTheme="majorBidi" w:cstheme="majorBidi"/>
            <w:noProof/>
            <w:webHidden/>
            <w:szCs w:val="24"/>
          </w:rPr>
          <w:fldChar w:fldCharType="end"/>
        </w:r>
      </w:hyperlink>
    </w:p>
    <w:p w14:paraId="6CF13FD4" w14:textId="4F7AC823"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7" w:history="1">
        <w:r w:rsidR="00B76E2C" w:rsidRPr="00B76E2C">
          <w:rPr>
            <w:rStyle w:val="Kpr"/>
            <w:rFonts w:asciiTheme="majorBidi" w:hAnsiTheme="majorBidi" w:cstheme="majorBidi"/>
            <w:noProof/>
            <w:szCs w:val="24"/>
          </w:rPr>
          <w:t>Tablo 35. Katılımcıların Cinsiyetlerine Göre Obruk Olayına Şahit Olma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57</w:t>
        </w:r>
        <w:r w:rsidR="00B76E2C" w:rsidRPr="00B76E2C">
          <w:rPr>
            <w:rFonts w:asciiTheme="majorBidi" w:hAnsiTheme="majorBidi" w:cstheme="majorBidi"/>
            <w:noProof/>
            <w:webHidden/>
            <w:szCs w:val="24"/>
          </w:rPr>
          <w:fldChar w:fldCharType="end"/>
        </w:r>
      </w:hyperlink>
    </w:p>
    <w:p w14:paraId="7E2AA2D2" w14:textId="65201B95"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8" w:history="1">
        <w:r w:rsidR="00B76E2C" w:rsidRPr="00B76E2C">
          <w:rPr>
            <w:rStyle w:val="Kpr"/>
            <w:rFonts w:asciiTheme="majorBidi" w:hAnsiTheme="majorBidi" w:cstheme="majorBidi"/>
            <w:noProof/>
            <w:szCs w:val="24"/>
          </w:rPr>
          <w:t>Tablo 36. Katılımcıların Medeni Durumlarına Göre Obruk Olayına Şahit Olma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58</w:t>
        </w:r>
        <w:r w:rsidR="00B76E2C" w:rsidRPr="00B76E2C">
          <w:rPr>
            <w:rFonts w:asciiTheme="majorBidi" w:hAnsiTheme="majorBidi" w:cstheme="majorBidi"/>
            <w:noProof/>
            <w:webHidden/>
            <w:szCs w:val="24"/>
          </w:rPr>
          <w:fldChar w:fldCharType="end"/>
        </w:r>
      </w:hyperlink>
    </w:p>
    <w:p w14:paraId="44B54767" w14:textId="74184AB9" w:rsidR="00B76E2C" w:rsidRPr="00B76E2C" w:rsidRDefault="005274A5" w:rsidP="002602BE">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89" w:history="1">
        <w:r w:rsidR="00B76E2C" w:rsidRPr="00B76E2C">
          <w:rPr>
            <w:rStyle w:val="Kpr"/>
            <w:rFonts w:asciiTheme="majorBidi" w:hAnsiTheme="majorBidi" w:cstheme="majorBidi"/>
            <w:noProof/>
            <w:szCs w:val="24"/>
          </w:rPr>
          <w:t>Tablo 37. Katılımcıların Eğitim Durumlarına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Obruk</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Olayına Şahit Olma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_Toc44623389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59</w:t>
        </w:r>
        <w:r w:rsidR="00B76E2C" w:rsidRPr="00B76E2C">
          <w:rPr>
            <w:rFonts w:asciiTheme="majorBidi" w:hAnsiTheme="majorBidi" w:cstheme="majorBidi"/>
            <w:noProof/>
            <w:webHidden/>
            <w:szCs w:val="24"/>
          </w:rPr>
          <w:fldChar w:fldCharType="end"/>
        </w:r>
      </w:hyperlink>
    </w:p>
    <w:p w14:paraId="798110A8" w14:textId="4BF5CC39"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90" w:history="1">
        <w:r w:rsidR="00B76E2C" w:rsidRPr="00B76E2C">
          <w:rPr>
            <w:rStyle w:val="Kpr"/>
            <w:rFonts w:asciiTheme="majorBidi" w:hAnsiTheme="majorBidi" w:cstheme="majorBidi"/>
            <w:noProof/>
            <w:szCs w:val="24"/>
          </w:rPr>
          <w:t>Tablo 38. Katılımcıların Yaş Gruplarına Göre Obruk Olayına Şahit Olma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60</w:t>
        </w:r>
        <w:r w:rsidR="00B76E2C" w:rsidRPr="00B76E2C">
          <w:rPr>
            <w:rFonts w:asciiTheme="majorBidi" w:hAnsiTheme="majorBidi" w:cstheme="majorBidi"/>
            <w:noProof/>
            <w:webHidden/>
            <w:szCs w:val="24"/>
          </w:rPr>
          <w:fldChar w:fldCharType="end"/>
        </w:r>
      </w:hyperlink>
    </w:p>
    <w:p w14:paraId="6768FFDB" w14:textId="71240C54" w:rsidR="00B76E2C" w:rsidRPr="00B76E2C" w:rsidRDefault="005274A5" w:rsidP="00B76E2C">
      <w:pPr>
        <w:pStyle w:val="ekillerTablosu"/>
        <w:tabs>
          <w:tab w:val="right" w:leader="dot" w:pos="8494"/>
        </w:tabs>
        <w:ind w:left="993" w:hanging="993"/>
        <w:jc w:val="both"/>
        <w:rPr>
          <w:rFonts w:asciiTheme="majorBidi" w:eastAsiaTheme="minorEastAsia" w:hAnsiTheme="majorBidi" w:cstheme="majorBidi"/>
          <w:noProof/>
          <w:szCs w:val="24"/>
          <w:lang w:eastAsia="tr-TR"/>
        </w:rPr>
      </w:pPr>
      <w:hyperlink w:anchor="_Toc44623391" w:history="1">
        <w:r w:rsidR="00B76E2C" w:rsidRPr="00B76E2C">
          <w:rPr>
            <w:rStyle w:val="Kpr"/>
            <w:rFonts w:asciiTheme="majorBidi" w:hAnsiTheme="majorBidi" w:cstheme="majorBidi"/>
            <w:noProof/>
            <w:szCs w:val="24"/>
          </w:rPr>
          <w:t>Tablo 39. Katılımcıların Cinsiyetlerine Göre Obruğu Bir Afet Olarak Görme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61</w:t>
        </w:r>
        <w:r w:rsidR="00B76E2C" w:rsidRPr="00B76E2C">
          <w:rPr>
            <w:rFonts w:asciiTheme="majorBidi" w:hAnsiTheme="majorBidi" w:cstheme="majorBidi"/>
            <w:noProof/>
            <w:webHidden/>
            <w:szCs w:val="24"/>
          </w:rPr>
          <w:fldChar w:fldCharType="end"/>
        </w:r>
      </w:hyperlink>
    </w:p>
    <w:p w14:paraId="422C53F1" w14:textId="218320FA"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2" w:history="1">
        <w:r w:rsidR="00B76E2C" w:rsidRPr="00B76E2C">
          <w:rPr>
            <w:rStyle w:val="Kpr"/>
            <w:rFonts w:asciiTheme="majorBidi" w:hAnsiTheme="majorBidi" w:cstheme="majorBidi"/>
            <w:noProof/>
            <w:szCs w:val="24"/>
          </w:rPr>
          <w:t xml:space="preserve">Tablo 40. Katılımcıların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Medeni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Obruğu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Bir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Afet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Olarak Görme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62</w:t>
        </w:r>
        <w:r w:rsidR="00B76E2C" w:rsidRPr="00B76E2C">
          <w:rPr>
            <w:rFonts w:asciiTheme="majorBidi" w:hAnsiTheme="majorBidi" w:cstheme="majorBidi"/>
            <w:noProof/>
            <w:webHidden/>
            <w:szCs w:val="24"/>
          </w:rPr>
          <w:fldChar w:fldCharType="end"/>
        </w:r>
      </w:hyperlink>
    </w:p>
    <w:p w14:paraId="399D2728" w14:textId="6DEDAE19"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3" w:history="1">
        <w:r w:rsidR="00B76E2C" w:rsidRPr="00B76E2C">
          <w:rPr>
            <w:rStyle w:val="Kpr"/>
            <w:rFonts w:asciiTheme="majorBidi" w:hAnsiTheme="majorBidi" w:cstheme="majorBidi"/>
            <w:noProof/>
            <w:szCs w:val="24"/>
          </w:rPr>
          <w:t>Tablo 41. Katılımcıların</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Obruğu</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Bir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Afet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Olarak</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63</w:t>
        </w:r>
        <w:r w:rsidR="00B76E2C" w:rsidRPr="00B76E2C">
          <w:rPr>
            <w:rFonts w:asciiTheme="majorBidi" w:hAnsiTheme="majorBidi" w:cstheme="majorBidi"/>
            <w:noProof/>
            <w:webHidden/>
            <w:szCs w:val="24"/>
          </w:rPr>
          <w:fldChar w:fldCharType="end"/>
        </w:r>
      </w:hyperlink>
    </w:p>
    <w:p w14:paraId="5CF404DE" w14:textId="03EECD7C"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4" w:history="1">
        <w:r w:rsidR="00B76E2C" w:rsidRPr="00B76E2C">
          <w:rPr>
            <w:rStyle w:val="Kpr"/>
            <w:rFonts w:asciiTheme="majorBidi" w:hAnsiTheme="majorBidi" w:cstheme="majorBidi"/>
            <w:noProof/>
            <w:szCs w:val="24"/>
          </w:rPr>
          <w:t xml:space="preserve">Tablo 42. Katılımcıların Yaş Gruplarına Göre Obruğu Bir Afet Olarak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Görme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64</w:t>
        </w:r>
        <w:r w:rsidR="00B76E2C" w:rsidRPr="00B76E2C">
          <w:rPr>
            <w:rFonts w:asciiTheme="majorBidi" w:hAnsiTheme="majorBidi" w:cstheme="majorBidi"/>
            <w:noProof/>
            <w:webHidden/>
            <w:szCs w:val="24"/>
          </w:rPr>
          <w:fldChar w:fldCharType="end"/>
        </w:r>
      </w:hyperlink>
    </w:p>
    <w:p w14:paraId="186BA29A" w14:textId="71AF9BB8"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5" w:history="1">
        <w:r w:rsidR="00B76E2C" w:rsidRPr="00B76E2C">
          <w:rPr>
            <w:rStyle w:val="Kpr"/>
            <w:rFonts w:asciiTheme="majorBidi" w:hAnsiTheme="majorBidi" w:cstheme="majorBidi"/>
            <w:noProof/>
            <w:szCs w:val="24"/>
          </w:rPr>
          <w:t>Tablo 43. Katılımcıların</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Cinsiyetlerine</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Olayına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Karşı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Önlem Alınabileceğini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65</w:t>
        </w:r>
        <w:r w:rsidR="00B76E2C" w:rsidRPr="00B76E2C">
          <w:rPr>
            <w:rFonts w:asciiTheme="majorBidi" w:hAnsiTheme="majorBidi" w:cstheme="majorBidi"/>
            <w:noProof/>
            <w:webHidden/>
            <w:szCs w:val="24"/>
          </w:rPr>
          <w:fldChar w:fldCharType="end"/>
        </w:r>
      </w:hyperlink>
    </w:p>
    <w:p w14:paraId="74499B46" w14:textId="09EE0F21"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6" w:history="1">
        <w:r w:rsidR="00B76E2C" w:rsidRPr="00B76E2C">
          <w:rPr>
            <w:rStyle w:val="Kpr"/>
            <w:rFonts w:asciiTheme="majorBidi" w:hAnsiTheme="majorBidi" w:cstheme="majorBidi"/>
            <w:noProof/>
            <w:szCs w:val="24"/>
          </w:rPr>
          <w:t>Tablo 44. Katılımcıların</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Medeni 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 O</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Olayına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Karşı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Önlem Alınabileceğini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66</w:t>
        </w:r>
        <w:r w:rsidR="00B76E2C" w:rsidRPr="00B76E2C">
          <w:rPr>
            <w:rFonts w:asciiTheme="majorBidi" w:hAnsiTheme="majorBidi" w:cstheme="majorBidi"/>
            <w:noProof/>
            <w:webHidden/>
            <w:szCs w:val="24"/>
          </w:rPr>
          <w:fldChar w:fldCharType="end"/>
        </w:r>
      </w:hyperlink>
    </w:p>
    <w:p w14:paraId="46D6C883" w14:textId="4EB18B81"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7" w:history="1">
        <w:r w:rsidR="00B76E2C" w:rsidRPr="00B76E2C">
          <w:rPr>
            <w:rStyle w:val="Kpr"/>
            <w:rFonts w:asciiTheme="majorBidi" w:hAnsiTheme="majorBidi" w:cstheme="majorBidi"/>
            <w:noProof/>
            <w:szCs w:val="24"/>
          </w:rPr>
          <w:t xml:space="preserve">Tablo 45. Katılımcıların 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Olayına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Karşı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Önlem Alınabileceğini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67</w:t>
        </w:r>
        <w:r w:rsidR="00B76E2C" w:rsidRPr="00B76E2C">
          <w:rPr>
            <w:rFonts w:asciiTheme="majorBidi" w:hAnsiTheme="majorBidi" w:cstheme="majorBidi"/>
            <w:noProof/>
            <w:webHidden/>
            <w:szCs w:val="24"/>
          </w:rPr>
          <w:fldChar w:fldCharType="end"/>
        </w:r>
      </w:hyperlink>
    </w:p>
    <w:p w14:paraId="38D71BA3" w14:textId="4DF9AC57"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8" w:history="1">
        <w:r w:rsidR="00B76E2C" w:rsidRPr="00B76E2C">
          <w:rPr>
            <w:rStyle w:val="Kpr"/>
            <w:rFonts w:asciiTheme="majorBidi" w:hAnsiTheme="majorBidi" w:cstheme="majorBidi"/>
            <w:noProof/>
            <w:szCs w:val="24"/>
          </w:rPr>
          <w:t>Tablo 46. Katılımcıların</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Yaş</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Gruplarına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Göre</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Olayına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Karşı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Önlem Alınabileceğini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68</w:t>
        </w:r>
        <w:r w:rsidR="00B76E2C" w:rsidRPr="00B76E2C">
          <w:rPr>
            <w:rFonts w:asciiTheme="majorBidi" w:hAnsiTheme="majorBidi" w:cstheme="majorBidi"/>
            <w:noProof/>
            <w:webHidden/>
            <w:szCs w:val="24"/>
          </w:rPr>
          <w:fldChar w:fldCharType="end"/>
        </w:r>
      </w:hyperlink>
    </w:p>
    <w:p w14:paraId="2F4C1216" w14:textId="2B723324"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399" w:history="1">
        <w:r w:rsidR="00B76E2C" w:rsidRPr="00B76E2C">
          <w:rPr>
            <w:rStyle w:val="Kpr"/>
            <w:rFonts w:asciiTheme="majorBidi" w:hAnsiTheme="majorBidi" w:cstheme="majorBidi"/>
            <w:noProof/>
            <w:szCs w:val="24"/>
          </w:rPr>
          <w:t>Tablo 47. Katılımcıların Cinsiyetlerine Göre Obruk Oluşumu Hakkında Bilgilendirilme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_Toc44623399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69</w:t>
        </w:r>
        <w:r w:rsidR="00B76E2C" w:rsidRPr="00B76E2C">
          <w:rPr>
            <w:rFonts w:asciiTheme="majorBidi" w:hAnsiTheme="majorBidi" w:cstheme="majorBidi"/>
            <w:noProof/>
            <w:webHidden/>
            <w:szCs w:val="24"/>
          </w:rPr>
          <w:fldChar w:fldCharType="end"/>
        </w:r>
      </w:hyperlink>
    </w:p>
    <w:p w14:paraId="145E8F9D" w14:textId="1C813AA3"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0" w:history="1">
        <w:r w:rsidR="00B76E2C" w:rsidRPr="00B76E2C">
          <w:rPr>
            <w:rStyle w:val="Kpr"/>
            <w:rFonts w:asciiTheme="majorBidi" w:hAnsiTheme="majorBidi" w:cstheme="majorBidi"/>
            <w:noProof/>
            <w:szCs w:val="24"/>
          </w:rPr>
          <w:t xml:space="preserve">Tablo 48. Katılımcıların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Medeni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Oluşumu</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Hakkında Bilgilendirilme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70</w:t>
        </w:r>
        <w:r w:rsidR="00B76E2C" w:rsidRPr="00B76E2C">
          <w:rPr>
            <w:rFonts w:asciiTheme="majorBidi" w:hAnsiTheme="majorBidi" w:cstheme="majorBidi"/>
            <w:noProof/>
            <w:webHidden/>
            <w:szCs w:val="24"/>
          </w:rPr>
          <w:fldChar w:fldCharType="end"/>
        </w:r>
      </w:hyperlink>
    </w:p>
    <w:p w14:paraId="0AB847AA" w14:textId="0A02BE19"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1" w:history="1">
        <w:r w:rsidR="00B76E2C" w:rsidRPr="00B76E2C">
          <w:rPr>
            <w:rStyle w:val="Kpr"/>
            <w:rFonts w:asciiTheme="majorBidi" w:hAnsiTheme="majorBidi" w:cstheme="majorBidi"/>
            <w:noProof/>
            <w:szCs w:val="24"/>
          </w:rPr>
          <w:t xml:space="preserve">Tablo 49. Katılımcıların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Durumlarına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Oluşumu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Hakkında Bilgilendirilme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71</w:t>
        </w:r>
        <w:r w:rsidR="00B76E2C" w:rsidRPr="00B76E2C">
          <w:rPr>
            <w:rFonts w:asciiTheme="majorBidi" w:hAnsiTheme="majorBidi" w:cstheme="majorBidi"/>
            <w:noProof/>
            <w:webHidden/>
            <w:szCs w:val="24"/>
          </w:rPr>
          <w:fldChar w:fldCharType="end"/>
        </w:r>
      </w:hyperlink>
    </w:p>
    <w:p w14:paraId="5AA1FF20" w14:textId="041BE725"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2" w:history="1">
        <w:r w:rsidR="00B76E2C" w:rsidRPr="00B76E2C">
          <w:rPr>
            <w:rStyle w:val="Kpr"/>
            <w:rFonts w:asciiTheme="majorBidi" w:hAnsiTheme="majorBidi" w:cstheme="majorBidi"/>
            <w:noProof/>
            <w:szCs w:val="24"/>
          </w:rPr>
          <w:t xml:space="preserve">Tablo 50. Katılımcıların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Yaş</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Gruplarına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Obruk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Oluşumu</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Hakkında Bilgilendirilme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72</w:t>
        </w:r>
        <w:r w:rsidR="00B76E2C" w:rsidRPr="00B76E2C">
          <w:rPr>
            <w:rFonts w:asciiTheme="majorBidi" w:hAnsiTheme="majorBidi" w:cstheme="majorBidi"/>
            <w:noProof/>
            <w:webHidden/>
            <w:szCs w:val="24"/>
          </w:rPr>
          <w:fldChar w:fldCharType="end"/>
        </w:r>
      </w:hyperlink>
    </w:p>
    <w:p w14:paraId="13C55B93" w14:textId="51C5B60F"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3" w:history="1">
        <w:r w:rsidR="00B76E2C" w:rsidRPr="00B76E2C">
          <w:rPr>
            <w:rStyle w:val="Kpr"/>
            <w:rFonts w:asciiTheme="majorBidi" w:hAnsiTheme="majorBidi" w:cstheme="majorBidi"/>
            <w:noProof/>
            <w:szCs w:val="24"/>
          </w:rPr>
          <w:t xml:space="preserve">Tablo 51. Katılımcıların Cinsiyetlerine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Obruklar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Hakkında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İsteği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73</w:t>
        </w:r>
        <w:r w:rsidR="00B76E2C" w:rsidRPr="00B76E2C">
          <w:rPr>
            <w:rFonts w:asciiTheme="majorBidi" w:hAnsiTheme="majorBidi" w:cstheme="majorBidi"/>
            <w:noProof/>
            <w:webHidden/>
            <w:szCs w:val="24"/>
          </w:rPr>
          <w:fldChar w:fldCharType="end"/>
        </w:r>
      </w:hyperlink>
    </w:p>
    <w:p w14:paraId="1556CDED" w14:textId="269E389F"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4" w:history="1">
        <w:r w:rsidR="00B76E2C" w:rsidRPr="00B76E2C">
          <w:rPr>
            <w:rStyle w:val="Kpr"/>
            <w:rFonts w:asciiTheme="majorBidi" w:hAnsiTheme="majorBidi" w:cstheme="majorBidi"/>
            <w:noProof/>
            <w:szCs w:val="24"/>
          </w:rPr>
          <w:t xml:space="preserve">Tablo 52. Katılımcıların Medeni Durumlarına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Obruklar</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Hakkında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 İsteği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74</w:t>
        </w:r>
        <w:r w:rsidR="00B76E2C" w:rsidRPr="00B76E2C">
          <w:rPr>
            <w:rFonts w:asciiTheme="majorBidi" w:hAnsiTheme="majorBidi" w:cstheme="majorBidi"/>
            <w:noProof/>
            <w:webHidden/>
            <w:szCs w:val="24"/>
          </w:rPr>
          <w:fldChar w:fldCharType="end"/>
        </w:r>
      </w:hyperlink>
    </w:p>
    <w:p w14:paraId="3E26C76D" w14:textId="4ED4235D"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5" w:history="1">
        <w:r w:rsidR="00B76E2C" w:rsidRPr="00B76E2C">
          <w:rPr>
            <w:rStyle w:val="Kpr"/>
            <w:rFonts w:asciiTheme="majorBidi" w:hAnsiTheme="majorBidi" w:cstheme="majorBidi"/>
            <w:noProof/>
            <w:szCs w:val="24"/>
          </w:rPr>
          <w:t>Tablo 53. Katılımcıların Eğitim Durumlarına Göre</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Obruklar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Hakkında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 İsteği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75</w:t>
        </w:r>
        <w:r w:rsidR="00B76E2C" w:rsidRPr="00B76E2C">
          <w:rPr>
            <w:rFonts w:asciiTheme="majorBidi" w:hAnsiTheme="majorBidi" w:cstheme="majorBidi"/>
            <w:noProof/>
            <w:webHidden/>
            <w:szCs w:val="24"/>
          </w:rPr>
          <w:fldChar w:fldCharType="end"/>
        </w:r>
      </w:hyperlink>
    </w:p>
    <w:p w14:paraId="70BD81A1" w14:textId="0E024174"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6" w:history="1">
        <w:r w:rsidR="00B76E2C" w:rsidRPr="00B76E2C">
          <w:rPr>
            <w:rStyle w:val="Kpr"/>
            <w:rFonts w:asciiTheme="majorBidi" w:hAnsiTheme="majorBidi" w:cstheme="majorBidi"/>
            <w:noProof/>
            <w:szCs w:val="24"/>
          </w:rPr>
          <w:t>Tablo 54. Katılımcıların Yaş Gruplarına Göre Obruklar</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Hakkında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 </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Alma</w:t>
        </w:r>
        <w:r w:rsidR="00551A62">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İsteği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76</w:t>
        </w:r>
        <w:r w:rsidR="00B76E2C" w:rsidRPr="00B76E2C">
          <w:rPr>
            <w:rFonts w:asciiTheme="majorBidi" w:hAnsiTheme="majorBidi" w:cstheme="majorBidi"/>
            <w:noProof/>
            <w:webHidden/>
            <w:szCs w:val="24"/>
          </w:rPr>
          <w:fldChar w:fldCharType="end"/>
        </w:r>
      </w:hyperlink>
    </w:p>
    <w:p w14:paraId="3122DFF2" w14:textId="1736CEF3" w:rsidR="00B76E2C" w:rsidRPr="00B76E2C" w:rsidRDefault="005274A5" w:rsidP="00551A62">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7" w:history="1">
        <w:r w:rsidR="00B76E2C" w:rsidRPr="00B76E2C">
          <w:rPr>
            <w:rStyle w:val="Kpr"/>
            <w:rFonts w:asciiTheme="majorBidi" w:hAnsiTheme="majorBidi" w:cstheme="majorBidi"/>
            <w:noProof/>
            <w:szCs w:val="24"/>
          </w:rPr>
          <w:t>Tablo 55. Katılımcıların Cinsiyetlerine Göre Su Tasarrufu Yapmanın Obruk Oluşumunu Azaltacağını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77</w:t>
        </w:r>
        <w:r w:rsidR="00B76E2C" w:rsidRPr="00B76E2C">
          <w:rPr>
            <w:rFonts w:asciiTheme="majorBidi" w:hAnsiTheme="majorBidi" w:cstheme="majorBidi"/>
            <w:noProof/>
            <w:webHidden/>
            <w:szCs w:val="24"/>
          </w:rPr>
          <w:fldChar w:fldCharType="end"/>
        </w:r>
      </w:hyperlink>
    </w:p>
    <w:p w14:paraId="21F61451" w14:textId="2A1671A6"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8" w:history="1">
        <w:r w:rsidR="00B76E2C" w:rsidRPr="00B76E2C">
          <w:rPr>
            <w:rStyle w:val="Kpr"/>
            <w:rFonts w:asciiTheme="majorBidi" w:hAnsiTheme="majorBidi" w:cstheme="majorBidi"/>
            <w:noProof/>
            <w:szCs w:val="24"/>
          </w:rPr>
          <w:t xml:space="preserve">Tablo 56. Katılımcıların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Medeni</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Su</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Tasarrufu Yapmanın Obruk Oluşumunu Azaltacağını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78</w:t>
        </w:r>
        <w:r w:rsidR="00B76E2C" w:rsidRPr="00B76E2C">
          <w:rPr>
            <w:rFonts w:asciiTheme="majorBidi" w:hAnsiTheme="majorBidi" w:cstheme="majorBidi"/>
            <w:noProof/>
            <w:webHidden/>
            <w:szCs w:val="24"/>
          </w:rPr>
          <w:fldChar w:fldCharType="end"/>
        </w:r>
      </w:hyperlink>
    </w:p>
    <w:p w14:paraId="78763340" w14:textId="78332460"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09" w:history="1">
        <w:r w:rsidR="00B76E2C" w:rsidRPr="00B76E2C">
          <w:rPr>
            <w:rStyle w:val="Kpr"/>
            <w:rFonts w:asciiTheme="majorBidi" w:hAnsiTheme="majorBidi" w:cstheme="majorBidi"/>
            <w:noProof/>
            <w:szCs w:val="24"/>
          </w:rPr>
          <w:t>Tablo 57. Katılımcıların</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Eğitim</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Su Tasarrufu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Yapmanın</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Obruk Oluşumunu Azaltacağını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_Toc44623409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79</w:t>
        </w:r>
        <w:r w:rsidR="00B76E2C" w:rsidRPr="00B76E2C">
          <w:rPr>
            <w:rFonts w:asciiTheme="majorBidi" w:hAnsiTheme="majorBidi" w:cstheme="majorBidi"/>
            <w:noProof/>
            <w:webHidden/>
            <w:szCs w:val="24"/>
          </w:rPr>
          <w:fldChar w:fldCharType="end"/>
        </w:r>
      </w:hyperlink>
    </w:p>
    <w:p w14:paraId="6999178F" w14:textId="02B508EA"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0" w:history="1">
        <w:r w:rsidR="00B76E2C" w:rsidRPr="00B76E2C">
          <w:rPr>
            <w:rStyle w:val="Kpr"/>
            <w:rFonts w:asciiTheme="majorBidi" w:hAnsiTheme="majorBidi" w:cstheme="majorBidi"/>
            <w:noProof/>
            <w:szCs w:val="24"/>
          </w:rPr>
          <w:t xml:space="preserve">Tablo 58. Katılımcıların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Yaş</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Gruplarına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Su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Tasarrufu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Yapmanın</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Obruk Oluşumunu Azaltacağını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_Toc44623410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80</w:t>
        </w:r>
        <w:r w:rsidR="00B76E2C" w:rsidRPr="00B76E2C">
          <w:rPr>
            <w:rFonts w:asciiTheme="majorBidi" w:hAnsiTheme="majorBidi" w:cstheme="majorBidi"/>
            <w:noProof/>
            <w:webHidden/>
            <w:szCs w:val="24"/>
          </w:rPr>
          <w:fldChar w:fldCharType="end"/>
        </w:r>
      </w:hyperlink>
    </w:p>
    <w:p w14:paraId="3129A5C9" w14:textId="4F441DC0"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1" w:history="1">
        <w:r w:rsidR="00B76E2C" w:rsidRPr="00B76E2C">
          <w:rPr>
            <w:rStyle w:val="Kpr"/>
            <w:rFonts w:asciiTheme="majorBidi" w:hAnsiTheme="majorBidi" w:cstheme="majorBidi"/>
            <w:noProof/>
            <w:szCs w:val="24"/>
          </w:rPr>
          <w:t>Tablo 59. Katılımcıların Cinsiyetlerine G</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öre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Bölgede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Yetiştirilen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Tarım </w:t>
        </w:r>
        <w:r w:rsidR="009E1BD4">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Ürünlerinin Obruk Oluşumu Üzerinde Etkisi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_Toc44623411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81</w:t>
        </w:r>
        <w:r w:rsidR="00B76E2C" w:rsidRPr="00B76E2C">
          <w:rPr>
            <w:rFonts w:asciiTheme="majorBidi" w:hAnsiTheme="majorBidi" w:cstheme="majorBidi"/>
            <w:noProof/>
            <w:webHidden/>
            <w:szCs w:val="24"/>
          </w:rPr>
          <w:fldChar w:fldCharType="end"/>
        </w:r>
      </w:hyperlink>
    </w:p>
    <w:p w14:paraId="25C9EBE2" w14:textId="4FF977F1"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2" w:history="1">
        <w:r w:rsidR="00B76E2C" w:rsidRPr="00B76E2C">
          <w:rPr>
            <w:rStyle w:val="Kpr"/>
            <w:rFonts w:asciiTheme="majorBidi" w:hAnsiTheme="majorBidi" w:cstheme="majorBidi"/>
            <w:noProof/>
            <w:szCs w:val="24"/>
          </w:rPr>
          <w:t xml:space="preserve">Tablo 60. Katılımcıların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Medeni</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Durumlarına</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Bölgede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Yetiştirilen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Tarım Ürünlerinin Obruk Oluşumu Üzerinde Etkisi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_Toc44623412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82</w:t>
        </w:r>
        <w:r w:rsidR="00B76E2C" w:rsidRPr="00B76E2C">
          <w:rPr>
            <w:rFonts w:asciiTheme="majorBidi" w:hAnsiTheme="majorBidi" w:cstheme="majorBidi"/>
            <w:noProof/>
            <w:webHidden/>
            <w:szCs w:val="24"/>
          </w:rPr>
          <w:fldChar w:fldCharType="end"/>
        </w:r>
      </w:hyperlink>
    </w:p>
    <w:p w14:paraId="4E6B0B1A" w14:textId="005D599D"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3" w:history="1">
        <w:r w:rsidR="00B76E2C" w:rsidRPr="00B76E2C">
          <w:rPr>
            <w:rStyle w:val="Kpr"/>
            <w:rFonts w:asciiTheme="majorBidi" w:hAnsiTheme="majorBidi" w:cstheme="majorBidi"/>
            <w:noProof/>
            <w:szCs w:val="24"/>
          </w:rPr>
          <w:t xml:space="preserve">Tablo 61. Katılımcıların Eğitim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Durumlarına</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Göre</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Bölgede</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Yetiştirilen</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Tarım Ürünlerinin Obruk Oluşumu Üzerinde Etkisi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_Toc44623413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83</w:t>
        </w:r>
        <w:r w:rsidR="00B76E2C" w:rsidRPr="00B76E2C">
          <w:rPr>
            <w:rFonts w:asciiTheme="majorBidi" w:hAnsiTheme="majorBidi" w:cstheme="majorBidi"/>
            <w:noProof/>
            <w:webHidden/>
            <w:szCs w:val="24"/>
          </w:rPr>
          <w:fldChar w:fldCharType="end"/>
        </w:r>
      </w:hyperlink>
    </w:p>
    <w:p w14:paraId="7B95C1A7" w14:textId="705EA35C"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4" w:history="1">
        <w:r w:rsidR="00B76E2C" w:rsidRPr="00B76E2C">
          <w:rPr>
            <w:rStyle w:val="Kpr"/>
            <w:rFonts w:asciiTheme="majorBidi" w:hAnsiTheme="majorBidi" w:cstheme="majorBidi"/>
            <w:noProof/>
            <w:szCs w:val="24"/>
          </w:rPr>
          <w:t>Tablo 62. Katılımcıların Yaş Gruplarına Göre Bölgede Yetiştirilen Tarım Ürünlerinin Obruk Oluşumu Üzerinde Etkisi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_Toc44623414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84</w:t>
        </w:r>
        <w:r w:rsidR="00B76E2C" w:rsidRPr="00B76E2C">
          <w:rPr>
            <w:rFonts w:asciiTheme="majorBidi" w:hAnsiTheme="majorBidi" w:cstheme="majorBidi"/>
            <w:noProof/>
            <w:webHidden/>
            <w:szCs w:val="24"/>
          </w:rPr>
          <w:fldChar w:fldCharType="end"/>
        </w:r>
      </w:hyperlink>
    </w:p>
    <w:p w14:paraId="3B33225F" w14:textId="20AB12D5"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5" w:history="1">
        <w:r w:rsidR="00B76E2C" w:rsidRPr="00B76E2C">
          <w:rPr>
            <w:rStyle w:val="Kpr"/>
            <w:rFonts w:asciiTheme="majorBidi" w:hAnsiTheme="majorBidi" w:cstheme="majorBidi"/>
            <w:noProof/>
            <w:szCs w:val="24"/>
          </w:rPr>
          <w:t>Tablo 63. Katılımcıların Cinsiyetlerine Göre Sulama</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Amaçlı</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Açılan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Kuyuların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Afet Sebebi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_Toc44623415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85</w:t>
        </w:r>
        <w:r w:rsidR="00B76E2C" w:rsidRPr="00B76E2C">
          <w:rPr>
            <w:rFonts w:asciiTheme="majorBidi" w:hAnsiTheme="majorBidi" w:cstheme="majorBidi"/>
            <w:noProof/>
            <w:webHidden/>
            <w:szCs w:val="24"/>
          </w:rPr>
          <w:fldChar w:fldCharType="end"/>
        </w:r>
      </w:hyperlink>
    </w:p>
    <w:p w14:paraId="33BA7659" w14:textId="7FB92E72"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6" w:history="1">
        <w:r w:rsidR="00B76E2C" w:rsidRPr="00B76E2C">
          <w:rPr>
            <w:rStyle w:val="Kpr"/>
            <w:rFonts w:asciiTheme="majorBidi" w:hAnsiTheme="majorBidi" w:cstheme="majorBidi"/>
            <w:noProof/>
            <w:szCs w:val="24"/>
          </w:rPr>
          <w:t xml:space="preserve">Tablo 64. Katılımcıların Medeni Durumlarına Göre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Sulama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Amaçlı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Açılan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Kuyuların Afet Sebebi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_Toc44623416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86</w:t>
        </w:r>
        <w:r w:rsidR="00B76E2C" w:rsidRPr="00B76E2C">
          <w:rPr>
            <w:rFonts w:asciiTheme="majorBidi" w:hAnsiTheme="majorBidi" w:cstheme="majorBidi"/>
            <w:noProof/>
            <w:webHidden/>
            <w:szCs w:val="24"/>
          </w:rPr>
          <w:fldChar w:fldCharType="end"/>
        </w:r>
      </w:hyperlink>
    </w:p>
    <w:p w14:paraId="135AF406" w14:textId="3AAB5F41"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7" w:history="1">
        <w:r w:rsidR="00B76E2C" w:rsidRPr="00B76E2C">
          <w:rPr>
            <w:rStyle w:val="Kpr"/>
            <w:rFonts w:asciiTheme="majorBidi" w:hAnsiTheme="majorBidi" w:cstheme="majorBidi"/>
            <w:noProof/>
            <w:szCs w:val="24"/>
          </w:rPr>
          <w:t xml:space="preserve">Tablo 65. Katılımcıların Eğitim Durumlarına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Göre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Sulama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Amaçlı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Açılan</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Kuyuların Afet Sebebi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_Toc44623417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87</w:t>
        </w:r>
        <w:r w:rsidR="00B76E2C" w:rsidRPr="00B76E2C">
          <w:rPr>
            <w:rFonts w:asciiTheme="majorBidi" w:hAnsiTheme="majorBidi" w:cstheme="majorBidi"/>
            <w:noProof/>
            <w:webHidden/>
            <w:szCs w:val="24"/>
          </w:rPr>
          <w:fldChar w:fldCharType="end"/>
        </w:r>
      </w:hyperlink>
    </w:p>
    <w:p w14:paraId="23504CCB" w14:textId="418ABB8A"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8" w:history="1">
        <w:r w:rsidR="00B76E2C" w:rsidRPr="00B76E2C">
          <w:rPr>
            <w:rStyle w:val="Kpr"/>
            <w:rFonts w:asciiTheme="majorBidi" w:hAnsiTheme="majorBidi" w:cstheme="majorBidi"/>
            <w:noProof/>
            <w:szCs w:val="24"/>
          </w:rPr>
          <w:t xml:space="preserve">Tablo 66. Katılımcıların Yaş Gruplarına Göre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Sulama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Amaçlı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Açılan </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Kuyuların</w:t>
        </w:r>
        <w:r w:rsidR="003B607C">
          <w:rPr>
            <w:rStyle w:val="Kpr"/>
            <w:rFonts w:asciiTheme="majorBidi" w:hAnsiTheme="majorBidi" w:cstheme="majorBidi"/>
            <w:noProof/>
            <w:szCs w:val="24"/>
          </w:rPr>
          <w:t xml:space="preserve"> </w:t>
        </w:r>
        <w:r w:rsidR="00B76E2C" w:rsidRPr="00B76E2C">
          <w:rPr>
            <w:rStyle w:val="Kpr"/>
            <w:rFonts w:asciiTheme="majorBidi" w:hAnsiTheme="majorBidi" w:cstheme="majorBidi"/>
            <w:noProof/>
            <w:szCs w:val="24"/>
          </w:rPr>
          <w:t xml:space="preserve"> Afet Sebebi Olduğunu Düşünme Durumu</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_Toc44623418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88</w:t>
        </w:r>
        <w:r w:rsidR="00B76E2C" w:rsidRPr="00B76E2C">
          <w:rPr>
            <w:rFonts w:asciiTheme="majorBidi" w:hAnsiTheme="majorBidi" w:cstheme="majorBidi"/>
            <w:noProof/>
            <w:webHidden/>
            <w:szCs w:val="24"/>
          </w:rPr>
          <w:fldChar w:fldCharType="end"/>
        </w:r>
      </w:hyperlink>
    </w:p>
    <w:p w14:paraId="5A9ECD94" w14:textId="5799BDCD" w:rsidR="00B76E2C" w:rsidRPr="00B76E2C" w:rsidRDefault="005274A5" w:rsidP="009E1BD4">
      <w:pPr>
        <w:pStyle w:val="ekillerTablosu"/>
        <w:tabs>
          <w:tab w:val="right" w:leader="dot" w:pos="8494"/>
        </w:tabs>
        <w:ind w:left="993" w:hanging="993"/>
        <w:rPr>
          <w:rFonts w:asciiTheme="majorBidi" w:eastAsiaTheme="minorEastAsia" w:hAnsiTheme="majorBidi" w:cstheme="majorBidi"/>
          <w:noProof/>
          <w:szCs w:val="24"/>
          <w:lang w:eastAsia="tr-TR"/>
        </w:rPr>
      </w:pPr>
      <w:hyperlink w:anchor="_Toc44623419" w:history="1">
        <w:r w:rsidR="00B76E2C" w:rsidRPr="00B76E2C">
          <w:rPr>
            <w:rStyle w:val="Kpr"/>
            <w:rFonts w:asciiTheme="majorBidi" w:hAnsiTheme="majorBidi" w:cstheme="majorBidi"/>
            <w:noProof/>
            <w:szCs w:val="24"/>
          </w:rPr>
          <w:t>Tablo 67. Afet Bilinç Düzeyi ve Obruk Bilinç Düzeyi (Ortalama, Standart Sapma)</w:t>
        </w:r>
        <w:r w:rsidR="00B76E2C" w:rsidRPr="00B76E2C">
          <w:rPr>
            <w:rFonts w:asciiTheme="majorBidi" w:hAnsiTheme="majorBidi" w:cstheme="majorBidi"/>
            <w:noProof/>
            <w:webHidden/>
            <w:szCs w:val="24"/>
          </w:rPr>
          <w:tab/>
        </w:r>
        <w:r w:rsidR="00B76E2C" w:rsidRPr="00B76E2C">
          <w:rPr>
            <w:rFonts w:asciiTheme="majorBidi" w:hAnsiTheme="majorBidi" w:cstheme="majorBidi"/>
            <w:noProof/>
            <w:webHidden/>
            <w:szCs w:val="24"/>
          </w:rPr>
          <w:fldChar w:fldCharType="begin"/>
        </w:r>
        <w:r w:rsidR="00B76E2C" w:rsidRPr="00B76E2C">
          <w:rPr>
            <w:rFonts w:asciiTheme="majorBidi" w:hAnsiTheme="majorBidi" w:cstheme="majorBidi"/>
            <w:noProof/>
            <w:webHidden/>
            <w:szCs w:val="24"/>
          </w:rPr>
          <w:instrText xml:space="preserve"> PAGEREF _Toc44623419 \h </w:instrText>
        </w:r>
        <w:r w:rsidR="00B76E2C" w:rsidRPr="00B76E2C">
          <w:rPr>
            <w:rFonts w:asciiTheme="majorBidi" w:hAnsiTheme="majorBidi" w:cstheme="majorBidi"/>
            <w:noProof/>
            <w:webHidden/>
            <w:szCs w:val="24"/>
          </w:rPr>
        </w:r>
        <w:r w:rsidR="00B76E2C" w:rsidRPr="00B76E2C">
          <w:rPr>
            <w:rFonts w:asciiTheme="majorBidi" w:hAnsiTheme="majorBidi" w:cstheme="majorBidi"/>
            <w:noProof/>
            <w:webHidden/>
            <w:szCs w:val="24"/>
          </w:rPr>
          <w:fldChar w:fldCharType="separate"/>
        </w:r>
        <w:r>
          <w:rPr>
            <w:rFonts w:asciiTheme="majorBidi" w:hAnsiTheme="majorBidi" w:cstheme="majorBidi"/>
            <w:noProof/>
            <w:webHidden/>
            <w:szCs w:val="24"/>
          </w:rPr>
          <w:t>89</w:t>
        </w:r>
        <w:r w:rsidR="00B76E2C" w:rsidRPr="00B76E2C">
          <w:rPr>
            <w:rFonts w:asciiTheme="majorBidi" w:hAnsiTheme="majorBidi" w:cstheme="majorBidi"/>
            <w:noProof/>
            <w:webHidden/>
            <w:szCs w:val="24"/>
          </w:rPr>
          <w:fldChar w:fldCharType="end"/>
        </w:r>
      </w:hyperlink>
    </w:p>
    <w:p w14:paraId="45AD2E85" w14:textId="77777777" w:rsidR="006C17B7" w:rsidRDefault="00E350A8" w:rsidP="00B76E2C">
      <w:pPr>
        <w:tabs>
          <w:tab w:val="right" w:leader="dot" w:pos="8505"/>
        </w:tabs>
        <w:spacing w:after="0"/>
        <w:ind w:left="993" w:hanging="993"/>
        <w:jc w:val="both"/>
        <w:rPr>
          <w:rFonts w:cs="Times New Roman"/>
          <w:b/>
          <w:szCs w:val="24"/>
        </w:rPr>
      </w:pPr>
      <w:r w:rsidRPr="00B76E2C">
        <w:rPr>
          <w:rFonts w:asciiTheme="majorBidi" w:hAnsiTheme="majorBidi" w:cstheme="majorBidi"/>
          <w:b/>
          <w:szCs w:val="24"/>
        </w:rPr>
        <w:fldChar w:fldCharType="end"/>
      </w:r>
    </w:p>
    <w:p w14:paraId="1FDE8FB1" w14:textId="77777777" w:rsidR="006C17B7" w:rsidRDefault="006C17B7" w:rsidP="00255251">
      <w:pPr>
        <w:rPr>
          <w:rFonts w:cs="Times New Roman"/>
          <w:b/>
          <w:szCs w:val="24"/>
        </w:rPr>
      </w:pPr>
    </w:p>
    <w:p w14:paraId="383B37F1" w14:textId="77777777" w:rsidR="006C17B7" w:rsidRDefault="006C17B7" w:rsidP="00255251">
      <w:pPr>
        <w:rPr>
          <w:rFonts w:cs="Times New Roman"/>
          <w:b/>
          <w:szCs w:val="24"/>
        </w:rPr>
      </w:pPr>
    </w:p>
    <w:p w14:paraId="52DDECB2" w14:textId="77777777" w:rsidR="006C17B7" w:rsidRDefault="006C17B7" w:rsidP="00255251">
      <w:pPr>
        <w:rPr>
          <w:rFonts w:cs="Times New Roman"/>
          <w:b/>
          <w:szCs w:val="24"/>
        </w:rPr>
      </w:pPr>
    </w:p>
    <w:p w14:paraId="26CE41D5" w14:textId="77777777" w:rsidR="006C17B7" w:rsidRDefault="006C17B7" w:rsidP="00255251">
      <w:pPr>
        <w:rPr>
          <w:rFonts w:cs="Times New Roman"/>
          <w:b/>
          <w:szCs w:val="24"/>
        </w:rPr>
      </w:pPr>
    </w:p>
    <w:p w14:paraId="51C041B3" w14:textId="77777777" w:rsidR="006C17B7" w:rsidRDefault="006C17B7" w:rsidP="00255251">
      <w:pPr>
        <w:rPr>
          <w:rFonts w:cs="Times New Roman"/>
          <w:b/>
          <w:szCs w:val="24"/>
        </w:rPr>
      </w:pPr>
    </w:p>
    <w:p w14:paraId="57A54824" w14:textId="77777777" w:rsidR="006C17B7" w:rsidRDefault="006C17B7" w:rsidP="00255251">
      <w:pPr>
        <w:rPr>
          <w:rFonts w:cs="Times New Roman"/>
          <w:b/>
          <w:szCs w:val="24"/>
        </w:rPr>
      </w:pPr>
    </w:p>
    <w:p w14:paraId="19F2A0D7" w14:textId="77777777" w:rsidR="00B3296D" w:rsidRDefault="00B3296D" w:rsidP="00B3296D">
      <w:pPr>
        <w:pStyle w:val="Balk1"/>
      </w:pPr>
    </w:p>
    <w:p w14:paraId="0C1119E5" w14:textId="77777777" w:rsidR="00B3296D" w:rsidRDefault="00B3296D" w:rsidP="00B3296D">
      <w:pPr>
        <w:pStyle w:val="Balk1"/>
      </w:pPr>
    </w:p>
    <w:p w14:paraId="581B2421" w14:textId="03C21EA1" w:rsidR="006C17B7" w:rsidRPr="00E65B47" w:rsidRDefault="006C17B7" w:rsidP="00B3296D">
      <w:pPr>
        <w:pStyle w:val="Balk1"/>
      </w:pPr>
      <w:bookmarkStart w:id="12" w:name="_Toc37720842"/>
      <w:r w:rsidRPr="00E65B47">
        <w:t>ŞEKİLLER LİSTESİ</w:t>
      </w:r>
      <w:bookmarkEnd w:id="12"/>
    </w:p>
    <w:p w14:paraId="2445FB67" w14:textId="77777777" w:rsidR="006C17B7" w:rsidRDefault="006C17B7" w:rsidP="00255251">
      <w:pPr>
        <w:rPr>
          <w:rFonts w:cs="Times New Roman"/>
          <w:b/>
          <w:szCs w:val="24"/>
        </w:rPr>
      </w:pPr>
    </w:p>
    <w:p w14:paraId="2632755E" w14:textId="3D27D11E" w:rsidR="00DC35C8" w:rsidRPr="00DC35C8" w:rsidRDefault="007C24C1">
      <w:pPr>
        <w:pStyle w:val="ekillerTablosu"/>
        <w:tabs>
          <w:tab w:val="right" w:leader="dot" w:pos="8494"/>
        </w:tabs>
        <w:rPr>
          <w:rFonts w:asciiTheme="minorHAnsi" w:eastAsiaTheme="minorEastAsia" w:hAnsiTheme="minorHAnsi"/>
          <w:noProof/>
          <w:sz w:val="22"/>
          <w:lang w:eastAsia="tr-TR"/>
        </w:rPr>
      </w:pPr>
      <w:r w:rsidRPr="00DC35C8">
        <w:rPr>
          <w:rFonts w:cs="Times New Roman"/>
          <w:szCs w:val="24"/>
        </w:rPr>
        <w:fldChar w:fldCharType="begin"/>
      </w:r>
      <w:r w:rsidRPr="00DC35C8">
        <w:rPr>
          <w:rFonts w:cs="Times New Roman"/>
          <w:szCs w:val="24"/>
        </w:rPr>
        <w:instrText xml:space="preserve"> TOC \h \z \c "Şekil 1." </w:instrText>
      </w:r>
      <w:r w:rsidRPr="00DC35C8">
        <w:rPr>
          <w:rFonts w:cs="Times New Roman"/>
          <w:szCs w:val="24"/>
        </w:rPr>
        <w:fldChar w:fldCharType="separate"/>
      </w:r>
      <w:hyperlink w:anchor="_Toc37727632" w:history="1">
        <w:r w:rsidR="00DC35C8" w:rsidRPr="00DC35C8">
          <w:rPr>
            <w:rStyle w:val="Kpr"/>
            <w:noProof/>
          </w:rPr>
          <w:t>Şekil 1. Guatemala Şehrindeki Dev Bir Obruk</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_Toc37727632 \h </w:instrText>
        </w:r>
        <w:r w:rsidR="00DC35C8" w:rsidRPr="00DC35C8">
          <w:rPr>
            <w:noProof/>
            <w:webHidden/>
          </w:rPr>
        </w:r>
        <w:r w:rsidR="00DC35C8" w:rsidRPr="00DC35C8">
          <w:rPr>
            <w:noProof/>
            <w:webHidden/>
          </w:rPr>
          <w:fldChar w:fldCharType="separate"/>
        </w:r>
        <w:r w:rsidR="005274A5">
          <w:rPr>
            <w:noProof/>
            <w:webHidden/>
          </w:rPr>
          <w:t>4</w:t>
        </w:r>
        <w:r w:rsidR="00DC35C8" w:rsidRPr="00DC35C8">
          <w:rPr>
            <w:noProof/>
            <w:webHidden/>
          </w:rPr>
          <w:fldChar w:fldCharType="end"/>
        </w:r>
      </w:hyperlink>
    </w:p>
    <w:p w14:paraId="78CD5EA0" w14:textId="5A9DA646"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3" w:history="1">
        <w:r w:rsidR="00DC35C8" w:rsidRPr="00DC35C8">
          <w:rPr>
            <w:rStyle w:val="Kpr"/>
            <w:noProof/>
          </w:rPr>
          <w:t>Şekil 2.</w:t>
        </w:r>
        <w:r w:rsidR="00DC35C8" w:rsidRPr="00DC35C8">
          <w:rPr>
            <w:rStyle w:val="Kpr"/>
            <w:bCs/>
            <w:noProof/>
          </w:rPr>
          <w:t xml:space="preserve"> Çin'de Obruğa Düşen Bir Araç</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_Toc37727633 \h </w:instrText>
        </w:r>
        <w:r w:rsidR="00DC35C8" w:rsidRPr="00DC35C8">
          <w:rPr>
            <w:noProof/>
            <w:webHidden/>
          </w:rPr>
        </w:r>
        <w:r w:rsidR="00DC35C8" w:rsidRPr="00DC35C8">
          <w:rPr>
            <w:noProof/>
            <w:webHidden/>
          </w:rPr>
          <w:fldChar w:fldCharType="separate"/>
        </w:r>
        <w:r>
          <w:rPr>
            <w:noProof/>
            <w:webHidden/>
          </w:rPr>
          <w:t>4</w:t>
        </w:r>
        <w:r w:rsidR="00DC35C8" w:rsidRPr="00DC35C8">
          <w:rPr>
            <w:noProof/>
            <w:webHidden/>
          </w:rPr>
          <w:fldChar w:fldCharType="end"/>
        </w:r>
      </w:hyperlink>
    </w:p>
    <w:p w14:paraId="79B42B43" w14:textId="4D2A35BB"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4" w:history="1">
        <w:r w:rsidR="00DC35C8" w:rsidRPr="00DC35C8">
          <w:rPr>
            <w:rStyle w:val="Kpr"/>
            <w:noProof/>
          </w:rPr>
          <w:t>Şekil 3. Sık Görülen Karstik Yapılar Ve Obruk Oluşumu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_Toc37727634 \h </w:instrText>
        </w:r>
        <w:r w:rsidR="00DC35C8" w:rsidRPr="00DC35C8">
          <w:rPr>
            <w:noProof/>
            <w:webHidden/>
          </w:rPr>
        </w:r>
        <w:r w:rsidR="00DC35C8" w:rsidRPr="00DC35C8">
          <w:rPr>
            <w:noProof/>
            <w:webHidden/>
          </w:rPr>
          <w:fldChar w:fldCharType="separate"/>
        </w:r>
        <w:r>
          <w:rPr>
            <w:noProof/>
            <w:webHidden/>
          </w:rPr>
          <w:t>6</w:t>
        </w:r>
        <w:r w:rsidR="00DC35C8" w:rsidRPr="00DC35C8">
          <w:rPr>
            <w:noProof/>
            <w:webHidden/>
          </w:rPr>
          <w:fldChar w:fldCharType="end"/>
        </w:r>
      </w:hyperlink>
    </w:p>
    <w:p w14:paraId="0FECB562" w14:textId="526DF41A"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5" w:history="1">
        <w:r w:rsidR="00DC35C8" w:rsidRPr="00DC35C8">
          <w:rPr>
            <w:rStyle w:val="Kpr"/>
            <w:noProof/>
          </w:rPr>
          <w:t>Şekil 4. Obruk Oluşumunun Aşamaları</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_Toc37727635 \h </w:instrText>
        </w:r>
        <w:r w:rsidR="00DC35C8" w:rsidRPr="00DC35C8">
          <w:rPr>
            <w:noProof/>
            <w:webHidden/>
          </w:rPr>
        </w:r>
        <w:r w:rsidR="00DC35C8" w:rsidRPr="00DC35C8">
          <w:rPr>
            <w:noProof/>
            <w:webHidden/>
          </w:rPr>
          <w:fldChar w:fldCharType="separate"/>
        </w:r>
        <w:r>
          <w:rPr>
            <w:noProof/>
            <w:webHidden/>
          </w:rPr>
          <w:t>6</w:t>
        </w:r>
        <w:r w:rsidR="00DC35C8" w:rsidRPr="00DC35C8">
          <w:rPr>
            <w:noProof/>
            <w:webHidden/>
          </w:rPr>
          <w:fldChar w:fldCharType="end"/>
        </w:r>
      </w:hyperlink>
    </w:p>
    <w:p w14:paraId="06F736D0" w14:textId="61E80C2F"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6" w:history="1">
        <w:r w:rsidR="00DC35C8" w:rsidRPr="00DC35C8">
          <w:rPr>
            <w:rStyle w:val="Kpr"/>
            <w:noProof/>
          </w:rPr>
          <w:t>Şekil 5. Konya İli Obruk Dağılımı</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_Toc37727636 \h </w:instrText>
        </w:r>
        <w:r w:rsidR="00DC35C8" w:rsidRPr="00DC35C8">
          <w:rPr>
            <w:noProof/>
            <w:webHidden/>
          </w:rPr>
        </w:r>
        <w:r w:rsidR="00DC35C8" w:rsidRPr="00DC35C8">
          <w:rPr>
            <w:noProof/>
            <w:webHidden/>
          </w:rPr>
          <w:fldChar w:fldCharType="separate"/>
        </w:r>
        <w:r>
          <w:rPr>
            <w:noProof/>
            <w:webHidden/>
          </w:rPr>
          <w:t>9</w:t>
        </w:r>
        <w:r w:rsidR="00DC35C8" w:rsidRPr="00DC35C8">
          <w:rPr>
            <w:noProof/>
            <w:webHidden/>
          </w:rPr>
          <w:fldChar w:fldCharType="end"/>
        </w:r>
      </w:hyperlink>
    </w:p>
    <w:p w14:paraId="54FE849B" w14:textId="0CCA3A98"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7" w:history="1">
        <w:r w:rsidR="00DC35C8" w:rsidRPr="00DC35C8">
          <w:rPr>
            <w:rStyle w:val="Kpr"/>
            <w:noProof/>
          </w:rPr>
          <w:t>Şekil 6. Meyil Obruğu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_Toc37727637 \h </w:instrText>
        </w:r>
        <w:r w:rsidR="00DC35C8" w:rsidRPr="00DC35C8">
          <w:rPr>
            <w:noProof/>
            <w:webHidden/>
          </w:rPr>
        </w:r>
        <w:r w:rsidR="00DC35C8" w:rsidRPr="00DC35C8">
          <w:rPr>
            <w:noProof/>
            <w:webHidden/>
          </w:rPr>
          <w:fldChar w:fldCharType="separate"/>
        </w:r>
        <w:r>
          <w:rPr>
            <w:noProof/>
            <w:webHidden/>
          </w:rPr>
          <w:t>11</w:t>
        </w:r>
        <w:r w:rsidR="00DC35C8" w:rsidRPr="00DC35C8">
          <w:rPr>
            <w:noProof/>
            <w:webHidden/>
          </w:rPr>
          <w:fldChar w:fldCharType="end"/>
        </w:r>
      </w:hyperlink>
    </w:p>
    <w:p w14:paraId="43320D3E" w14:textId="56F46F07"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8" w:history="1">
        <w:r w:rsidR="00DC35C8" w:rsidRPr="00DC35C8">
          <w:rPr>
            <w:rStyle w:val="Kpr"/>
            <w:noProof/>
          </w:rPr>
          <w:t>Şekil 7. Çıralı Obruğu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_Toc37727638 \h </w:instrText>
        </w:r>
        <w:r w:rsidR="00DC35C8" w:rsidRPr="00DC35C8">
          <w:rPr>
            <w:noProof/>
            <w:webHidden/>
          </w:rPr>
        </w:r>
        <w:r w:rsidR="00DC35C8" w:rsidRPr="00DC35C8">
          <w:rPr>
            <w:noProof/>
            <w:webHidden/>
          </w:rPr>
          <w:fldChar w:fldCharType="separate"/>
        </w:r>
        <w:r>
          <w:rPr>
            <w:noProof/>
            <w:webHidden/>
          </w:rPr>
          <w:t>12</w:t>
        </w:r>
        <w:r w:rsidR="00DC35C8" w:rsidRPr="00DC35C8">
          <w:rPr>
            <w:noProof/>
            <w:webHidden/>
          </w:rPr>
          <w:fldChar w:fldCharType="end"/>
        </w:r>
      </w:hyperlink>
    </w:p>
    <w:p w14:paraId="7232E2AE" w14:textId="0D2CEAA3"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39" w:history="1">
        <w:r w:rsidR="00DC35C8" w:rsidRPr="00DC35C8">
          <w:rPr>
            <w:rStyle w:val="Kpr"/>
            <w:noProof/>
          </w:rPr>
          <w:t>Şekil 8. Yılan (Meke) Obruğu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_Toc37727639 \h </w:instrText>
        </w:r>
        <w:r w:rsidR="00DC35C8" w:rsidRPr="00DC35C8">
          <w:rPr>
            <w:noProof/>
            <w:webHidden/>
          </w:rPr>
        </w:r>
        <w:r w:rsidR="00DC35C8" w:rsidRPr="00DC35C8">
          <w:rPr>
            <w:noProof/>
            <w:webHidden/>
          </w:rPr>
          <w:fldChar w:fldCharType="separate"/>
        </w:r>
        <w:r>
          <w:rPr>
            <w:noProof/>
            <w:webHidden/>
          </w:rPr>
          <w:t>13</w:t>
        </w:r>
        <w:r w:rsidR="00DC35C8" w:rsidRPr="00DC35C8">
          <w:rPr>
            <w:noProof/>
            <w:webHidden/>
          </w:rPr>
          <w:fldChar w:fldCharType="end"/>
        </w:r>
      </w:hyperlink>
    </w:p>
    <w:p w14:paraId="252F2147" w14:textId="13411CC4"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0" w:history="1">
        <w:r w:rsidR="00DC35C8" w:rsidRPr="00DC35C8">
          <w:rPr>
            <w:rStyle w:val="Kpr"/>
            <w:noProof/>
          </w:rPr>
          <w:t>Şekil 9. İnoba Obruğu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_Toc37727640 \h </w:instrText>
        </w:r>
        <w:r w:rsidR="00DC35C8" w:rsidRPr="00DC35C8">
          <w:rPr>
            <w:noProof/>
            <w:webHidden/>
          </w:rPr>
        </w:r>
        <w:r w:rsidR="00DC35C8" w:rsidRPr="00DC35C8">
          <w:rPr>
            <w:noProof/>
            <w:webHidden/>
          </w:rPr>
          <w:fldChar w:fldCharType="separate"/>
        </w:r>
        <w:r>
          <w:rPr>
            <w:noProof/>
            <w:webHidden/>
          </w:rPr>
          <w:t>14</w:t>
        </w:r>
        <w:r w:rsidR="00DC35C8" w:rsidRPr="00DC35C8">
          <w:rPr>
            <w:noProof/>
            <w:webHidden/>
          </w:rPr>
          <w:fldChar w:fldCharType="end"/>
        </w:r>
      </w:hyperlink>
    </w:p>
    <w:p w14:paraId="1C1C6235" w14:textId="4E08924F"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1" w:history="1">
        <w:r w:rsidR="00DC35C8" w:rsidRPr="00DC35C8">
          <w:rPr>
            <w:rStyle w:val="Kpr"/>
            <w:noProof/>
          </w:rPr>
          <w:t>Şekil 10. Yarımoğlu Obruğu</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_Toc37727641 \h </w:instrText>
        </w:r>
        <w:r w:rsidR="00DC35C8" w:rsidRPr="00DC35C8">
          <w:rPr>
            <w:noProof/>
            <w:webHidden/>
          </w:rPr>
        </w:r>
        <w:r w:rsidR="00DC35C8" w:rsidRPr="00DC35C8">
          <w:rPr>
            <w:noProof/>
            <w:webHidden/>
          </w:rPr>
          <w:fldChar w:fldCharType="separate"/>
        </w:r>
        <w:r>
          <w:rPr>
            <w:noProof/>
            <w:webHidden/>
          </w:rPr>
          <w:t>15</w:t>
        </w:r>
        <w:r w:rsidR="00DC35C8" w:rsidRPr="00DC35C8">
          <w:rPr>
            <w:noProof/>
            <w:webHidden/>
          </w:rPr>
          <w:fldChar w:fldCharType="end"/>
        </w:r>
      </w:hyperlink>
    </w:p>
    <w:p w14:paraId="07F054B0" w14:textId="2710EB87"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2" w:history="1">
        <w:r w:rsidR="00DC35C8" w:rsidRPr="00DC35C8">
          <w:rPr>
            <w:rStyle w:val="Kpr"/>
            <w:noProof/>
          </w:rPr>
          <w:t>Şekil 11. Konya Ve İlçelerinin Deprem Risk Haritası</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_Toc37727642 \h </w:instrText>
        </w:r>
        <w:r w:rsidR="00DC35C8" w:rsidRPr="00DC35C8">
          <w:rPr>
            <w:noProof/>
            <w:webHidden/>
          </w:rPr>
        </w:r>
        <w:r w:rsidR="00DC35C8" w:rsidRPr="00DC35C8">
          <w:rPr>
            <w:noProof/>
            <w:webHidden/>
          </w:rPr>
          <w:fldChar w:fldCharType="separate"/>
        </w:r>
        <w:r>
          <w:rPr>
            <w:noProof/>
            <w:webHidden/>
          </w:rPr>
          <w:t>17</w:t>
        </w:r>
        <w:r w:rsidR="00DC35C8" w:rsidRPr="00DC35C8">
          <w:rPr>
            <w:noProof/>
            <w:webHidden/>
          </w:rPr>
          <w:fldChar w:fldCharType="end"/>
        </w:r>
      </w:hyperlink>
    </w:p>
    <w:p w14:paraId="29ED97B7" w14:textId="594C6C50"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3" w:history="1">
        <w:r w:rsidR="00DC35C8" w:rsidRPr="00DC35C8">
          <w:rPr>
            <w:rStyle w:val="Kpr"/>
            <w:noProof/>
          </w:rPr>
          <w:t>Şekil 12. Konya İli Obruklarının Lokasyon Haritası</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_Toc37727643 \h </w:instrText>
        </w:r>
        <w:r w:rsidR="00DC35C8" w:rsidRPr="00DC35C8">
          <w:rPr>
            <w:noProof/>
            <w:webHidden/>
          </w:rPr>
        </w:r>
        <w:r w:rsidR="00DC35C8" w:rsidRPr="00DC35C8">
          <w:rPr>
            <w:noProof/>
            <w:webHidden/>
          </w:rPr>
          <w:fldChar w:fldCharType="separate"/>
        </w:r>
        <w:r>
          <w:rPr>
            <w:noProof/>
            <w:webHidden/>
          </w:rPr>
          <w:t>18</w:t>
        </w:r>
        <w:r w:rsidR="00DC35C8" w:rsidRPr="00DC35C8">
          <w:rPr>
            <w:noProof/>
            <w:webHidden/>
          </w:rPr>
          <w:fldChar w:fldCharType="end"/>
        </w:r>
      </w:hyperlink>
    </w:p>
    <w:p w14:paraId="1AE20EAA" w14:textId="425C5B12"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4" w:history="1">
        <w:r w:rsidR="00DC35C8" w:rsidRPr="00DC35C8">
          <w:rPr>
            <w:rStyle w:val="Kpr"/>
            <w:noProof/>
          </w:rPr>
          <w:t>Şekil 13. Kuraklık Analizi (2013)</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_Toc37727644 \h </w:instrText>
        </w:r>
        <w:r w:rsidR="00DC35C8" w:rsidRPr="00DC35C8">
          <w:rPr>
            <w:noProof/>
            <w:webHidden/>
          </w:rPr>
        </w:r>
        <w:r w:rsidR="00DC35C8" w:rsidRPr="00DC35C8">
          <w:rPr>
            <w:noProof/>
            <w:webHidden/>
          </w:rPr>
          <w:fldChar w:fldCharType="separate"/>
        </w:r>
        <w:r>
          <w:rPr>
            <w:noProof/>
            <w:webHidden/>
          </w:rPr>
          <w:t>19</w:t>
        </w:r>
        <w:r w:rsidR="00DC35C8" w:rsidRPr="00DC35C8">
          <w:rPr>
            <w:noProof/>
            <w:webHidden/>
          </w:rPr>
          <w:fldChar w:fldCharType="end"/>
        </w:r>
      </w:hyperlink>
    </w:p>
    <w:p w14:paraId="6D5958A9" w14:textId="6B2501F6" w:rsidR="00DC35C8" w:rsidRPr="00DC35C8" w:rsidRDefault="005274A5">
      <w:pPr>
        <w:pStyle w:val="ekillerTablosu"/>
        <w:tabs>
          <w:tab w:val="right" w:leader="dot" w:pos="8494"/>
        </w:tabs>
        <w:rPr>
          <w:rFonts w:asciiTheme="minorHAnsi" w:eastAsiaTheme="minorEastAsia" w:hAnsiTheme="minorHAnsi"/>
          <w:noProof/>
          <w:sz w:val="22"/>
          <w:lang w:eastAsia="tr-TR"/>
        </w:rPr>
      </w:pPr>
      <w:hyperlink w:anchor="_Toc37727645" w:history="1">
        <w:r w:rsidR="00DC35C8" w:rsidRPr="00DC35C8">
          <w:rPr>
            <w:rStyle w:val="Kpr"/>
            <w:noProof/>
          </w:rPr>
          <w:t>Şekil 14. Kuraklık Analizi (2018)</w:t>
        </w:r>
        <w:r w:rsidR="00DC35C8" w:rsidRPr="00DC35C8">
          <w:rPr>
            <w:noProof/>
            <w:webHidden/>
          </w:rPr>
          <w:tab/>
        </w:r>
        <w:r w:rsidR="00DC35C8" w:rsidRPr="00DC35C8">
          <w:rPr>
            <w:noProof/>
            <w:webHidden/>
          </w:rPr>
          <w:fldChar w:fldCharType="begin"/>
        </w:r>
        <w:r w:rsidR="00DC35C8" w:rsidRPr="00DC35C8">
          <w:rPr>
            <w:noProof/>
            <w:webHidden/>
          </w:rPr>
          <w:instrText xml:space="preserve"> PAGEREF _Toc37727645 \h </w:instrText>
        </w:r>
        <w:r w:rsidR="00DC35C8" w:rsidRPr="00DC35C8">
          <w:rPr>
            <w:noProof/>
            <w:webHidden/>
          </w:rPr>
        </w:r>
        <w:r w:rsidR="00DC35C8" w:rsidRPr="00DC35C8">
          <w:rPr>
            <w:noProof/>
            <w:webHidden/>
          </w:rPr>
          <w:fldChar w:fldCharType="separate"/>
        </w:r>
        <w:r>
          <w:rPr>
            <w:noProof/>
            <w:webHidden/>
          </w:rPr>
          <w:t>20</w:t>
        </w:r>
        <w:r w:rsidR="00DC35C8" w:rsidRPr="00DC35C8">
          <w:rPr>
            <w:noProof/>
            <w:webHidden/>
          </w:rPr>
          <w:fldChar w:fldCharType="end"/>
        </w:r>
      </w:hyperlink>
    </w:p>
    <w:p w14:paraId="2BCA6A19" w14:textId="77777777" w:rsidR="006C17B7" w:rsidRDefault="007C24C1" w:rsidP="00255251">
      <w:pPr>
        <w:rPr>
          <w:rFonts w:cs="Times New Roman"/>
          <w:b/>
          <w:szCs w:val="24"/>
        </w:rPr>
      </w:pPr>
      <w:r w:rsidRPr="00DC35C8">
        <w:rPr>
          <w:rFonts w:cs="Times New Roman"/>
          <w:szCs w:val="24"/>
        </w:rPr>
        <w:fldChar w:fldCharType="end"/>
      </w:r>
    </w:p>
    <w:p w14:paraId="0F550618" w14:textId="77777777" w:rsidR="006C17B7" w:rsidRDefault="006C17B7" w:rsidP="00255251">
      <w:pPr>
        <w:rPr>
          <w:rFonts w:cs="Times New Roman"/>
          <w:b/>
          <w:szCs w:val="24"/>
        </w:rPr>
      </w:pPr>
    </w:p>
    <w:p w14:paraId="4BD7855C" w14:textId="77777777" w:rsidR="006C17B7" w:rsidRDefault="006C17B7" w:rsidP="00255251">
      <w:pPr>
        <w:rPr>
          <w:rFonts w:cs="Times New Roman"/>
          <w:b/>
          <w:szCs w:val="24"/>
        </w:rPr>
      </w:pPr>
    </w:p>
    <w:p w14:paraId="2623EE91" w14:textId="77777777" w:rsidR="006C17B7" w:rsidRDefault="006C17B7" w:rsidP="00255251">
      <w:pPr>
        <w:rPr>
          <w:rFonts w:cs="Times New Roman"/>
          <w:b/>
          <w:szCs w:val="24"/>
        </w:rPr>
      </w:pPr>
    </w:p>
    <w:p w14:paraId="4B8409D7" w14:textId="77777777" w:rsidR="006C17B7" w:rsidRDefault="006C17B7" w:rsidP="00255251">
      <w:pPr>
        <w:rPr>
          <w:rFonts w:cs="Times New Roman"/>
          <w:b/>
          <w:szCs w:val="24"/>
        </w:rPr>
      </w:pPr>
    </w:p>
    <w:p w14:paraId="237A5CCA" w14:textId="77777777" w:rsidR="006C17B7" w:rsidRDefault="006C17B7" w:rsidP="00255251">
      <w:pPr>
        <w:rPr>
          <w:rFonts w:cs="Times New Roman"/>
          <w:b/>
          <w:szCs w:val="24"/>
        </w:rPr>
      </w:pPr>
    </w:p>
    <w:p w14:paraId="28468980" w14:textId="77777777" w:rsidR="006C17B7" w:rsidRDefault="006C17B7" w:rsidP="00255251">
      <w:pPr>
        <w:rPr>
          <w:rFonts w:cs="Times New Roman"/>
          <w:b/>
          <w:szCs w:val="24"/>
        </w:rPr>
      </w:pPr>
    </w:p>
    <w:p w14:paraId="3515BE5B" w14:textId="77777777" w:rsidR="006C17B7" w:rsidRDefault="006C17B7" w:rsidP="00255251">
      <w:pPr>
        <w:rPr>
          <w:rFonts w:cs="Times New Roman"/>
          <w:b/>
          <w:szCs w:val="24"/>
        </w:rPr>
      </w:pPr>
    </w:p>
    <w:p w14:paraId="1E346E25" w14:textId="77777777" w:rsidR="006C17B7" w:rsidRDefault="006C17B7" w:rsidP="00255251">
      <w:pPr>
        <w:rPr>
          <w:rFonts w:cs="Times New Roman"/>
          <w:b/>
          <w:szCs w:val="24"/>
        </w:rPr>
      </w:pPr>
    </w:p>
    <w:p w14:paraId="5C72470C" w14:textId="77777777" w:rsidR="006C17B7" w:rsidRDefault="006C17B7" w:rsidP="00255251">
      <w:pPr>
        <w:rPr>
          <w:rFonts w:cs="Times New Roman"/>
          <w:b/>
          <w:szCs w:val="24"/>
        </w:rPr>
      </w:pPr>
    </w:p>
    <w:p w14:paraId="071B2C1A" w14:textId="77777777" w:rsidR="00B3296D" w:rsidRDefault="00B3296D" w:rsidP="00B3296D">
      <w:pPr>
        <w:pStyle w:val="Balk1"/>
      </w:pPr>
    </w:p>
    <w:p w14:paraId="3877A6FB" w14:textId="77777777" w:rsidR="00B3296D" w:rsidRDefault="00B3296D" w:rsidP="00B3296D">
      <w:pPr>
        <w:pStyle w:val="Balk1"/>
      </w:pPr>
    </w:p>
    <w:p w14:paraId="5D714065" w14:textId="3560B82D" w:rsidR="006C17B7" w:rsidRPr="00E65B47" w:rsidRDefault="006C17B7" w:rsidP="00B3296D">
      <w:pPr>
        <w:pStyle w:val="Balk1"/>
      </w:pPr>
      <w:bookmarkStart w:id="13" w:name="_Toc37720843"/>
      <w:r w:rsidRPr="00E65B47">
        <w:t>KISALTMALAR LİSTESİ</w:t>
      </w:r>
      <w:bookmarkEnd w:id="13"/>
    </w:p>
    <w:p w14:paraId="5506A4CB" w14:textId="7AECDE01" w:rsidR="002B3AE0" w:rsidRDefault="002B3AE0" w:rsidP="002B3AE0">
      <w:pPr>
        <w:pStyle w:val="ANABALIKLAR"/>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4E5DDE" w:rsidRPr="006A0D98" w14:paraId="556A7969" w14:textId="77777777" w:rsidTr="006E3D47">
        <w:trPr>
          <w:trHeight w:hRule="exact" w:val="340"/>
          <w:tblHeader/>
          <w:jc w:val="center"/>
        </w:trPr>
        <w:tc>
          <w:tcPr>
            <w:tcW w:w="3906" w:type="dxa"/>
            <w:gridSpan w:val="2"/>
            <w:shd w:val="clear" w:color="auto" w:fill="FFFFFF"/>
            <w:tcMar>
              <w:top w:w="0" w:type="dxa"/>
              <w:left w:w="0" w:type="dxa"/>
              <w:bottom w:w="0" w:type="dxa"/>
              <w:right w:w="0" w:type="dxa"/>
            </w:tcMar>
            <w:vAlign w:val="center"/>
            <w:hideMark/>
          </w:tcPr>
          <w:p w14:paraId="6F8D4A96" w14:textId="77777777" w:rsidR="004E5DDE" w:rsidRPr="006A0D98" w:rsidRDefault="004E5DDE" w:rsidP="006E3D47">
            <w:pPr>
              <w:spacing w:after="0" w:line="240" w:lineRule="auto"/>
              <w:jc w:val="center"/>
              <w:rPr>
                <w:rFonts w:eastAsia="Times New Roman" w:cs="Times New Roman"/>
                <w:szCs w:val="24"/>
                <w:lang w:eastAsia="tr-TR"/>
              </w:rPr>
            </w:pPr>
            <w:r w:rsidRPr="006A0D98">
              <w:rPr>
                <w:rFonts w:eastAsia="Times New Roman" w:cs="Times New Roman"/>
                <w:b/>
                <w:bCs/>
                <w:szCs w:val="24"/>
                <w:lang w:eastAsia="tr-TR"/>
              </w:rPr>
              <w:t>TÜRKÇE</w:t>
            </w:r>
          </w:p>
        </w:tc>
        <w:tc>
          <w:tcPr>
            <w:tcW w:w="4471" w:type="dxa"/>
            <w:gridSpan w:val="2"/>
            <w:shd w:val="clear" w:color="auto" w:fill="FFFFFF"/>
            <w:tcMar>
              <w:top w:w="0" w:type="dxa"/>
              <w:left w:w="0" w:type="dxa"/>
              <w:bottom w:w="0" w:type="dxa"/>
              <w:right w:w="0" w:type="dxa"/>
            </w:tcMar>
            <w:vAlign w:val="center"/>
            <w:hideMark/>
          </w:tcPr>
          <w:p w14:paraId="1A735401" w14:textId="77777777" w:rsidR="004E5DDE" w:rsidRPr="006A0D98" w:rsidRDefault="004E5DDE" w:rsidP="006E3D47">
            <w:pPr>
              <w:spacing w:after="0" w:line="240" w:lineRule="auto"/>
              <w:jc w:val="center"/>
              <w:rPr>
                <w:rFonts w:eastAsia="Times New Roman" w:cs="Times New Roman"/>
                <w:szCs w:val="24"/>
                <w:lang w:eastAsia="tr-TR"/>
              </w:rPr>
            </w:pPr>
            <w:bookmarkStart w:id="14" w:name="_Toc508662861"/>
            <w:bookmarkEnd w:id="14"/>
            <w:r w:rsidRPr="006A0D98">
              <w:rPr>
                <w:rFonts w:eastAsia="Times New Roman" w:cs="Times New Roman"/>
                <w:b/>
                <w:bCs/>
                <w:szCs w:val="24"/>
                <w:lang w:eastAsia="tr-TR"/>
              </w:rPr>
              <w:t>İNGİLİZCE</w:t>
            </w:r>
          </w:p>
        </w:tc>
      </w:tr>
      <w:tr w:rsidR="004E5DDE" w:rsidRPr="006A0D98" w14:paraId="657C25E0" w14:textId="77777777" w:rsidTr="006E3D47">
        <w:trPr>
          <w:trHeight w:hRule="exact" w:val="686"/>
          <w:jc w:val="center"/>
        </w:trPr>
        <w:tc>
          <w:tcPr>
            <w:tcW w:w="1306" w:type="dxa"/>
            <w:shd w:val="clear" w:color="auto" w:fill="FFFFFF"/>
            <w:tcMar>
              <w:top w:w="0" w:type="dxa"/>
              <w:left w:w="0" w:type="dxa"/>
              <w:bottom w:w="0" w:type="dxa"/>
              <w:right w:w="0" w:type="dxa"/>
            </w:tcMar>
            <w:vAlign w:val="center"/>
            <w:hideMark/>
          </w:tcPr>
          <w:p w14:paraId="1F949EB2" w14:textId="77777777" w:rsidR="004E5DDE" w:rsidRPr="006A0D98" w:rsidRDefault="004E5DDE" w:rsidP="006E3D47">
            <w:pPr>
              <w:spacing w:after="0" w:line="240" w:lineRule="auto"/>
              <w:jc w:val="center"/>
              <w:rPr>
                <w:rFonts w:eastAsia="Times New Roman" w:cs="Times New Roman"/>
                <w:szCs w:val="24"/>
                <w:lang w:eastAsia="tr-TR"/>
              </w:rPr>
            </w:pPr>
            <w:bookmarkStart w:id="15" w:name="_Toc508662862"/>
            <w:bookmarkStart w:id="16" w:name="_Toc508662881"/>
            <w:bookmarkEnd w:id="15"/>
            <w:bookmarkEnd w:id="16"/>
            <w:r>
              <w:rPr>
                <w:rFonts w:eastAsia="Times New Roman" w:cs="Times New Roman"/>
                <w:szCs w:val="24"/>
                <w:lang w:eastAsia="tr-TR"/>
              </w:rPr>
              <w:t>AFAD</w:t>
            </w:r>
          </w:p>
        </w:tc>
        <w:tc>
          <w:tcPr>
            <w:tcW w:w="2600" w:type="dxa"/>
            <w:shd w:val="clear" w:color="auto" w:fill="FFFFFF"/>
            <w:tcMar>
              <w:top w:w="28" w:type="dxa"/>
              <w:left w:w="57" w:type="dxa"/>
              <w:bottom w:w="28" w:type="dxa"/>
              <w:right w:w="57" w:type="dxa"/>
            </w:tcMar>
            <w:vAlign w:val="center"/>
            <w:hideMark/>
          </w:tcPr>
          <w:p w14:paraId="2398E1B7" w14:textId="77777777" w:rsidR="004E5DDE" w:rsidRDefault="004E5DDE" w:rsidP="006E3D47">
            <w:pPr>
              <w:spacing w:after="0" w:line="240" w:lineRule="auto"/>
              <w:rPr>
                <w:rFonts w:eastAsia="Times New Roman" w:cs="Times New Roman"/>
                <w:szCs w:val="24"/>
                <w:lang w:eastAsia="tr-TR"/>
              </w:rPr>
            </w:pPr>
            <w:bookmarkStart w:id="17" w:name="_Toc508662882"/>
            <w:bookmarkEnd w:id="17"/>
            <w:r>
              <w:rPr>
                <w:rFonts w:eastAsia="Times New Roman" w:cs="Times New Roman"/>
                <w:szCs w:val="24"/>
                <w:lang w:eastAsia="tr-TR"/>
              </w:rPr>
              <w:t xml:space="preserve">Afet ve Acil Durum Yönetimi Başkanlığı </w:t>
            </w:r>
          </w:p>
          <w:p w14:paraId="3B17F529" w14:textId="77777777" w:rsidR="004E5DDE" w:rsidRPr="006A0D98" w:rsidRDefault="004E5DDE" w:rsidP="006E3D47">
            <w:pPr>
              <w:spacing w:after="0" w:line="240" w:lineRule="auto"/>
              <w:rPr>
                <w:rFonts w:eastAsia="Times New Roman" w:cs="Times New Roman"/>
                <w:szCs w:val="24"/>
                <w:lang w:eastAsia="tr-TR"/>
              </w:rPr>
            </w:pPr>
          </w:p>
        </w:tc>
        <w:tc>
          <w:tcPr>
            <w:tcW w:w="1134" w:type="dxa"/>
            <w:shd w:val="clear" w:color="auto" w:fill="FFFFFF"/>
            <w:tcMar>
              <w:top w:w="0" w:type="dxa"/>
              <w:left w:w="0" w:type="dxa"/>
              <w:bottom w:w="0" w:type="dxa"/>
              <w:right w:w="0" w:type="dxa"/>
            </w:tcMar>
            <w:vAlign w:val="center"/>
            <w:hideMark/>
          </w:tcPr>
          <w:p w14:paraId="2124EAE8" w14:textId="77777777" w:rsidR="004E5DDE" w:rsidRPr="006A0D98" w:rsidRDefault="004E5DDE" w:rsidP="006E3D47">
            <w:pPr>
              <w:spacing w:after="0" w:line="240" w:lineRule="auto"/>
              <w:jc w:val="center"/>
              <w:rPr>
                <w:rFonts w:eastAsia="Times New Roman" w:cs="Times New Roman"/>
                <w:szCs w:val="24"/>
                <w:lang w:eastAsia="tr-TR"/>
              </w:rPr>
            </w:pPr>
          </w:p>
        </w:tc>
        <w:tc>
          <w:tcPr>
            <w:tcW w:w="3337" w:type="dxa"/>
            <w:shd w:val="clear" w:color="auto" w:fill="FFFFFF"/>
            <w:tcMar>
              <w:top w:w="28" w:type="dxa"/>
              <w:left w:w="57" w:type="dxa"/>
              <w:bottom w:w="28" w:type="dxa"/>
              <w:right w:w="57" w:type="dxa"/>
            </w:tcMar>
            <w:vAlign w:val="center"/>
            <w:hideMark/>
          </w:tcPr>
          <w:p w14:paraId="205484EC" w14:textId="3F32D10E" w:rsidR="004E5DDE" w:rsidRPr="005274A5" w:rsidRDefault="004E5DDE" w:rsidP="006E3D47">
            <w:pPr>
              <w:spacing w:after="0" w:line="240" w:lineRule="auto"/>
              <w:rPr>
                <w:rFonts w:eastAsia="Times New Roman" w:cs="Times New Roman"/>
                <w:szCs w:val="24"/>
                <w:lang w:val="en-US" w:eastAsia="tr-TR"/>
              </w:rPr>
            </w:pPr>
            <w:r w:rsidRPr="005274A5">
              <w:rPr>
                <w:rFonts w:eastAsia="Times New Roman" w:cs="Times New Roman"/>
                <w:szCs w:val="24"/>
                <w:lang w:val="en-US" w:eastAsia="tr-TR"/>
              </w:rPr>
              <w:t>Disaster and Emergency Management Presidency</w:t>
            </w:r>
          </w:p>
        </w:tc>
      </w:tr>
      <w:tr w:rsidR="004E5DDE" w:rsidRPr="006A0D98" w14:paraId="73DE6334" w14:textId="77777777" w:rsidTr="006E3D47">
        <w:trPr>
          <w:trHeight w:hRule="exact" w:val="681"/>
          <w:jc w:val="center"/>
        </w:trPr>
        <w:tc>
          <w:tcPr>
            <w:tcW w:w="1306" w:type="dxa"/>
            <w:shd w:val="clear" w:color="auto" w:fill="FFFFFF"/>
            <w:tcMar>
              <w:top w:w="0" w:type="dxa"/>
              <w:left w:w="0" w:type="dxa"/>
              <w:bottom w:w="0" w:type="dxa"/>
              <w:right w:w="0" w:type="dxa"/>
            </w:tcMar>
            <w:vAlign w:val="center"/>
            <w:hideMark/>
          </w:tcPr>
          <w:p w14:paraId="66C601E7" w14:textId="77777777" w:rsidR="004E5DDE" w:rsidRPr="006A0D98" w:rsidRDefault="004E5DDE" w:rsidP="006E3D47">
            <w:pPr>
              <w:spacing w:after="0" w:line="240" w:lineRule="auto"/>
              <w:jc w:val="center"/>
              <w:rPr>
                <w:rFonts w:eastAsia="Times New Roman" w:cs="Times New Roman"/>
                <w:szCs w:val="24"/>
                <w:lang w:eastAsia="tr-TR"/>
              </w:rPr>
            </w:pPr>
            <w:bookmarkStart w:id="18" w:name="_Toc508662883"/>
            <w:bookmarkEnd w:id="18"/>
            <w:r>
              <w:rPr>
                <w:rFonts w:eastAsia="Times New Roman" w:cs="Times New Roman"/>
                <w:szCs w:val="24"/>
                <w:lang w:eastAsia="tr-TR"/>
              </w:rPr>
              <w:t>DAD</w:t>
            </w:r>
          </w:p>
        </w:tc>
        <w:tc>
          <w:tcPr>
            <w:tcW w:w="2600" w:type="dxa"/>
            <w:shd w:val="clear" w:color="auto" w:fill="FFFFFF"/>
            <w:tcMar>
              <w:top w:w="28" w:type="dxa"/>
              <w:left w:w="57" w:type="dxa"/>
              <w:bottom w:w="28" w:type="dxa"/>
              <w:right w:w="57" w:type="dxa"/>
            </w:tcMar>
            <w:vAlign w:val="center"/>
            <w:hideMark/>
          </w:tcPr>
          <w:p w14:paraId="5543DA9A" w14:textId="77777777" w:rsidR="004E5DDE" w:rsidRPr="006A0D98" w:rsidRDefault="004E5DDE" w:rsidP="006E3D47">
            <w:pPr>
              <w:spacing w:after="0" w:line="240" w:lineRule="auto"/>
              <w:rPr>
                <w:rFonts w:eastAsia="Times New Roman" w:cs="Times New Roman"/>
                <w:szCs w:val="24"/>
                <w:lang w:eastAsia="tr-TR"/>
              </w:rPr>
            </w:pPr>
            <w:bookmarkStart w:id="19" w:name="_Toc508662884"/>
            <w:bookmarkEnd w:id="19"/>
            <w:r>
              <w:rPr>
                <w:rFonts w:eastAsia="Times New Roman" w:cs="Times New Roman"/>
                <w:szCs w:val="24"/>
                <w:lang w:eastAsia="tr-TR"/>
              </w:rPr>
              <w:t>Deprem Araştırma Dairesi</w:t>
            </w:r>
          </w:p>
        </w:tc>
        <w:tc>
          <w:tcPr>
            <w:tcW w:w="1134" w:type="dxa"/>
            <w:shd w:val="clear" w:color="auto" w:fill="FFFFFF"/>
            <w:tcMar>
              <w:top w:w="0" w:type="dxa"/>
              <w:left w:w="0" w:type="dxa"/>
              <w:bottom w:w="0" w:type="dxa"/>
              <w:right w:w="0" w:type="dxa"/>
            </w:tcMar>
            <w:vAlign w:val="center"/>
            <w:hideMark/>
          </w:tcPr>
          <w:p w14:paraId="27261E10" w14:textId="77777777" w:rsidR="004E5DDE" w:rsidRPr="006A0D98" w:rsidRDefault="004E5DDE" w:rsidP="006E3D47">
            <w:pPr>
              <w:spacing w:after="0" w:line="240" w:lineRule="auto"/>
              <w:jc w:val="center"/>
              <w:rPr>
                <w:rFonts w:eastAsia="Times New Roman" w:cs="Times New Roman"/>
                <w:szCs w:val="24"/>
                <w:lang w:eastAsia="tr-TR"/>
              </w:rPr>
            </w:pPr>
            <w:bookmarkStart w:id="20" w:name="_Toc508662885"/>
            <w:bookmarkEnd w:id="20"/>
          </w:p>
        </w:tc>
        <w:tc>
          <w:tcPr>
            <w:tcW w:w="3337" w:type="dxa"/>
            <w:shd w:val="clear" w:color="auto" w:fill="FFFFFF"/>
            <w:tcMar>
              <w:top w:w="28" w:type="dxa"/>
              <w:left w:w="57" w:type="dxa"/>
              <w:bottom w:w="28" w:type="dxa"/>
              <w:right w:w="57" w:type="dxa"/>
            </w:tcMar>
            <w:vAlign w:val="center"/>
            <w:hideMark/>
          </w:tcPr>
          <w:p w14:paraId="7C5C16AA" w14:textId="77777777" w:rsidR="004E5DDE" w:rsidRPr="005274A5" w:rsidRDefault="004E5DDE" w:rsidP="006E3D47">
            <w:pPr>
              <w:spacing w:after="0" w:line="240" w:lineRule="auto"/>
              <w:rPr>
                <w:rFonts w:eastAsia="Times New Roman" w:cs="Times New Roman"/>
                <w:szCs w:val="24"/>
                <w:lang w:val="en-US" w:eastAsia="tr-TR"/>
              </w:rPr>
            </w:pPr>
            <w:bookmarkStart w:id="21" w:name="_Toc508662886"/>
            <w:bookmarkEnd w:id="21"/>
            <w:r w:rsidRPr="005274A5">
              <w:rPr>
                <w:rFonts w:eastAsia="Times New Roman" w:cs="Times New Roman"/>
                <w:szCs w:val="24"/>
                <w:lang w:val="en-US" w:eastAsia="tr-TR"/>
              </w:rPr>
              <w:t>Earthquake Research Department</w:t>
            </w:r>
          </w:p>
        </w:tc>
      </w:tr>
      <w:tr w:rsidR="004E5DDE" w:rsidRPr="006A0D98" w14:paraId="3B85459B" w14:textId="77777777" w:rsidTr="006E3D47">
        <w:trPr>
          <w:trHeight w:hRule="exact" w:val="677"/>
          <w:jc w:val="center"/>
        </w:trPr>
        <w:tc>
          <w:tcPr>
            <w:tcW w:w="1306" w:type="dxa"/>
            <w:shd w:val="clear" w:color="auto" w:fill="FFFFFF"/>
            <w:tcMar>
              <w:top w:w="0" w:type="dxa"/>
              <w:left w:w="0" w:type="dxa"/>
              <w:bottom w:w="0" w:type="dxa"/>
              <w:right w:w="0" w:type="dxa"/>
            </w:tcMar>
            <w:vAlign w:val="center"/>
            <w:hideMark/>
          </w:tcPr>
          <w:p w14:paraId="3590AE03" w14:textId="77777777" w:rsidR="004E5DDE" w:rsidRPr="006A0D98" w:rsidRDefault="004E5DDE" w:rsidP="006E3D47">
            <w:pPr>
              <w:spacing w:after="0" w:line="240" w:lineRule="auto"/>
              <w:jc w:val="center"/>
              <w:rPr>
                <w:rFonts w:eastAsia="Times New Roman" w:cs="Times New Roman"/>
                <w:szCs w:val="24"/>
                <w:lang w:eastAsia="tr-TR"/>
              </w:rPr>
            </w:pPr>
            <w:bookmarkStart w:id="22" w:name="_Toc508662887"/>
            <w:bookmarkEnd w:id="22"/>
            <w:r>
              <w:rPr>
                <w:rFonts w:eastAsia="Times New Roman" w:cs="Times New Roman"/>
                <w:szCs w:val="24"/>
                <w:lang w:eastAsia="tr-TR"/>
              </w:rPr>
              <w:t>İMO</w:t>
            </w:r>
          </w:p>
        </w:tc>
        <w:tc>
          <w:tcPr>
            <w:tcW w:w="2600" w:type="dxa"/>
            <w:shd w:val="clear" w:color="auto" w:fill="FFFFFF"/>
            <w:tcMar>
              <w:top w:w="28" w:type="dxa"/>
              <w:left w:w="57" w:type="dxa"/>
              <w:bottom w:w="28" w:type="dxa"/>
              <w:right w:w="57" w:type="dxa"/>
            </w:tcMar>
            <w:vAlign w:val="center"/>
            <w:hideMark/>
          </w:tcPr>
          <w:p w14:paraId="0A708721" w14:textId="77777777" w:rsidR="004E5DDE" w:rsidRPr="006A0D98" w:rsidRDefault="004E5DDE" w:rsidP="006E3D47">
            <w:pPr>
              <w:spacing w:after="0" w:line="240" w:lineRule="auto"/>
              <w:rPr>
                <w:rFonts w:eastAsia="Times New Roman" w:cs="Times New Roman"/>
                <w:szCs w:val="24"/>
                <w:lang w:eastAsia="tr-TR"/>
              </w:rPr>
            </w:pPr>
            <w:bookmarkStart w:id="23" w:name="_Toc508662888"/>
            <w:bookmarkEnd w:id="23"/>
            <w:r>
              <w:rPr>
                <w:rFonts w:eastAsia="Times New Roman" w:cs="Times New Roman"/>
                <w:szCs w:val="24"/>
                <w:lang w:eastAsia="tr-TR"/>
              </w:rPr>
              <w:t>İnşaat Mühendisleri Odası</w:t>
            </w:r>
          </w:p>
        </w:tc>
        <w:tc>
          <w:tcPr>
            <w:tcW w:w="1134" w:type="dxa"/>
            <w:shd w:val="clear" w:color="auto" w:fill="FFFFFF"/>
            <w:tcMar>
              <w:top w:w="0" w:type="dxa"/>
              <w:left w:w="0" w:type="dxa"/>
              <w:bottom w:w="0" w:type="dxa"/>
              <w:right w:w="0" w:type="dxa"/>
            </w:tcMar>
            <w:vAlign w:val="center"/>
            <w:hideMark/>
          </w:tcPr>
          <w:p w14:paraId="19FCAEE5" w14:textId="77777777" w:rsidR="004E5DDE" w:rsidRPr="006A0D98" w:rsidRDefault="004E5DDE" w:rsidP="006E3D47">
            <w:pPr>
              <w:spacing w:after="0" w:line="240" w:lineRule="auto"/>
              <w:jc w:val="center"/>
              <w:rPr>
                <w:rFonts w:eastAsia="Times New Roman" w:cs="Times New Roman"/>
                <w:szCs w:val="24"/>
                <w:lang w:eastAsia="tr-TR"/>
              </w:rPr>
            </w:pPr>
            <w:bookmarkStart w:id="24" w:name="_Toc508662889"/>
            <w:bookmarkEnd w:id="24"/>
          </w:p>
        </w:tc>
        <w:tc>
          <w:tcPr>
            <w:tcW w:w="3337" w:type="dxa"/>
            <w:shd w:val="clear" w:color="auto" w:fill="FFFFFF"/>
            <w:tcMar>
              <w:top w:w="28" w:type="dxa"/>
              <w:left w:w="57" w:type="dxa"/>
              <w:bottom w:w="28" w:type="dxa"/>
              <w:right w:w="57" w:type="dxa"/>
            </w:tcMar>
            <w:vAlign w:val="center"/>
            <w:hideMark/>
          </w:tcPr>
          <w:p w14:paraId="0DCE399F" w14:textId="77777777" w:rsidR="004E5DDE" w:rsidRPr="005274A5" w:rsidRDefault="004E5DDE" w:rsidP="006E3D47">
            <w:pPr>
              <w:spacing w:after="0" w:line="240" w:lineRule="auto"/>
              <w:rPr>
                <w:rFonts w:eastAsia="Times New Roman" w:cs="Times New Roman"/>
                <w:szCs w:val="24"/>
                <w:lang w:val="en-US" w:eastAsia="tr-TR"/>
              </w:rPr>
            </w:pPr>
            <w:bookmarkStart w:id="25" w:name="_Toc508662890"/>
            <w:bookmarkEnd w:id="25"/>
            <w:r w:rsidRPr="005274A5">
              <w:rPr>
                <w:rFonts w:eastAsia="Times New Roman" w:cs="Times New Roman"/>
                <w:szCs w:val="24"/>
                <w:lang w:val="en-US" w:eastAsia="tr-TR"/>
              </w:rPr>
              <w:t>Chamber of Civil Engineers</w:t>
            </w:r>
          </w:p>
        </w:tc>
      </w:tr>
      <w:tr w:rsidR="004E5DDE" w:rsidRPr="006A0D98" w14:paraId="1BC8A915" w14:textId="77777777" w:rsidTr="006E3D47">
        <w:trPr>
          <w:trHeight w:hRule="exact" w:val="687"/>
          <w:jc w:val="center"/>
        </w:trPr>
        <w:tc>
          <w:tcPr>
            <w:tcW w:w="1306" w:type="dxa"/>
            <w:shd w:val="clear" w:color="auto" w:fill="FFFFFF"/>
            <w:tcMar>
              <w:top w:w="0" w:type="dxa"/>
              <w:left w:w="0" w:type="dxa"/>
              <w:bottom w:w="0" w:type="dxa"/>
              <w:right w:w="0" w:type="dxa"/>
            </w:tcMar>
            <w:vAlign w:val="center"/>
            <w:hideMark/>
          </w:tcPr>
          <w:p w14:paraId="02CC11AC" w14:textId="77777777" w:rsidR="004E5DDE" w:rsidRPr="006A0D98" w:rsidRDefault="004E5DDE" w:rsidP="006E3D47">
            <w:pPr>
              <w:spacing w:after="0" w:line="240" w:lineRule="auto"/>
              <w:jc w:val="center"/>
              <w:rPr>
                <w:rFonts w:eastAsia="Times New Roman" w:cs="Times New Roman"/>
                <w:szCs w:val="24"/>
                <w:lang w:eastAsia="tr-TR"/>
              </w:rPr>
            </w:pPr>
            <w:bookmarkStart w:id="26" w:name="_Toc508662891"/>
            <w:bookmarkEnd w:id="26"/>
            <w:r>
              <w:rPr>
                <w:rFonts w:eastAsia="Times New Roman" w:cs="Times New Roman"/>
                <w:szCs w:val="24"/>
                <w:lang w:eastAsia="tr-TR"/>
              </w:rPr>
              <w:t>KTB</w:t>
            </w:r>
          </w:p>
        </w:tc>
        <w:tc>
          <w:tcPr>
            <w:tcW w:w="2600" w:type="dxa"/>
            <w:shd w:val="clear" w:color="auto" w:fill="FFFFFF"/>
            <w:tcMar>
              <w:top w:w="28" w:type="dxa"/>
              <w:left w:w="57" w:type="dxa"/>
              <w:bottom w:w="28" w:type="dxa"/>
              <w:right w:w="57" w:type="dxa"/>
            </w:tcMar>
            <w:vAlign w:val="center"/>
            <w:hideMark/>
          </w:tcPr>
          <w:p w14:paraId="69CE9619" w14:textId="77777777" w:rsidR="004E5DDE" w:rsidRPr="006A0D98" w:rsidRDefault="004E5DDE" w:rsidP="006E3D47">
            <w:pPr>
              <w:spacing w:after="0" w:line="240" w:lineRule="auto"/>
              <w:rPr>
                <w:rFonts w:eastAsia="Times New Roman" w:cs="Times New Roman"/>
                <w:szCs w:val="24"/>
                <w:lang w:eastAsia="tr-TR"/>
              </w:rPr>
            </w:pPr>
            <w:bookmarkStart w:id="27" w:name="_Toc508662892"/>
            <w:bookmarkEnd w:id="27"/>
            <w:r>
              <w:rPr>
                <w:rFonts w:eastAsia="Times New Roman" w:cs="Times New Roman"/>
                <w:szCs w:val="24"/>
                <w:lang w:eastAsia="tr-TR"/>
              </w:rPr>
              <w:t>Karapınar Ticaret Borsası</w:t>
            </w:r>
          </w:p>
        </w:tc>
        <w:tc>
          <w:tcPr>
            <w:tcW w:w="1134" w:type="dxa"/>
            <w:shd w:val="clear" w:color="auto" w:fill="FFFFFF"/>
            <w:tcMar>
              <w:top w:w="0" w:type="dxa"/>
              <w:left w:w="0" w:type="dxa"/>
              <w:bottom w:w="0" w:type="dxa"/>
              <w:right w:w="0" w:type="dxa"/>
            </w:tcMar>
            <w:vAlign w:val="center"/>
            <w:hideMark/>
          </w:tcPr>
          <w:p w14:paraId="35613A24" w14:textId="77777777" w:rsidR="004E5DDE" w:rsidRPr="006A0D98" w:rsidRDefault="004E5DDE" w:rsidP="006E3D47">
            <w:pPr>
              <w:spacing w:after="0" w:line="240" w:lineRule="auto"/>
              <w:jc w:val="center"/>
              <w:rPr>
                <w:rFonts w:eastAsia="Times New Roman" w:cs="Times New Roman"/>
                <w:szCs w:val="24"/>
                <w:lang w:eastAsia="tr-TR"/>
              </w:rPr>
            </w:pPr>
          </w:p>
        </w:tc>
        <w:tc>
          <w:tcPr>
            <w:tcW w:w="3337" w:type="dxa"/>
            <w:shd w:val="clear" w:color="auto" w:fill="FFFFFF"/>
            <w:tcMar>
              <w:top w:w="28" w:type="dxa"/>
              <w:left w:w="57" w:type="dxa"/>
              <w:bottom w:w="28" w:type="dxa"/>
              <w:right w:w="57" w:type="dxa"/>
            </w:tcMar>
            <w:vAlign w:val="center"/>
            <w:hideMark/>
          </w:tcPr>
          <w:p w14:paraId="6E0047A0" w14:textId="02B19E47" w:rsidR="004E5DDE" w:rsidRPr="005274A5" w:rsidRDefault="004E5DDE" w:rsidP="006E3D47">
            <w:pPr>
              <w:spacing w:after="0" w:line="240" w:lineRule="auto"/>
              <w:rPr>
                <w:rFonts w:eastAsia="Times New Roman" w:cs="Times New Roman"/>
                <w:szCs w:val="24"/>
                <w:lang w:val="en-US" w:eastAsia="tr-TR"/>
              </w:rPr>
            </w:pPr>
            <w:r w:rsidRPr="005274A5">
              <w:rPr>
                <w:rFonts w:eastAsia="Times New Roman" w:cs="Times New Roman"/>
                <w:szCs w:val="24"/>
                <w:lang w:val="en-US" w:eastAsia="tr-TR"/>
              </w:rPr>
              <w:t>Karapınar Commodity Exchange</w:t>
            </w:r>
          </w:p>
        </w:tc>
      </w:tr>
      <w:tr w:rsidR="004E5DDE" w:rsidRPr="006A0D98" w14:paraId="45724E90" w14:textId="77777777" w:rsidTr="006E3D47">
        <w:trPr>
          <w:trHeight w:hRule="exact" w:val="683"/>
          <w:jc w:val="center"/>
        </w:trPr>
        <w:tc>
          <w:tcPr>
            <w:tcW w:w="1306" w:type="dxa"/>
            <w:shd w:val="clear" w:color="auto" w:fill="FFFFFF"/>
            <w:tcMar>
              <w:top w:w="0" w:type="dxa"/>
              <w:left w:w="0" w:type="dxa"/>
              <w:bottom w:w="0" w:type="dxa"/>
              <w:right w:w="0" w:type="dxa"/>
            </w:tcMar>
            <w:vAlign w:val="center"/>
            <w:hideMark/>
          </w:tcPr>
          <w:p w14:paraId="7C0B4A17" w14:textId="77777777" w:rsidR="004E5DDE" w:rsidRPr="006A0D98" w:rsidRDefault="004E5DDE" w:rsidP="006E3D47">
            <w:pPr>
              <w:spacing w:after="0" w:line="240" w:lineRule="auto"/>
              <w:jc w:val="center"/>
              <w:rPr>
                <w:rFonts w:eastAsia="Times New Roman" w:cs="Times New Roman"/>
                <w:szCs w:val="24"/>
                <w:lang w:eastAsia="tr-TR"/>
              </w:rPr>
            </w:pPr>
            <w:bookmarkStart w:id="28" w:name="_Toc508662893"/>
            <w:bookmarkEnd w:id="28"/>
            <w:r>
              <w:rPr>
                <w:rFonts w:eastAsia="Times New Roman" w:cs="Times New Roman"/>
                <w:szCs w:val="24"/>
                <w:lang w:eastAsia="tr-TR"/>
              </w:rPr>
              <w:t>MGM</w:t>
            </w:r>
          </w:p>
        </w:tc>
        <w:tc>
          <w:tcPr>
            <w:tcW w:w="2600" w:type="dxa"/>
            <w:shd w:val="clear" w:color="auto" w:fill="FFFFFF"/>
            <w:tcMar>
              <w:top w:w="28" w:type="dxa"/>
              <w:left w:w="57" w:type="dxa"/>
              <w:bottom w:w="28" w:type="dxa"/>
              <w:right w:w="57" w:type="dxa"/>
            </w:tcMar>
            <w:vAlign w:val="center"/>
            <w:hideMark/>
          </w:tcPr>
          <w:p w14:paraId="58264ECA" w14:textId="77777777" w:rsidR="004E5DDE" w:rsidRPr="006A0D98" w:rsidRDefault="004E5DDE" w:rsidP="006E3D47">
            <w:pPr>
              <w:spacing w:after="0" w:line="240" w:lineRule="auto"/>
              <w:rPr>
                <w:rFonts w:eastAsia="Times New Roman" w:cs="Times New Roman"/>
                <w:szCs w:val="24"/>
                <w:lang w:eastAsia="tr-TR"/>
              </w:rPr>
            </w:pPr>
            <w:bookmarkStart w:id="29" w:name="_Toc508662894"/>
            <w:bookmarkEnd w:id="29"/>
            <w:r>
              <w:rPr>
                <w:rFonts w:eastAsia="Times New Roman" w:cs="Times New Roman"/>
                <w:szCs w:val="24"/>
                <w:lang w:eastAsia="tr-TR"/>
              </w:rPr>
              <w:t>Meteoroloji Genel Müdürlüğü</w:t>
            </w:r>
          </w:p>
        </w:tc>
        <w:tc>
          <w:tcPr>
            <w:tcW w:w="1134" w:type="dxa"/>
            <w:shd w:val="clear" w:color="auto" w:fill="FFFFFF"/>
            <w:tcMar>
              <w:top w:w="0" w:type="dxa"/>
              <w:left w:w="0" w:type="dxa"/>
              <w:bottom w:w="0" w:type="dxa"/>
              <w:right w:w="0" w:type="dxa"/>
            </w:tcMar>
            <w:vAlign w:val="center"/>
            <w:hideMark/>
          </w:tcPr>
          <w:p w14:paraId="50A96DBA" w14:textId="77777777" w:rsidR="004E5DDE" w:rsidRPr="006A0D98" w:rsidRDefault="004E5DDE" w:rsidP="006E3D47">
            <w:pPr>
              <w:spacing w:after="0" w:line="240" w:lineRule="auto"/>
              <w:jc w:val="center"/>
              <w:rPr>
                <w:rFonts w:eastAsia="Times New Roman" w:cs="Times New Roman"/>
                <w:szCs w:val="24"/>
                <w:lang w:eastAsia="tr-TR"/>
              </w:rPr>
            </w:pPr>
            <w:bookmarkStart w:id="30" w:name="_Toc508662895"/>
            <w:bookmarkEnd w:id="30"/>
          </w:p>
        </w:tc>
        <w:tc>
          <w:tcPr>
            <w:tcW w:w="3337" w:type="dxa"/>
            <w:shd w:val="clear" w:color="auto" w:fill="FFFFFF"/>
            <w:tcMar>
              <w:top w:w="28" w:type="dxa"/>
              <w:left w:w="57" w:type="dxa"/>
              <w:bottom w:w="28" w:type="dxa"/>
              <w:right w:w="57" w:type="dxa"/>
            </w:tcMar>
            <w:vAlign w:val="center"/>
            <w:hideMark/>
          </w:tcPr>
          <w:p w14:paraId="0EE36A51" w14:textId="77777777" w:rsidR="004E5DDE" w:rsidRPr="005274A5" w:rsidRDefault="004E5DDE" w:rsidP="006E3D47">
            <w:pPr>
              <w:spacing w:after="0" w:line="240" w:lineRule="auto"/>
              <w:rPr>
                <w:rFonts w:eastAsia="Times New Roman" w:cs="Times New Roman"/>
                <w:szCs w:val="24"/>
                <w:lang w:val="en-US" w:eastAsia="tr-TR"/>
              </w:rPr>
            </w:pPr>
            <w:bookmarkStart w:id="31" w:name="_Toc508662896"/>
            <w:bookmarkEnd w:id="31"/>
            <w:r w:rsidRPr="005274A5">
              <w:rPr>
                <w:rFonts w:eastAsia="Times New Roman" w:cs="Times New Roman"/>
                <w:szCs w:val="24"/>
                <w:lang w:val="en-US" w:eastAsia="tr-TR"/>
              </w:rPr>
              <w:t>General Directorate of Meteorology</w:t>
            </w:r>
          </w:p>
        </w:tc>
      </w:tr>
      <w:tr w:rsidR="004E5DDE" w:rsidRPr="006A0D98" w14:paraId="2E63D5C6" w14:textId="77777777" w:rsidTr="006E3D47">
        <w:trPr>
          <w:trHeight w:hRule="exact" w:val="678"/>
          <w:jc w:val="center"/>
        </w:trPr>
        <w:tc>
          <w:tcPr>
            <w:tcW w:w="1306" w:type="dxa"/>
            <w:shd w:val="clear" w:color="auto" w:fill="FFFFFF"/>
            <w:tcMar>
              <w:top w:w="0" w:type="dxa"/>
              <w:left w:w="0" w:type="dxa"/>
              <w:bottom w:w="0" w:type="dxa"/>
              <w:right w:w="0" w:type="dxa"/>
            </w:tcMar>
            <w:vAlign w:val="center"/>
            <w:hideMark/>
          </w:tcPr>
          <w:p w14:paraId="4D3CB970" w14:textId="77777777" w:rsidR="004E5DDE" w:rsidRPr="006A0D98" w:rsidRDefault="004E5DDE" w:rsidP="006E3D47">
            <w:pPr>
              <w:spacing w:after="0" w:line="240" w:lineRule="auto"/>
              <w:jc w:val="center"/>
              <w:rPr>
                <w:rFonts w:eastAsia="Times New Roman" w:cs="Times New Roman"/>
                <w:szCs w:val="24"/>
                <w:lang w:eastAsia="tr-TR"/>
              </w:rPr>
            </w:pPr>
            <w:bookmarkStart w:id="32" w:name="_Toc508662897"/>
            <w:bookmarkEnd w:id="32"/>
            <w:r>
              <w:rPr>
                <w:rFonts w:eastAsia="Times New Roman" w:cs="Times New Roman"/>
                <w:szCs w:val="24"/>
                <w:lang w:eastAsia="tr-TR"/>
              </w:rPr>
              <w:t>MİGEM</w:t>
            </w:r>
          </w:p>
        </w:tc>
        <w:tc>
          <w:tcPr>
            <w:tcW w:w="2600" w:type="dxa"/>
            <w:shd w:val="clear" w:color="auto" w:fill="FFFFFF"/>
            <w:tcMar>
              <w:top w:w="28" w:type="dxa"/>
              <w:left w:w="57" w:type="dxa"/>
              <w:bottom w:w="28" w:type="dxa"/>
              <w:right w:w="57" w:type="dxa"/>
            </w:tcMar>
            <w:vAlign w:val="center"/>
            <w:hideMark/>
          </w:tcPr>
          <w:p w14:paraId="2DA2D056" w14:textId="77777777" w:rsidR="004E5DDE" w:rsidRPr="006A0D98" w:rsidRDefault="004E5DDE" w:rsidP="006E3D47">
            <w:pPr>
              <w:spacing w:after="0" w:line="240" w:lineRule="auto"/>
              <w:rPr>
                <w:rFonts w:eastAsia="Times New Roman" w:cs="Times New Roman"/>
                <w:szCs w:val="24"/>
                <w:lang w:eastAsia="tr-TR"/>
              </w:rPr>
            </w:pPr>
            <w:bookmarkStart w:id="33" w:name="_Toc508662898"/>
            <w:bookmarkEnd w:id="33"/>
            <w:r>
              <w:rPr>
                <w:rFonts w:eastAsia="Times New Roman" w:cs="Times New Roman"/>
                <w:szCs w:val="24"/>
                <w:lang w:eastAsia="tr-TR"/>
              </w:rPr>
              <w:t>Maden İşleri Genel Müdürlüğü</w:t>
            </w:r>
          </w:p>
        </w:tc>
        <w:tc>
          <w:tcPr>
            <w:tcW w:w="1134" w:type="dxa"/>
            <w:shd w:val="clear" w:color="auto" w:fill="FFFFFF"/>
            <w:tcMar>
              <w:top w:w="0" w:type="dxa"/>
              <w:left w:w="0" w:type="dxa"/>
              <w:bottom w:w="0" w:type="dxa"/>
              <w:right w:w="0" w:type="dxa"/>
            </w:tcMar>
            <w:vAlign w:val="center"/>
            <w:hideMark/>
          </w:tcPr>
          <w:p w14:paraId="5A1F3421" w14:textId="77777777" w:rsidR="004E5DDE" w:rsidRPr="006A0D98" w:rsidRDefault="004E5DDE" w:rsidP="006E3D47">
            <w:pPr>
              <w:spacing w:after="0" w:line="240" w:lineRule="auto"/>
              <w:jc w:val="center"/>
              <w:rPr>
                <w:rFonts w:eastAsia="Times New Roman" w:cs="Times New Roman"/>
                <w:szCs w:val="24"/>
                <w:lang w:eastAsia="tr-TR"/>
              </w:rPr>
            </w:pPr>
            <w:bookmarkStart w:id="34" w:name="_Toc508662899"/>
            <w:bookmarkEnd w:id="34"/>
          </w:p>
        </w:tc>
        <w:tc>
          <w:tcPr>
            <w:tcW w:w="3337" w:type="dxa"/>
            <w:shd w:val="clear" w:color="auto" w:fill="FFFFFF"/>
            <w:tcMar>
              <w:top w:w="28" w:type="dxa"/>
              <w:left w:w="57" w:type="dxa"/>
              <w:bottom w:w="28" w:type="dxa"/>
              <w:right w:w="57" w:type="dxa"/>
            </w:tcMar>
            <w:vAlign w:val="center"/>
            <w:hideMark/>
          </w:tcPr>
          <w:p w14:paraId="7A1FBB5D" w14:textId="77777777" w:rsidR="004E5DDE" w:rsidRPr="005274A5" w:rsidRDefault="004E5DDE" w:rsidP="006E3D47">
            <w:pPr>
              <w:spacing w:after="0" w:line="240" w:lineRule="auto"/>
              <w:rPr>
                <w:rFonts w:eastAsia="Times New Roman" w:cs="Times New Roman"/>
                <w:szCs w:val="24"/>
                <w:lang w:val="en-US" w:eastAsia="tr-TR"/>
              </w:rPr>
            </w:pPr>
            <w:bookmarkStart w:id="35" w:name="_Toc508662900"/>
            <w:bookmarkEnd w:id="35"/>
            <w:r w:rsidRPr="005274A5">
              <w:rPr>
                <w:rFonts w:eastAsia="Times New Roman" w:cs="Times New Roman"/>
                <w:szCs w:val="24"/>
                <w:lang w:val="en-US" w:eastAsia="tr-TR"/>
              </w:rPr>
              <w:t xml:space="preserve">General Directorate of Mining Affairs </w:t>
            </w:r>
          </w:p>
        </w:tc>
      </w:tr>
      <w:tr w:rsidR="004E5DDE" w:rsidRPr="006A0D98" w14:paraId="2B670BBD" w14:textId="77777777" w:rsidTr="006E3D47">
        <w:trPr>
          <w:trHeight w:hRule="exact" w:val="689"/>
          <w:jc w:val="center"/>
        </w:trPr>
        <w:tc>
          <w:tcPr>
            <w:tcW w:w="1306" w:type="dxa"/>
            <w:shd w:val="clear" w:color="auto" w:fill="FFFFFF"/>
            <w:tcMar>
              <w:top w:w="0" w:type="dxa"/>
              <w:left w:w="0" w:type="dxa"/>
              <w:bottom w:w="0" w:type="dxa"/>
              <w:right w:w="0" w:type="dxa"/>
            </w:tcMar>
            <w:vAlign w:val="center"/>
            <w:hideMark/>
          </w:tcPr>
          <w:p w14:paraId="470CD17D" w14:textId="77777777" w:rsidR="004E5DDE" w:rsidRPr="006A0D98" w:rsidRDefault="004E5DDE" w:rsidP="006E3D47">
            <w:pPr>
              <w:spacing w:after="0" w:line="240" w:lineRule="auto"/>
              <w:jc w:val="center"/>
              <w:rPr>
                <w:rFonts w:eastAsia="Times New Roman" w:cs="Times New Roman"/>
                <w:szCs w:val="24"/>
                <w:lang w:eastAsia="tr-TR"/>
              </w:rPr>
            </w:pPr>
            <w:bookmarkStart w:id="36" w:name="_Toc508662901"/>
            <w:bookmarkEnd w:id="36"/>
            <w:r>
              <w:rPr>
                <w:rFonts w:eastAsia="Times New Roman" w:cs="Times New Roman"/>
                <w:szCs w:val="24"/>
                <w:lang w:eastAsia="tr-TR"/>
              </w:rPr>
              <w:t xml:space="preserve">MTA </w:t>
            </w:r>
          </w:p>
        </w:tc>
        <w:tc>
          <w:tcPr>
            <w:tcW w:w="2600" w:type="dxa"/>
            <w:shd w:val="clear" w:color="auto" w:fill="FFFFFF"/>
            <w:tcMar>
              <w:top w:w="28" w:type="dxa"/>
              <w:left w:w="57" w:type="dxa"/>
              <w:bottom w:w="28" w:type="dxa"/>
              <w:right w:w="57" w:type="dxa"/>
            </w:tcMar>
            <w:vAlign w:val="center"/>
            <w:hideMark/>
          </w:tcPr>
          <w:p w14:paraId="51CD89F7" w14:textId="77777777" w:rsidR="004E5DDE" w:rsidRPr="006A0D98" w:rsidRDefault="004E5DDE" w:rsidP="006E3D47">
            <w:pPr>
              <w:spacing w:after="0" w:line="240" w:lineRule="auto"/>
              <w:rPr>
                <w:rFonts w:eastAsia="Times New Roman" w:cs="Times New Roman"/>
                <w:szCs w:val="24"/>
                <w:lang w:eastAsia="tr-TR"/>
              </w:rPr>
            </w:pPr>
            <w:bookmarkStart w:id="37" w:name="_Toc508662902"/>
            <w:bookmarkEnd w:id="37"/>
            <w:r w:rsidRPr="006A0D98">
              <w:rPr>
                <w:rFonts w:eastAsia="Times New Roman" w:cs="Times New Roman"/>
                <w:szCs w:val="24"/>
                <w:lang w:eastAsia="tr-TR"/>
              </w:rPr>
              <w:t>Ma</w:t>
            </w:r>
            <w:r>
              <w:rPr>
                <w:rFonts w:eastAsia="Times New Roman" w:cs="Times New Roman"/>
                <w:szCs w:val="24"/>
                <w:lang w:eastAsia="tr-TR"/>
              </w:rPr>
              <w:t>den Tetkik ve Arama Genel Müdürlüğü</w:t>
            </w:r>
          </w:p>
        </w:tc>
        <w:tc>
          <w:tcPr>
            <w:tcW w:w="1134" w:type="dxa"/>
            <w:shd w:val="clear" w:color="auto" w:fill="FFFFFF"/>
            <w:tcMar>
              <w:top w:w="0" w:type="dxa"/>
              <w:left w:w="0" w:type="dxa"/>
              <w:bottom w:w="0" w:type="dxa"/>
              <w:right w:w="0" w:type="dxa"/>
            </w:tcMar>
            <w:vAlign w:val="center"/>
            <w:hideMark/>
          </w:tcPr>
          <w:p w14:paraId="5532B59A" w14:textId="77777777" w:rsidR="004E5DDE" w:rsidRPr="006A0D98" w:rsidRDefault="004E5DDE" w:rsidP="006E3D47">
            <w:pPr>
              <w:spacing w:after="0" w:line="240" w:lineRule="auto"/>
              <w:rPr>
                <w:rFonts w:eastAsia="Times New Roman" w:cs="Times New Roman"/>
                <w:szCs w:val="24"/>
                <w:lang w:eastAsia="tr-TR"/>
              </w:rPr>
            </w:pPr>
          </w:p>
        </w:tc>
        <w:tc>
          <w:tcPr>
            <w:tcW w:w="3337" w:type="dxa"/>
            <w:shd w:val="clear" w:color="auto" w:fill="FFFFFF"/>
            <w:tcMar>
              <w:top w:w="28" w:type="dxa"/>
              <w:left w:w="57" w:type="dxa"/>
              <w:bottom w:w="28" w:type="dxa"/>
              <w:right w:w="57" w:type="dxa"/>
            </w:tcMar>
            <w:vAlign w:val="center"/>
            <w:hideMark/>
          </w:tcPr>
          <w:p w14:paraId="156DABDD" w14:textId="77E1DD37" w:rsidR="004E5DDE" w:rsidRPr="005274A5" w:rsidRDefault="004E5DDE" w:rsidP="006E3D47">
            <w:pPr>
              <w:spacing w:after="0" w:line="240" w:lineRule="auto"/>
              <w:rPr>
                <w:rFonts w:eastAsia="Times New Roman" w:cs="Times New Roman"/>
                <w:szCs w:val="24"/>
                <w:lang w:val="en-US" w:eastAsia="tr-TR"/>
              </w:rPr>
            </w:pPr>
            <w:r w:rsidRPr="005274A5">
              <w:rPr>
                <w:rFonts w:eastAsia="Times New Roman" w:cs="Times New Roman"/>
                <w:szCs w:val="24"/>
                <w:lang w:val="en-US" w:eastAsia="tr-TR"/>
              </w:rPr>
              <w:t>General Directorate of Mineral Research and Exploration</w:t>
            </w:r>
          </w:p>
        </w:tc>
      </w:tr>
      <w:tr w:rsidR="004E5DDE" w:rsidRPr="006A0D98" w14:paraId="1BD023DA" w14:textId="77777777" w:rsidTr="006E3D47">
        <w:trPr>
          <w:trHeight w:hRule="exact" w:val="671"/>
          <w:jc w:val="center"/>
        </w:trPr>
        <w:tc>
          <w:tcPr>
            <w:tcW w:w="1306" w:type="dxa"/>
            <w:shd w:val="clear" w:color="auto" w:fill="FFFFFF"/>
            <w:tcMar>
              <w:top w:w="0" w:type="dxa"/>
              <w:left w:w="0" w:type="dxa"/>
              <w:bottom w:w="0" w:type="dxa"/>
              <w:right w:w="0" w:type="dxa"/>
            </w:tcMar>
            <w:vAlign w:val="center"/>
            <w:hideMark/>
          </w:tcPr>
          <w:p w14:paraId="2B3A0BF5" w14:textId="77777777" w:rsidR="004E5DDE" w:rsidRPr="006A0D98" w:rsidRDefault="004E5DDE" w:rsidP="006E3D47">
            <w:pPr>
              <w:spacing w:after="0" w:line="240" w:lineRule="auto"/>
              <w:jc w:val="center"/>
              <w:rPr>
                <w:rFonts w:eastAsia="Times New Roman" w:cs="Times New Roman"/>
                <w:szCs w:val="24"/>
                <w:lang w:eastAsia="tr-TR"/>
              </w:rPr>
            </w:pPr>
            <w:bookmarkStart w:id="38" w:name="_Toc508662903"/>
            <w:bookmarkEnd w:id="38"/>
            <w:r>
              <w:rPr>
                <w:rFonts w:eastAsia="Times New Roman" w:cs="Times New Roman"/>
                <w:szCs w:val="24"/>
                <w:lang w:eastAsia="tr-TR"/>
              </w:rPr>
              <w:t>SÇD</w:t>
            </w:r>
          </w:p>
        </w:tc>
        <w:tc>
          <w:tcPr>
            <w:tcW w:w="2600" w:type="dxa"/>
            <w:shd w:val="clear" w:color="auto" w:fill="FFFFFF"/>
            <w:tcMar>
              <w:top w:w="28" w:type="dxa"/>
              <w:left w:w="57" w:type="dxa"/>
              <w:bottom w:w="28" w:type="dxa"/>
              <w:right w:w="57" w:type="dxa"/>
            </w:tcMar>
            <w:vAlign w:val="center"/>
            <w:hideMark/>
          </w:tcPr>
          <w:p w14:paraId="6CE9759E" w14:textId="77777777" w:rsidR="004E5DDE" w:rsidRPr="006A0D98" w:rsidRDefault="004E5DDE" w:rsidP="006E3D47">
            <w:pPr>
              <w:spacing w:after="0" w:line="240" w:lineRule="auto"/>
              <w:rPr>
                <w:rFonts w:eastAsia="Times New Roman" w:cs="Times New Roman"/>
                <w:szCs w:val="24"/>
                <w:lang w:eastAsia="tr-TR"/>
              </w:rPr>
            </w:pPr>
            <w:bookmarkStart w:id="39" w:name="_Toc508662904"/>
            <w:bookmarkEnd w:id="39"/>
            <w:r>
              <w:rPr>
                <w:rFonts w:eastAsia="Times New Roman" w:cs="Times New Roman"/>
                <w:szCs w:val="24"/>
                <w:lang w:eastAsia="tr-TR"/>
              </w:rPr>
              <w:t>Stratejik Çevresel Değerlendirme</w:t>
            </w:r>
          </w:p>
        </w:tc>
        <w:tc>
          <w:tcPr>
            <w:tcW w:w="1134" w:type="dxa"/>
            <w:shd w:val="clear" w:color="auto" w:fill="FFFFFF"/>
            <w:tcMar>
              <w:top w:w="0" w:type="dxa"/>
              <w:left w:w="0" w:type="dxa"/>
              <w:bottom w:w="0" w:type="dxa"/>
              <w:right w:w="0" w:type="dxa"/>
            </w:tcMar>
            <w:vAlign w:val="center"/>
            <w:hideMark/>
          </w:tcPr>
          <w:p w14:paraId="53521067" w14:textId="77777777" w:rsidR="004E5DDE" w:rsidRPr="006A0D98" w:rsidRDefault="004E5DDE" w:rsidP="006E3D47">
            <w:pPr>
              <w:spacing w:after="0" w:line="240" w:lineRule="auto"/>
              <w:jc w:val="center"/>
              <w:rPr>
                <w:rFonts w:eastAsia="Times New Roman" w:cs="Times New Roman"/>
                <w:szCs w:val="24"/>
                <w:lang w:eastAsia="tr-TR"/>
              </w:rPr>
            </w:pPr>
            <w:bookmarkStart w:id="40" w:name="_Toc508662905"/>
            <w:bookmarkEnd w:id="40"/>
          </w:p>
        </w:tc>
        <w:tc>
          <w:tcPr>
            <w:tcW w:w="3337" w:type="dxa"/>
            <w:shd w:val="clear" w:color="auto" w:fill="FFFFFF"/>
            <w:tcMar>
              <w:top w:w="28" w:type="dxa"/>
              <w:left w:w="57" w:type="dxa"/>
              <w:bottom w:w="28" w:type="dxa"/>
              <w:right w:w="57" w:type="dxa"/>
            </w:tcMar>
            <w:vAlign w:val="center"/>
            <w:hideMark/>
          </w:tcPr>
          <w:p w14:paraId="0E4C2FBD" w14:textId="77777777" w:rsidR="004E5DDE" w:rsidRPr="005274A5" w:rsidRDefault="004E5DDE" w:rsidP="006E3D47">
            <w:pPr>
              <w:spacing w:after="0" w:line="240" w:lineRule="auto"/>
              <w:rPr>
                <w:rFonts w:eastAsia="Times New Roman" w:cs="Times New Roman"/>
                <w:szCs w:val="24"/>
                <w:lang w:val="en-US" w:eastAsia="tr-TR"/>
              </w:rPr>
            </w:pPr>
            <w:bookmarkStart w:id="41" w:name="_Toc508662906"/>
            <w:bookmarkEnd w:id="41"/>
            <w:r w:rsidRPr="005274A5">
              <w:rPr>
                <w:rFonts w:eastAsia="Times New Roman" w:cs="Times New Roman"/>
                <w:szCs w:val="24"/>
                <w:lang w:val="en-US" w:eastAsia="tr-TR"/>
              </w:rPr>
              <w:t>Strategic Environmental Assessment</w:t>
            </w:r>
          </w:p>
        </w:tc>
      </w:tr>
      <w:tr w:rsidR="004E5DDE" w:rsidRPr="006A0D98" w14:paraId="59624E07" w14:textId="77777777" w:rsidTr="004E5DDE">
        <w:trPr>
          <w:trHeight w:hRule="exact" w:val="655"/>
          <w:jc w:val="center"/>
        </w:trPr>
        <w:tc>
          <w:tcPr>
            <w:tcW w:w="1306" w:type="dxa"/>
            <w:shd w:val="clear" w:color="auto" w:fill="FFFFFF"/>
            <w:tcMar>
              <w:top w:w="0" w:type="dxa"/>
              <w:left w:w="0" w:type="dxa"/>
              <w:bottom w:w="0" w:type="dxa"/>
              <w:right w:w="0" w:type="dxa"/>
            </w:tcMar>
            <w:vAlign w:val="center"/>
            <w:hideMark/>
          </w:tcPr>
          <w:p w14:paraId="1AFC32E5" w14:textId="2B6D1D99" w:rsidR="004E5DDE" w:rsidRPr="006A0D98" w:rsidRDefault="004E5DDE" w:rsidP="006E3D47">
            <w:pPr>
              <w:spacing w:after="0" w:line="240" w:lineRule="auto"/>
              <w:jc w:val="center"/>
              <w:rPr>
                <w:rFonts w:eastAsia="Times New Roman" w:cs="Times New Roman"/>
                <w:szCs w:val="24"/>
                <w:lang w:eastAsia="tr-TR"/>
              </w:rPr>
            </w:pPr>
            <w:bookmarkStart w:id="42" w:name="_Toc508662907"/>
            <w:bookmarkEnd w:id="42"/>
          </w:p>
        </w:tc>
        <w:tc>
          <w:tcPr>
            <w:tcW w:w="2600" w:type="dxa"/>
            <w:shd w:val="clear" w:color="auto" w:fill="FFFFFF"/>
            <w:tcMar>
              <w:top w:w="28" w:type="dxa"/>
              <w:left w:w="57" w:type="dxa"/>
              <w:bottom w:w="28" w:type="dxa"/>
              <w:right w:w="57" w:type="dxa"/>
            </w:tcMar>
            <w:vAlign w:val="center"/>
            <w:hideMark/>
          </w:tcPr>
          <w:p w14:paraId="583946B8" w14:textId="77777777" w:rsidR="004E5DDE" w:rsidRPr="006A0D98" w:rsidRDefault="004E5DDE" w:rsidP="006E3D47">
            <w:pPr>
              <w:spacing w:after="0" w:line="240" w:lineRule="auto"/>
              <w:rPr>
                <w:rFonts w:eastAsia="Times New Roman" w:cs="Times New Roman"/>
                <w:szCs w:val="24"/>
                <w:lang w:eastAsia="tr-TR"/>
              </w:rPr>
            </w:pPr>
            <w:bookmarkStart w:id="43" w:name="_Toc508662908"/>
            <w:bookmarkEnd w:id="43"/>
          </w:p>
        </w:tc>
        <w:tc>
          <w:tcPr>
            <w:tcW w:w="1134" w:type="dxa"/>
            <w:shd w:val="clear" w:color="auto" w:fill="FFFFFF"/>
            <w:tcMar>
              <w:top w:w="0" w:type="dxa"/>
              <w:left w:w="0" w:type="dxa"/>
              <w:bottom w:w="0" w:type="dxa"/>
              <w:right w:w="0" w:type="dxa"/>
            </w:tcMar>
            <w:vAlign w:val="center"/>
            <w:hideMark/>
          </w:tcPr>
          <w:p w14:paraId="285ADE48" w14:textId="419A8439" w:rsidR="004E5DDE" w:rsidRPr="006A0D98" w:rsidRDefault="00592FF1" w:rsidP="006E3D47">
            <w:pPr>
              <w:spacing w:after="0" w:line="240" w:lineRule="auto"/>
              <w:jc w:val="center"/>
              <w:rPr>
                <w:rFonts w:eastAsia="Times New Roman" w:cs="Times New Roman"/>
                <w:szCs w:val="24"/>
                <w:lang w:eastAsia="tr-TR"/>
              </w:rPr>
            </w:pPr>
            <w:bookmarkStart w:id="44" w:name="_Toc508662909"/>
            <w:bookmarkEnd w:id="44"/>
            <w:r>
              <w:rPr>
                <w:rFonts w:eastAsia="Times New Roman" w:cs="Times New Roman"/>
                <w:szCs w:val="24"/>
                <w:lang w:eastAsia="tr-TR"/>
              </w:rPr>
              <w:t>SPSS</w:t>
            </w:r>
          </w:p>
        </w:tc>
        <w:tc>
          <w:tcPr>
            <w:tcW w:w="3337" w:type="dxa"/>
            <w:shd w:val="clear" w:color="auto" w:fill="FFFFFF"/>
            <w:tcMar>
              <w:top w:w="28" w:type="dxa"/>
              <w:left w:w="57" w:type="dxa"/>
              <w:bottom w:w="28" w:type="dxa"/>
              <w:right w:w="57" w:type="dxa"/>
            </w:tcMar>
            <w:vAlign w:val="center"/>
            <w:hideMark/>
          </w:tcPr>
          <w:p w14:paraId="410E370A" w14:textId="77777777" w:rsidR="004E5DDE" w:rsidRPr="005274A5" w:rsidRDefault="004E5DDE" w:rsidP="006E3D47">
            <w:pPr>
              <w:spacing w:after="0" w:line="240" w:lineRule="auto"/>
              <w:rPr>
                <w:rFonts w:eastAsia="Times New Roman" w:cs="Times New Roman"/>
                <w:szCs w:val="24"/>
                <w:lang w:val="en-US" w:eastAsia="tr-TR"/>
              </w:rPr>
            </w:pPr>
            <w:bookmarkStart w:id="45" w:name="_Toc508662910"/>
            <w:bookmarkEnd w:id="45"/>
            <w:r w:rsidRPr="005274A5">
              <w:rPr>
                <w:rFonts w:eastAsia="Times New Roman" w:cs="Times New Roman"/>
                <w:szCs w:val="24"/>
                <w:lang w:val="en-US" w:eastAsia="tr-TR"/>
              </w:rPr>
              <w:t>Statistical Package for the Social Sciences</w:t>
            </w:r>
          </w:p>
        </w:tc>
      </w:tr>
    </w:tbl>
    <w:p w14:paraId="2C20DE0A" w14:textId="77777777" w:rsidR="00540A27" w:rsidRPr="00D03939" w:rsidRDefault="00540A27" w:rsidP="002B3AE0">
      <w:pPr>
        <w:pStyle w:val="ANABALIKLAR"/>
        <w:jc w:val="left"/>
      </w:pPr>
    </w:p>
    <w:p w14:paraId="5CC04871" w14:textId="77777777" w:rsidR="006C17B7" w:rsidRDefault="006C17B7" w:rsidP="00255251">
      <w:pPr>
        <w:rPr>
          <w:rFonts w:cs="Times New Roman"/>
          <w:b/>
          <w:szCs w:val="24"/>
        </w:rPr>
      </w:pPr>
    </w:p>
    <w:p w14:paraId="57A80A84" w14:textId="77777777" w:rsidR="006C17B7" w:rsidRDefault="006C17B7" w:rsidP="00255251">
      <w:pPr>
        <w:rPr>
          <w:rFonts w:cs="Times New Roman"/>
          <w:b/>
          <w:szCs w:val="24"/>
        </w:rPr>
      </w:pPr>
    </w:p>
    <w:p w14:paraId="64A84045" w14:textId="77777777" w:rsidR="006C17B7" w:rsidRDefault="006C17B7" w:rsidP="00255251">
      <w:pPr>
        <w:rPr>
          <w:rFonts w:cs="Times New Roman"/>
          <w:b/>
          <w:szCs w:val="24"/>
        </w:rPr>
      </w:pPr>
    </w:p>
    <w:p w14:paraId="25B67A80" w14:textId="77777777" w:rsidR="006C17B7" w:rsidRDefault="006C17B7" w:rsidP="00255251">
      <w:pPr>
        <w:rPr>
          <w:rFonts w:cs="Times New Roman"/>
          <w:b/>
          <w:szCs w:val="24"/>
        </w:rPr>
      </w:pPr>
    </w:p>
    <w:p w14:paraId="64863566" w14:textId="77777777" w:rsidR="006C17B7" w:rsidRDefault="006C17B7" w:rsidP="00255251">
      <w:pPr>
        <w:rPr>
          <w:rFonts w:cs="Times New Roman"/>
          <w:b/>
          <w:szCs w:val="24"/>
        </w:rPr>
      </w:pPr>
    </w:p>
    <w:p w14:paraId="32CC6F91" w14:textId="77777777" w:rsidR="00A22866" w:rsidRDefault="00A22866" w:rsidP="00255251">
      <w:pPr>
        <w:rPr>
          <w:rFonts w:cs="Times New Roman"/>
          <w:b/>
          <w:szCs w:val="24"/>
        </w:rPr>
        <w:sectPr w:rsidR="00A22866" w:rsidSect="003177D0">
          <w:pgSz w:w="11906" w:h="16838" w:code="9"/>
          <w:pgMar w:top="1701" w:right="1134" w:bottom="1701" w:left="2268" w:header="709" w:footer="709" w:gutter="0"/>
          <w:pgNumType w:fmt="upperRoman"/>
          <w:cols w:space="708"/>
          <w:docGrid w:linePitch="360"/>
        </w:sectPr>
      </w:pPr>
    </w:p>
    <w:p w14:paraId="058CD4F4" w14:textId="77777777" w:rsidR="00B3296D" w:rsidRDefault="00B3296D" w:rsidP="00B3296D">
      <w:pPr>
        <w:pStyle w:val="Balk1"/>
      </w:pPr>
    </w:p>
    <w:p w14:paraId="06D24EA4" w14:textId="77777777" w:rsidR="00B3296D" w:rsidRDefault="00B3296D" w:rsidP="00B3296D">
      <w:pPr>
        <w:pStyle w:val="Balk1"/>
      </w:pPr>
    </w:p>
    <w:p w14:paraId="6C65A061" w14:textId="0169C7C6" w:rsidR="00B82F9A" w:rsidRDefault="009D7CA6" w:rsidP="00B3296D">
      <w:pPr>
        <w:pStyle w:val="Balk1"/>
      </w:pPr>
      <w:bookmarkStart w:id="46" w:name="_Toc37720844"/>
      <w:r>
        <w:t>GİRİŞ</w:t>
      </w:r>
      <w:bookmarkEnd w:id="46"/>
    </w:p>
    <w:p w14:paraId="0A3A4A03" w14:textId="77777777" w:rsidR="00B82F9A" w:rsidRDefault="00B82F9A" w:rsidP="00B82F9A">
      <w:pPr>
        <w:jc w:val="center"/>
        <w:rPr>
          <w:rFonts w:cs="Times New Roman"/>
          <w:b/>
          <w:szCs w:val="24"/>
        </w:rPr>
      </w:pPr>
    </w:p>
    <w:p w14:paraId="7888BCF3" w14:textId="20E9FF7B" w:rsidR="00B61B4A" w:rsidRDefault="006F4378" w:rsidP="00B3296D">
      <w:pPr>
        <w:spacing w:after="0"/>
        <w:ind w:firstLine="709"/>
        <w:jc w:val="both"/>
      </w:pPr>
      <w:r>
        <w:rPr>
          <w:rFonts w:cs="Times New Roman"/>
          <w:bCs/>
          <w:szCs w:val="24"/>
        </w:rPr>
        <w:t>Ülkemiz toprakları</w:t>
      </w:r>
      <w:r w:rsidR="001E183B">
        <w:rPr>
          <w:rFonts w:cs="Times New Roman"/>
          <w:bCs/>
          <w:szCs w:val="24"/>
        </w:rPr>
        <w:t xml:space="preserve"> afetlere hiçte yabancı değildir. Deprem, volkan, sel, çığ, heyelan gibi birçok afet meydana gelmekte ve</w:t>
      </w:r>
      <w:r w:rsidR="00BB440C">
        <w:rPr>
          <w:rFonts w:cs="Times New Roman"/>
          <w:bCs/>
          <w:szCs w:val="24"/>
        </w:rPr>
        <w:t xml:space="preserve"> bu durum</w:t>
      </w:r>
      <w:r w:rsidR="001E183B">
        <w:rPr>
          <w:rFonts w:cs="Times New Roman"/>
          <w:bCs/>
          <w:szCs w:val="24"/>
        </w:rPr>
        <w:t xml:space="preserve"> her yıl ülkemizde</w:t>
      </w:r>
      <w:r w:rsidR="00BB440C">
        <w:rPr>
          <w:rFonts w:cs="Times New Roman"/>
          <w:bCs/>
          <w:szCs w:val="24"/>
        </w:rPr>
        <w:t xml:space="preserve"> </w:t>
      </w:r>
      <w:r w:rsidR="001E183B">
        <w:rPr>
          <w:rFonts w:cs="Times New Roman"/>
          <w:bCs/>
          <w:szCs w:val="24"/>
        </w:rPr>
        <w:t>maddi ve manevi zararları da beraberinde getirmektedir. Afetlerin meydana getirdiği zararlar bazı etkenlere bağlı olarak artmakta veya azalmaktadır.</w:t>
      </w:r>
      <w:r w:rsidR="00BB440C">
        <w:rPr>
          <w:rFonts w:cs="Times New Roman"/>
          <w:bCs/>
          <w:szCs w:val="24"/>
        </w:rPr>
        <w:t xml:space="preserve"> </w:t>
      </w:r>
      <w:r w:rsidR="00043A96">
        <w:t>Bu zararlara neden olan</w:t>
      </w:r>
      <w:r w:rsidR="00B61B4A">
        <w:t xml:space="preserve"> ana faktörler ise aşağıdaki gibi özetlenebilir: </w:t>
      </w:r>
    </w:p>
    <w:p w14:paraId="2A91EE78" w14:textId="00AB5024" w:rsidR="00B61B4A" w:rsidRDefault="00B61B4A" w:rsidP="00B3296D">
      <w:pPr>
        <w:spacing w:after="0"/>
        <w:ind w:firstLine="709"/>
        <w:jc w:val="both"/>
      </w:pPr>
      <w:r>
        <w:t xml:space="preserve">•  Olayın fiziksel büyüklüğü, </w:t>
      </w:r>
    </w:p>
    <w:p w14:paraId="414A74C0" w14:textId="53E12DEA" w:rsidR="00B61B4A" w:rsidRDefault="00B61B4A" w:rsidP="00B3296D">
      <w:pPr>
        <w:spacing w:after="0"/>
        <w:ind w:firstLine="709"/>
        <w:jc w:val="both"/>
      </w:pPr>
      <w:r>
        <w:t xml:space="preserve">•  Olayın yoğun yerleşme alanlarına olan uzaklığı, </w:t>
      </w:r>
    </w:p>
    <w:p w14:paraId="6E1AA7D8" w14:textId="3D35CC08" w:rsidR="00B61B4A" w:rsidRDefault="00B61B4A" w:rsidP="00B3296D">
      <w:pPr>
        <w:spacing w:after="0"/>
        <w:ind w:firstLine="709"/>
        <w:jc w:val="both"/>
      </w:pPr>
      <w:r>
        <w:t xml:space="preserve">•  Fakirlik ve az gelişmişlik, </w:t>
      </w:r>
    </w:p>
    <w:p w14:paraId="6D751855" w14:textId="3D7E9C0F" w:rsidR="00B61B4A" w:rsidRDefault="00B61B4A" w:rsidP="00B3296D">
      <w:pPr>
        <w:spacing w:after="0"/>
        <w:ind w:firstLine="709"/>
        <w:jc w:val="both"/>
      </w:pPr>
      <w:r>
        <w:t xml:space="preserve">•  Hızlı nüfus artışı, </w:t>
      </w:r>
    </w:p>
    <w:p w14:paraId="0FFD2584" w14:textId="5C5B815C" w:rsidR="00B61B4A" w:rsidRDefault="00B61B4A" w:rsidP="00B3296D">
      <w:pPr>
        <w:spacing w:after="0"/>
        <w:ind w:firstLine="709"/>
        <w:jc w:val="both"/>
      </w:pPr>
      <w:r>
        <w:t xml:space="preserve">•  Tehlikeli bölgelerdeki hızlı ve denetimsiz kentleşme ve endüstrileşme, </w:t>
      </w:r>
    </w:p>
    <w:p w14:paraId="56671C50" w14:textId="306CE35F" w:rsidR="00B61B4A" w:rsidRDefault="00B61B4A" w:rsidP="00B3296D">
      <w:pPr>
        <w:spacing w:after="0"/>
        <w:ind w:firstLine="709"/>
        <w:jc w:val="both"/>
      </w:pPr>
      <w:r>
        <w:t xml:space="preserve">•  Ormanların ve çevrenin tahribi veya yanlış kullanımı, </w:t>
      </w:r>
    </w:p>
    <w:p w14:paraId="7D2CEE80" w14:textId="5450878C" w:rsidR="00B61B4A" w:rsidRDefault="00B61B4A" w:rsidP="00B3296D">
      <w:pPr>
        <w:spacing w:after="0"/>
        <w:ind w:firstLine="709"/>
        <w:jc w:val="both"/>
      </w:pPr>
      <w:r>
        <w:t xml:space="preserve">•  Bilgisizlik ve eğitim eksikliği, </w:t>
      </w:r>
    </w:p>
    <w:p w14:paraId="7775FB87" w14:textId="74E7A773" w:rsidR="00BB440C" w:rsidRPr="00B82F9A" w:rsidRDefault="00B61B4A" w:rsidP="00B3296D">
      <w:pPr>
        <w:spacing w:after="0"/>
        <w:ind w:firstLine="709"/>
        <w:jc w:val="both"/>
        <w:rPr>
          <w:rFonts w:cs="Times New Roman"/>
          <w:b/>
          <w:szCs w:val="24"/>
        </w:rPr>
      </w:pPr>
      <w:r>
        <w:t>• Toplumun afet olaylarına karşı önceden alabildiği koruyucu ve önleyici önlemlerin ulaşabildiği düzey</w:t>
      </w:r>
      <w:r w:rsidR="00866867">
        <w:t xml:space="preserve"> (Erkal ve Değerliyurt, 2009).</w:t>
      </w:r>
    </w:p>
    <w:p w14:paraId="2B4E208F" w14:textId="68798E2C" w:rsidR="00A22866" w:rsidRDefault="00BB440C" w:rsidP="00B3296D">
      <w:pPr>
        <w:spacing w:after="0"/>
        <w:ind w:firstLine="709"/>
        <w:jc w:val="both"/>
        <w:rPr>
          <w:rFonts w:cs="Times New Roman"/>
          <w:bCs/>
          <w:szCs w:val="24"/>
        </w:rPr>
      </w:pPr>
      <w:r>
        <w:rPr>
          <w:rFonts w:cs="Times New Roman"/>
          <w:bCs/>
          <w:szCs w:val="24"/>
        </w:rPr>
        <w:t>Obru</w:t>
      </w:r>
      <w:r w:rsidR="009A324E">
        <w:rPr>
          <w:rFonts w:cs="Times New Roman"/>
          <w:bCs/>
          <w:szCs w:val="24"/>
        </w:rPr>
        <w:t>klar ise afet örnekleri içinde kendine çok yer bulamamasına rağmen</w:t>
      </w:r>
      <w:r w:rsidR="00043A96">
        <w:rPr>
          <w:rFonts w:cs="Times New Roman"/>
          <w:bCs/>
          <w:szCs w:val="24"/>
        </w:rPr>
        <w:t>,</w:t>
      </w:r>
      <w:r>
        <w:rPr>
          <w:rFonts w:cs="Times New Roman"/>
          <w:bCs/>
          <w:szCs w:val="24"/>
        </w:rPr>
        <w:t xml:space="preserve"> </w:t>
      </w:r>
      <w:r w:rsidR="009A324E">
        <w:rPr>
          <w:rFonts w:cs="Times New Roman"/>
          <w:bCs/>
          <w:szCs w:val="24"/>
        </w:rPr>
        <w:t xml:space="preserve">ülkemiz coğrafyasında azımsanmayacak derecede </w:t>
      </w:r>
      <w:r w:rsidR="00043A96">
        <w:rPr>
          <w:rFonts w:cs="Times New Roman"/>
          <w:bCs/>
          <w:szCs w:val="24"/>
        </w:rPr>
        <w:t>oluşmakta,</w:t>
      </w:r>
      <w:r w:rsidR="009A324E">
        <w:rPr>
          <w:rFonts w:cs="Times New Roman"/>
          <w:bCs/>
          <w:szCs w:val="24"/>
        </w:rPr>
        <w:t xml:space="preserve"> ekonomik zararlar vermekte </w:t>
      </w:r>
      <w:r w:rsidR="00043A96">
        <w:rPr>
          <w:rFonts w:cs="Times New Roman"/>
          <w:bCs/>
          <w:szCs w:val="24"/>
        </w:rPr>
        <w:t xml:space="preserve">ve </w:t>
      </w:r>
      <w:r w:rsidR="009A324E">
        <w:rPr>
          <w:rFonts w:cs="Times New Roman"/>
          <w:bCs/>
          <w:szCs w:val="24"/>
        </w:rPr>
        <w:t>hatta insan hayatını tehdit etmektedir.</w:t>
      </w:r>
      <w:r w:rsidR="003F00CA">
        <w:rPr>
          <w:rFonts w:cs="Times New Roman"/>
          <w:bCs/>
          <w:szCs w:val="24"/>
        </w:rPr>
        <w:t xml:space="preserve"> </w:t>
      </w:r>
      <w:r w:rsidR="00043A96">
        <w:rPr>
          <w:rFonts w:cs="Times New Roman"/>
          <w:bCs/>
          <w:szCs w:val="24"/>
        </w:rPr>
        <w:t>Obruk,</w:t>
      </w:r>
      <w:r w:rsidR="009A324E">
        <w:rPr>
          <w:rFonts w:cs="Times New Roman"/>
          <w:bCs/>
          <w:szCs w:val="24"/>
        </w:rPr>
        <w:t xml:space="preserve"> yeraltı sularının azalması veya bitmesi sonucu oluşan boşlukların şiddetli şekilde</w:t>
      </w:r>
      <w:r w:rsidR="00043A96">
        <w:rPr>
          <w:rFonts w:cs="Times New Roman"/>
          <w:bCs/>
          <w:szCs w:val="24"/>
        </w:rPr>
        <w:t xml:space="preserve"> çökmesi olarak tanımlanabilir</w:t>
      </w:r>
      <w:r w:rsidR="009A324E">
        <w:rPr>
          <w:rFonts w:cs="Times New Roman"/>
          <w:bCs/>
          <w:szCs w:val="24"/>
        </w:rPr>
        <w:t>. Obruk oluşumu da tıpkı diğer afetler gibi birçok etkene bağlı olarak gelişmekte ve şiddeti değişmektedir. Bu durumda toprağın yapısı, yeraltı suları, yetiştirilen tarım ürünleri gibi faktörler etkilidir.</w:t>
      </w:r>
      <w:r w:rsidR="00D147B5">
        <w:rPr>
          <w:rFonts w:cs="Times New Roman"/>
          <w:bCs/>
          <w:szCs w:val="24"/>
        </w:rPr>
        <w:t xml:space="preserve"> </w:t>
      </w:r>
      <w:r w:rsidR="00843C8C">
        <w:rPr>
          <w:rFonts w:cs="Times New Roman"/>
          <w:bCs/>
          <w:szCs w:val="24"/>
        </w:rPr>
        <w:t xml:space="preserve">Son yıllarda tarım faaliyetleri artmış </w:t>
      </w:r>
      <w:r w:rsidR="00043A96">
        <w:rPr>
          <w:rFonts w:cs="Times New Roman"/>
          <w:bCs/>
          <w:szCs w:val="24"/>
        </w:rPr>
        <w:t xml:space="preserve">ve </w:t>
      </w:r>
      <w:r w:rsidR="00843C8C">
        <w:rPr>
          <w:rFonts w:cs="Times New Roman"/>
          <w:bCs/>
          <w:szCs w:val="24"/>
        </w:rPr>
        <w:t xml:space="preserve">bu durumla birlikte su kullanımı da aynı ölçüde artış sağlamıştır. Su ihtiyacını karşılamak </w:t>
      </w:r>
      <w:r w:rsidR="00043A96">
        <w:rPr>
          <w:rFonts w:cs="Times New Roman"/>
          <w:bCs/>
          <w:szCs w:val="24"/>
        </w:rPr>
        <w:t>amacıyla</w:t>
      </w:r>
      <w:r w:rsidR="007B056B">
        <w:rPr>
          <w:rFonts w:cs="Times New Roman"/>
          <w:bCs/>
          <w:szCs w:val="24"/>
        </w:rPr>
        <w:t xml:space="preserve"> </w:t>
      </w:r>
      <w:r w:rsidR="00843C8C">
        <w:rPr>
          <w:rFonts w:cs="Times New Roman"/>
          <w:bCs/>
          <w:szCs w:val="24"/>
        </w:rPr>
        <w:t>yer altı kuyuları açılmakta ve bu durum yer altı sularının</w:t>
      </w:r>
      <w:r w:rsidR="007B056B">
        <w:rPr>
          <w:rFonts w:cs="Times New Roman"/>
          <w:bCs/>
          <w:szCs w:val="24"/>
        </w:rPr>
        <w:t xml:space="preserve"> azalmasına yol açmaktadır</w:t>
      </w:r>
      <w:r w:rsidR="00843C8C">
        <w:rPr>
          <w:rFonts w:cs="Times New Roman"/>
          <w:bCs/>
          <w:szCs w:val="24"/>
        </w:rPr>
        <w:t xml:space="preserve">. </w:t>
      </w:r>
      <w:r w:rsidR="007B056B">
        <w:rPr>
          <w:rFonts w:cs="Times New Roman"/>
          <w:bCs/>
          <w:szCs w:val="24"/>
        </w:rPr>
        <w:t xml:space="preserve">Yer altı sularının azalması veya tamamen kuruması ile oluşan boşluklar obruk oluşumuna neden olmaktadır. </w:t>
      </w:r>
      <w:r w:rsidR="003F00CA">
        <w:rPr>
          <w:rFonts w:cs="Times New Roman"/>
          <w:bCs/>
          <w:szCs w:val="24"/>
        </w:rPr>
        <w:t xml:space="preserve">Orta Anadolu’da Konya ve Aksaray başta olmak üzere Çankırı ve Karaman’da obruk oluşumları </w:t>
      </w:r>
      <w:r w:rsidR="00043A96">
        <w:rPr>
          <w:rFonts w:cs="Times New Roman"/>
          <w:bCs/>
          <w:szCs w:val="24"/>
        </w:rPr>
        <w:t>mevcuttur</w:t>
      </w:r>
      <w:r w:rsidR="003F00CA">
        <w:rPr>
          <w:rFonts w:cs="Times New Roman"/>
          <w:bCs/>
          <w:szCs w:val="24"/>
        </w:rPr>
        <w:t xml:space="preserve">. Karapınar-Çumra-Altınekin-Kadınhanı (Konya) ve Eskil (Aksaray) çevresinde irili ufaklı, sulu veya susuz 300’ün </w:t>
      </w:r>
      <w:r w:rsidR="00C83A66">
        <w:rPr>
          <w:rFonts w:cs="Times New Roman"/>
          <w:bCs/>
          <w:szCs w:val="24"/>
        </w:rPr>
        <w:t>üzerinde obruk oluşmuştur (Arık</w:t>
      </w:r>
      <w:r w:rsidR="003F00CA">
        <w:rPr>
          <w:rFonts w:cs="Times New Roman"/>
          <w:bCs/>
          <w:szCs w:val="24"/>
        </w:rPr>
        <w:t>, 2018).</w:t>
      </w:r>
      <w:r w:rsidR="00843C8C">
        <w:rPr>
          <w:rFonts w:cs="Times New Roman"/>
          <w:bCs/>
          <w:szCs w:val="24"/>
        </w:rPr>
        <w:t xml:space="preserve"> </w:t>
      </w:r>
    </w:p>
    <w:p w14:paraId="15A2043A" w14:textId="77777777" w:rsidR="00A22866" w:rsidRDefault="00A22866" w:rsidP="00B3296D">
      <w:pPr>
        <w:spacing w:after="0"/>
        <w:ind w:firstLine="709"/>
        <w:jc w:val="both"/>
        <w:rPr>
          <w:rFonts w:cs="Times New Roman"/>
          <w:bCs/>
          <w:szCs w:val="24"/>
        </w:rPr>
        <w:sectPr w:rsidR="00A22866" w:rsidSect="00A22866">
          <w:footerReference w:type="default" r:id="rId14"/>
          <w:pgSz w:w="11906" w:h="16838" w:code="9"/>
          <w:pgMar w:top="1701" w:right="1134" w:bottom="1701" w:left="2268" w:header="709" w:footer="709" w:gutter="0"/>
          <w:pgNumType w:start="1"/>
          <w:cols w:space="708"/>
          <w:docGrid w:linePitch="360"/>
        </w:sectPr>
      </w:pPr>
    </w:p>
    <w:p w14:paraId="3814FEE9" w14:textId="77777777" w:rsidR="00B3296D" w:rsidRDefault="00B3296D" w:rsidP="00A22866">
      <w:pPr>
        <w:pStyle w:val="Balk1"/>
      </w:pPr>
    </w:p>
    <w:p w14:paraId="6F43C804" w14:textId="77777777" w:rsidR="00A22866" w:rsidRPr="00A22866" w:rsidRDefault="00A22866" w:rsidP="00A22866">
      <w:pPr>
        <w:spacing w:after="0" w:line="240" w:lineRule="auto"/>
      </w:pPr>
    </w:p>
    <w:p w14:paraId="1343A887" w14:textId="51517AEC" w:rsidR="005055AB" w:rsidRPr="00670381" w:rsidRDefault="009D7CA6" w:rsidP="00B3296D">
      <w:pPr>
        <w:pStyle w:val="Balk1"/>
      </w:pPr>
      <w:bookmarkStart w:id="47" w:name="_Toc37720845"/>
      <w:r w:rsidRPr="00670381">
        <w:t>BİRİNCİ BÖLÜM</w:t>
      </w:r>
      <w:bookmarkEnd w:id="47"/>
    </w:p>
    <w:p w14:paraId="0F756F56" w14:textId="77777777" w:rsidR="005055AB" w:rsidRDefault="005055AB" w:rsidP="005055AB">
      <w:pPr>
        <w:jc w:val="center"/>
        <w:rPr>
          <w:rFonts w:cs="Times New Roman"/>
          <w:b/>
          <w:szCs w:val="24"/>
        </w:rPr>
      </w:pPr>
    </w:p>
    <w:p w14:paraId="011FF22E" w14:textId="6283B30F" w:rsidR="005055AB" w:rsidRDefault="009D7CA6" w:rsidP="00A22866">
      <w:pPr>
        <w:pStyle w:val="Balk1"/>
        <w:numPr>
          <w:ilvl w:val="0"/>
          <w:numId w:val="8"/>
        </w:numPr>
        <w:spacing w:line="360" w:lineRule="auto"/>
        <w:jc w:val="left"/>
      </w:pPr>
      <w:bookmarkStart w:id="48" w:name="_Toc37720846"/>
      <w:r>
        <w:t>GENEL BİLGİLER</w:t>
      </w:r>
      <w:bookmarkEnd w:id="48"/>
    </w:p>
    <w:p w14:paraId="0EAB73BC" w14:textId="77777777" w:rsidR="00A22866" w:rsidRPr="00A22866" w:rsidRDefault="00A22866" w:rsidP="00A22866">
      <w:pPr>
        <w:spacing w:after="0"/>
      </w:pPr>
    </w:p>
    <w:p w14:paraId="6B6CD547" w14:textId="088D74E0" w:rsidR="009D7CA6" w:rsidRPr="00B3296D" w:rsidRDefault="005055AB" w:rsidP="00A22866">
      <w:pPr>
        <w:pStyle w:val="Balk2"/>
      </w:pPr>
      <w:bookmarkStart w:id="49" w:name="_Toc37720847"/>
      <w:r w:rsidRPr="00B3296D">
        <w:t xml:space="preserve">1.1. </w:t>
      </w:r>
      <w:r w:rsidR="009D7CA6" w:rsidRPr="00B3296D">
        <w:t>Afet Nedir?</w:t>
      </w:r>
      <w:bookmarkEnd w:id="49"/>
    </w:p>
    <w:p w14:paraId="493EE48D" w14:textId="07EDACB1" w:rsidR="00010B6D" w:rsidRPr="003032EF" w:rsidRDefault="00375701" w:rsidP="00B3296D">
      <w:pPr>
        <w:spacing w:after="0"/>
        <w:ind w:firstLine="709"/>
        <w:jc w:val="both"/>
        <w:rPr>
          <w:rFonts w:cs="Times New Roman"/>
          <w:szCs w:val="24"/>
        </w:rPr>
      </w:pPr>
      <w:r w:rsidRPr="00375701">
        <w:rPr>
          <w:rFonts w:cs="Times New Roman"/>
          <w:szCs w:val="24"/>
        </w:rPr>
        <w:t xml:space="preserve">Genel </w:t>
      </w:r>
      <w:r w:rsidR="008B3B13">
        <w:rPr>
          <w:rFonts w:cs="Times New Roman"/>
          <w:szCs w:val="24"/>
        </w:rPr>
        <w:t xml:space="preserve">bir tanım </w:t>
      </w:r>
      <w:r w:rsidRPr="00375701">
        <w:rPr>
          <w:rFonts w:cs="Times New Roman"/>
          <w:szCs w:val="24"/>
        </w:rPr>
        <w:t>olarak</w:t>
      </w:r>
      <w:r w:rsidR="00133B0B">
        <w:rPr>
          <w:rFonts w:cs="Times New Roman"/>
          <w:szCs w:val="24"/>
        </w:rPr>
        <w:t xml:space="preserve"> afet</w:t>
      </w:r>
      <w:r w:rsidR="00A371C4" w:rsidRPr="00133B0B">
        <w:rPr>
          <w:rFonts w:cs="Times New Roman"/>
          <w:szCs w:val="24"/>
        </w:rPr>
        <w:t>,</w:t>
      </w:r>
      <w:r w:rsidR="008B3B13">
        <w:rPr>
          <w:rFonts w:cs="Times New Roman"/>
          <w:szCs w:val="24"/>
        </w:rPr>
        <w:t xml:space="preserve"> </w:t>
      </w:r>
      <w:r w:rsidRPr="00375701">
        <w:rPr>
          <w:rFonts w:cs="Times New Roman"/>
          <w:szCs w:val="24"/>
        </w:rPr>
        <w:t xml:space="preserve">insanlar için fiziksel bütünlüğü bozan, ekonomik zarara uğratan, sosyal ve çevresel </w:t>
      </w:r>
      <w:r w:rsidRPr="00922C17">
        <w:rPr>
          <w:rFonts w:cs="Times New Roman"/>
          <w:szCs w:val="24"/>
        </w:rPr>
        <w:t>kayıp</w:t>
      </w:r>
      <w:r w:rsidR="00A371C4" w:rsidRPr="00922C17">
        <w:rPr>
          <w:rFonts w:cs="Times New Roman"/>
          <w:szCs w:val="24"/>
        </w:rPr>
        <w:t>lara</w:t>
      </w:r>
      <w:r w:rsidRPr="00922C17">
        <w:rPr>
          <w:rFonts w:cs="Times New Roman"/>
          <w:szCs w:val="24"/>
        </w:rPr>
        <w:t xml:space="preserve"> </w:t>
      </w:r>
      <w:r w:rsidR="00A371C4" w:rsidRPr="00922C17">
        <w:rPr>
          <w:rFonts w:cs="Times New Roman"/>
          <w:szCs w:val="24"/>
        </w:rPr>
        <w:t>neden olan</w:t>
      </w:r>
      <w:r w:rsidRPr="00375701">
        <w:rPr>
          <w:rFonts w:cs="Times New Roman"/>
          <w:szCs w:val="24"/>
        </w:rPr>
        <w:t xml:space="preserve">, normal yaşamı </w:t>
      </w:r>
      <w:r w:rsidR="00A371C4" w:rsidRPr="00922C17">
        <w:rPr>
          <w:rFonts w:cs="Times New Roman"/>
          <w:szCs w:val="24"/>
        </w:rPr>
        <w:t>olumsuz etkileyen</w:t>
      </w:r>
      <w:r w:rsidRPr="00922C17">
        <w:rPr>
          <w:rFonts w:cs="Times New Roman"/>
          <w:szCs w:val="24"/>
        </w:rPr>
        <w:t xml:space="preserve"> </w:t>
      </w:r>
      <w:r w:rsidRPr="00375701">
        <w:rPr>
          <w:rFonts w:cs="Times New Roman"/>
          <w:szCs w:val="24"/>
        </w:rPr>
        <w:t>ve normal faaliyetl</w:t>
      </w:r>
      <w:r>
        <w:rPr>
          <w:rFonts w:cs="Times New Roman"/>
          <w:szCs w:val="24"/>
        </w:rPr>
        <w:t xml:space="preserve">eri kesintiye uğratıp durduran, </w:t>
      </w:r>
      <w:r w:rsidRPr="00375701">
        <w:rPr>
          <w:rFonts w:cs="Times New Roman"/>
          <w:szCs w:val="24"/>
        </w:rPr>
        <w:t>etkilenen bölgenin yerel imkân ve kaynaklarının yetersiz kalacağı, tek başına baş edemediği, dışardan yardım gerektiren, doğal, teknoloji kaynak</w:t>
      </w:r>
      <w:r w:rsidR="00133B0B">
        <w:rPr>
          <w:rFonts w:cs="Times New Roman"/>
          <w:szCs w:val="24"/>
        </w:rPr>
        <w:t>lı veya insan kökenli olayların sonucudur</w:t>
      </w:r>
      <w:r w:rsidR="008B3B13">
        <w:rPr>
          <w:rFonts w:cs="Times New Roman"/>
          <w:szCs w:val="24"/>
        </w:rPr>
        <w:t xml:space="preserve"> </w:t>
      </w:r>
      <w:r w:rsidRPr="00375701">
        <w:rPr>
          <w:rFonts w:cs="Times New Roman"/>
          <w:szCs w:val="24"/>
        </w:rPr>
        <w:t xml:space="preserve">(Karaman ve </w:t>
      </w:r>
      <w:r>
        <w:rPr>
          <w:rFonts w:cs="Times New Roman"/>
          <w:szCs w:val="24"/>
        </w:rPr>
        <w:t>Altay, 2016: 39).</w:t>
      </w:r>
      <w:r w:rsidR="00AF4DD8">
        <w:rPr>
          <w:rFonts w:cs="Times New Roman"/>
          <w:szCs w:val="24"/>
        </w:rPr>
        <w:t xml:space="preserve"> </w:t>
      </w:r>
      <w:r w:rsidR="00A907A7" w:rsidRPr="00A907A7">
        <w:rPr>
          <w:rFonts w:cs="Times New Roman"/>
          <w:szCs w:val="24"/>
        </w:rPr>
        <w:t xml:space="preserve">Bu </w:t>
      </w:r>
      <w:r w:rsidR="00133B0B">
        <w:rPr>
          <w:rFonts w:cs="Times New Roman"/>
          <w:szCs w:val="24"/>
        </w:rPr>
        <w:t>olaylar</w:t>
      </w:r>
      <w:r w:rsidR="00A907A7" w:rsidRPr="00A907A7">
        <w:rPr>
          <w:rFonts w:cs="Times New Roman"/>
          <w:szCs w:val="24"/>
        </w:rPr>
        <w:t xml:space="preserve"> içinde deprem,</w:t>
      </w:r>
      <w:r w:rsidR="003032EF">
        <w:rPr>
          <w:rFonts w:cs="Times New Roman"/>
          <w:szCs w:val="24"/>
        </w:rPr>
        <w:t xml:space="preserve"> </w:t>
      </w:r>
      <w:r w:rsidR="00A907A7" w:rsidRPr="00A907A7">
        <w:rPr>
          <w:rFonts w:cs="Times New Roman"/>
          <w:szCs w:val="24"/>
        </w:rPr>
        <w:t>sel-taşkın,</w:t>
      </w:r>
      <w:r w:rsidR="003032EF">
        <w:rPr>
          <w:rFonts w:cs="Times New Roman"/>
          <w:szCs w:val="24"/>
        </w:rPr>
        <w:t xml:space="preserve"> çığ ve </w:t>
      </w:r>
      <w:r w:rsidR="00A907A7" w:rsidRPr="00A907A7">
        <w:rPr>
          <w:rFonts w:cs="Times New Roman"/>
          <w:szCs w:val="24"/>
        </w:rPr>
        <w:t>volkan püskürmeleri gibi doğanın normal bir işlevi olarak gerçekleşenler “doğal tehlike” olarak nitelendirilir ve “afet” niteliğini kazanması için insan</w:t>
      </w:r>
      <w:r w:rsidR="00A371C4" w:rsidRPr="00133B0B">
        <w:rPr>
          <w:rFonts w:cs="Times New Roman"/>
          <w:szCs w:val="24"/>
        </w:rPr>
        <w:t>,</w:t>
      </w:r>
      <w:r w:rsidR="00A907A7" w:rsidRPr="00A907A7">
        <w:rPr>
          <w:rFonts w:cs="Times New Roman"/>
          <w:szCs w:val="24"/>
        </w:rPr>
        <w:t xml:space="preserve"> can ve malının kaybına neden olması gere</w:t>
      </w:r>
      <w:r w:rsidR="006121A7">
        <w:rPr>
          <w:rFonts w:cs="Times New Roman"/>
          <w:szCs w:val="24"/>
        </w:rPr>
        <w:t xml:space="preserve">kir (Şahin ve Sipahioğlu, 2002: </w:t>
      </w:r>
      <w:r w:rsidR="00A907A7" w:rsidRPr="00A907A7">
        <w:rPr>
          <w:rFonts w:cs="Times New Roman"/>
          <w:szCs w:val="24"/>
        </w:rPr>
        <w:t>15).</w:t>
      </w:r>
      <w:r w:rsidR="00A371C4">
        <w:rPr>
          <w:rFonts w:cs="Times New Roman"/>
          <w:szCs w:val="24"/>
        </w:rPr>
        <w:t xml:space="preserve"> </w:t>
      </w:r>
    </w:p>
    <w:p w14:paraId="6240B077" w14:textId="77777777" w:rsidR="005A0CD5" w:rsidRDefault="005A0CD5" w:rsidP="00B3296D">
      <w:pPr>
        <w:autoSpaceDE w:val="0"/>
        <w:autoSpaceDN w:val="0"/>
        <w:adjustRightInd w:val="0"/>
        <w:spacing w:after="0"/>
        <w:rPr>
          <w:rFonts w:cs="Times New Roman"/>
          <w:szCs w:val="24"/>
        </w:rPr>
      </w:pPr>
    </w:p>
    <w:p w14:paraId="5AF5B890" w14:textId="6F77CEAD" w:rsidR="00427A1C" w:rsidRDefault="00427A1C" w:rsidP="000B61CB">
      <w:pPr>
        <w:pStyle w:val="Balk2"/>
      </w:pPr>
      <w:bookmarkStart w:id="50" w:name="_Toc37720848"/>
      <w:r w:rsidRPr="00427A1C">
        <w:t>1.2. Afet Türleri</w:t>
      </w:r>
      <w:bookmarkEnd w:id="50"/>
    </w:p>
    <w:p w14:paraId="1FB65584" w14:textId="34149856" w:rsidR="0014653B" w:rsidRDefault="00A371C4" w:rsidP="000B61CB">
      <w:pPr>
        <w:autoSpaceDE w:val="0"/>
        <w:autoSpaceDN w:val="0"/>
        <w:adjustRightInd w:val="0"/>
        <w:spacing w:after="0"/>
        <w:ind w:firstLine="709"/>
        <w:jc w:val="both"/>
        <w:rPr>
          <w:rFonts w:cs="Times New Roman"/>
          <w:szCs w:val="24"/>
        </w:rPr>
      </w:pPr>
      <w:r w:rsidRPr="00922C17">
        <w:rPr>
          <w:rFonts w:cs="Times New Roman"/>
          <w:szCs w:val="24"/>
        </w:rPr>
        <w:t>L</w:t>
      </w:r>
      <w:r w:rsidR="0014653B" w:rsidRPr="00922C17">
        <w:rPr>
          <w:rFonts w:cs="Times New Roman"/>
          <w:szCs w:val="24"/>
        </w:rPr>
        <w:t xml:space="preserve">iteratür </w:t>
      </w:r>
      <w:r w:rsidRPr="00922C17">
        <w:rPr>
          <w:rFonts w:cs="Times New Roman"/>
          <w:szCs w:val="24"/>
        </w:rPr>
        <w:t>çalışmalarına bakıldığında</w:t>
      </w:r>
      <w:r w:rsidR="00133B0B">
        <w:rPr>
          <w:rFonts w:cs="Times New Roman"/>
          <w:szCs w:val="24"/>
        </w:rPr>
        <w:t>,</w:t>
      </w:r>
      <w:r w:rsidR="00893800" w:rsidRPr="00922C17">
        <w:rPr>
          <w:rFonts w:cs="Times New Roman"/>
          <w:szCs w:val="24"/>
        </w:rPr>
        <w:t xml:space="preserve"> </w:t>
      </w:r>
      <w:r w:rsidRPr="00922C17">
        <w:rPr>
          <w:rFonts w:cs="Times New Roman"/>
          <w:szCs w:val="24"/>
        </w:rPr>
        <w:t xml:space="preserve">afet türlerinin </w:t>
      </w:r>
      <w:r w:rsidR="00893800" w:rsidRPr="00922C17">
        <w:rPr>
          <w:rFonts w:cs="Times New Roman"/>
          <w:szCs w:val="24"/>
        </w:rPr>
        <w:t>genellikle</w:t>
      </w:r>
      <w:r w:rsidR="003032EF" w:rsidRPr="00922C17">
        <w:rPr>
          <w:rFonts w:cs="Times New Roman"/>
          <w:szCs w:val="24"/>
        </w:rPr>
        <w:t xml:space="preserve"> </w:t>
      </w:r>
      <w:r w:rsidR="00133B0B">
        <w:rPr>
          <w:rFonts w:cs="Times New Roman"/>
          <w:szCs w:val="24"/>
        </w:rPr>
        <w:t>iki veya üç gruba</w:t>
      </w:r>
      <w:r w:rsidRPr="00922C17">
        <w:rPr>
          <w:rFonts w:cs="Times New Roman"/>
          <w:szCs w:val="24"/>
        </w:rPr>
        <w:t xml:space="preserve"> ayrılmış olduğu görülür</w:t>
      </w:r>
      <w:r w:rsidR="00893800" w:rsidRPr="00922C17">
        <w:rPr>
          <w:rFonts w:cs="Times New Roman"/>
          <w:szCs w:val="24"/>
        </w:rPr>
        <w:t xml:space="preserve">. </w:t>
      </w:r>
      <w:r w:rsidR="00305A55">
        <w:rPr>
          <w:rFonts w:cs="Times New Roman"/>
          <w:szCs w:val="24"/>
        </w:rPr>
        <w:t>Farklı</w:t>
      </w:r>
      <w:r w:rsidR="00893800">
        <w:rPr>
          <w:rFonts w:cs="Times New Roman"/>
          <w:szCs w:val="24"/>
        </w:rPr>
        <w:t xml:space="preserve"> kaynaklarda</w:t>
      </w:r>
      <w:r w:rsidR="00133B0B">
        <w:rPr>
          <w:rFonts w:cs="Times New Roman"/>
          <w:szCs w:val="24"/>
        </w:rPr>
        <w:t>, oluş şekline, hızına, kökenlerine</w:t>
      </w:r>
      <w:r w:rsidR="00893800">
        <w:rPr>
          <w:rFonts w:cs="Times New Roman"/>
          <w:szCs w:val="24"/>
        </w:rPr>
        <w:t xml:space="preserve"> veya başka </w:t>
      </w:r>
      <w:r w:rsidR="00133B0B">
        <w:rPr>
          <w:rFonts w:cs="Times New Roman"/>
          <w:szCs w:val="24"/>
        </w:rPr>
        <w:t>parametrelere</w:t>
      </w:r>
      <w:r w:rsidR="00893800">
        <w:rPr>
          <w:rFonts w:cs="Times New Roman"/>
          <w:szCs w:val="24"/>
        </w:rPr>
        <w:t xml:space="preserve"> göre ayrımlar da mevcuttur.</w:t>
      </w:r>
      <w:r w:rsidR="003032EF">
        <w:rPr>
          <w:rFonts w:cs="Times New Roman"/>
          <w:szCs w:val="24"/>
        </w:rPr>
        <w:t xml:space="preserve"> </w:t>
      </w:r>
      <w:r w:rsidR="00693747" w:rsidRPr="00922C17">
        <w:rPr>
          <w:rFonts w:cs="Times New Roman"/>
          <w:szCs w:val="24"/>
        </w:rPr>
        <w:t xml:space="preserve">Afet türleri ile ilişkili bazı görüş ve ayrımlar aşağıda </w:t>
      </w:r>
      <w:r w:rsidR="00893800" w:rsidRPr="00922C17">
        <w:rPr>
          <w:rFonts w:cs="Times New Roman"/>
          <w:szCs w:val="24"/>
        </w:rPr>
        <w:t>verilmiştir.</w:t>
      </w:r>
    </w:p>
    <w:p w14:paraId="37D70F7D" w14:textId="77777777" w:rsidR="00F25621" w:rsidRDefault="003032EF" w:rsidP="00B3296D">
      <w:pPr>
        <w:autoSpaceDE w:val="0"/>
        <w:autoSpaceDN w:val="0"/>
        <w:adjustRightInd w:val="0"/>
        <w:spacing w:after="0"/>
        <w:ind w:firstLine="709"/>
        <w:jc w:val="both"/>
        <w:rPr>
          <w:rFonts w:cs="Times New Roman"/>
          <w:szCs w:val="24"/>
        </w:rPr>
      </w:pPr>
      <w:r>
        <w:rPr>
          <w:rFonts w:cs="Times New Roman"/>
          <w:szCs w:val="24"/>
        </w:rPr>
        <w:t>“A</w:t>
      </w:r>
      <w:r w:rsidR="00893800" w:rsidRPr="00305A55">
        <w:rPr>
          <w:rFonts w:cs="Times New Roman"/>
          <w:szCs w:val="24"/>
        </w:rPr>
        <w:t>fetleri meydana geliş hızlarına ve kökenlerine göre iki ana gruba ayırmak mümkündür</w:t>
      </w:r>
      <w:r>
        <w:rPr>
          <w:rFonts w:cs="Times New Roman"/>
          <w:szCs w:val="24"/>
        </w:rPr>
        <w:t>”</w:t>
      </w:r>
      <w:r w:rsidR="00893800" w:rsidRPr="00305A55">
        <w:rPr>
          <w:rFonts w:cs="Times New Roman"/>
          <w:szCs w:val="24"/>
        </w:rPr>
        <w:t xml:space="preserve"> (Ergünay, 2009: 3).</w:t>
      </w:r>
      <w:r w:rsidR="00F25621">
        <w:rPr>
          <w:rFonts w:cs="Times New Roman"/>
          <w:szCs w:val="24"/>
        </w:rPr>
        <w:t xml:space="preserve"> </w:t>
      </w:r>
    </w:p>
    <w:p w14:paraId="36383815" w14:textId="07A9117A" w:rsidR="00893800" w:rsidRPr="00305A55" w:rsidRDefault="00893800" w:rsidP="00B3296D">
      <w:pPr>
        <w:autoSpaceDE w:val="0"/>
        <w:autoSpaceDN w:val="0"/>
        <w:adjustRightInd w:val="0"/>
        <w:spacing w:after="0"/>
        <w:ind w:firstLine="709"/>
        <w:jc w:val="both"/>
        <w:rPr>
          <w:rFonts w:cs="Times New Roman"/>
          <w:szCs w:val="24"/>
        </w:rPr>
      </w:pPr>
      <w:r w:rsidRPr="00922C17">
        <w:rPr>
          <w:rFonts w:cs="Times New Roman"/>
          <w:szCs w:val="24"/>
        </w:rPr>
        <w:t>Şengün ve Temiz</w:t>
      </w:r>
      <w:r w:rsidR="00693747" w:rsidRPr="00922C17">
        <w:rPr>
          <w:rFonts w:cs="Times New Roman"/>
          <w:szCs w:val="24"/>
        </w:rPr>
        <w:t xml:space="preserve"> (2007: 262)</w:t>
      </w:r>
      <w:r w:rsidR="00133B0B">
        <w:rPr>
          <w:rFonts w:cs="Times New Roman"/>
          <w:szCs w:val="24"/>
        </w:rPr>
        <w:t>,</w:t>
      </w:r>
      <w:r w:rsidRPr="00922C17">
        <w:rPr>
          <w:rFonts w:cs="Times New Roman"/>
          <w:szCs w:val="24"/>
        </w:rPr>
        <w:t xml:space="preserve"> </w:t>
      </w:r>
      <w:r w:rsidR="00133B0B">
        <w:rPr>
          <w:rFonts w:cs="Times New Roman"/>
          <w:szCs w:val="24"/>
        </w:rPr>
        <w:t>afet türlerini iki sınıfa ayırmış, doğal ve</w:t>
      </w:r>
      <w:r w:rsidRPr="00305A55">
        <w:rPr>
          <w:rFonts w:cs="Times New Roman"/>
          <w:szCs w:val="24"/>
        </w:rPr>
        <w:t xml:space="preserve"> insan kaynaklı (tekno</w:t>
      </w:r>
      <w:r w:rsidR="00693747">
        <w:rPr>
          <w:rFonts w:cs="Times New Roman"/>
          <w:szCs w:val="24"/>
        </w:rPr>
        <w:t>lojik) olarak tanımlamışlardır</w:t>
      </w:r>
      <w:r w:rsidRPr="00305A55">
        <w:rPr>
          <w:rFonts w:cs="Times New Roman"/>
          <w:szCs w:val="24"/>
        </w:rPr>
        <w:t>.</w:t>
      </w:r>
    </w:p>
    <w:p w14:paraId="25CC4BEE" w14:textId="1C759BAA" w:rsidR="00305A55" w:rsidRPr="00305A55" w:rsidRDefault="00305A55" w:rsidP="00B3296D">
      <w:pPr>
        <w:autoSpaceDE w:val="0"/>
        <w:autoSpaceDN w:val="0"/>
        <w:adjustRightInd w:val="0"/>
        <w:spacing w:after="0"/>
        <w:ind w:firstLine="709"/>
        <w:jc w:val="both"/>
        <w:rPr>
          <w:rFonts w:cs="Times New Roman"/>
          <w:szCs w:val="24"/>
        </w:rPr>
      </w:pPr>
      <w:r w:rsidRPr="00305A55">
        <w:rPr>
          <w:rFonts w:cs="Times New Roman"/>
          <w:szCs w:val="24"/>
        </w:rPr>
        <w:t>Amerikan Kızılhaç</w:t>
      </w:r>
      <w:r w:rsidR="00C53D59">
        <w:rPr>
          <w:rFonts w:cs="Times New Roman"/>
          <w:szCs w:val="24"/>
        </w:rPr>
        <w:t>’</w:t>
      </w:r>
      <w:r w:rsidRPr="00305A55">
        <w:rPr>
          <w:rFonts w:cs="Times New Roman"/>
          <w:szCs w:val="24"/>
        </w:rPr>
        <w:t>ı doğal afetleri; meteorolojik, topolojik, yer kabuğu, biyolojik ve insan kaynaklı afetler olarak sınıflamıştır (American Red Cross, 2008:</w:t>
      </w:r>
      <w:r w:rsidR="00C53D59">
        <w:rPr>
          <w:rFonts w:cs="Times New Roman"/>
          <w:szCs w:val="24"/>
        </w:rPr>
        <w:t xml:space="preserve"> </w:t>
      </w:r>
      <w:r w:rsidRPr="00305A55">
        <w:rPr>
          <w:rFonts w:cs="Times New Roman"/>
          <w:szCs w:val="24"/>
        </w:rPr>
        <w:t>3).</w:t>
      </w:r>
    </w:p>
    <w:p w14:paraId="2989BC2F" w14:textId="300BC3F8" w:rsidR="00305A55" w:rsidRDefault="00693747" w:rsidP="00B3296D">
      <w:pPr>
        <w:autoSpaceDE w:val="0"/>
        <w:autoSpaceDN w:val="0"/>
        <w:adjustRightInd w:val="0"/>
        <w:spacing w:after="0"/>
        <w:ind w:firstLine="709"/>
        <w:jc w:val="both"/>
        <w:rPr>
          <w:rFonts w:cs="Times New Roman"/>
          <w:szCs w:val="24"/>
        </w:rPr>
      </w:pPr>
      <w:r w:rsidRPr="00922C17">
        <w:rPr>
          <w:rFonts w:cs="Times New Roman"/>
          <w:szCs w:val="24"/>
        </w:rPr>
        <w:t>Kadıoğlu ve Özdamar (2008: 5-6)</w:t>
      </w:r>
      <w:r w:rsidR="00133B0B">
        <w:rPr>
          <w:rFonts w:cs="Times New Roman"/>
          <w:szCs w:val="24"/>
        </w:rPr>
        <w:t>,</w:t>
      </w:r>
      <w:r w:rsidRPr="00922C17">
        <w:rPr>
          <w:rFonts w:cs="Times New Roman"/>
          <w:szCs w:val="24"/>
        </w:rPr>
        <w:t xml:space="preserve"> </w:t>
      </w:r>
      <w:r w:rsidR="00133B0B">
        <w:rPr>
          <w:rFonts w:cs="Times New Roman"/>
          <w:szCs w:val="24"/>
        </w:rPr>
        <w:t>afet türlerini üç</w:t>
      </w:r>
      <w:r w:rsidR="00305A55" w:rsidRPr="00305A55">
        <w:rPr>
          <w:rFonts w:cs="Times New Roman"/>
          <w:szCs w:val="24"/>
        </w:rPr>
        <w:t xml:space="preserve"> sınıfa ayırmış ve doğal, teknolojik ve insan kaynak</w:t>
      </w:r>
      <w:r>
        <w:rPr>
          <w:rFonts w:cs="Times New Roman"/>
          <w:szCs w:val="24"/>
        </w:rPr>
        <w:t>lı afetler olarak tanımlamıştır.</w:t>
      </w:r>
    </w:p>
    <w:p w14:paraId="738071B7" w14:textId="6D454209" w:rsidR="00305A55" w:rsidRDefault="00305A55" w:rsidP="00693747">
      <w:pPr>
        <w:autoSpaceDE w:val="0"/>
        <w:autoSpaceDN w:val="0"/>
        <w:adjustRightInd w:val="0"/>
        <w:spacing w:after="0"/>
        <w:ind w:firstLine="709"/>
        <w:jc w:val="both"/>
      </w:pPr>
      <w:r>
        <w:rPr>
          <w:rFonts w:cs="Times New Roman"/>
          <w:szCs w:val="24"/>
        </w:rPr>
        <w:t>AFAD</w:t>
      </w:r>
      <w:r w:rsidR="00F46BDC">
        <w:rPr>
          <w:rFonts w:cs="Times New Roman"/>
          <w:szCs w:val="24"/>
        </w:rPr>
        <w:t xml:space="preserve"> kaynaklarında yer alan afet türleri sınıflandırılması </w:t>
      </w:r>
      <w:r w:rsidR="00693747" w:rsidRPr="00922C17">
        <w:rPr>
          <w:rFonts w:cs="Times New Roman"/>
          <w:szCs w:val="24"/>
        </w:rPr>
        <w:t xml:space="preserve">ise </w:t>
      </w:r>
      <w:r w:rsidR="00F46BDC">
        <w:rPr>
          <w:rFonts w:cs="Times New Roman"/>
          <w:szCs w:val="24"/>
        </w:rPr>
        <w:t>şöyledir:</w:t>
      </w:r>
    </w:p>
    <w:p w14:paraId="0F466150" w14:textId="77777777" w:rsidR="00A22866" w:rsidRDefault="00E5280A" w:rsidP="00B3296D">
      <w:pPr>
        <w:autoSpaceDE w:val="0"/>
        <w:autoSpaceDN w:val="0"/>
        <w:adjustRightInd w:val="0"/>
        <w:spacing w:after="0"/>
        <w:jc w:val="both"/>
        <w:rPr>
          <w:rFonts w:cs="Times New Roman"/>
          <w:szCs w:val="24"/>
        </w:rPr>
      </w:pPr>
      <w:r w:rsidRPr="00922C17">
        <w:rPr>
          <w:rFonts w:cs="Times New Roman"/>
          <w:szCs w:val="24"/>
        </w:rPr>
        <w:sym w:font="Symbol" w:char="F0B7"/>
      </w:r>
      <w:r w:rsidR="00693747" w:rsidRPr="00922C17">
        <w:rPr>
          <w:rFonts w:cs="Times New Roman"/>
          <w:szCs w:val="24"/>
        </w:rPr>
        <w:t xml:space="preserve"> </w:t>
      </w:r>
      <w:r w:rsidR="00693747" w:rsidRPr="00E877D7">
        <w:rPr>
          <w:rFonts w:cs="Times New Roman"/>
          <w:b/>
          <w:szCs w:val="24"/>
        </w:rPr>
        <w:t>Doğal Kaynaklı Afetler</w:t>
      </w:r>
      <w:r w:rsidR="00693747" w:rsidRPr="00922C17">
        <w:rPr>
          <w:rFonts w:cs="Times New Roman"/>
          <w:szCs w:val="24"/>
        </w:rPr>
        <w:t xml:space="preserve">: </w:t>
      </w:r>
      <w:r w:rsidRPr="00922C17">
        <w:rPr>
          <w:rFonts w:cs="Times New Roman"/>
          <w:szCs w:val="24"/>
        </w:rPr>
        <w:t>Doğal kaynaklı afetler yavaş ve ani geliş</w:t>
      </w:r>
      <w:r w:rsidR="00693747" w:rsidRPr="00922C17">
        <w:rPr>
          <w:rFonts w:cs="Times New Roman"/>
          <w:szCs w:val="24"/>
        </w:rPr>
        <w:t>en afetler olarak ikiye ayrılır:</w:t>
      </w:r>
      <w:r w:rsidRPr="00922C17">
        <w:rPr>
          <w:rFonts w:cs="Times New Roman"/>
          <w:szCs w:val="24"/>
        </w:rPr>
        <w:t xml:space="preserve"> </w:t>
      </w:r>
    </w:p>
    <w:p w14:paraId="7C376776" w14:textId="77777777" w:rsidR="00A22866" w:rsidRDefault="00A22866" w:rsidP="00B3296D">
      <w:pPr>
        <w:autoSpaceDE w:val="0"/>
        <w:autoSpaceDN w:val="0"/>
        <w:adjustRightInd w:val="0"/>
        <w:spacing w:after="0"/>
        <w:jc w:val="both"/>
        <w:rPr>
          <w:rFonts w:cs="Times New Roman"/>
          <w:szCs w:val="24"/>
        </w:rPr>
        <w:sectPr w:rsidR="00A22866" w:rsidSect="00A22866">
          <w:footerReference w:type="default" r:id="rId15"/>
          <w:pgSz w:w="11906" w:h="16838" w:code="9"/>
          <w:pgMar w:top="1701" w:right="1134" w:bottom="1701" w:left="2268" w:header="709" w:footer="709" w:gutter="0"/>
          <w:pgNumType w:start="2"/>
          <w:cols w:space="708"/>
          <w:docGrid w:linePitch="360"/>
        </w:sectPr>
      </w:pPr>
    </w:p>
    <w:p w14:paraId="3D89C5FC" w14:textId="77777777" w:rsidR="00E5280A" w:rsidRDefault="00E5280A" w:rsidP="00B3296D">
      <w:pPr>
        <w:autoSpaceDE w:val="0"/>
        <w:autoSpaceDN w:val="0"/>
        <w:adjustRightInd w:val="0"/>
        <w:spacing w:after="0"/>
        <w:jc w:val="both"/>
        <w:rPr>
          <w:rFonts w:cs="Times New Roman"/>
          <w:szCs w:val="24"/>
        </w:rPr>
      </w:pPr>
      <w:r w:rsidRPr="00E5280A">
        <w:rPr>
          <w:rFonts w:cs="Times New Roman"/>
          <w:szCs w:val="24"/>
        </w:rPr>
        <w:lastRenderedPageBreak/>
        <w:t xml:space="preserve">1) </w:t>
      </w:r>
      <w:r w:rsidRPr="00E877D7">
        <w:rPr>
          <w:rFonts w:cs="Times New Roman"/>
          <w:b/>
          <w:szCs w:val="24"/>
        </w:rPr>
        <w:t>Yavaş Gelişen Doğal Afetler</w:t>
      </w:r>
      <w:r w:rsidRPr="00E5280A">
        <w:rPr>
          <w:rFonts w:cs="Times New Roman"/>
          <w:szCs w:val="24"/>
        </w:rPr>
        <w:t xml:space="preserve">: Şiddetli soğuklar, kuraklık, kıtlık vb. </w:t>
      </w:r>
    </w:p>
    <w:p w14:paraId="697D1A3A" w14:textId="77777777" w:rsidR="00E5280A" w:rsidRDefault="00E5280A" w:rsidP="00B3296D">
      <w:pPr>
        <w:autoSpaceDE w:val="0"/>
        <w:autoSpaceDN w:val="0"/>
        <w:adjustRightInd w:val="0"/>
        <w:spacing w:after="0"/>
        <w:jc w:val="both"/>
        <w:rPr>
          <w:rFonts w:cs="Times New Roman"/>
          <w:szCs w:val="24"/>
        </w:rPr>
      </w:pPr>
      <w:r w:rsidRPr="00E5280A">
        <w:rPr>
          <w:rFonts w:cs="Times New Roman"/>
          <w:szCs w:val="24"/>
        </w:rPr>
        <w:t xml:space="preserve">2) </w:t>
      </w:r>
      <w:r w:rsidRPr="00E877D7">
        <w:rPr>
          <w:rFonts w:cs="Times New Roman"/>
          <w:b/>
          <w:szCs w:val="24"/>
        </w:rPr>
        <w:t>Ani Gelişen Doğal Afetler</w:t>
      </w:r>
      <w:r w:rsidRPr="00E5280A">
        <w:rPr>
          <w:rFonts w:cs="Times New Roman"/>
          <w:szCs w:val="24"/>
        </w:rPr>
        <w:t xml:space="preserve">: Deprem, seller, su taşkınları, toprak kaymaları, kaya düşmeleri, çığ, fırtınalar, hortumlar, volkanlar, yangınlar vb. </w:t>
      </w:r>
    </w:p>
    <w:p w14:paraId="7F64206C" w14:textId="173B2C09" w:rsidR="00E5280A" w:rsidRDefault="00E5280A" w:rsidP="00B3296D">
      <w:pPr>
        <w:autoSpaceDE w:val="0"/>
        <w:autoSpaceDN w:val="0"/>
        <w:adjustRightInd w:val="0"/>
        <w:spacing w:after="0"/>
        <w:jc w:val="both"/>
        <w:rPr>
          <w:rFonts w:cs="Times New Roman"/>
          <w:szCs w:val="24"/>
        </w:rPr>
      </w:pPr>
      <w:r w:rsidRPr="00E5280A">
        <w:rPr>
          <w:rFonts w:cs="Times New Roman"/>
          <w:szCs w:val="24"/>
        </w:rPr>
        <w:sym w:font="Symbol" w:char="F0B7"/>
      </w:r>
      <w:r w:rsidRPr="00E5280A">
        <w:rPr>
          <w:rFonts w:cs="Times New Roman"/>
          <w:szCs w:val="24"/>
        </w:rPr>
        <w:t xml:space="preserve"> </w:t>
      </w:r>
      <w:r w:rsidRPr="00E877D7">
        <w:rPr>
          <w:rFonts w:cs="Times New Roman"/>
          <w:b/>
          <w:szCs w:val="24"/>
        </w:rPr>
        <w:t>İnsan Kaynaklı Afetler</w:t>
      </w:r>
      <w:r w:rsidR="00693747">
        <w:rPr>
          <w:rFonts w:cs="Times New Roman"/>
          <w:szCs w:val="24"/>
        </w:rPr>
        <w:t>:</w:t>
      </w:r>
      <w:r w:rsidRPr="00E5280A">
        <w:rPr>
          <w:rFonts w:cs="Times New Roman"/>
          <w:szCs w:val="24"/>
        </w:rPr>
        <w:t xml:space="preserve"> Nükleer, biyolojik, kimyasal kazalar, taşımacılık kazaları, endüstriyel kazalar, aşırı kalabalıktan meydana gelen kazalar, göçmenler ve yerlerinden edilenler vb.</w:t>
      </w:r>
    </w:p>
    <w:p w14:paraId="3F3CCB04" w14:textId="51249AC2" w:rsidR="00E5280A" w:rsidRDefault="00375DFB" w:rsidP="00B3296D">
      <w:pPr>
        <w:autoSpaceDE w:val="0"/>
        <w:autoSpaceDN w:val="0"/>
        <w:adjustRightInd w:val="0"/>
        <w:spacing w:after="0"/>
        <w:jc w:val="both"/>
        <w:rPr>
          <w:rFonts w:cs="Times New Roman"/>
          <w:szCs w:val="24"/>
        </w:rPr>
      </w:pPr>
      <w:r>
        <w:rPr>
          <w:rFonts w:cs="Times New Roman"/>
          <w:szCs w:val="24"/>
        </w:rPr>
        <w:t>Dünyada gözlenen a</w:t>
      </w:r>
      <w:r w:rsidR="00E5280A" w:rsidRPr="00E5280A">
        <w:rPr>
          <w:rFonts w:cs="Times New Roman"/>
          <w:szCs w:val="24"/>
        </w:rPr>
        <w:t>fe</w:t>
      </w:r>
      <w:r>
        <w:rPr>
          <w:rFonts w:cs="Times New Roman"/>
          <w:szCs w:val="24"/>
        </w:rPr>
        <w:t>t t</w:t>
      </w:r>
      <w:r w:rsidR="00E5280A" w:rsidRPr="00E5280A">
        <w:rPr>
          <w:rFonts w:cs="Times New Roman"/>
          <w:szCs w:val="24"/>
        </w:rPr>
        <w:t>ürleri</w:t>
      </w:r>
      <w:r>
        <w:rPr>
          <w:rFonts w:cs="Times New Roman"/>
          <w:szCs w:val="24"/>
        </w:rPr>
        <w:t xml:space="preserve"> aşağıdaki başlıklar altında verilebilir:</w:t>
      </w:r>
      <w:r w:rsidR="00E5280A" w:rsidRPr="00E5280A">
        <w:rPr>
          <w:rFonts w:cs="Times New Roman"/>
          <w:szCs w:val="24"/>
        </w:rPr>
        <w:t xml:space="preserve"> </w:t>
      </w:r>
    </w:p>
    <w:p w14:paraId="1A4534FE" w14:textId="77777777" w:rsidR="00E5280A" w:rsidRDefault="00E5280A" w:rsidP="00B3296D">
      <w:pPr>
        <w:autoSpaceDE w:val="0"/>
        <w:autoSpaceDN w:val="0"/>
        <w:adjustRightInd w:val="0"/>
        <w:spacing w:after="0"/>
        <w:jc w:val="both"/>
        <w:rPr>
          <w:rFonts w:cs="Times New Roman"/>
          <w:szCs w:val="24"/>
        </w:rPr>
      </w:pPr>
      <w:r w:rsidRPr="00E5280A">
        <w:rPr>
          <w:rFonts w:cs="Times New Roman"/>
          <w:szCs w:val="24"/>
        </w:rPr>
        <w:sym w:font="Symbol" w:char="F0B7"/>
      </w:r>
      <w:r w:rsidRPr="00E5280A">
        <w:rPr>
          <w:rFonts w:cs="Times New Roman"/>
          <w:szCs w:val="24"/>
        </w:rPr>
        <w:t xml:space="preserve"> </w:t>
      </w:r>
      <w:r w:rsidRPr="00E877D7">
        <w:rPr>
          <w:rFonts w:cs="Times New Roman"/>
          <w:b/>
          <w:szCs w:val="24"/>
        </w:rPr>
        <w:t>Jeolojik Afetler</w:t>
      </w:r>
      <w:r w:rsidRPr="00E5280A">
        <w:rPr>
          <w:rFonts w:cs="Times New Roman"/>
          <w:szCs w:val="24"/>
        </w:rPr>
        <w:t xml:space="preserve">: Deprem, heyelan, kaya düşmesi, volkanik patlamalar, çamur akıntıları, tsunami vb. </w:t>
      </w:r>
    </w:p>
    <w:p w14:paraId="6C0EB443" w14:textId="399346C7" w:rsidR="00E5280A" w:rsidRDefault="00E5280A" w:rsidP="00B3296D">
      <w:pPr>
        <w:autoSpaceDE w:val="0"/>
        <w:autoSpaceDN w:val="0"/>
        <w:adjustRightInd w:val="0"/>
        <w:spacing w:after="0"/>
        <w:jc w:val="both"/>
        <w:rPr>
          <w:rFonts w:cs="Times New Roman"/>
          <w:szCs w:val="24"/>
        </w:rPr>
      </w:pPr>
      <w:r w:rsidRPr="00E5280A">
        <w:rPr>
          <w:rFonts w:cs="Times New Roman"/>
          <w:szCs w:val="24"/>
        </w:rPr>
        <w:sym w:font="Symbol" w:char="F0B7"/>
      </w:r>
      <w:r w:rsidR="00922C17">
        <w:rPr>
          <w:rFonts w:cs="Times New Roman"/>
          <w:szCs w:val="24"/>
        </w:rPr>
        <w:t xml:space="preserve"> </w:t>
      </w:r>
      <w:r w:rsidR="00922C17" w:rsidRPr="00E877D7">
        <w:rPr>
          <w:rFonts w:cs="Times New Roman"/>
          <w:b/>
          <w:szCs w:val="24"/>
        </w:rPr>
        <w:t>İ</w:t>
      </w:r>
      <w:r w:rsidR="00693747" w:rsidRPr="00E877D7">
        <w:rPr>
          <w:rFonts w:cs="Times New Roman"/>
          <w:b/>
          <w:szCs w:val="24"/>
        </w:rPr>
        <w:t>klimsel</w:t>
      </w:r>
      <w:r w:rsidRPr="00E877D7">
        <w:rPr>
          <w:rFonts w:cs="Times New Roman"/>
          <w:b/>
          <w:szCs w:val="24"/>
        </w:rPr>
        <w:t xml:space="preserve"> Afetler</w:t>
      </w:r>
      <w:r w:rsidRPr="00E5280A">
        <w:rPr>
          <w:rFonts w:cs="Times New Roman"/>
          <w:szCs w:val="24"/>
        </w:rPr>
        <w:t xml:space="preserve">: Sıcak ve soğuk dalgası, kuraklık, dolu, hortum, tayfun, yıldırım, kasırga, sel, siklonlar, tornado, tipi, çığ, aşırı kar yağışları, asit yağmurları, sis, buzlanma, hava kirliliği, orman yangınları vb. </w:t>
      </w:r>
    </w:p>
    <w:p w14:paraId="0B264CD4" w14:textId="77777777" w:rsidR="00E5280A" w:rsidRDefault="00E5280A" w:rsidP="00B3296D">
      <w:pPr>
        <w:autoSpaceDE w:val="0"/>
        <w:autoSpaceDN w:val="0"/>
        <w:adjustRightInd w:val="0"/>
        <w:spacing w:after="0"/>
        <w:jc w:val="both"/>
        <w:rPr>
          <w:rFonts w:cs="Times New Roman"/>
          <w:szCs w:val="24"/>
        </w:rPr>
      </w:pPr>
      <w:r w:rsidRPr="00E5280A">
        <w:rPr>
          <w:rFonts w:cs="Times New Roman"/>
          <w:szCs w:val="24"/>
        </w:rPr>
        <w:sym w:font="Symbol" w:char="F0B7"/>
      </w:r>
      <w:r w:rsidRPr="00E5280A">
        <w:rPr>
          <w:rFonts w:cs="Times New Roman"/>
          <w:szCs w:val="24"/>
        </w:rPr>
        <w:t xml:space="preserve"> </w:t>
      </w:r>
      <w:r w:rsidRPr="00E877D7">
        <w:rPr>
          <w:rFonts w:cs="Times New Roman"/>
          <w:b/>
          <w:szCs w:val="24"/>
        </w:rPr>
        <w:t>Biyolojik Afetler</w:t>
      </w:r>
      <w:r w:rsidRPr="00E5280A">
        <w:rPr>
          <w:rFonts w:cs="Times New Roman"/>
          <w:szCs w:val="24"/>
        </w:rPr>
        <w:t xml:space="preserve">: Erozyon, orman yangınları, salgınlar, böcek istilası </w:t>
      </w:r>
    </w:p>
    <w:p w14:paraId="4F8FB415" w14:textId="1BE5D76A" w:rsidR="00010B6D" w:rsidRDefault="00E5280A" w:rsidP="00A22866">
      <w:pPr>
        <w:autoSpaceDE w:val="0"/>
        <w:autoSpaceDN w:val="0"/>
        <w:adjustRightInd w:val="0"/>
        <w:spacing w:after="0"/>
        <w:jc w:val="both"/>
        <w:rPr>
          <w:rFonts w:cs="Times New Roman"/>
          <w:szCs w:val="24"/>
        </w:rPr>
      </w:pPr>
      <w:r w:rsidRPr="00E5280A">
        <w:rPr>
          <w:rFonts w:cs="Times New Roman"/>
          <w:szCs w:val="24"/>
        </w:rPr>
        <w:sym w:font="Symbol" w:char="F0B7"/>
      </w:r>
      <w:r w:rsidRPr="00E5280A">
        <w:rPr>
          <w:rFonts w:cs="Times New Roman"/>
          <w:szCs w:val="24"/>
        </w:rPr>
        <w:t xml:space="preserve"> </w:t>
      </w:r>
      <w:r w:rsidRPr="00E877D7">
        <w:rPr>
          <w:rFonts w:cs="Times New Roman"/>
          <w:b/>
          <w:szCs w:val="24"/>
        </w:rPr>
        <w:t>Teknolojik Afetler</w:t>
      </w:r>
      <w:r w:rsidRPr="00E5280A">
        <w:rPr>
          <w:rFonts w:cs="Times New Roman"/>
          <w:szCs w:val="24"/>
        </w:rPr>
        <w:t xml:space="preserve">: Maden kazaları, biyolojik, nükleer, kimyasal silahlar ve kazalar, sanayi kazaları, ulaşım kazaları </w:t>
      </w:r>
      <w:r w:rsidR="00FB2573">
        <w:rPr>
          <w:rFonts w:cs="Times New Roman"/>
          <w:szCs w:val="24"/>
        </w:rPr>
        <w:t>gibi</w:t>
      </w:r>
      <w:r w:rsidRPr="00E5280A">
        <w:rPr>
          <w:rFonts w:cs="Times New Roman"/>
          <w:szCs w:val="24"/>
        </w:rPr>
        <w:t xml:space="preserve"> (</w:t>
      </w:r>
      <w:r w:rsidR="00FB2573">
        <w:rPr>
          <w:rFonts w:cs="Times New Roman"/>
          <w:szCs w:val="24"/>
        </w:rPr>
        <w:t>AFAD</w:t>
      </w:r>
      <w:r w:rsidRPr="00E5280A">
        <w:rPr>
          <w:rFonts w:cs="Times New Roman"/>
          <w:szCs w:val="24"/>
        </w:rPr>
        <w:t>, 2019).</w:t>
      </w:r>
    </w:p>
    <w:p w14:paraId="4BF1299E" w14:textId="77777777" w:rsidR="005A0CD5" w:rsidRDefault="005A0CD5" w:rsidP="00A22866">
      <w:pPr>
        <w:spacing w:after="0"/>
        <w:rPr>
          <w:rFonts w:cs="Times New Roman"/>
          <w:szCs w:val="24"/>
        </w:rPr>
      </w:pPr>
    </w:p>
    <w:p w14:paraId="37B456AD" w14:textId="35052D24" w:rsidR="005A5E83" w:rsidRDefault="00BE4888" w:rsidP="00A22866">
      <w:pPr>
        <w:pStyle w:val="LKAN2"/>
        <w:spacing w:after="0"/>
        <w:outlineLvl w:val="1"/>
      </w:pPr>
      <w:bookmarkStart w:id="51" w:name="_Toc37720849"/>
      <w:r>
        <w:t>1.3.</w:t>
      </w:r>
      <w:r w:rsidR="007A63C1">
        <w:t xml:space="preserve"> </w:t>
      </w:r>
      <w:r>
        <w:t>Obruk</w:t>
      </w:r>
      <w:r w:rsidR="00677DAD">
        <w:t>lar</w:t>
      </w:r>
      <w:bookmarkEnd w:id="51"/>
    </w:p>
    <w:p w14:paraId="1C6E05D0" w14:textId="7263B4EA" w:rsidR="005A5E83" w:rsidRPr="005A5E83" w:rsidRDefault="005A5E83" w:rsidP="00A22866">
      <w:pPr>
        <w:spacing w:after="0"/>
        <w:ind w:firstLine="709"/>
        <w:jc w:val="both"/>
        <w:rPr>
          <w:rFonts w:cs="Times New Roman"/>
          <w:szCs w:val="24"/>
        </w:rPr>
      </w:pPr>
      <w:r>
        <w:rPr>
          <w:rFonts w:cs="Times New Roman"/>
          <w:szCs w:val="24"/>
        </w:rPr>
        <w:t>G</w:t>
      </w:r>
      <w:r w:rsidR="001F7622">
        <w:rPr>
          <w:rFonts w:cs="Times New Roman"/>
          <w:szCs w:val="24"/>
        </w:rPr>
        <w:t>enel olarak obruk</w:t>
      </w:r>
      <w:r w:rsidR="001F7622" w:rsidRPr="00456747">
        <w:rPr>
          <w:rFonts w:cs="Times New Roman"/>
          <w:szCs w:val="24"/>
        </w:rPr>
        <w:t>,</w:t>
      </w:r>
      <w:r w:rsidR="00FB0A3F" w:rsidRPr="00456747">
        <w:rPr>
          <w:rFonts w:cs="Times New Roman"/>
          <w:szCs w:val="24"/>
        </w:rPr>
        <w:t xml:space="preserve"> </w:t>
      </w:r>
      <w:r>
        <w:rPr>
          <w:rFonts w:cs="Times New Roman"/>
          <w:szCs w:val="24"/>
        </w:rPr>
        <w:t>yer altı sularının toprak ile etkileşime</w:t>
      </w:r>
      <w:r w:rsidR="00FB0A3F">
        <w:rPr>
          <w:rFonts w:cs="Times New Roman"/>
          <w:szCs w:val="24"/>
        </w:rPr>
        <w:t xml:space="preserve"> girmesi sonucu oluşan yer altı boşluklarının</w:t>
      </w:r>
      <w:r w:rsidR="00D90408">
        <w:rPr>
          <w:rFonts w:cs="Times New Roman"/>
          <w:szCs w:val="24"/>
        </w:rPr>
        <w:t xml:space="preserve"> yüzey ağırlığını taşıyamayıp</w:t>
      </w:r>
      <w:r w:rsidR="00FB0A3F">
        <w:rPr>
          <w:rFonts w:cs="Times New Roman"/>
          <w:szCs w:val="24"/>
        </w:rPr>
        <w:t xml:space="preserve"> çökmesi şeklinde tanımlanabilir. </w:t>
      </w:r>
      <w:r w:rsidR="00456747">
        <w:rPr>
          <w:rFonts w:cs="Times New Roman"/>
          <w:szCs w:val="24"/>
        </w:rPr>
        <w:t>Bununla birlikte,</w:t>
      </w:r>
      <w:r w:rsidR="00FB0A3F">
        <w:rPr>
          <w:rFonts w:cs="Times New Roman"/>
          <w:szCs w:val="24"/>
        </w:rPr>
        <w:t xml:space="preserve"> obruk hakkında farklı tanımlarda </w:t>
      </w:r>
      <w:r w:rsidR="00B71F81" w:rsidRPr="00922C17">
        <w:rPr>
          <w:rFonts w:cs="Times New Roman"/>
          <w:szCs w:val="24"/>
        </w:rPr>
        <w:t>mevcuttur</w:t>
      </w:r>
      <w:r w:rsidR="00FB0A3F" w:rsidRPr="00922C17">
        <w:rPr>
          <w:rFonts w:cs="Times New Roman"/>
          <w:szCs w:val="24"/>
        </w:rPr>
        <w:t>.</w:t>
      </w:r>
      <w:r w:rsidR="000376EB" w:rsidRPr="00922C17">
        <w:rPr>
          <w:rFonts w:cs="Times New Roman"/>
          <w:szCs w:val="24"/>
        </w:rPr>
        <w:t xml:space="preserve"> </w:t>
      </w:r>
      <w:r w:rsidR="000376EB">
        <w:rPr>
          <w:rFonts w:cs="Times New Roman"/>
          <w:szCs w:val="24"/>
        </w:rPr>
        <w:t>Aşağıda bu tanımların bazılarına</w:t>
      </w:r>
      <w:r w:rsidR="00FB0A3F">
        <w:rPr>
          <w:rFonts w:cs="Times New Roman"/>
          <w:szCs w:val="24"/>
        </w:rPr>
        <w:t xml:space="preserve"> yer verilmiştir.</w:t>
      </w:r>
      <w:r w:rsidR="002E4F74">
        <w:rPr>
          <w:rFonts w:cs="Times New Roman"/>
          <w:szCs w:val="24"/>
        </w:rPr>
        <w:t xml:space="preserve"> </w:t>
      </w:r>
    </w:p>
    <w:p w14:paraId="43E1C3AB" w14:textId="0B52F35A" w:rsidR="002371D6" w:rsidRDefault="008C7D3F" w:rsidP="00B3296D">
      <w:pPr>
        <w:spacing w:after="0"/>
        <w:ind w:firstLine="709"/>
        <w:jc w:val="both"/>
        <w:rPr>
          <w:rFonts w:cs="Times New Roman"/>
          <w:szCs w:val="24"/>
        </w:rPr>
      </w:pPr>
      <w:r>
        <w:rPr>
          <w:rFonts w:cs="Times New Roman"/>
          <w:szCs w:val="24"/>
        </w:rPr>
        <w:t>“</w:t>
      </w:r>
      <w:r w:rsidR="00CC55BE" w:rsidRPr="002371D6">
        <w:rPr>
          <w:rFonts w:cs="Times New Roman"/>
          <w:szCs w:val="24"/>
        </w:rPr>
        <w:t>Baca ya da kuyu görünümünde, derin çukurluklar</w:t>
      </w:r>
      <w:r w:rsidR="00B71F81">
        <w:rPr>
          <w:rFonts w:cs="Times New Roman"/>
          <w:szCs w:val="24"/>
        </w:rPr>
        <w:t>d</w:t>
      </w:r>
      <w:r w:rsidR="00CC55BE" w:rsidRPr="002371D6">
        <w:rPr>
          <w:rFonts w:cs="Times New Roman"/>
          <w:szCs w:val="24"/>
        </w:rPr>
        <w:t>a derinliği 300-350 m</w:t>
      </w:r>
      <w:r w:rsidR="00925390">
        <w:rPr>
          <w:rFonts w:cs="Times New Roman"/>
          <w:szCs w:val="24"/>
        </w:rPr>
        <w:t>’</w:t>
      </w:r>
      <w:r w:rsidR="00CC55BE" w:rsidRPr="002371D6">
        <w:rPr>
          <w:rFonts w:cs="Times New Roman"/>
          <w:szCs w:val="24"/>
        </w:rPr>
        <w:t>ye ulaşabilen ve bazılarının taban kısmında gö</w:t>
      </w:r>
      <w:r w:rsidR="00B246C2">
        <w:rPr>
          <w:rFonts w:cs="Times New Roman"/>
          <w:szCs w:val="24"/>
        </w:rPr>
        <w:t>l ve akarsu gibi su hareketleri</w:t>
      </w:r>
      <w:r w:rsidR="00E877D7">
        <w:rPr>
          <w:rFonts w:cs="Times New Roman"/>
          <w:szCs w:val="24"/>
        </w:rPr>
        <w:t>nin</w:t>
      </w:r>
      <w:r w:rsidR="00CC55BE" w:rsidRPr="002371D6">
        <w:rPr>
          <w:rFonts w:cs="Times New Roman"/>
          <w:szCs w:val="24"/>
        </w:rPr>
        <w:t xml:space="preserve"> meydana geldiği ve sonrasında yer altı sularının, karbondioksit ile birleşimi sonucu</w:t>
      </w:r>
      <w:r w:rsidR="00E877D7">
        <w:rPr>
          <w:rFonts w:cs="Times New Roman"/>
          <w:szCs w:val="24"/>
        </w:rPr>
        <w:t>nda karbonik asit oluşur</w:t>
      </w:r>
      <w:r w:rsidR="00CC55BE" w:rsidRPr="002371D6">
        <w:rPr>
          <w:rFonts w:cs="Times New Roman"/>
          <w:szCs w:val="24"/>
        </w:rPr>
        <w:t>. Meydana gelen bu karbonik asit</w:t>
      </w:r>
      <w:r w:rsidR="00B71F81">
        <w:rPr>
          <w:rFonts w:cs="Times New Roman"/>
          <w:szCs w:val="24"/>
        </w:rPr>
        <w:t>,</w:t>
      </w:r>
      <w:r w:rsidR="00CC55BE" w:rsidRPr="002371D6">
        <w:rPr>
          <w:rFonts w:cs="Times New Roman"/>
          <w:szCs w:val="24"/>
        </w:rPr>
        <w:t xml:space="preserve"> kireç taşının yoğun olarak görüldüğü topraklarda zaman içerisinde </w:t>
      </w:r>
      <w:r w:rsidR="00CC55BE" w:rsidRPr="00922C17">
        <w:rPr>
          <w:rFonts w:cs="Times New Roman"/>
          <w:szCs w:val="24"/>
        </w:rPr>
        <w:t>çöz</w:t>
      </w:r>
      <w:r w:rsidR="00B71F81" w:rsidRPr="00922C17">
        <w:rPr>
          <w:rFonts w:cs="Times New Roman"/>
          <w:szCs w:val="24"/>
        </w:rPr>
        <w:t>ül</w:t>
      </w:r>
      <w:r w:rsidR="00E877D7">
        <w:rPr>
          <w:rFonts w:cs="Times New Roman"/>
          <w:szCs w:val="24"/>
        </w:rPr>
        <w:t>ür</w:t>
      </w:r>
      <w:r w:rsidR="00CC55BE" w:rsidRPr="00922C17">
        <w:rPr>
          <w:rFonts w:cs="Times New Roman"/>
          <w:szCs w:val="24"/>
        </w:rPr>
        <w:t xml:space="preserve"> </w:t>
      </w:r>
      <w:r w:rsidR="00CC55BE" w:rsidRPr="002371D6">
        <w:rPr>
          <w:rFonts w:cs="Times New Roman"/>
          <w:szCs w:val="24"/>
        </w:rPr>
        <w:t>yer altında mağaralar</w:t>
      </w:r>
      <w:r w:rsidR="00E877D7">
        <w:rPr>
          <w:rFonts w:cs="Times New Roman"/>
          <w:szCs w:val="24"/>
        </w:rPr>
        <w:t>ın</w:t>
      </w:r>
      <w:r w:rsidR="00CC55BE" w:rsidRPr="002371D6">
        <w:rPr>
          <w:rFonts w:cs="Times New Roman"/>
          <w:szCs w:val="24"/>
        </w:rPr>
        <w:t xml:space="preserve"> oluşmasına neden </w:t>
      </w:r>
      <w:r w:rsidR="00E877D7">
        <w:rPr>
          <w:rFonts w:cs="Times New Roman"/>
          <w:szCs w:val="24"/>
        </w:rPr>
        <w:t>olur</w:t>
      </w:r>
      <w:r w:rsidR="00B71F81" w:rsidRPr="00922C17">
        <w:rPr>
          <w:rFonts w:cs="Times New Roman"/>
          <w:szCs w:val="24"/>
        </w:rPr>
        <w:t>.</w:t>
      </w:r>
      <w:r w:rsidR="00CC55BE" w:rsidRPr="00922C17">
        <w:rPr>
          <w:rFonts w:cs="Times New Roman"/>
          <w:szCs w:val="24"/>
        </w:rPr>
        <w:t xml:space="preserve"> </w:t>
      </w:r>
      <w:r w:rsidR="00B71F81" w:rsidRPr="00922C17">
        <w:rPr>
          <w:rFonts w:cs="Times New Roman"/>
          <w:szCs w:val="24"/>
        </w:rPr>
        <w:t>B</w:t>
      </w:r>
      <w:r w:rsidR="00CC55BE" w:rsidRPr="00922C17">
        <w:rPr>
          <w:rFonts w:cs="Times New Roman"/>
          <w:szCs w:val="24"/>
        </w:rPr>
        <w:t xml:space="preserve">elirli </w:t>
      </w:r>
      <w:r w:rsidR="00CC55BE" w:rsidRPr="002371D6">
        <w:rPr>
          <w:rFonts w:cs="Times New Roman"/>
          <w:szCs w:val="24"/>
        </w:rPr>
        <w:t>bir zaman sonra</w:t>
      </w:r>
      <w:r w:rsidR="00B71F81">
        <w:rPr>
          <w:rFonts w:cs="Times New Roman"/>
          <w:szCs w:val="24"/>
        </w:rPr>
        <w:t>,</w:t>
      </w:r>
      <w:r w:rsidR="00CC55BE" w:rsidRPr="002371D6">
        <w:rPr>
          <w:rFonts w:cs="Times New Roman"/>
          <w:szCs w:val="24"/>
        </w:rPr>
        <w:t xml:space="preserve"> mağaranın üs</w:t>
      </w:r>
      <w:r w:rsidR="00B71F81">
        <w:rPr>
          <w:rFonts w:cs="Times New Roman"/>
          <w:szCs w:val="24"/>
        </w:rPr>
        <w:t xml:space="preserve">tünde bulunan toprak çöker </w:t>
      </w:r>
      <w:r w:rsidR="00B71F81" w:rsidRPr="00922C17">
        <w:rPr>
          <w:rFonts w:cs="Times New Roman"/>
          <w:szCs w:val="24"/>
        </w:rPr>
        <w:t>ve</w:t>
      </w:r>
      <w:r w:rsidR="00CC55BE" w:rsidRPr="00922C17">
        <w:rPr>
          <w:rFonts w:cs="Times New Roman"/>
          <w:szCs w:val="24"/>
        </w:rPr>
        <w:t xml:space="preserve"> </w:t>
      </w:r>
      <w:r w:rsidR="00CC55BE" w:rsidRPr="002371D6">
        <w:rPr>
          <w:rFonts w:cs="Times New Roman"/>
          <w:szCs w:val="24"/>
        </w:rPr>
        <w:t>meydana gelen bu çök</w:t>
      </w:r>
      <w:r w:rsidR="00B71F81">
        <w:rPr>
          <w:rFonts w:cs="Times New Roman"/>
          <w:szCs w:val="24"/>
        </w:rPr>
        <w:t xml:space="preserve">me sonucu oluşan derin </w:t>
      </w:r>
      <w:r w:rsidR="00B71F81" w:rsidRPr="00922C17">
        <w:rPr>
          <w:rFonts w:cs="Times New Roman"/>
          <w:szCs w:val="24"/>
        </w:rPr>
        <w:t>çukurlar</w:t>
      </w:r>
      <w:r w:rsidR="00CC55BE" w:rsidRPr="00922C17">
        <w:rPr>
          <w:rFonts w:cs="Times New Roman"/>
          <w:szCs w:val="24"/>
        </w:rPr>
        <w:t xml:space="preserve"> obruk </w:t>
      </w:r>
      <w:r w:rsidR="00B71F81" w:rsidRPr="00922C17">
        <w:rPr>
          <w:rFonts w:cs="Times New Roman"/>
          <w:szCs w:val="24"/>
        </w:rPr>
        <w:t>olarak adlandırılır</w:t>
      </w:r>
      <w:r w:rsidRPr="00922C17">
        <w:rPr>
          <w:rFonts w:cs="Times New Roman"/>
          <w:szCs w:val="24"/>
        </w:rPr>
        <w:t xml:space="preserve">” </w:t>
      </w:r>
      <w:r w:rsidR="00CC55BE" w:rsidRPr="002371D6">
        <w:rPr>
          <w:rFonts w:cs="Times New Roman"/>
          <w:szCs w:val="24"/>
        </w:rPr>
        <w:t>(</w:t>
      </w:r>
      <w:r w:rsidR="00764B6C" w:rsidRPr="002371D6">
        <w:rPr>
          <w:rFonts w:cs="Times New Roman"/>
          <w:szCs w:val="24"/>
        </w:rPr>
        <w:t>Şen</w:t>
      </w:r>
      <w:r w:rsidR="00FC58C0">
        <w:rPr>
          <w:rFonts w:cs="Times New Roman"/>
          <w:szCs w:val="24"/>
        </w:rPr>
        <w:t>,</w:t>
      </w:r>
      <w:r w:rsidR="00B71F81">
        <w:rPr>
          <w:rFonts w:cs="Times New Roman"/>
          <w:szCs w:val="24"/>
        </w:rPr>
        <w:t xml:space="preserve"> </w:t>
      </w:r>
      <w:r w:rsidR="00764B6C" w:rsidRPr="002371D6">
        <w:rPr>
          <w:rFonts w:cs="Times New Roman"/>
          <w:szCs w:val="24"/>
        </w:rPr>
        <w:t>2018: 23).</w:t>
      </w:r>
    </w:p>
    <w:p w14:paraId="0B943D82" w14:textId="77777777" w:rsidR="00456747" w:rsidRDefault="003032EF" w:rsidP="00B3296D">
      <w:pPr>
        <w:spacing w:after="0"/>
        <w:ind w:firstLine="709"/>
        <w:jc w:val="both"/>
        <w:rPr>
          <w:rFonts w:cs="Times New Roman"/>
          <w:szCs w:val="24"/>
          <w:shd w:val="clear" w:color="auto" w:fill="FFFFFF"/>
        </w:rPr>
      </w:pPr>
      <w:r>
        <w:rPr>
          <w:rFonts w:cs="Times New Roman"/>
          <w:szCs w:val="24"/>
          <w:shd w:val="clear" w:color="auto" w:fill="FFFFFF"/>
        </w:rPr>
        <w:t>“</w:t>
      </w:r>
      <w:r w:rsidR="002371D6" w:rsidRPr="00B10D31">
        <w:rPr>
          <w:rFonts w:cs="Times New Roman"/>
          <w:szCs w:val="24"/>
          <w:shd w:val="clear" w:color="auto" w:fill="FFFFFF"/>
        </w:rPr>
        <w:t>Obruklar karstik çöküntü alanlarıdır</w:t>
      </w:r>
      <w:r>
        <w:rPr>
          <w:rFonts w:cs="Times New Roman"/>
          <w:szCs w:val="24"/>
          <w:shd w:val="clear" w:color="auto" w:fill="FFFFFF"/>
        </w:rPr>
        <w:t>”</w:t>
      </w:r>
      <w:r w:rsidR="008C7D3F">
        <w:rPr>
          <w:rFonts w:cs="Times New Roman"/>
          <w:szCs w:val="24"/>
          <w:shd w:val="clear" w:color="auto" w:fill="FFFFFF"/>
        </w:rPr>
        <w:t xml:space="preserve"> </w:t>
      </w:r>
      <w:r w:rsidR="00B10D31" w:rsidRPr="00B10D31">
        <w:rPr>
          <w:rFonts w:cs="Times New Roman"/>
          <w:szCs w:val="24"/>
          <w:shd w:val="clear" w:color="auto" w:fill="FFFFFF"/>
        </w:rPr>
        <w:t>(</w:t>
      </w:r>
      <w:r w:rsidR="00FB2573">
        <w:rPr>
          <w:rFonts w:cs="Times New Roman"/>
          <w:szCs w:val="24"/>
          <w:shd w:val="clear" w:color="auto" w:fill="FFFFFF"/>
        </w:rPr>
        <w:t>MTA, 2018</w:t>
      </w:r>
      <w:r w:rsidR="00B10D31" w:rsidRPr="00B10D31">
        <w:rPr>
          <w:rFonts w:cs="Times New Roman"/>
          <w:szCs w:val="24"/>
          <w:shd w:val="clear" w:color="auto" w:fill="FFFFFF"/>
        </w:rPr>
        <w:t>)</w:t>
      </w:r>
      <w:r w:rsidR="008C7D3F">
        <w:rPr>
          <w:rFonts w:cs="Times New Roman"/>
          <w:szCs w:val="24"/>
          <w:shd w:val="clear" w:color="auto" w:fill="FFFFFF"/>
        </w:rPr>
        <w:t>.</w:t>
      </w:r>
    </w:p>
    <w:p w14:paraId="26858615" w14:textId="0DE7AAE8" w:rsidR="00AA3E0F" w:rsidRDefault="00DB57AA" w:rsidP="00B3296D">
      <w:pPr>
        <w:spacing w:after="0"/>
        <w:ind w:firstLine="709"/>
        <w:jc w:val="both"/>
        <w:rPr>
          <w:rFonts w:cs="Times New Roman"/>
          <w:szCs w:val="24"/>
          <w:shd w:val="clear" w:color="auto" w:fill="FFFFFF"/>
        </w:rPr>
      </w:pPr>
      <w:r>
        <w:rPr>
          <w:rFonts w:cs="Times New Roman"/>
          <w:szCs w:val="24"/>
          <w:shd w:val="clear" w:color="auto" w:fill="FFFFFF"/>
        </w:rPr>
        <w:t xml:space="preserve">Ahmet Vefik Paşa, Lehce-i Osmani’de </w:t>
      </w:r>
      <w:r w:rsidR="00C96C80">
        <w:rPr>
          <w:rFonts w:cs="Times New Roman"/>
          <w:szCs w:val="24"/>
          <w:shd w:val="clear" w:color="auto" w:fill="FFFFFF"/>
        </w:rPr>
        <w:t>obruk</w:t>
      </w:r>
      <w:r>
        <w:rPr>
          <w:rFonts w:cs="Times New Roman"/>
          <w:szCs w:val="24"/>
          <w:shd w:val="clear" w:color="auto" w:fill="FFFFFF"/>
        </w:rPr>
        <w:t xml:space="preserve"> kelimesini Cevf-i muka’ar (içi oyuk boşluk), çukurluk, çökük, gedik, oyuk yer, tarla</w:t>
      </w:r>
      <w:r w:rsidR="00B71F81">
        <w:rPr>
          <w:rFonts w:cs="Times New Roman"/>
          <w:szCs w:val="24"/>
          <w:shd w:val="clear" w:color="auto" w:fill="FFFFFF"/>
        </w:rPr>
        <w:t>,</w:t>
      </w:r>
      <w:r w:rsidR="00FC58C0">
        <w:rPr>
          <w:rFonts w:cs="Times New Roman"/>
          <w:szCs w:val="24"/>
          <w:shd w:val="clear" w:color="auto" w:fill="FFFFFF"/>
        </w:rPr>
        <w:t xml:space="preserve"> engebelik olarak tanımlamıştır</w:t>
      </w:r>
      <w:r w:rsidR="002E001A">
        <w:rPr>
          <w:rFonts w:cs="Times New Roman"/>
          <w:szCs w:val="24"/>
          <w:shd w:val="clear" w:color="auto" w:fill="FFFFFF"/>
        </w:rPr>
        <w:t xml:space="preserve"> </w:t>
      </w:r>
      <w:r>
        <w:rPr>
          <w:rFonts w:cs="Times New Roman"/>
          <w:szCs w:val="24"/>
          <w:shd w:val="clear" w:color="auto" w:fill="FFFFFF"/>
        </w:rPr>
        <w:t>(</w:t>
      </w:r>
      <w:r w:rsidR="00AA3E0F">
        <w:rPr>
          <w:rFonts w:cs="Times New Roman"/>
          <w:szCs w:val="24"/>
          <w:shd w:val="clear" w:color="auto" w:fill="FFFFFF"/>
        </w:rPr>
        <w:t>Biricik</w:t>
      </w:r>
      <w:r w:rsidR="00FC58C0">
        <w:rPr>
          <w:rFonts w:cs="Times New Roman"/>
          <w:szCs w:val="24"/>
          <w:shd w:val="clear" w:color="auto" w:fill="FFFFFF"/>
        </w:rPr>
        <w:t>,</w:t>
      </w:r>
      <w:r w:rsidR="00AA3E0F">
        <w:rPr>
          <w:rFonts w:cs="Times New Roman"/>
          <w:szCs w:val="24"/>
          <w:shd w:val="clear" w:color="auto" w:fill="FFFFFF"/>
        </w:rPr>
        <w:t xml:space="preserve"> 1992: 70)</w:t>
      </w:r>
      <w:r w:rsidR="00FC58C0">
        <w:rPr>
          <w:rFonts w:cs="Times New Roman"/>
          <w:szCs w:val="24"/>
          <w:shd w:val="clear" w:color="auto" w:fill="FFFFFF"/>
        </w:rPr>
        <w:t>.</w:t>
      </w:r>
    </w:p>
    <w:p w14:paraId="2F36D2FC" w14:textId="46F8294F" w:rsidR="00CD3FB3" w:rsidRDefault="009F2678" w:rsidP="00B3296D">
      <w:pPr>
        <w:spacing w:after="0"/>
        <w:ind w:firstLine="709"/>
        <w:jc w:val="both"/>
        <w:rPr>
          <w:rFonts w:cs="Times New Roman"/>
          <w:szCs w:val="24"/>
          <w:shd w:val="clear" w:color="auto" w:fill="FFFFFF"/>
        </w:rPr>
      </w:pPr>
      <w:r>
        <w:rPr>
          <w:rFonts w:cs="Times New Roman"/>
          <w:szCs w:val="24"/>
          <w:shd w:val="clear" w:color="auto" w:fill="FFFFFF"/>
        </w:rPr>
        <w:lastRenderedPageBreak/>
        <w:t xml:space="preserve"> </w:t>
      </w:r>
      <w:r w:rsidRPr="00922C17">
        <w:rPr>
          <w:rFonts w:cs="Times New Roman"/>
          <w:szCs w:val="24"/>
          <w:shd w:val="clear" w:color="auto" w:fill="FFFFFF"/>
        </w:rPr>
        <w:t>Frey</w:t>
      </w:r>
      <w:r w:rsidR="00B71F81" w:rsidRPr="00922C17">
        <w:rPr>
          <w:rFonts w:cs="Times New Roman"/>
          <w:szCs w:val="24"/>
          <w:shd w:val="clear" w:color="auto" w:fill="FFFFFF"/>
        </w:rPr>
        <w:t xml:space="preserve"> (1925: 259)</w:t>
      </w:r>
      <w:r w:rsidRPr="00922C17">
        <w:rPr>
          <w:rFonts w:cs="Times New Roman"/>
          <w:szCs w:val="24"/>
          <w:shd w:val="clear" w:color="auto" w:fill="FFFFFF"/>
        </w:rPr>
        <w:t xml:space="preserve"> </w:t>
      </w:r>
      <w:r>
        <w:rPr>
          <w:rFonts w:cs="Times New Roman"/>
          <w:szCs w:val="24"/>
          <w:shd w:val="clear" w:color="auto" w:fill="FFFFFF"/>
        </w:rPr>
        <w:t>ise</w:t>
      </w:r>
      <w:r w:rsidR="00B71F81">
        <w:rPr>
          <w:rFonts w:cs="Times New Roman"/>
          <w:szCs w:val="24"/>
          <w:shd w:val="clear" w:color="auto" w:fill="FFFFFF"/>
        </w:rPr>
        <w:t>,</w:t>
      </w:r>
      <w:r>
        <w:rPr>
          <w:rFonts w:cs="Times New Roman"/>
          <w:szCs w:val="24"/>
          <w:shd w:val="clear" w:color="auto" w:fill="FFFFFF"/>
        </w:rPr>
        <w:t xml:space="preserve"> Obruk Köyünde oluşan bir obruk için</w:t>
      </w:r>
      <w:r w:rsidR="00B71F81">
        <w:rPr>
          <w:rFonts w:cs="Times New Roman"/>
          <w:szCs w:val="24"/>
          <w:shd w:val="clear" w:color="auto" w:fill="FFFFFF"/>
        </w:rPr>
        <w:t>,</w:t>
      </w:r>
      <w:r>
        <w:rPr>
          <w:rFonts w:cs="Times New Roman"/>
          <w:szCs w:val="24"/>
          <w:shd w:val="clear" w:color="auto" w:fill="FFFFFF"/>
        </w:rPr>
        <w:t xml:space="preserve"> </w:t>
      </w:r>
      <w:r w:rsidR="00FC58C0">
        <w:rPr>
          <w:rFonts w:cs="Times New Roman"/>
          <w:szCs w:val="24"/>
          <w:shd w:val="clear" w:color="auto" w:fill="FFFFFF"/>
        </w:rPr>
        <w:t xml:space="preserve">bir patlama krateri ifadesini kullanmıştır. </w:t>
      </w:r>
    </w:p>
    <w:p w14:paraId="137B7AA7" w14:textId="77777777" w:rsidR="00456747" w:rsidRDefault="00456747" w:rsidP="00456747">
      <w:pPr>
        <w:spacing w:after="0"/>
        <w:ind w:firstLine="709"/>
        <w:jc w:val="both"/>
        <w:rPr>
          <w:rFonts w:cs="Times New Roman"/>
          <w:szCs w:val="24"/>
          <w:shd w:val="clear" w:color="auto" w:fill="FFFFFF"/>
        </w:rPr>
      </w:pPr>
      <w:r>
        <w:rPr>
          <w:rFonts w:cs="Times New Roman"/>
          <w:szCs w:val="24"/>
        </w:rPr>
        <w:t>Şekil 1’de Guatemala’da oluşmuş dev bir obruk ve Şekil 2’de Çin’de oluşmuş bir obruk gösterilmiştir.</w:t>
      </w:r>
    </w:p>
    <w:p w14:paraId="314FDF6B" w14:textId="77777777" w:rsidR="00CD3FB3" w:rsidRDefault="00CD3FB3" w:rsidP="00B3296D">
      <w:pPr>
        <w:spacing w:after="0"/>
        <w:ind w:firstLine="709"/>
        <w:jc w:val="both"/>
        <w:rPr>
          <w:rFonts w:cs="Times New Roman"/>
          <w:b/>
          <w:szCs w:val="24"/>
          <w:shd w:val="clear" w:color="auto" w:fill="FFFFFF"/>
        </w:rPr>
      </w:pPr>
    </w:p>
    <w:p w14:paraId="597BEECC" w14:textId="00B4D71A" w:rsidR="007A63C1" w:rsidRDefault="007A63C1" w:rsidP="004F0BCA">
      <w:pPr>
        <w:pStyle w:val="ResimYazs"/>
        <w:keepNext/>
        <w:spacing w:after="0"/>
        <w:jc w:val="center"/>
        <w:rPr>
          <w:bCs w:val="0"/>
          <w:color w:val="auto"/>
          <w:sz w:val="24"/>
          <w:szCs w:val="24"/>
        </w:rPr>
      </w:pPr>
      <w:bookmarkStart w:id="52" w:name="_Toc37727632"/>
      <w:r w:rsidRPr="007A63C1">
        <w:rPr>
          <w:color w:val="auto"/>
          <w:sz w:val="24"/>
          <w:szCs w:val="24"/>
        </w:rPr>
        <w:t xml:space="preserve">Şekil </w:t>
      </w:r>
      <w:r w:rsidRPr="007A63C1">
        <w:rPr>
          <w:color w:val="auto"/>
          <w:sz w:val="24"/>
          <w:szCs w:val="24"/>
        </w:rPr>
        <w:fldChar w:fldCharType="begin"/>
      </w:r>
      <w:r w:rsidRPr="007A63C1">
        <w:rPr>
          <w:color w:val="auto"/>
          <w:sz w:val="24"/>
          <w:szCs w:val="24"/>
        </w:rPr>
        <w:instrText xml:space="preserve"> SEQ Şekil_1. \* ARABIC </w:instrText>
      </w:r>
      <w:r w:rsidRPr="007A63C1">
        <w:rPr>
          <w:color w:val="auto"/>
          <w:sz w:val="24"/>
          <w:szCs w:val="24"/>
        </w:rPr>
        <w:fldChar w:fldCharType="separate"/>
      </w:r>
      <w:r w:rsidR="005274A5">
        <w:rPr>
          <w:noProof/>
          <w:color w:val="auto"/>
          <w:sz w:val="24"/>
          <w:szCs w:val="24"/>
        </w:rPr>
        <w:t>1</w:t>
      </w:r>
      <w:r w:rsidRPr="007A63C1">
        <w:rPr>
          <w:color w:val="auto"/>
          <w:sz w:val="24"/>
          <w:szCs w:val="24"/>
        </w:rPr>
        <w:fldChar w:fldCharType="end"/>
      </w:r>
      <w:r w:rsidRPr="007A63C1">
        <w:rPr>
          <w:color w:val="auto"/>
          <w:sz w:val="24"/>
          <w:szCs w:val="24"/>
        </w:rPr>
        <w:t>.</w:t>
      </w:r>
      <w:r w:rsidRPr="007A63C1">
        <w:rPr>
          <w:bCs w:val="0"/>
          <w:color w:val="auto"/>
          <w:sz w:val="24"/>
          <w:szCs w:val="24"/>
        </w:rPr>
        <w:t xml:space="preserve"> Guatemala Şehrindeki Dev Bir Obruk</w:t>
      </w:r>
      <w:bookmarkEnd w:id="52"/>
    </w:p>
    <w:p w14:paraId="215F5A38" w14:textId="77777777" w:rsidR="004F0BCA" w:rsidRPr="004F0BCA" w:rsidRDefault="004F0BCA" w:rsidP="004F0BCA">
      <w:pPr>
        <w:spacing w:after="0"/>
      </w:pPr>
    </w:p>
    <w:p w14:paraId="3D95A1D6" w14:textId="77777777" w:rsidR="00E877D7" w:rsidRDefault="00C61BBF" w:rsidP="00E877D7">
      <w:pPr>
        <w:spacing w:after="0"/>
        <w:jc w:val="center"/>
        <w:rPr>
          <w:rFonts w:eastAsia="Times New Roman" w:cs="Times New Roman"/>
          <w:color w:val="222222"/>
          <w:sz w:val="20"/>
          <w:szCs w:val="20"/>
          <w:lang w:eastAsia="tr-TR"/>
        </w:rPr>
      </w:pPr>
      <w:r>
        <w:rPr>
          <w:rFonts w:cs="Times New Roman"/>
          <w:noProof/>
          <w:szCs w:val="24"/>
          <w:shd w:val="clear" w:color="auto" w:fill="FFFFFF"/>
          <w:lang w:eastAsia="tr-TR"/>
        </w:rPr>
        <w:drawing>
          <wp:inline distT="0" distB="0" distL="0" distR="0" wp14:anchorId="3F83390B" wp14:editId="4C171B3A">
            <wp:extent cx="5328241" cy="2490952"/>
            <wp:effectExtent l="0" t="0" r="6350" b="5080"/>
            <wp:docPr id="74" name="Resim 74" descr="p02kwt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02kwtb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7810" cy="2495426"/>
                    </a:xfrm>
                    <a:prstGeom prst="rect">
                      <a:avLst/>
                    </a:prstGeom>
                    <a:noFill/>
                    <a:ln>
                      <a:noFill/>
                    </a:ln>
                  </pic:spPr>
                </pic:pic>
              </a:graphicData>
            </a:graphic>
          </wp:inline>
        </w:drawing>
      </w:r>
    </w:p>
    <w:p w14:paraId="1056E190" w14:textId="4FDF54F8" w:rsidR="001D1CAF" w:rsidRPr="00C80B8B" w:rsidRDefault="001D1CAF" w:rsidP="00A22866">
      <w:pPr>
        <w:spacing w:after="0" w:line="240" w:lineRule="auto"/>
        <w:jc w:val="center"/>
        <w:rPr>
          <w:rStyle w:val="Kpr"/>
          <w:rFonts w:cs="Times New Roman"/>
          <w:color w:val="auto"/>
          <w:szCs w:val="24"/>
          <w:u w:val="none"/>
          <w:shd w:val="clear" w:color="auto" w:fill="FFFFFF"/>
        </w:rPr>
      </w:pPr>
      <w:r w:rsidRPr="005C3A68">
        <w:rPr>
          <w:rFonts w:eastAsia="Times New Roman" w:cs="Times New Roman"/>
          <w:color w:val="222222"/>
          <w:sz w:val="20"/>
          <w:szCs w:val="20"/>
          <w:lang w:eastAsia="tr-TR"/>
        </w:rPr>
        <w:t>Kaynak:</w:t>
      </w:r>
      <w:r w:rsidR="00581DFE" w:rsidRPr="005C3A68">
        <w:rPr>
          <w:rFonts w:eastAsia="Times New Roman" w:cs="Times New Roman"/>
          <w:color w:val="222222"/>
          <w:sz w:val="20"/>
          <w:szCs w:val="20"/>
          <w:lang w:eastAsia="tr-TR"/>
        </w:rPr>
        <w:t xml:space="preserve"> </w:t>
      </w:r>
      <w:r w:rsidR="00E877D7">
        <w:rPr>
          <w:rFonts w:cs="Times New Roman"/>
          <w:sz w:val="20"/>
          <w:szCs w:val="20"/>
        </w:rPr>
        <w:t>BBC, 2015</w:t>
      </w:r>
    </w:p>
    <w:p w14:paraId="5C639C2F" w14:textId="77777777" w:rsidR="007A63C1" w:rsidRPr="004F0BCA" w:rsidRDefault="007A63C1" w:rsidP="004F0BCA">
      <w:pPr>
        <w:spacing w:after="0"/>
        <w:jc w:val="center"/>
        <w:rPr>
          <w:b/>
          <w:bCs/>
          <w:sz w:val="32"/>
          <w:szCs w:val="24"/>
        </w:rPr>
      </w:pPr>
    </w:p>
    <w:p w14:paraId="38390E75" w14:textId="7CF04C93" w:rsidR="007A63C1" w:rsidRDefault="007A63C1" w:rsidP="004F0BCA">
      <w:pPr>
        <w:spacing w:after="0" w:line="240" w:lineRule="auto"/>
        <w:jc w:val="center"/>
        <w:rPr>
          <w:b/>
          <w:bCs/>
          <w:szCs w:val="24"/>
        </w:rPr>
      </w:pPr>
      <w:bookmarkStart w:id="53" w:name="_Toc37727633"/>
      <w:r w:rsidRPr="007A63C1">
        <w:rPr>
          <w:b/>
        </w:rPr>
        <w:t xml:space="preserve">Şekil </w:t>
      </w:r>
      <w:r w:rsidRPr="007A63C1">
        <w:rPr>
          <w:b/>
        </w:rPr>
        <w:fldChar w:fldCharType="begin"/>
      </w:r>
      <w:r w:rsidRPr="007A63C1">
        <w:rPr>
          <w:b/>
        </w:rPr>
        <w:instrText xml:space="preserve"> SEQ Şekil_1. \* ARABIC </w:instrText>
      </w:r>
      <w:r w:rsidRPr="007A63C1">
        <w:rPr>
          <w:b/>
        </w:rPr>
        <w:fldChar w:fldCharType="separate"/>
      </w:r>
      <w:r w:rsidR="005274A5">
        <w:rPr>
          <w:b/>
          <w:noProof/>
        </w:rPr>
        <w:t>2</w:t>
      </w:r>
      <w:r w:rsidRPr="007A63C1">
        <w:rPr>
          <w:b/>
        </w:rPr>
        <w:fldChar w:fldCharType="end"/>
      </w:r>
      <w:r w:rsidRPr="007A63C1">
        <w:rPr>
          <w:b/>
        </w:rPr>
        <w:t>.</w:t>
      </w:r>
      <w:r w:rsidRPr="007A63C1">
        <w:rPr>
          <w:b/>
          <w:bCs/>
          <w:szCs w:val="24"/>
        </w:rPr>
        <w:t xml:space="preserve"> Çin'de Obruğa Düşen Bir Araç</w:t>
      </w:r>
      <w:bookmarkEnd w:id="53"/>
    </w:p>
    <w:p w14:paraId="115B99E9" w14:textId="77777777" w:rsidR="004F0BCA" w:rsidRPr="00B71F81" w:rsidRDefault="004F0BCA" w:rsidP="004F0BCA">
      <w:pPr>
        <w:spacing w:after="0"/>
        <w:jc w:val="center"/>
        <w:rPr>
          <w:rFonts w:cs="Times New Roman"/>
          <w:b/>
          <w:szCs w:val="24"/>
          <w:shd w:val="clear" w:color="auto" w:fill="FFFFFF"/>
        </w:rPr>
      </w:pPr>
    </w:p>
    <w:p w14:paraId="7DCDC3ED" w14:textId="77777777" w:rsidR="00E877D7" w:rsidRDefault="00C61BBF" w:rsidP="00C80B8B">
      <w:pPr>
        <w:spacing w:after="0"/>
        <w:jc w:val="center"/>
        <w:rPr>
          <w:rFonts w:eastAsia="Times New Roman" w:cs="Times New Roman"/>
          <w:color w:val="222222"/>
          <w:sz w:val="20"/>
          <w:szCs w:val="20"/>
          <w:lang w:eastAsia="tr-TR"/>
        </w:rPr>
      </w:pPr>
      <w:r>
        <w:rPr>
          <w:rFonts w:cs="Times New Roman"/>
          <w:b/>
          <w:noProof/>
          <w:szCs w:val="24"/>
          <w:shd w:val="clear" w:color="auto" w:fill="FFFFFF"/>
          <w:lang w:eastAsia="tr-TR"/>
        </w:rPr>
        <w:drawing>
          <wp:inline distT="0" distB="0" distL="0" distR="0" wp14:anchorId="28303E5A" wp14:editId="17C0EDCD">
            <wp:extent cx="5517931" cy="2191407"/>
            <wp:effectExtent l="0" t="0" r="6985" b="0"/>
            <wp:docPr id="73" name="Resim 73" descr="p02kws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02kws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1165" cy="2188720"/>
                    </a:xfrm>
                    <a:prstGeom prst="rect">
                      <a:avLst/>
                    </a:prstGeom>
                    <a:noFill/>
                    <a:ln>
                      <a:noFill/>
                    </a:ln>
                  </pic:spPr>
                </pic:pic>
              </a:graphicData>
            </a:graphic>
          </wp:inline>
        </w:drawing>
      </w:r>
    </w:p>
    <w:p w14:paraId="3981AFDB" w14:textId="6F68CBC3" w:rsidR="001D1CAF" w:rsidRDefault="001D1CAF" w:rsidP="00C80B8B">
      <w:pPr>
        <w:spacing w:after="0"/>
        <w:jc w:val="center"/>
        <w:rPr>
          <w:rStyle w:val="Kpr"/>
          <w:rFonts w:cs="Times New Roman"/>
          <w:color w:val="auto"/>
          <w:sz w:val="20"/>
          <w:szCs w:val="20"/>
          <w:u w:val="none"/>
        </w:rPr>
      </w:pPr>
      <w:r w:rsidRPr="005C3A68">
        <w:rPr>
          <w:rFonts w:eastAsia="Times New Roman" w:cs="Times New Roman"/>
          <w:color w:val="222222"/>
          <w:sz w:val="20"/>
          <w:szCs w:val="20"/>
          <w:lang w:eastAsia="tr-TR"/>
        </w:rPr>
        <w:t>Kaynak:</w:t>
      </w:r>
      <w:r w:rsidR="00581DFE" w:rsidRPr="005C3A68">
        <w:rPr>
          <w:rFonts w:eastAsia="Times New Roman" w:cs="Times New Roman"/>
          <w:color w:val="222222"/>
          <w:sz w:val="20"/>
          <w:szCs w:val="20"/>
          <w:lang w:eastAsia="tr-TR"/>
        </w:rPr>
        <w:t xml:space="preserve"> </w:t>
      </w:r>
      <w:bookmarkStart w:id="54" w:name="_Hlk39493547"/>
      <w:r w:rsidR="00922C17" w:rsidRPr="00632996">
        <w:fldChar w:fldCharType="begin"/>
      </w:r>
      <w:r w:rsidR="00922C17" w:rsidRPr="00632996">
        <w:rPr>
          <w:sz w:val="20"/>
          <w:szCs w:val="20"/>
        </w:rPr>
        <w:instrText xml:space="preserve"> HYPERLINK "http://www.bbc.com/future/story/20150226-when-the-earth-swallows-people" </w:instrText>
      </w:r>
      <w:r w:rsidR="00922C17" w:rsidRPr="00632996">
        <w:fldChar w:fldCharType="separate"/>
      </w:r>
      <w:r w:rsidR="005C3A68" w:rsidRPr="00632996">
        <w:rPr>
          <w:rStyle w:val="Kpr"/>
          <w:rFonts w:cs="Times New Roman"/>
          <w:color w:val="auto"/>
          <w:sz w:val="20"/>
          <w:szCs w:val="20"/>
          <w:u w:val="none"/>
        </w:rPr>
        <w:t>BBC,</w:t>
      </w:r>
      <w:r w:rsidR="00922C17" w:rsidRPr="00632996">
        <w:rPr>
          <w:rStyle w:val="Kpr"/>
          <w:rFonts w:cs="Times New Roman"/>
          <w:color w:val="auto"/>
          <w:sz w:val="20"/>
          <w:szCs w:val="20"/>
          <w:u w:val="none"/>
        </w:rPr>
        <w:fldChar w:fldCharType="end"/>
      </w:r>
      <w:bookmarkEnd w:id="54"/>
      <w:r w:rsidR="00E877D7">
        <w:rPr>
          <w:rStyle w:val="Kpr"/>
          <w:rFonts w:cs="Times New Roman"/>
          <w:color w:val="auto"/>
          <w:sz w:val="20"/>
          <w:szCs w:val="20"/>
          <w:u w:val="none"/>
        </w:rPr>
        <w:t xml:space="preserve"> 2015</w:t>
      </w:r>
    </w:p>
    <w:p w14:paraId="62FE41E7" w14:textId="77777777" w:rsidR="00E877D7" w:rsidRPr="00C80B8B" w:rsidRDefault="00E877D7" w:rsidP="00C80B8B">
      <w:pPr>
        <w:spacing w:after="0"/>
        <w:jc w:val="center"/>
        <w:rPr>
          <w:rStyle w:val="Kpr"/>
          <w:rFonts w:cs="Times New Roman"/>
          <w:b/>
          <w:color w:val="auto"/>
          <w:szCs w:val="24"/>
          <w:u w:val="none"/>
          <w:shd w:val="clear" w:color="auto" w:fill="FFFFFF"/>
        </w:rPr>
      </w:pPr>
    </w:p>
    <w:p w14:paraId="7992BF18" w14:textId="55E45E5E" w:rsidR="00D11E17" w:rsidRPr="007A63C1" w:rsidRDefault="009F2678" w:rsidP="003468E4">
      <w:pPr>
        <w:pStyle w:val="Balk3"/>
      </w:pPr>
      <w:bookmarkStart w:id="55" w:name="_Toc37720850"/>
      <w:r w:rsidRPr="007A63C1">
        <w:lastRenderedPageBreak/>
        <w:t>1.3.1</w:t>
      </w:r>
      <w:r w:rsidR="007A63C1">
        <w:t>.</w:t>
      </w:r>
      <w:r w:rsidRPr="007A63C1">
        <w:t xml:space="preserve"> Obruk Oluşumu</w:t>
      </w:r>
      <w:bookmarkEnd w:id="55"/>
    </w:p>
    <w:p w14:paraId="35DCC967" w14:textId="192DAE2E" w:rsidR="001C40C9" w:rsidRPr="00D11E17" w:rsidRDefault="005C0E1D" w:rsidP="007A63C1">
      <w:pPr>
        <w:spacing w:after="0"/>
        <w:ind w:firstLine="709"/>
        <w:jc w:val="both"/>
        <w:rPr>
          <w:rFonts w:cs="Times New Roman"/>
          <w:b/>
          <w:szCs w:val="24"/>
          <w:shd w:val="clear" w:color="auto" w:fill="FFFFFF"/>
        </w:rPr>
      </w:pPr>
      <w:r w:rsidRPr="006A68DD">
        <w:rPr>
          <w:rFonts w:cs="Times New Roman"/>
          <w:szCs w:val="24"/>
          <w:shd w:val="clear" w:color="auto" w:fill="FFFFFF"/>
        </w:rPr>
        <w:t>Obruk</w:t>
      </w:r>
      <w:r w:rsidR="00A3674E" w:rsidRPr="006A68DD">
        <w:rPr>
          <w:rFonts w:cs="Times New Roman"/>
          <w:szCs w:val="24"/>
          <w:shd w:val="clear" w:color="auto" w:fill="FFFFFF"/>
        </w:rPr>
        <w:t>lar</w:t>
      </w:r>
      <w:r w:rsidRPr="006A68DD">
        <w:rPr>
          <w:rFonts w:cs="Times New Roman"/>
          <w:szCs w:val="24"/>
          <w:shd w:val="clear" w:color="auto" w:fill="FFFFFF"/>
        </w:rPr>
        <w:t xml:space="preserve"> nasıl ve nerede oluşur,</w:t>
      </w:r>
      <w:r w:rsidR="0043602B" w:rsidRPr="006A68DD">
        <w:rPr>
          <w:rFonts w:cs="Times New Roman"/>
          <w:szCs w:val="24"/>
          <w:shd w:val="clear" w:color="auto" w:fill="FFFFFF"/>
        </w:rPr>
        <w:t xml:space="preserve"> </w:t>
      </w:r>
      <w:r w:rsidRPr="006A68DD">
        <w:rPr>
          <w:rFonts w:cs="Times New Roman"/>
          <w:szCs w:val="24"/>
          <w:shd w:val="clear" w:color="auto" w:fill="FFFFFF"/>
        </w:rPr>
        <w:t>n</w:t>
      </w:r>
      <w:r w:rsidR="001C40C9" w:rsidRPr="006A68DD">
        <w:rPr>
          <w:rFonts w:cs="Times New Roman"/>
          <w:szCs w:val="24"/>
          <w:shd w:val="clear" w:color="auto" w:fill="FFFFFF"/>
        </w:rPr>
        <w:t>eler obruk oluşumunu tetikler ve</w:t>
      </w:r>
      <w:r w:rsidR="0043602B" w:rsidRPr="006A68DD">
        <w:rPr>
          <w:rFonts w:cs="Times New Roman"/>
          <w:szCs w:val="24"/>
          <w:shd w:val="clear" w:color="auto" w:fill="FFFFFF"/>
        </w:rPr>
        <w:t>ya</w:t>
      </w:r>
      <w:r w:rsidR="001C40C9" w:rsidRPr="006A68DD">
        <w:rPr>
          <w:rFonts w:cs="Times New Roman"/>
          <w:szCs w:val="24"/>
          <w:shd w:val="clear" w:color="auto" w:fill="FFFFFF"/>
        </w:rPr>
        <w:t xml:space="preserve"> hızlandırır</w:t>
      </w:r>
      <w:r w:rsidRPr="006A68DD">
        <w:rPr>
          <w:rFonts w:cs="Times New Roman"/>
          <w:szCs w:val="24"/>
          <w:shd w:val="clear" w:color="auto" w:fill="FFFFFF"/>
        </w:rPr>
        <w:t xml:space="preserve"> g</w:t>
      </w:r>
      <w:r w:rsidR="0043602B" w:rsidRPr="006A68DD">
        <w:rPr>
          <w:rFonts w:cs="Times New Roman"/>
          <w:szCs w:val="24"/>
          <w:shd w:val="clear" w:color="auto" w:fill="FFFFFF"/>
        </w:rPr>
        <w:t xml:space="preserve">ibi </w:t>
      </w:r>
      <w:r w:rsidR="0043602B">
        <w:rPr>
          <w:rFonts w:cs="Times New Roman"/>
          <w:szCs w:val="24"/>
          <w:shd w:val="clear" w:color="auto" w:fill="FFFFFF"/>
        </w:rPr>
        <w:t>sorulara günümüze kadar farklı cevaplar verilmiştir. Obrukların oluşumunu volkanik olarak nitelendiren bir kesim mevcutken</w:t>
      </w:r>
      <w:r w:rsidR="000D57A7">
        <w:rPr>
          <w:rFonts w:cs="Times New Roman"/>
          <w:szCs w:val="24"/>
          <w:shd w:val="clear" w:color="auto" w:fill="FFFFFF"/>
        </w:rPr>
        <w:t>,</w:t>
      </w:r>
      <w:r w:rsidR="0043602B">
        <w:rPr>
          <w:rFonts w:cs="Times New Roman"/>
          <w:szCs w:val="24"/>
          <w:shd w:val="clear" w:color="auto" w:fill="FFFFFF"/>
        </w:rPr>
        <w:t xml:space="preserve"> bir kesim karstik olduğunu</w:t>
      </w:r>
      <w:r w:rsidR="000D57A7">
        <w:rPr>
          <w:rFonts w:cs="Times New Roman"/>
          <w:szCs w:val="24"/>
          <w:shd w:val="clear" w:color="auto" w:fill="FFFFFF"/>
        </w:rPr>
        <w:t>,</w:t>
      </w:r>
      <w:r w:rsidR="0043602B">
        <w:rPr>
          <w:rFonts w:cs="Times New Roman"/>
          <w:szCs w:val="24"/>
          <w:shd w:val="clear" w:color="auto" w:fill="FFFFFF"/>
        </w:rPr>
        <w:t xml:space="preserve"> </w:t>
      </w:r>
      <w:r w:rsidR="000D57A7" w:rsidRPr="006A68DD">
        <w:rPr>
          <w:rFonts w:cs="Times New Roman"/>
          <w:szCs w:val="24"/>
          <w:shd w:val="clear" w:color="auto" w:fill="FFFFFF"/>
        </w:rPr>
        <w:t xml:space="preserve">bazı araştırmacılar </w:t>
      </w:r>
      <w:r w:rsidR="0043602B">
        <w:rPr>
          <w:rFonts w:cs="Times New Roman"/>
          <w:szCs w:val="24"/>
          <w:shd w:val="clear" w:color="auto" w:fill="FFFFFF"/>
        </w:rPr>
        <w:t>ise obruk oluşumunu dolin</w:t>
      </w:r>
      <w:r w:rsidR="004C1A91">
        <w:rPr>
          <w:rFonts w:cs="Times New Roman"/>
          <w:szCs w:val="24"/>
          <w:shd w:val="clear" w:color="auto" w:fill="FFFFFF"/>
        </w:rPr>
        <w:t xml:space="preserve"> </w:t>
      </w:r>
      <w:r w:rsidR="004C1A91" w:rsidRPr="006A68DD">
        <w:rPr>
          <w:rFonts w:cs="Times New Roman"/>
          <w:szCs w:val="24"/>
          <w:shd w:val="clear" w:color="auto" w:fill="FFFFFF"/>
        </w:rPr>
        <w:t>(kalker platolar üzerinde görülen, oval şekilli erime çukurlukları)</w:t>
      </w:r>
      <w:r w:rsidR="0043602B" w:rsidRPr="006A68DD">
        <w:rPr>
          <w:rFonts w:cs="Times New Roman"/>
          <w:szCs w:val="24"/>
          <w:shd w:val="clear" w:color="auto" w:fill="FFFFFF"/>
        </w:rPr>
        <w:t xml:space="preserve"> </w:t>
      </w:r>
      <w:r w:rsidR="0043602B">
        <w:rPr>
          <w:rFonts w:cs="Times New Roman"/>
          <w:szCs w:val="24"/>
          <w:shd w:val="clear" w:color="auto" w:fill="FFFFFF"/>
        </w:rPr>
        <w:t>gib</w:t>
      </w:r>
      <w:r w:rsidR="00C6300A">
        <w:rPr>
          <w:rFonts w:cs="Times New Roman"/>
          <w:szCs w:val="24"/>
          <w:shd w:val="clear" w:color="auto" w:fill="FFFFFF"/>
        </w:rPr>
        <w:t>i diğer oluşumlara benzetmiştir</w:t>
      </w:r>
      <w:r w:rsidR="002E001A">
        <w:rPr>
          <w:rFonts w:cs="Times New Roman"/>
          <w:szCs w:val="24"/>
          <w:shd w:val="clear" w:color="auto" w:fill="FFFFFF"/>
        </w:rPr>
        <w:t xml:space="preserve"> </w:t>
      </w:r>
      <w:r w:rsidR="00D90408">
        <w:rPr>
          <w:rFonts w:cs="Times New Roman"/>
          <w:szCs w:val="24"/>
          <w:shd w:val="clear" w:color="auto" w:fill="FFFFFF"/>
        </w:rPr>
        <w:t xml:space="preserve">(Şekil </w:t>
      </w:r>
      <w:r w:rsidR="00C96C80">
        <w:rPr>
          <w:rFonts w:cs="Times New Roman"/>
          <w:szCs w:val="24"/>
          <w:shd w:val="clear" w:color="auto" w:fill="FFFFFF"/>
        </w:rPr>
        <w:t>3</w:t>
      </w:r>
      <w:r w:rsidR="00D90408">
        <w:rPr>
          <w:rFonts w:cs="Times New Roman"/>
          <w:szCs w:val="24"/>
          <w:shd w:val="clear" w:color="auto" w:fill="FFFFFF"/>
        </w:rPr>
        <w:t>)</w:t>
      </w:r>
      <w:r w:rsidR="00C6300A">
        <w:rPr>
          <w:rFonts w:cs="Times New Roman"/>
          <w:szCs w:val="24"/>
          <w:shd w:val="clear" w:color="auto" w:fill="FFFFFF"/>
        </w:rPr>
        <w:t>.</w:t>
      </w:r>
    </w:p>
    <w:p w14:paraId="7227542C" w14:textId="7B7CBB32" w:rsidR="00677DAD" w:rsidRPr="00A03B3D" w:rsidRDefault="00677DAD" w:rsidP="007A63C1">
      <w:pPr>
        <w:spacing w:after="0"/>
        <w:ind w:firstLine="709"/>
        <w:jc w:val="both"/>
        <w:rPr>
          <w:rFonts w:cs="Times New Roman"/>
          <w:szCs w:val="24"/>
          <w:shd w:val="clear" w:color="auto" w:fill="FFFFFF"/>
        </w:rPr>
      </w:pPr>
      <w:r>
        <w:rPr>
          <w:rFonts w:cs="Times New Roman"/>
          <w:szCs w:val="24"/>
          <w:shd w:val="clear" w:color="auto" w:fill="FFFFFF"/>
        </w:rPr>
        <w:t xml:space="preserve">    Obruk</w:t>
      </w:r>
      <w:r w:rsidR="004C1A91">
        <w:rPr>
          <w:rFonts w:cs="Times New Roman"/>
          <w:szCs w:val="24"/>
          <w:shd w:val="clear" w:color="auto" w:fill="FFFFFF"/>
        </w:rPr>
        <w:t xml:space="preserve"> </w:t>
      </w:r>
      <w:r>
        <w:rPr>
          <w:rFonts w:cs="Times New Roman"/>
          <w:szCs w:val="24"/>
          <w:shd w:val="clear" w:color="auto" w:fill="FFFFFF"/>
        </w:rPr>
        <w:t xml:space="preserve">ta diğer doğal </w:t>
      </w:r>
      <w:r w:rsidRPr="00A03B3D">
        <w:rPr>
          <w:rFonts w:cs="Times New Roman"/>
          <w:szCs w:val="24"/>
          <w:shd w:val="clear" w:color="auto" w:fill="FFFFFF"/>
        </w:rPr>
        <w:t>oluşumlar gibi bazı aşamalarda</w:t>
      </w:r>
      <w:r w:rsidR="00C6300A" w:rsidRPr="00A03B3D">
        <w:rPr>
          <w:rFonts w:cs="Times New Roman"/>
          <w:szCs w:val="24"/>
          <w:shd w:val="clear" w:color="auto" w:fill="FFFFFF"/>
        </w:rPr>
        <w:t>n geçerek oluşur.</w:t>
      </w:r>
      <w:r w:rsidR="004C1A91" w:rsidRPr="00A03B3D">
        <w:rPr>
          <w:rFonts w:cs="Times New Roman"/>
          <w:szCs w:val="24"/>
          <w:shd w:val="clear" w:color="auto" w:fill="FFFFFF"/>
        </w:rPr>
        <w:t xml:space="preserve"> Bu aşamalar,</w:t>
      </w:r>
      <w:r w:rsidR="0044142E" w:rsidRPr="00A03B3D">
        <w:rPr>
          <w:rFonts w:cs="Times New Roman"/>
          <w:szCs w:val="24"/>
          <w:shd w:val="clear" w:color="auto" w:fill="FFFFFF"/>
        </w:rPr>
        <w:t xml:space="preserve"> y</w:t>
      </w:r>
      <w:r w:rsidR="00C6300A" w:rsidRPr="00A03B3D">
        <w:rPr>
          <w:rFonts w:cs="Times New Roman"/>
          <w:szCs w:val="24"/>
          <w:shd w:val="clear" w:color="auto" w:fill="FFFFFF"/>
        </w:rPr>
        <w:t>er</w:t>
      </w:r>
      <w:r w:rsidRPr="00A03B3D">
        <w:rPr>
          <w:rFonts w:cs="Times New Roman"/>
          <w:szCs w:val="24"/>
          <w:shd w:val="clear" w:color="auto" w:fill="FFFFFF"/>
        </w:rPr>
        <w:t>altında boşluk oluşumu, boşluğun genişlemesi, çökme</w:t>
      </w:r>
      <w:r w:rsidR="004C1A91" w:rsidRPr="00A03B3D">
        <w:rPr>
          <w:rFonts w:cs="Times New Roman"/>
          <w:szCs w:val="24"/>
          <w:shd w:val="clear" w:color="auto" w:fill="FFFFFF"/>
        </w:rPr>
        <w:t xml:space="preserve"> </w:t>
      </w:r>
      <w:r w:rsidRPr="00A03B3D">
        <w:rPr>
          <w:rFonts w:cs="Times New Roman"/>
          <w:szCs w:val="24"/>
          <w:shd w:val="clear" w:color="auto" w:fill="FFFFFF"/>
        </w:rPr>
        <w:t>(obruk) oluşumu ve çökme sonras</w:t>
      </w:r>
      <w:r w:rsidR="00C6300A" w:rsidRPr="00A03B3D">
        <w:rPr>
          <w:rFonts w:cs="Times New Roman"/>
          <w:szCs w:val="24"/>
          <w:shd w:val="clear" w:color="auto" w:fill="FFFFFF"/>
        </w:rPr>
        <w:t>ı topoğrafyanın düzenl</w:t>
      </w:r>
      <w:r w:rsidR="004C1A91" w:rsidRPr="00A03B3D">
        <w:rPr>
          <w:rFonts w:cs="Times New Roman"/>
          <w:szCs w:val="24"/>
          <w:shd w:val="clear" w:color="auto" w:fill="FFFFFF"/>
        </w:rPr>
        <w:t>enmesi şeklinde verilebilir</w:t>
      </w:r>
      <w:r w:rsidR="002E001A" w:rsidRPr="00A03B3D">
        <w:rPr>
          <w:rFonts w:cs="Times New Roman"/>
          <w:szCs w:val="24"/>
          <w:shd w:val="clear" w:color="auto" w:fill="FFFFFF"/>
        </w:rPr>
        <w:t xml:space="preserve"> </w:t>
      </w:r>
      <w:r w:rsidR="00C6300A" w:rsidRPr="00A03B3D">
        <w:rPr>
          <w:rFonts w:cs="Times New Roman"/>
          <w:szCs w:val="24"/>
          <w:shd w:val="clear" w:color="auto" w:fill="FFFFFF"/>
        </w:rPr>
        <w:t xml:space="preserve">(Şekil </w:t>
      </w:r>
      <w:r w:rsidR="00C96C80" w:rsidRPr="00A03B3D">
        <w:rPr>
          <w:rFonts w:cs="Times New Roman"/>
          <w:szCs w:val="24"/>
          <w:shd w:val="clear" w:color="auto" w:fill="FFFFFF"/>
        </w:rPr>
        <w:t>4</w:t>
      </w:r>
      <w:r w:rsidR="00C6300A" w:rsidRPr="00A03B3D">
        <w:rPr>
          <w:rFonts w:cs="Times New Roman"/>
          <w:szCs w:val="24"/>
          <w:shd w:val="clear" w:color="auto" w:fill="FFFFFF"/>
        </w:rPr>
        <w:t xml:space="preserve">).   </w:t>
      </w:r>
    </w:p>
    <w:p w14:paraId="69D5216E" w14:textId="39A57A91" w:rsidR="0043602B" w:rsidRPr="00A03B3D" w:rsidRDefault="00DF593D" w:rsidP="007A63C1">
      <w:pPr>
        <w:spacing w:after="0"/>
        <w:ind w:firstLine="709"/>
        <w:jc w:val="both"/>
        <w:rPr>
          <w:rFonts w:cs="Times New Roman"/>
          <w:szCs w:val="24"/>
        </w:rPr>
      </w:pPr>
      <w:r w:rsidRPr="00A03B3D">
        <w:rPr>
          <w:rFonts w:cs="Times New Roman"/>
          <w:szCs w:val="24"/>
        </w:rPr>
        <w:t>Obruklar birçok süreçle</w:t>
      </w:r>
      <w:r w:rsidR="00A03B3D">
        <w:rPr>
          <w:rFonts w:cs="Times New Roman"/>
          <w:szCs w:val="24"/>
        </w:rPr>
        <w:t xml:space="preserve"> gelişebilir ve ç</w:t>
      </w:r>
      <w:r w:rsidR="002E001A" w:rsidRPr="00A03B3D">
        <w:rPr>
          <w:rFonts w:cs="Times New Roman"/>
          <w:szCs w:val="24"/>
        </w:rPr>
        <w:t>oğu obruk</w:t>
      </w:r>
      <w:r w:rsidRPr="00A03B3D">
        <w:rPr>
          <w:rFonts w:cs="Times New Roman"/>
          <w:szCs w:val="24"/>
        </w:rPr>
        <w:t>,</w:t>
      </w:r>
      <w:r w:rsidR="002E001A" w:rsidRPr="00A03B3D">
        <w:rPr>
          <w:rFonts w:cs="Times New Roman"/>
          <w:szCs w:val="24"/>
        </w:rPr>
        <w:t xml:space="preserve"> </w:t>
      </w:r>
      <w:r w:rsidR="0043602B" w:rsidRPr="00A03B3D">
        <w:rPr>
          <w:rFonts w:cs="Times New Roman"/>
          <w:szCs w:val="24"/>
        </w:rPr>
        <w:t xml:space="preserve">süzülen </w:t>
      </w:r>
      <w:r w:rsidR="0043602B" w:rsidRPr="0043602B">
        <w:rPr>
          <w:rFonts w:cs="Times New Roman"/>
          <w:szCs w:val="24"/>
        </w:rPr>
        <w:t xml:space="preserve">yüzey suları tarafından kayaların </w:t>
      </w:r>
      <w:r w:rsidR="0043602B" w:rsidRPr="00A03B3D">
        <w:rPr>
          <w:rFonts w:cs="Times New Roman"/>
          <w:szCs w:val="24"/>
        </w:rPr>
        <w:t xml:space="preserve">çözülmesi </w:t>
      </w:r>
      <w:r w:rsidR="002E001A" w:rsidRPr="00A03B3D">
        <w:rPr>
          <w:rFonts w:cs="Times New Roman"/>
          <w:szCs w:val="24"/>
        </w:rPr>
        <w:t>ile</w:t>
      </w:r>
      <w:r w:rsidR="0043602B" w:rsidRPr="00A03B3D">
        <w:rPr>
          <w:rFonts w:cs="Times New Roman"/>
          <w:szCs w:val="24"/>
        </w:rPr>
        <w:t xml:space="preserve"> oluşur. Genellikle</w:t>
      </w:r>
      <w:r w:rsidR="00A03B3D">
        <w:rPr>
          <w:rFonts w:cs="Times New Roman"/>
          <w:szCs w:val="24"/>
        </w:rPr>
        <w:t>,</w:t>
      </w:r>
      <w:r w:rsidR="0043602B" w:rsidRPr="00A03B3D">
        <w:rPr>
          <w:rFonts w:cs="Times New Roman"/>
          <w:szCs w:val="24"/>
        </w:rPr>
        <w:t xml:space="preserve"> yağmur</w:t>
      </w:r>
      <w:r w:rsidR="002E001A" w:rsidRPr="00A03B3D">
        <w:rPr>
          <w:rFonts w:cs="Times New Roman"/>
          <w:szCs w:val="24"/>
        </w:rPr>
        <w:t xml:space="preserve"> </w:t>
      </w:r>
      <w:r w:rsidR="0043602B" w:rsidRPr="00A03B3D">
        <w:rPr>
          <w:rFonts w:cs="Times New Roman"/>
          <w:szCs w:val="24"/>
        </w:rPr>
        <w:t>sularının toprak boyunca hareketi sonucu karbondioksit</w:t>
      </w:r>
      <w:r w:rsidR="002E001A" w:rsidRPr="00A03B3D">
        <w:rPr>
          <w:rFonts w:cs="Times New Roman"/>
          <w:szCs w:val="24"/>
        </w:rPr>
        <w:t>in</w:t>
      </w:r>
      <w:r w:rsidR="0043602B" w:rsidRPr="00A03B3D">
        <w:rPr>
          <w:rFonts w:cs="Times New Roman"/>
          <w:szCs w:val="24"/>
        </w:rPr>
        <w:t xml:space="preserve"> suda çözülerek zenginleşmesi </w:t>
      </w:r>
      <w:r w:rsidR="002E001A" w:rsidRPr="00A03B3D">
        <w:rPr>
          <w:rFonts w:cs="Times New Roman"/>
          <w:szCs w:val="24"/>
        </w:rPr>
        <w:t>ile</w:t>
      </w:r>
      <w:r w:rsidR="0043602B" w:rsidRPr="00A03B3D">
        <w:rPr>
          <w:rFonts w:cs="Times New Roman"/>
          <w:szCs w:val="24"/>
        </w:rPr>
        <w:t xml:space="preserve"> suyun kireçtaşını çözme özelliğin</w:t>
      </w:r>
      <w:r w:rsidR="002E001A" w:rsidRPr="00A03B3D">
        <w:rPr>
          <w:rFonts w:cs="Times New Roman"/>
          <w:szCs w:val="24"/>
        </w:rPr>
        <w:t>e</w:t>
      </w:r>
      <w:r w:rsidR="0043602B" w:rsidRPr="00A03B3D">
        <w:rPr>
          <w:rFonts w:cs="Times New Roman"/>
          <w:szCs w:val="24"/>
        </w:rPr>
        <w:t xml:space="preserve"> sahip olmas</w:t>
      </w:r>
      <w:r w:rsidRPr="00A03B3D">
        <w:rPr>
          <w:rFonts w:cs="Times New Roman"/>
          <w:szCs w:val="24"/>
        </w:rPr>
        <w:t>ı sonucu da obruklar gelişebilir</w:t>
      </w:r>
      <w:r w:rsidR="0043602B" w:rsidRPr="00A03B3D">
        <w:rPr>
          <w:rFonts w:cs="Times New Roman"/>
          <w:szCs w:val="24"/>
        </w:rPr>
        <w:t xml:space="preserve"> (Altuğer</w:t>
      </w:r>
      <w:r w:rsidR="007E099B" w:rsidRPr="00A03B3D">
        <w:rPr>
          <w:rFonts w:cs="Times New Roman"/>
          <w:szCs w:val="24"/>
        </w:rPr>
        <w:t>,</w:t>
      </w:r>
      <w:r w:rsidR="00801BA9" w:rsidRPr="00A03B3D">
        <w:rPr>
          <w:rFonts w:cs="Times New Roman"/>
          <w:szCs w:val="24"/>
        </w:rPr>
        <w:t xml:space="preserve"> 2018: 31).</w:t>
      </w:r>
    </w:p>
    <w:p w14:paraId="43E01982" w14:textId="43079316" w:rsidR="005C3A68" w:rsidRDefault="008C7D3F" w:rsidP="004F0BCA">
      <w:pPr>
        <w:spacing w:after="0"/>
        <w:ind w:firstLine="709"/>
        <w:jc w:val="both"/>
        <w:rPr>
          <w:rFonts w:cs="Times New Roman"/>
          <w:szCs w:val="24"/>
        </w:rPr>
      </w:pPr>
      <w:r w:rsidRPr="00A03B3D">
        <w:rPr>
          <w:rFonts w:cs="Times New Roman"/>
          <w:szCs w:val="24"/>
        </w:rPr>
        <w:t>“</w:t>
      </w:r>
      <w:r w:rsidR="00B4156E" w:rsidRPr="00A03B3D">
        <w:rPr>
          <w:rFonts w:cs="Times New Roman"/>
          <w:szCs w:val="24"/>
        </w:rPr>
        <w:t>Obruklar yer altında bulunan</w:t>
      </w:r>
      <w:r w:rsidR="00522611" w:rsidRPr="00A03B3D">
        <w:rPr>
          <w:rFonts w:cs="Times New Roman"/>
          <w:szCs w:val="24"/>
        </w:rPr>
        <w:t>,</w:t>
      </w:r>
      <w:r w:rsidR="00B4156E" w:rsidRPr="00A03B3D">
        <w:rPr>
          <w:rFonts w:cs="Times New Roman"/>
          <w:szCs w:val="24"/>
        </w:rPr>
        <w:t xml:space="preserve"> eriyebilen kayaçlar sayesinde oluşmaktadır. Kayaçlar, birtakım minerallerin ya da mineral taş parçalarının veya mevcut mineralin çok fazla sayıda bir araya gelme</w:t>
      </w:r>
      <w:r w:rsidR="00A03B3D">
        <w:rPr>
          <w:rFonts w:cs="Times New Roman"/>
          <w:szCs w:val="24"/>
        </w:rPr>
        <w:t>siyle</w:t>
      </w:r>
      <w:r w:rsidR="00B4156E" w:rsidRPr="00A03B3D">
        <w:rPr>
          <w:rFonts w:cs="Times New Roman"/>
          <w:szCs w:val="24"/>
        </w:rPr>
        <w:t xml:space="preserve"> </w:t>
      </w:r>
      <w:r w:rsidR="00A03B3D">
        <w:rPr>
          <w:rFonts w:cs="Times New Roman"/>
          <w:szCs w:val="24"/>
        </w:rPr>
        <w:t>oluşan</w:t>
      </w:r>
      <w:r w:rsidR="00B4156E" w:rsidRPr="00A03B3D">
        <w:rPr>
          <w:rFonts w:cs="Times New Roman"/>
          <w:szCs w:val="24"/>
        </w:rPr>
        <w:t xml:space="preserve"> birikintilerdir. Kayaçlar, topraktan sızan </w:t>
      </w:r>
      <w:r w:rsidR="00B4156E" w:rsidRPr="00B4156E">
        <w:rPr>
          <w:rFonts w:cs="Times New Roman"/>
          <w:szCs w:val="24"/>
        </w:rPr>
        <w:t xml:space="preserve">su sebebiyle çözünmeye uğrarlar, kayaç içerisinde bulunan mevcut boşluklarda genişleme meydana gelir ve üzerlerinde bulunan toprak ile dolarlar. Yer altı suyu sayesinde çözünmeye devam eden </w:t>
      </w:r>
      <w:r w:rsidR="00B4156E" w:rsidRPr="00A03B3D">
        <w:rPr>
          <w:rFonts w:cs="Times New Roman"/>
          <w:szCs w:val="24"/>
        </w:rPr>
        <w:t>kayaç</w:t>
      </w:r>
      <w:r w:rsidR="00522611" w:rsidRPr="00A03B3D">
        <w:rPr>
          <w:rFonts w:cs="Times New Roman"/>
          <w:szCs w:val="24"/>
        </w:rPr>
        <w:t>,</w:t>
      </w:r>
      <w:r w:rsidR="00B4156E" w:rsidRPr="00A03B3D">
        <w:rPr>
          <w:rFonts w:cs="Times New Roman"/>
          <w:szCs w:val="24"/>
        </w:rPr>
        <w:t xml:space="preserve"> toprağı </w:t>
      </w:r>
      <w:r w:rsidR="00B4156E" w:rsidRPr="00B4156E">
        <w:rPr>
          <w:rFonts w:cs="Times New Roman"/>
          <w:szCs w:val="24"/>
        </w:rPr>
        <w:t>ortadan kaldırır ve yamaçta bulunan eğimi düşük, derinliği çok da fazla olmayan çöküntüler meydana getirirler. Kayaçların içerisinde yer alan çatlak ve yarıklar s</w:t>
      </w:r>
      <w:r w:rsidR="00522611">
        <w:rPr>
          <w:rFonts w:cs="Times New Roman"/>
          <w:szCs w:val="24"/>
        </w:rPr>
        <w:t xml:space="preserve">uyun hareketini </w:t>
      </w:r>
      <w:r w:rsidR="00522611" w:rsidRPr="006A68DD">
        <w:rPr>
          <w:rFonts w:cs="Times New Roman"/>
          <w:szCs w:val="24"/>
        </w:rPr>
        <w:t>kolaylaştırır</w:t>
      </w:r>
      <w:r w:rsidR="00B4156E" w:rsidRPr="006A68DD">
        <w:rPr>
          <w:rFonts w:cs="Times New Roman"/>
          <w:szCs w:val="24"/>
        </w:rPr>
        <w:t xml:space="preserve">. </w:t>
      </w:r>
      <w:r w:rsidR="00B4156E" w:rsidRPr="00B4156E">
        <w:rPr>
          <w:rFonts w:cs="Times New Roman"/>
          <w:szCs w:val="24"/>
        </w:rPr>
        <w:t>Bu durum zamanla kayacı eritmeye başlar ve geniş b</w:t>
      </w:r>
      <w:r w:rsidR="00522611">
        <w:rPr>
          <w:rFonts w:cs="Times New Roman"/>
          <w:szCs w:val="24"/>
        </w:rPr>
        <w:t xml:space="preserve">oşluklar oluşmasına sebep olur. </w:t>
      </w:r>
      <w:r w:rsidR="00522611" w:rsidRPr="006A68DD">
        <w:rPr>
          <w:rFonts w:cs="Times New Roman"/>
          <w:szCs w:val="24"/>
        </w:rPr>
        <w:t>S</w:t>
      </w:r>
      <w:r w:rsidR="00B4156E" w:rsidRPr="006A68DD">
        <w:rPr>
          <w:rFonts w:cs="Times New Roman"/>
          <w:szCs w:val="24"/>
        </w:rPr>
        <w:t>onuçta</w:t>
      </w:r>
      <w:r w:rsidR="00522611" w:rsidRPr="006A68DD">
        <w:rPr>
          <w:rFonts w:cs="Times New Roman"/>
          <w:szCs w:val="24"/>
        </w:rPr>
        <w:t>,</w:t>
      </w:r>
      <w:r w:rsidR="00B4156E" w:rsidRPr="006A68DD">
        <w:rPr>
          <w:rFonts w:cs="Times New Roman"/>
          <w:szCs w:val="24"/>
        </w:rPr>
        <w:t xml:space="preserve"> </w:t>
      </w:r>
      <w:r w:rsidR="00B4156E" w:rsidRPr="00B4156E">
        <w:rPr>
          <w:rFonts w:cs="Times New Roman"/>
          <w:szCs w:val="24"/>
        </w:rPr>
        <w:t>meydana gelen boşluklar üzerindeki toprak ve kayadan oluşan yapı zaman içerisinde çökerek obruk</w:t>
      </w:r>
      <w:r w:rsidR="00522611">
        <w:rPr>
          <w:rFonts w:cs="Times New Roman"/>
          <w:szCs w:val="24"/>
        </w:rPr>
        <w:t xml:space="preserve">ların oluşmasına sebep </w:t>
      </w:r>
      <w:r w:rsidR="00522611" w:rsidRPr="006A68DD">
        <w:rPr>
          <w:rFonts w:cs="Times New Roman"/>
          <w:szCs w:val="24"/>
        </w:rPr>
        <w:t>olur</w:t>
      </w:r>
      <w:r w:rsidRPr="006A68DD">
        <w:rPr>
          <w:rFonts w:cs="Times New Roman"/>
          <w:szCs w:val="24"/>
        </w:rPr>
        <w:t xml:space="preserve">” </w:t>
      </w:r>
      <w:r w:rsidR="00B4156E">
        <w:rPr>
          <w:rFonts w:cs="Times New Roman"/>
          <w:szCs w:val="24"/>
        </w:rPr>
        <w:t>(Şen, 2018: 23)</w:t>
      </w:r>
      <w:r>
        <w:rPr>
          <w:rFonts w:cs="Times New Roman"/>
          <w:szCs w:val="24"/>
        </w:rPr>
        <w:t>.</w:t>
      </w:r>
      <w:bookmarkStart w:id="56" w:name="_Toc37727634"/>
    </w:p>
    <w:p w14:paraId="2D7C6932" w14:textId="77777777" w:rsidR="004F0BCA" w:rsidRDefault="004F0BCA" w:rsidP="004F0BCA">
      <w:pPr>
        <w:spacing w:after="0"/>
        <w:ind w:firstLine="709"/>
        <w:jc w:val="both"/>
        <w:rPr>
          <w:rFonts w:cs="Times New Roman"/>
          <w:szCs w:val="24"/>
        </w:rPr>
      </w:pPr>
    </w:p>
    <w:p w14:paraId="1CD21433" w14:textId="77777777" w:rsidR="004F0BCA" w:rsidRDefault="004F0BCA" w:rsidP="004F0BCA">
      <w:pPr>
        <w:spacing w:after="0"/>
        <w:ind w:firstLine="709"/>
        <w:jc w:val="both"/>
        <w:rPr>
          <w:rFonts w:cs="Times New Roman"/>
          <w:szCs w:val="24"/>
        </w:rPr>
      </w:pPr>
    </w:p>
    <w:p w14:paraId="425D9EA0" w14:textId="77777777" w:rsidR="004F0BCA" w:rsidRDefault="004F0BCA" w:rsidP="004F0BCA">
      <w:pPr>
        <w:spacing w:after="0"/>
        <w:ind w:firstLine="709"/>
        <w:jc w:val="both"/>
        <w:rPr>
          <w:rFonts w:cs="Times New Roman"/>
          <w:szCs w:val="24"/>
        </w:rPr>
      </w:pPr>
    </w:p>
    <w:p w14:paraId="1C9B3F83" w14:textId="77777777" w:rsidR="004F0BCA" w:rsidRDefault="004F0BCA" w:rsidP="004F0BCA">
      <w:pPr>
        <w:spacing w:after="0"/>
        <w:ind w:firstLine="709"/>
        <w:jc w:val="both"/>
        <w:rPr>
          <w:rFonts w:cs="Times New Roman"/>
          <w:szCs w:val="24"/>
        </w:rPr>
      </w:pPr>
    </w:p>
    <w:p w14:paraId="0AE040D6" w14:textId="77777777" w:rsidR="004F0BCA" w:rsidRDefault="004F0BCA" w:rsidP="004F0BCA">
      <w:pPr>
        <w:spacing w:after="0"/>
        <w:ind w:firstLine="709"/>
        <w:jc w:val="both"/>
        <w:rPr>
          <w:rFonts w:cs="Times New Roman"/>
          <w:szCs w:val="24"/>
        </w:rPr>
      </w:pPr>
    </w:p>
    <w:p w14:paraId="582406B7" w14:textId="295E72CC" w:rsidR="004F0BCA" w:rsidRDefault="004F0BCA" w:rsidP="004F0BCA">
      <w:pPr>
        <w:spacing w:after="0"/>
        <w:ind w:firstLine="709"/>
        <w:jc w:val="both"/>
        <w:rPr>
          <w:rFonts w:cs="Times New Roman"/>
          <w:szCs w:val="24"/>
        </w:rPr>
      </w:pPr>
    </w:p>
    <w:p w14:paraId="2766BC1A" w14:textId="77777777" w:rsidR="00A03B3D" w:rsidRDefault="00A03B3D" w:rsidP="004F0BCA">
      <w:pPr>
        <w:spacing w:after="0"/>
        <w:ind w:firstLine="709"/>
        <w:jc w:val="both"/>
        <w:rPr>
          <w:rFonts w:cs="Times New Roman"/>
          <w:szCs w:val="24"/>
        </w:rPr>
      </w:pPr>
    </w:p>
    <w:p w14:paraId="61905A7C" w14:textId="77777777" w:rsidR="004F0BCA" w:rsidRDefault="004F0BCA" w:rsidP="004F0BCA">
      <w:pPr>
        <w:spacing w:after="0"/>
        <w:ind w:firstLine="709"/>
        <w:jc w:val="both"/>
        <w:rPr>
          <w:szCs w:val="24"/>
        </w:rPr>
      </w:pPr>
    </w:p>
    <w:p w14:paraId="5D7EE5C9" w14:textId="11C1074C" w:rsidR="007A63C1" w:rsidRDefault="007A63C1" w:rsidP="004F0BCA">
      <w:pPr>
        <w:pStyle w:val="ResimYazs"/>
        <w:spacing w:after="0"/>
        <w:jc w:val="center"/>
        <w:rPr>
          <w:bCs w:val="0"/>
          <w:color w:val="auto"/>
          <w:sz w:val="24"/>
          <w:szCs w:val="24"/>
        </w:rPr>
      </w:pPr>
      <w:r w:rsidRPr="007A63C1">
        <w:rPr>
          <w:color w:val="auto"/>
          <w:sz w:val="24"/>
          <w:szCs w:val="24"/>
        </w:rPr>
        <w:lastRenderedPageBreak/>
        <w:t xml:space="preserve">Şekil </w:t>
      </w:r>
      <w:r w:rsidRPr="007A63C1">
        <w:rPr>
          <w:color w:val="auto"/>
          <w:sz w:val="24"/>
          <w:szCs w:val="24"/>
        </w:rPr>
        <w:fldChar w:fldCharType="begin"/>
      </w:r>
      <w:r w:rsidRPr="007A63C1">
        <w:rPr>
          <w:color w:val="auto"/>
          <w:sz w:val="24"/>
          <w:szCs w:val="24"/>
        </w:rPr>
        <w:instrText xml:space="preserve"> SEQ Şekil_1. \* ARABIC </w:instrText>
      </w:r>
      <w:r w:rsidRPr="007A63C1">
        <w:rPr>
          <w:color w:val="auto"/>
          <w:sz w:val="24"/>
          <w:szCs w:val="24"/>
        </w:rPr>
        <w:fldChar w:fldCharType="separate"/>
      </w:r>
      <w:r w:rsidR="005274A5">
        <w:rPr>
          <w:noProof/>
          <w:color w:val="auto"/>
          <w:sz w:val="24"/>
          <w:szCs w:val="24"/>
        </w:rPr>
        <w:t>3</w:t>
      </w:r>
      <w:r w:rsidRPr="007A63C1">
        <w:rPr>
          <w:color w:val="auto"/>
          <w:sz w:val="24"/>
          <w:szCs w:val="24"/>
        </w:rPr>
        <w:fldChar w:fldCharType="end"/>
      </w:r>
      <w:r w:rsidRPr="007A63C1">
        <w:rPr>
          <w:color w:val="auto"/>
          <w:sz w:val="24"/>
          <w:szCs w:val="24"/>
        </w:rPr>
        <w:t>.</w:t>
      </w:r>
      <w:r w:rsidRPr="007A63C1">
        <w:rPr>
          <w:bCs w:val="0"/>
          <w:color w:val="auto"/>
          <w:sz w:val="24"/>
          <w:szCs w:val="24"/>
        </w:rPr>
        <w:t xml:space="preserve"> Sık Görülen Karstik Yapılar </w:t>
      </w:r>
      <w:r w:rsidR="000E23C1">
        <w:rPr>
          <w:bCs w:val="0"/>
          <w:color w:val="auto"/>
          <w:sz w:val="24"/>
          <w:szCs w:val="24"/>
        </w:rPr>
        <w:t>v</w:t>
      </w:r>
      <w:r w:rsidRPr="007A63C1">
        <w:rPr>
          <w:bCs w:val="0"/>
          <w:color w:val="auto"/>
          <w:sz w:val="24"/>
          <w:szCs w:val="24"/>
        </w:rPr>
        <w:t>e Obruk Oluşumu</w:t>
      </w:r>
      <w:bookmarkEnd w:id="56"/>
    </w:p>
    <w:p w14:paraId="33E08141" w14:textId="77777777" w:rsidR="004F0BCA" w:rsidRPr="004F0BCA" w:rsidRDefault="004F0BCA" w:rsidP="004F0BCA">
      <w:pPr>
        <w:spacing w:after="0"/>
      </w:pPr>
    </w:p>
    <w:p w14:paraId="2F267D35" w14:textId="44B9561E" w:rsidR="00D90408" w:rsidRDefault="00C80B8B" w:rsidP="004F0BCA">
      <w:pPr>
        <w:spacing w:after="0"/>
        <w:jc w:val="center"/>
        <w:rPr>
          <w:rFonts w:cs="Times New Roman"/>
          <w:color w:val="000000" w:themeColor="text1"/>
          <w:sz w:val="20"/>
          <w:szCs w:val="20"/>
        </w:rPr>
      </w:pPr>
      <w:r>
        <w:rPr>
          <w:noProof/>
          <w:lang w:eastAsia="tr-TR"/>
        </w:rPr>
        <w:drawing>
          <wp:inline distT="0" distB="0" distL="0" distR="0" wp14:anchorId="4552E622" wp14:editId="1B69CCAB">
            <wp:extent cx="5277624" cy="2554013"/>
            <wp:effectExtent l="0" t="0" r="0" b="0"/>
            <wp:docPr id="8" name="Resim 8" descr="çiz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uk oluşumu.png"/>
                    <pic:cNvPicPr/>
                  </pic:nvPicPr>
                  <pic:blipFill>
                    <a:blip r:embed="rId18">
                      <a:extLst>
                        <a:ext uri="{28A0092B-C50C-407E-A947-70E740481C1C}">
                          <a14:useLocalDpi xmlns:a14="http://schemas.microsoft.com/office/drawing/2010/main" val="0"/>
                        </a:ext>
                      </a:extLst>
                    </a:blip>
                    <a:stretch>
                      <a:fillRect/>
                    </a:stretch>
                  </pic:blipFill>
                  <pic:spPr>
                    <a:xfrm>
                      <a:off x="0" y="0"/>
                      <a:ext cx="5277589" cy="2553996"/>
                    </a:xfrm>
                    <a:prstGeom prst="rect">
                      <a:avLst/>
                    </a:prstGeom>
                  </pic:spPr>
                </pic:pic>
              </a:graphicData>
            </a:graphic>
          </wp:inline>
        </w:drawing>
      </w:r>
      <w:r w:rsidR="00EB0FDB" w:rsidRPr="004B0F65">
        <w:rPr>
          <w:rFonts w:cs="Times New Roman"/>
          <w:color w:val="000000" w:themeColor="text1"/>
          <w:sz w:val="20"/>
          <w:szCs w:val="20"/>
        </w:rPr>
        <w:t>Kaynak:</w:t>
      </w:r>
      <w:r w:rsidR="00581DFE" w:rsidRPr="004B0F65">
        <w:rPr>
          <w:rFonts w:cs="Times New Roman"/>
          <w:color w:val="000000" w:themeColor="text1"/>
          <w:sz w:val="20"/>
          <w:szCs w:val="20"/>
        </w:rPr>
        <w:t xml:space="preserve"> </w:t>
      </w:r>
      <w:r w:rsidR="004B0F65" w:rsidRPr="004B0F65">
        <w:rPr>
          <w:rFonts w:cs="Times New Roman"/>
          <w:color w:val="000000" w:themeColor="text1"/>
          <w:sz w:val="20"/>
          <w:szCs w:val="20"/>
        </w:rPr>
        <w:t>A</w:t>
      </w:r>
      <w:r w:rsidR="00AD6B48">
        <w:rPr>
          <w:rFonts w:cs="Times New Roman"/>
          <w:color w:val="000000" w:themeColor="text1"/>
          <w:sz w:val="20"/>
          <w:szCs w:val="20"/>
        </w:rPr>
        <w:t>rık</w:t>
      </w:r>
      <w:r w:rsidR="00A03B3D">
        <w:rPr>
          <w:rFonts w:cs="Times New Roman"/>
          <w:color w:val="000000" w:themeColor="text1"/>
          <w:sz w:val="20"/>
          <w:szCs w:val="20"/>
        </w:rPr>
        <w:t>, 2018</w:t>
      </w:r>
    </w:p>
    <w:p w14:paraId="09398383" w14:textId="77777777" w:rsidR="004F0BCA" w:rsidRPr="00C80B8B" w:rsidRDefault="004F0BCA" w:rsidP="004F0BCA">
      <w:pPr>
        <w:spacing w:after="0"/>
        <w:jc w:val="center"/>
      </w:pPr>
    </w:p>
    <w:p w14:paraId="07A3ED84" w14:textId="523EDD3E" w:rsidR="007A63C1" w:rsidRDefault="007A63C1" w:rsidP="004F0BCA">
      <w:pPr>
        <w:pStyle w:val="ResimYazs"/>
        <w:keepNext/>
        <w:spacing w:after="0"/>
        <w:jc w:val="center"/>
        <w:rPr>
          <w:bCs w:val="0"/>
          <w:color w:val="auto"/>
          <w:sz w:val="24"/>
          <w:szCs w:val="24"/>
        </w:rPr>
      </w:pPr>
      <w:bookmarkStart w:id="57" w:name="_Toc37727635"/>
      <w:r w:rsidRPr="007A63C1">
        <w:rPr>
          <w:color w:val="auto"/>
          <w:sz w:val="24"/>
          <w:szCs w:val="24"/>
        </w:rPr>
        <w:t xml:space="preserve">Şekil </w:t>
      </w:r>
      <w:r w:rsidRPr="007A63C1">
        <w:rPr>
          <w:color w:val="auto"/>
          <w:sz w:val="24"/>
          <w:szCs w:val="24"/>
        </w:rPr>
        <w:fldChar w:fldCharType="begin"/>
      </w:r>
      <w:r w:rsidRPr="007A63C1">
        <w:rPr>
          <w:color w:val="auto"/>
          <w:sz w:val="24"/>
          <w:szCs w:val="24"/>
        </w:rPr>
        <w:instrText xml:space="preserve"> SEQ Şekil_1. \* ARABIC </w:instrText>
      </w:r>
      <w:r w:rsidRPr="007A63C1">
        <w:rPr>
          <w:color w:val="auto"/>
          <w:sz w:val="24"/>
          <w:szCs w:val="24"/>
        </w:rPr>
        <w:fldChar w:fldCharType="separate"/>
      </w:r>
      <w:r w:rsidR="005274A5">
        <w:rPr>
          <w:noProof/>
          <w:color w:val="auto"/>
          <w:sz w:val="24"/>
          <w:szCs w:val="24"/>
        </w:rPr>
        <w:t>4</w:t>
      </w:r>
      <w:r w:rsidRPr="007A63C1">
        <w:rPr>
          <w:color w:val="auto"/>
          <w:sz w:val="24"/>
          <w:szCs w:val="24"/>
        </w:rPr>
        <w:fldChar w:fldCharType="end"/>
      </w:r>
      <w:r w:rsidRPr="007A63C1">
        <w:rPr>
          <w:color w:val="auto"/>
          <w:sz w:val="24"/>
          <w:szCs w:val="24"/>
        </w:rPr>
        <w:t>.</w:t>
      </w:r>
      <w:r w:rsidRPr="007A63C1">
        <w:rPr>
          <w:bCs w:val="0"/>
          <w:color w:val="auto"/>
          <w:sz w:val="24"/>
          <w:szCs w:val="24"/>
        </w:rPr>
        <w:t xml:space="preserve"> Obruk Oluşumunun Aşamaları</w:t>
      </w:r>
      <w:bookmarkEnd w:id="57"/>
    </w:p>
    <w:p w14:paraId="40D79D68" w14:textId="77777777" w:rsidR="004F0BCA" w:rsidRPr="004F0BCA" w:rsidRDefault="004F0BCA" w:rsidP="004F0BCA">
      <w:pPr>
        <w:spacing w:after="0"/>
      </w:pPr>
    </w:p>
    <w:p w14:paraId="1F263478" w14:textId="268CA457" w:rsidR="000366CF" w:rsidRPr="00C80B8B" w:rsidRDefault="00816861" w:rsidP="00C80B8B">
      <w:pPr>
        <w:spacing w:after="0"/>
        <w:jc w:val="center"/>
        <w:rPr>
          <w:rStyle w:val="Kpr"/>
          <w:rFonts w:cs="Times New Roman"/>
          <w:color w:val="auto"/>
          <w:sz w:val="16"/>
          <w:szCs w:val="16"/>
          <w:u w:val="none"/>
        </w:rPr>
      </w:pPr>
      <w:r>
        <w:rPr>
          <w:rFonts w:cs="Times New Roman"/>
          <w:noProof/>
          <w:sz w:val="16"/>
          <w:szCs w:val="16"/>
          <w:lang w:eastAsia="tr-TR"/>
        </w:rPr>
        <w:drawing>
          <wp:inline distT="0" distB="0" distL="0" distR="0" wp14:anchorId="1CD71A39" wp14:editId="2A5B3CD5">
            <wp:extent cx="5384840" cy="2427890"/>
            <wp:effectExtent l="0" t="0" r="635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157" cy="2434796"/>
                    </a:xfrm>
                    <a:prstGeom prst="rect">
                      <a:avLst/>
                    </a:prstGeom>
                    <a:noFill/>
                    <a:ln>
                      <a:noFill/>
                    </a:ln>
                  </pic:spPr>
                </pic:pic>
              </a:graphicData>
            </a:graphic>
          </wp:inline>
        </w:drawing>
      </w:r>
      <w:r w:rsidR="000366CF" w:rsidRPr="007A63C1">
        <w:rPr>
          <w:rFonts w:cs="Times New Roman"/>
          <w:color w:val="000000" w:themeColor="text1"/>
          <w:sz w:val="20"/>
          <w:szCs w:val="20"/>
        </w:rPr>
        <w:t>Kaynak:</w:t>
      </w:r>
      <w:r w:rsidRPr="007A63C1">
        <w:rPr>
          <w:rFonts w:cs="Times New Roman"/>
          <w:color w:val="000000" w:themeColor="text1"/>
          <w:sz w:val="20"/>
          <w:szCs w:val="20"/>
        </w:rPr>
        <w:t xml:space="preserve"> </w:t>
      </w:r>
      <w:r w:rsidR="004B0F65">
        <w:rPr>
          <w:rFonts w:cs="Times New Roman"/>
          <w:sz w:val="20"/>
          <w:szCs w:val="20"/>
        </w:rPr>
        <w:t>A</w:t>
      </w:r>
      <w:r w:rsidR="00AD6B48">
        <w:rPr>
          <w:rFonts w:cs="Times New Roman"/>
          <w:sz w:val="20"/>
          <w:szCs w:val="20"/>
        </w:rPr>
        <w:t>rık</w:t>
      </w:r>
      <w:r w:rsidR="004B0F65">
        <w:rPr>
          <w:rFonts w:cs="Times New Roman"/>
          <w:sz w:val="20"/>
          <w:szCs w:val="20"/>
        </w:rPr>
        <w:t>,</w:t>
      </w:r>
      <w:r w:rsidR="00632996">
        <w:rPr>
          <w:rFonts w:cs="Times New Roman"/>
          <w:sz w:val="20"/>
          <w:szCs w:val="20"/>
        </w:rPr>
        <w:t xml:space="preserve"> </w:t>
      </w:r>
      <w:r w:rsidR="00A03B3D">
        <w:rPr>
          <w:rFonts w:cs="Times New Roman"/>
          <w:sz w:val="20"/>
          <w:szCs w:val="20"/>
        </w:rPr>
        <w:t>2018</w:t>
      </w:r>
    </w:p>
    <w:p w14:paraId="63495C66" w14:textId="77777777" w:rsidR="007A63C1" w:rsidRPr="007A63C1" w:rsidRDefault="007A63C1" w:rsidP="007A63C1">
      <w:pPr>
        <w:spacing w:after="0"/>
        <w:jc w:val="center"/>
        <w:rPr>
          <w:rStyle w:val="Kpr"/>
          <w:rFonts w:cs="Times New Roman"/>
          <w:color w:val="000000" w:themeColor="text1"/>
          <w:sz w:val="20"/>
          <w:szCs w:val="20"/>
        </w:rPr>
      </w:pPr>
    </w:p>
    <w:p w14:paraId="128EEF1F" w14:textId="413E1A7A" w:rsidR="009C5B64" w:rsidRDefault="009C5B64" w:rsidP="00167868">
      <w:pPr>
        <w:spacing w:after="0"/>
        <w:ind w:firstLine="709"/>
        <w:jc w:val="both"/>
        <w:rPr>
          <w:rFonts w:cs="Times New Roman"/>
          <w:szCs w:val="24"/>
        </w:rPr>
      </w:pPr>
      <w:r w:rsidRPr="004B0F65">
        <w:rPr>
          <w:rFonts w:cs="Times New Roman"/>
          <w:color w:val="000000" w:themeColor="text1"/>
          <w:szCs w:val="24"/>
        </w:rPr>
        <w:t xml:space="preserve">Genel bir görüş </w:t>
      </w:r>
      <w:r w:rsidRPr="00A03B3D">
        <w:rPr>
          <w:rFonts w:cs="Times New Roman"/>
          <w:szCs w:val="24"/>
        </w:rPr>
        <w:t>olarak</w:t>
      </w:r>
      <w:r w:rsidR="00167868" w:rsidRPr="00A03B3D">
        <w:rPr>
          <w:rFonts w:cs="Times New Roman"/>
          <w:szCs w:val="24"/>
        </w:rPr>
        <w:t>,</w:t>
      </w:r>
      <w:r w:rsidRPr="00A03B3D">
        <w:rPr>
          <w:rFonts w:cs="Times New Roman"/>
          <w:szCs w:val="24"/>
        </w:rPr>
        <w:t xml:space="preserve"> bir </w:t>
      </w:r>
      <w:r>
        <w:rPr>
          <w:rFonts w:cs="Times New Roman"/>
          <w:szCs w:val="24"/>
        </w:rPr>
        <w:t>oluşumun obruk olarak adlandırılması için şu şartları sağlaması gerekir:</w:t>
      </w:r>
    </w:p>
    <w:p w14:paraId="2C3EC2C6" w14:textId="678569FB" w:rsidR="00D11E17" w:rsidRPr="00167868" w:rsidRDefault="009C5B64" w:rsidP="00167868">
      <w:pPr>
        <w:pStyle w:val="ListeParagraf"/>
        <w:numPr>
          <w:ilvl w:val="0"/>
          <w:numId w:val="7"/>
        </w:numPr>
        <w:jc w:val="both"/>
        <w:rPr>
          <w:rFonts w:cs="Times New Roman"/>
          <w:szCs w:val="24"/>
        </w:rPr>
      </w:pPr>
      <w:r w:rsidRPr="00167868">
        <w:rPr>
          <w:rFonts w:cs="Times New Roman"/>
          <w:szCs w:val="24"/>
        </w:rPr>
        <w:t xml:space="preserve">Taban </w:t>
      </w:r>
      <w:r w:rsidR="00DB7325" w:rsidRPr="00167868">
        <w:rPr>
          <w:rFonts w:cs="Times New Roman"/>
          <w:szCs w:val="24"/>
        </w:rPr>
        <w:t>s</w:t>
      </w:r>
      <w:r w:rsidRPr="00167868">
        <w:rPr>
          <w:rFonts w:cs="Times New Roman"/>
          <w:szCs w:val="24"/>
        </w:rPr>
        <w:t xml:space="preserve">eviyesi </w:t>
      </w:r>
      <w:r w:rsidR="00DB7325" w:rsidRPr="00167868">
        <w:rPr>
          <w:rFonts w:cs="Times New Roman"/>
          <w:szCs w:val="24"/>
        </w:rPr>
        <w:t>y</w:t>
      </w:r>
      <w:r w:rsidRPr="00167868">
        <w:rPr>
          <w:rFonts w:cs="Times New Roman"/>
          <w:szCs w:val="24"/>
        </w:rPr>
        <w:t xml:space="preserve">ükseltileri </w:t>
      </w:r>
      <w:r w:rsidR="00DB7325" w:rsidRPr="00167868">
        <w:rPr>
          <w:rFonts w:cs="Times New Roman"/>
          <w:szCs w:val="24"/>
        </w:rPr>
        <w:t>b</w:t>
      </w:r>
      <w:r w:rsidRPr="00167868">
        <w:rPr>
          <w:rFonts w:cs="Times New Roman"/>
          <w:szCs w:val="24"/>
        </w:rPr>
        <w:t xml:space="preserve">irbirinden </w:t>
      </w:r>
      <w:r w:rsidR="00DB7325" w:rsidRPr="00167868">
        <w:rPr>
          <w:rFonts w:cs="Times New Roman"/>
          <w:szCs w:val="24"/>
        </w:rPr>
        <w:t>f</w:t>
      </w:r>
      <w:r w:rsidRPr="00167868">
        <w:rPr>
          <w:rFonts w:cs="Times New Roman"/>
          <w:szCs w:val="24"/>
        </w:rPr>
        <w:t xml:space="preserve">arklı </w:t>
      </w:r>
      <w:r w:rsidR="00DB7325" w:rsidRPr="00167868">
        <w:rPr>
          <w:rFonts w:cs="Times New Roman"/>
          <w:szCs w:val="24"/>
        </w:rPr>
        <w:t>i</w:t>
      </w:r>
      <w:r w:rsidRPr="00167868">
        <w:rPr>
          <w:rFonts w:cs="Times New Roman"/>
          <w:szCs w:val="24"/>
        </w:rPr>
        <w:t xml:space="preserve">ki </w:t>
      </w:r>
      <w:r w:rsidR="00DB7325" w:rsidRPr="00167868">
        <w:rPr>
          <w:rFonts w:cs="Times New Roman"/>
          <w:szCs w:val="24"/>
        </w:rPr>
        <w:t>k</w:t>
      </w:r>
      <w:r w:rsidRPr="00167868">
        <w:rPr>
          <w:rFonts w:cs="Times New Roman"/>
          <w:szCs w:val="24"/>
        </w:rPr>
        <w:t xml:space="preserve">omşu </w:t>
      </w:r>
      <w:r w:rsidR="00DB7325" w:rsidRPr="00167868">
        <w:rPr>
          <w:rFonts w:cs="Times New Roman"/>
          <w:szCs w:val="24"/>
        </w:rPr>
        <w:t>h</w:t>
      </w:r>
      <w:r w:rsidRPr="00167868">
        <w:rPr>
          <w:rFonts w:cs="Times New Roman"/>
          <w:szCs w:val="24"/>
        </w:rPr>
        <w:t xml:space="preserve">avzanın </w:t>
      </w:r>
      <w:r w:rsidR="00DB7325" w:rsidRPr="00167868">
        <w:rPr>
          <w:rFonts w:cs="Times New Roman"/>
          <w:szCs w:val="24"/>
        </w:rPr>
        <w:t>v</w:t>
      </w:r>
      <w:r w:rsidR="00167868" w:rsidRPr="00167868">
        <w:rPr>
          <w:rFonts w:cs="Times New Roman"/>
          <w:szCs w:val="24"/>
        </w:rPr>
        <w:t>arlığı</w:t>
      </w:r>
      <w:r w:rsidR="00167868" w:rsidRPr="00A03B3D">
        <w:rPr>
          <w:rFonts w:cs="Times New Roman"/>
          <w:szCs w:val="24"/>
        </w:rPr>
        <w:t>.</w:t>
      </w:r>
    </w:p>
    <w:p w14:paraId="6FED43E7" w14:textId="3A886BAA" w:rsidR="009C5B64" w:rsidRDefault="009C5B64" w:rsidP="007A63C1">
      <w:pPr>
        <w:spacing w:after="0"/>
        <w:ind w:left="709"/>
        <w:jc w:val="both"/>
        <w:rPr>
          <w:rFonts w:cs="Times New Roman"/>
          <w:szCs w:val="24"/>
        </w:rPr>
      </w:pPr>
      <w:r>
        <w:rPr>
          <w:rFonts w:cs="Times New Roman"/>
          <w:szCs w:val="24"/>
        </w:rPr>
        <w:t>Bu havza:</w:t>
      </w:r>
    </w:p>
    <w:p w14:paraId="7C52F0B2" w14:textId="77777777" w:rsidR="009C5B64" w:rsidRDefault="009C5B64" w:rsidP="007A63C1">
      <w:pPr>
        <w:spacing w:after="0"/>
        <w:ind w:left="709"/>
        <w:jc w:val="both"/>
        <w:rPr>
          <w:rFonts w:cs="Times New Roman"/>
          <w:szCs w:val="24"/>
        </w:rPr>
      </w:pPr>
      <w:r>
        <w:rPr>
          <w:rFonts w:cs="Times New Roman"/>
          <w:szCs w:val="24"/>
        </w:rPr>
        <w:t>a-Bir sübsidans havzası,</w:t>
      </w:r>
    </w:p>
    <w:p w14:paraId="14E8DF91" w14:textId="77777777" w:rsidR="009C5B64" w:rsidRDefault="009C5B64" w:rsidP="007A63C1">
      <w:pPr>
        <w:spacing w:after="0"/>
        <w:ind w:left="709"/>
        <w:jc w:val="both"/>
        <w:rPr>
          <w:rFonts w:cs="Times New Roman"/>
          <w:szCs w:val="24"/>
        </w:rPr>
      </w:pPr>
      <w:r>
        <w:rPr>
          <w:rFonts w:cs="Times New Roman"/>
          <w:szCs w:val="24"/>
        </w:rPr>
        <w:t>b-Tektonik kökenli bir havza,</w:t>
      </w:r>
    </w:p>
    <w:p w14:paraId="44D57DBD" w14:textId="617D0B4F" w:rsidR="009C5B64" w:rsidRDefault="009C5B64" w:rsidP="007A63C1">
      <w:pPr>
        <w:spacing w:after="0"/>
        <w:ind w:left="709"/>
        <w:jc w:val="both"/>
        <w:rPr>
          <w:rFonts w:cs="Times New Roman"/>
          <w:szCs w:val="24"/>
        </w:rPr>
      </w:pPr>
      <w:r>
        <w:rPr>
          <w:rFonts w:cs="Times New Roman"/>
          <w:szCs w:val="24"/>
        </w:rPr>
        <w:lastRenderedPageBreak/>
        <w:t>c-Karstik bir depresyon</w:t>
      </w:r>
      <w:r w:rsidR="00891950">
        <w:rPr>
          <w:rFonts w:cs="Times New Roman"/>
          <w:szCs w:val="24"/>
        </w:rPr>
        <w:t xml:space="preserve"> </w:t>
      </w:r>
      <w:r>
        <w:rPr>
          <w:rFonts w:cs="Times New Roman"/>
          <w:szCs w:val="24"/>
        </w:rPr>
        <w:t>(özellikle bir polye)</w:t>
      </w:r>
    </w:p>
    <w:p w14:paraId="4D45A11D" w14:textId="77777777" w:rsidR="009C5B64" w:rsidRDefault="009C5B64" w:rsidP="007A63C1">
      <w:pPr>
        <w:spacing w:after="0"/>
        <w:ind w:left="709"/>
        <w:jc w:val="both"/>
        <w:rPr>
          <w:rFonts w:cs="Times New Roman"/>
          <w:szCs w:val="24"/>
        </w:rPr>
      </w:pPr>
      <w:r>
        <w:rPr>
          <w:rFonts w:cs="Times New Roman"/>
          <w:szCs w:val="24"/>
        </w:rPr>
        <w:t>d-Dağ içi ovası,</w:t>
      </w:r>
    </w:p>
    <w:p w14:paraId="0342AD21" w14:textId="3D79BDC2" w:rsidR="009C5B64" w:rsidRDefault="009C5B64" w:rsidP="007A63C1">
      <w:pPr>
        <w:spacing w:after="0"/>
        <w:ind w:left="709"/>
        <w:jc w:val="both"/>
        <w:rPr>
          <w:rFonts w:cs="Times New Roman"/>
          <w:szCs w:val="24"/>
        </w:rPr>
      </w:pPr>
      <w:r>
        <w:rPr>
          <w:rFonts w:cs="Times New Roman"/>
          <w:szCs w:val="24"/>
        </w:rPr>
        <w:t>e-Göl ya</w:t>
      </w:r>
      <w:r w:rsidR="000738B2">
        <w:rPr>
          <w:rFonts w:cs="Times New Roman"/>
          <w:szCs w:val="24"/>
        </w:rPr>
        <w:t xml:space="preserve"> </w:t>
      </w:r>
      <w:r w:rsidR="00A8037E">
        <w:rPr>
          <w:rFonts w:cs="Times New Roman"/>
          <w:szCs w:val="24"/>
        </w:rPr>
        <w:t>da nisp</w:t>
      </w:r>
      <w:r>
        <w:rPr>
          <w:rFonts w:cs="Times New Roman"/>
          <w:szCs w:val="24"/>
        </w:rPr>
        <w:t>eten geniş bataklık bir alan,</w:t>
      </w:r>
    </w:p>
    <w:p w14:paraId="2FF88B6E" w14:textId="4F28679C" w:rsidR="00A8037E" w:rsidRDefault="00A8037E" w:rsidP="007A63C1">
      <w:pPr>
        <w:spacing w:after="0"/>
        <w:ind w:left="709"/>
        <w:jc w:val="both"/>
        <w:rPr>
          <w:rFonts w:cs="Times New Roman"/>
          <w:szCs w:val="24"/>
        </w:rPr>
      </w:pPr>
      <w:r>
        <w:rPr>
          <w:rFonts w:cs="Times New Roman"/>
          <w:szCs w:val="24"/>
        </w:rPr>
        <w:t>f-Dar veya geniş alanlı alüvyal bir ova yada ovalar özelliğinde olabilir.</w:t>
      </w:r>
    </w:p>
    <w:p w14:paraId="47F28D47" w14:textId="0F6A4E41" w:rsidR="00D11E17" w:rsidRPr="00167868" w:rsidRDefault="00A8037E" w:rsidP="00167868">
      <w:pPr>
        <w:pStyle w:val="ListeParagraf"/>
        <w:numPr>
          <w:ilvl w:val="0"/>
          <w:numId w:val="7"/>
        </w:numPr>
        <w:spacing w:after="0"/>
        <w:jc w:val="both"/>
        <w:rPr>
          <w:rFonts w:cs="Times New Roman"/>
          <w:szCs w:val="24"/>
        </w:rPr>
      </w:pPr>
      <w:r w:rsidRPr="00167868">
        <w:rPr>
          <w:rFonts w:cs="Times New Roman"/>
          <w:szCs w:val="24"/>
        </w:rPr>
        <w:t xml:space="preserve">Bu </w:t>
      </w:r>
      <w:r w:rsidR="00DB7325" w:rsidRPr="00167868">
        <w:rPr>
          <w:rFonts w:cs="Times New Roman"/>
          <w:szCs w:val="24"/>
        </w:rPr>
        <w:t>i</w:t>
      </w:r>
      <w:r w:rsidRPr="00167868">
        <w:rPr>
          <w:rFonts w:cs="Times New Roman"/>
          <w:szCs w:val="24"/>
        </w:rPr>
        <w:t xml:space="preserve">ki </w:t>
      </w:r>
      <w:r w:rsidR="00DB7325" w:rsidRPr="00167868">
        <w:rPr>
          <w:rFonts w:cs="Times New Roman"/>
          <w:szCs w:val="24"/>
        </w:rPr>
        <w:t>h</w:t>
      </w:r>
      <w:r w:rsidRPr="00167868">
        <w:rPr>
          <w:rFonts w:cs="Times New Roman"/>
          <w:szCs w:val="24"/>
        </w:rPr>
        <w:t xml:space="preserve">avzayı </w:t>
      </w:r>
      <w:r w:rsidR="00DB7325" w:rsidRPr="00167868">
        <w:rPr>
          <w:rFonts w:cs="Times New Roman"/>
          <w:szCs w:val="24"/>
        </w:rPr>
        <w:t>b</w:t>
      </w:r>
      <w:r w:rsidRPr="00167868">
        <w:rPr>
          <w:rFonts w:cs="Times New Roman"/>
          <w:szCs w:val="24"/>
        </w:rPr>
        <w:t xml:space="preserve">irbirinden </w:t>
      </w:r>
      <w:r w:rsidR="00DB7325" w:rsidRPr="00167868">
        <w:rPr>
          <w:rFonts w:cs="Times New Roman"/>
          <w:szCs w:val="24"/>
        </w:rPr>
        <w:t>a</w:t>
      </w:r>
      <w:r w:rsidRPr="00167868">
        <w:rPr>
          <w:rFonts w:cs="Times New Roman"/>
          <w:szCs w:val="24"/>
        </w:rPr>
        <w:t xml:space="preserve">yıran </w:t>
      </w:r>
      <w:r w:rsidR="00DB7325" w:rsidRPr="00167868">
        <w:rPr>
          <w:rFonts w:cs="Times New Roman"/>
          <w:szCs w:val="24"/>
        </w:rPr>
        <w:t>b</w:t>
      </w:r>
      <w:r w:rsidRPr="00167868">
        <w:rPr>
          <w:rFonts w:cs="Times New Roman"/>
          <w:szCs w:val="24"/>
        </w:rPr>
        <w:t xml:space="preserve">ir </w:t>
      </w:r>
      <w:r w:rsidR="00DB7325" w:rsidRPr="00167868">
        <w:rPr>
          <w:rFonts w:cs="Times New Roman"/>
          <w:szCs w:val="24"/>
        </w:rPr>
        <w:t>e</w:t>
      </w:r>
      <w:r w:rsidRPr="00167868">
        <w:rPr>
          <w:rFonts w:cs="Times New Roman"/>
          <w:szCs w:val="24"/>
        </w:rPr>
        <w:t xml:space="preserve">şiğin </w:t>
      </w:r>
      <w:r w:rsidR="00DB7325" w:rsidRPr="00167868">
        <w:rPr>
          <w:rFonts w:cs="Times New Roman"/>
          <w:szCs w:val="24"/>
        </w:rPr>
        <w:t>b</w:t>
      </w:r>
      <w:r w:rsidR="00167868">
        <w:rPr>
          <w:rFonts w:cs="Times New Roman"/>
          <w:szCs w:val="24"/>
        </w:rPr>
        <w:t>ulunması.</w:t>
      </w:r>
    </w:p>
    <w:p w14:paraId="28AC5966" w14:textId="1E199079" w:rsidR="00A8037E" w:rsidRDefault="00A8037E" w:rsidP="007A63C1">
      <w:pPr>
        <w:spacing w:after="0"/>
        <w:ind w:firstLine="709"/>
        <w:jc w:val="both"/>
        <w:rPr>
          <w:rFonts w:cs="Times New Roman"/>
          <w:szCs w:val="24"/>
        </w:rPr>
      </w:pPr>
      <w:r>
        <w:rPr>
          <w:rFonts w:cs="Times New Roman"/>
          <w:szCs w:val="24"/>
        </w:rPr>
        <w:t>Bu eşik, alçak ya</w:t>
      </w:r>
      <w:r w:rsidR="000738B2">
        <w:rPr>
          <w:rFonts w:cs="Times New Roman"/>
          <w:szCs w:val="24"/>
        </w:rPr>
        <w:t xml:space="preserve"> </w:t>
      </w:r>
      <w:r>
        <w:rPr>
          <w:rFonts w:cs="Times New Roman"/>
          <w:szCs w:val="24"/>
        </w:rPr>
        <w:t>da yüksek bir plato olabileceği gibi alçak dağlık bir alanda olabilir.</w:t>
      </w:r>
    </w:p>
    <w:p w14:paraId="76EE575F" w14:textId="2C569A41" w:rsidR="00A8037E" w:rsidRPr="00167868" w:rsidRDefault="00A8037E" w:rsidP="00167868">
      <w:pPr>
        <w:pStyle w:val="ListeParagraf"/>
        <w:numPr>
          <w:ilvl w:val="0"/>
          <w:numId w:val="7"/>
        </w:numPr>
        <w:spacing w:after="0"/>
        <w:ind w:left="0" w:firstLine="360"/>
        <w:jc w:val="both"/>
        <w:rPr>
          <w:rFonts w:cs="Times New Roman"/>
          <w:szCs w:val="24"/>
        </w:rPr>
      </w:pPr>
      <w:r w:rsidRPr="00167868">
        <w:rPr>
          <w:rFonts w:cs="Times New Roman"/>
          <w:szCs w:val="24"/>
        </w:rPr>
        <w:t xml:space="preserve">Havzalar </w:t>
      </w:r>
      <w:r w:rsidR="00DB7325" w:rsidRPr="00167868">
        <w:rPr>
          <w:rFonts w:cs="Times New Roman"/>
          <w:szCs w:val="24"/>
        </w:rPr>
        <w:t>a</w:t>
      </w:r>
      <w:r w:rsidRPr="00167868">
        <w:rPr>
          <w:rFonts w:cs="Times New Roman"/>
          <w:szCs w:val="24"/>
        </w:rPr>
        <w:t xml:space="preserve">rasındaki </w:t>
      </w:r>
      <w:r w:rsidR="00DB7325" w:rsidRPr="00167868">
        <w:rPr>
          <w:rFonts w:cs="Times New Roman"/>
          <w:szCs w:val="24"/>
        </w:rPr>
        <w:t>e</w:t>
      </w:r>
      <w:r w:rsidRPr="00167868">
        <w:rPr>
          <w:rFonts w:cs="Times New Roman"/>
          <w:szCs w:val="24"/>
        </w:rPr>
        <w:t xml:space="preserve">şiğin </w:t>
      </w:r>
      <w:r w:rsidR="00DB7325" w:rsidRPr="00167868">
        <w:rPr>
          <w:rFonts w:cs="Times New Roman"/>
          <w:szCs w:val="24"/>
        </w:rPr>
        <w:t>y</w:t>
      </w:r>
      <w:r w:rsidRPr="00167868">
        <w:rPr>
          <w:rFonts w:cs="Times New Roman"/>
          <w:szCs w:val="24"/>
        </w:rPr>
        <w:t xml:space="preserve">üzeyinden </w:t>
      </w:r>
      <w:r w:rsidR="00DB7325" w:rsidRPr="00167868">
        <w:rPr>
          <w:rFonts w:cs="Times New Roman"/>
          <w:szCs w:val="24"/>
        </w:rPr>
        <w:t>y</w:t>
      </w:r>
      <w:r w:rsidRPr="00167868">
        <w:rPr>
          <w:rFonts w:cs="Times New Roman"/>
          <w:szCs w:val="24"/>
        </w:rPr>
        <w:t xml:space="preserve">eraltına </w:t>
      </w:r>
      <w:r w:rsidR="00DB7325" w:rsidRPr="00167868">
        <w:rPr>
          <w:rFonts w:cs="Times New Roman"/>
          <w:szCs w:val="24"/>
        </w:rPr>
        <w:t>d</w:t>
      </w:r>
      <w:r w:rsidRPr="00167868">
        <w:rPr>
          <w:rFonts w:cs="Times New Roman"/>
          <w:szCs w:val="24"/>
        </w:rPr>
        <w:t xml:space="preserve">oğru, </w:t>
      </w:r>
      <w:r w:rsidR="00DB7325" w:rsidRPr="00167868">
        <w:rPr>
          <w:rFonts w:cs="Times New Roman"/>
          <w:szCs w:val="24"/>
        </w:rPr>
        <w:t>b</w:t>
      </w:r>
      <w:r w:rsidRPr="00167868">
        <w:rPr>
          <w:rFonts w:cs="Times New Roman"/>
          <w:szCs w:val="24"/>
        </w:rPr>
        <w:t xml:space="preserve">ütünüyle </w:t>
      </w:r>
      <w:r w:rsidR="00DB7325" w:rsidRPr="00167868">
        <w:rPr>
          <w:rFonts w:cs="Times New Roman"/>
          <w:szCs w:val="24"/>
        </w:rPr>
        <w:t>v</w:t>
      </w:r>
      <w:r w:rsidRPr="00167868">
        <w:rPr>
          <w:rFonts w:cs="Times New Roman"/>
          <w:szCs w:val="24"/>
        </w:rPr>
        <w:t xml:space="preserve">eya </w:t>
      </w:r>
      <w:r w:rsidR="00DB7325" w:rsidRPr="00167868">
        <w:rPr>
          <w:rFonts w:cs="Times New Roman"/>
          <w:szCs w:val="24"/>
        </w:rPr>
        <w:t>k</w:t>
      </w:r>
      <w:r w:rsidRPr="00167868">
        <w:rPr>
          <w:rFonts w:cs="Times New Roman"/>
          <w:szCs w:val="24"/>
        </w:rPr>
        <w:t xml:space="preserve">esintili </w:t>
      </w:r>
      <w:r w:rsidR="00DB7325" w:rsidRPr="00167868">
        <w:rPr>
          <w:rFonts w:cs="Times New Roman"/>
          <w:szCs w:val="24"/>
        </w:rPr>
        <w:t>k</w:t>
      </w:r>
      <w:r w:rsidRPr="00167868">
        <w:rPr>
          <w:rFonts w:cs="Times New Roman"/>
          <w:szCs w:val="24"/>
        </w:rPr>
        <w:t xml:space="preserve">arstik </w:t>
      </w:r>
      <w:r w:rsidR="00DB7325" w:rsidRPr="00167868">
        <w:rPr>
          <w:rFonts w:cs="Times New Roman"/>
          <w:szCs w:val="24"/>
        </w:rPr>
        <w:t>m</w:t>
      </w:r>
      <w:r w:rsidRPr="00167868">
        <w:rPr>
          <w:rFonts w:cs="Times New Roman"/>
          <w:szCs w:val="24"/>
        </w:rPr>
        <w:t xml:space="preserve">ineral ve </w:t>
      </w:r>
      <w:r w:rsidR="00DB7325" w:rsidRPr="00167868">
        <w:rPr>
          <w:rFonts w:cs="Times New Roman"/>
          <w:szCs w:val="24"/>
        </w:rPr>
        <w:t>k</w:t>
      </w:r>
      <w:r w:rsidRPr="00167868">
        <w:rPr>
          <w:rFonts w:cs="Times New Roman"/>
          <w:szCs w:val="24"/>
        </w:rPr>
        <w:t xml:space="preserve">ayaçlardan </w:t>
      </w:r>
      <w:r w:rsidR="00DB7325" w:rsidRPr="00167868">
        <w:rPr>
          <w:rFonts w:cs="Times New Roman"/>
          <w:szCs w:val="24"/>
        </w:rPr>
        <w:t>oluşmuş</w:t>
      </w:r>
      <w:r w:rsidRPr="00167868">
        <w:rPr>
          <w:rFonts w:cs="Times New Roman"/>
          <w:szCs w:val="24"/>
        </w:rPr>
        <w:t xml:space="preserve"> </w:t>
      </w:r>
      <w:r w:rsidR="007E7D00" w:rsidRPr="00167868">
        <w:rPr>
          <w:rFonts w:cs="Times New Roman"/>
          <w:szCs w:val="24"/>
        </w:rPr>
        <w:t>o</w:t>
      </w:r>
      <w:r w:rsidR="00167868">
        <w:rPr>
          <w:rFonts w:cs="Times New Roman"/>
          <w:szCs w:val="24"/>
        </w:rPr>
        <w:t>lması.</w:t>
      </w:r>
    </w:p>
    <w:p w14:paraId="309AD5FE" w14:textId="4ECEA5C0" w:rsidR="00A8037E" w:rsidRDefault="00A8037E" w:rsidP="007A63C1">
      <w:pPr>
        <w:spacing w:after="0"/>
        <w:ind w:firstLine="709"/>
        <w:jc w:val="both"/>
        <w:rPr>
          <w:rFonts w:cs="Times New Roman"/>
          <w:szCs w:val="24"/>
        </w:rPr>
      </w:pPr>
      <w:r>
        <w:rPr>
          <w:rFonts w:cs="Times New Roman"/>
          <w:szCs w:val="24"/>
        </w:rPr>
        <w:t>Bir plato ya</w:t>
      </w:r>
      <w:r w:rsidR="000738B2">
        <w:rPr>
          <w:rFonts w:cs="Times New Roman"/>
          <w:szCs w:val="24"/>
        </w:rPr>
        <w:t xml:space="preserve"> </w:t>
      </w:r>
      <w:r>
        <w:rPr>
          <w:rFonts w:cs="Times New Roman"/>
          <w:szCs w:val="24"/>
        </w:rPr>
        <w:t xml:space="preserve">da alçak dağlık bir alanın her iki yanında bulunan havzaların tabanlarında da aynı litolojik birimlerin </w:t>
      </w:r>
      <w:r w:rsidR="00A03B3D">
        <w:rPr>
          <w:rFonts w:cs="Times New Roman"/>
          <w:szCs w:val="24"/>
        </w:rPr>
        <w:t>varlığı bir bakıma karstlaşmayı (k</w:t>
      </w:r>
      <w:r w:rsidR="00A03B3D" w:rsidRPr="00A03B3D">
        <w:rPr>
          <w:rFonts w:cs="Times New Roman"/>
          <w:szCs w:val="24"/>
          <w:shd w:val="clear" w:color="auto" w:fill="FFFFFF"/>
        </w:rPr>
        <w:t>ireçtaşlarının karbondioksitli sularla erimesi ve bu erimeden dolayı oluşan topoğrafya şekillerinin ortaya çıkması</w:t>
      </w:r>
      <w:r w:rsidR="00A03B3D">
        <w:rPr>
          <w:rFonts w:cs="Times New Roman"/>
          <w:szCs w:val="24"/>
          <w:shd w:val="clear" w:color="auto" w:fill="FFFFFF"/>
        </w:rPr>
        <w:t xml:space="preserve">) </w:t>
      </w:r>
      <w:r>
        <w:rPr>
          <w:rFonts w:cs="Times New Roman"/>
          <w:szCs w:val="24"/>
        </w:rPr>
        <w:t>hızlandıracak ve büyük boyutlu olmasına sebep olacaktır.</w:t>
      </w:r>
    </w:p>
    <w:p w14:paraId="3F103C21" w14:textId="31C12D42" w:rsidR="00A8037E" w:rsidRPr="00167868" w:rsidRDefault="00A8037E" w:rsidP="00167868">
      <w:pPr>
        <w:pStyle w:val="ListeParagraf"/>
        <w:numPr>
          <w:ilvl w:val="0"/>
          <w:numId w:val="7"/>
        </w:numPr>
        <w:spacing w:after="0"/>
        <w:jc w:val="both"/>
        <w:rPr>
          <w:rFonts w:cs="Times New Roman"/>
          <w:szCs w:val="24"/>
        </w:rPr>
      </w:pPr>
      <w:r w:rsidRPr="00167868">
        <w:rPr>
          <w:rFonts w:cs="Times New Roman"/>
          <w:szCs w:val="24"/>
        </w:rPr>
        <w:t xml:space="preserve">Havzaların </w:t>
      </w:r>
      <w:r w:rsidR="007E7D00" w:rsidRPr="00167868">
        <w:rPr>
          <w:rFonts w:cs="Times New Roman"/>
          <w:szCs w:val="24"/>
        </w:rPr>
        <w:t>h</w:t>
      </w:r>
      <w:r w:rsidRPr="00167868">
        <w:rPr>
          <w:rFonts w:cs="Times New Roman"/>
          <w:szCs w:val="24"/>
        </w:rPr>
        <w:t xml:space="preserve">idrolojik </w:t>
      </w:r>
      <w:r w:rsidR="007E7D00" w:rsidRPr="00167868">
        <w:rPr>
          <w:rFonts w:cs="Times New Roman"/>
          <w:szCs w:val="24"/>
        </w:rPr>
        <w:t>y</w:t>
      </w:r>
      <w:r w:rsidRPr="00167868">
        <w:rPr>
          <w:rFonts w:cs="Times New Roman"/>
          <w:szCs w:val="24"/>
        </w:rPr>
        <w:t xml:space="preserve">önden </w:t>
      </w:r>
      <w:r w:rsidR="007E7D00" w:rsidRPr="00167868">
        <w:rPr>
          <w:rFonts w:cs="Times New Roman"/>
          <w:szCs w:val="24"/>
        </w:rPr>
        <w:t>b</w:t>
      </w:r>
      <w:r w:rsidRPr="00167868">
        <w:rPr>
          <w:rFonts w:cs="Times New Roman"/>
          <w:szCs w:val="24"/>
        </w:rPr>
        <w:t xml:space="preserve">irbirine </w:t>
      </w:r>
      <w:r w:rsidR="007E7D00" w:rsidRPr="00167868">
        <w:rPr>
          <w:rFonts w:cs="Times New Roman"/>
          <w:szCs w:val="24"/>
        </w:rPr>
        <w:t>b</w:t>
      </w:r>
      <w:r w:rsidRPr="00167868">
        <w:rPr>
          <w:rFonts w:cs="Times New Roman"/>
          <w:szCs w:val="24"/>
        </w:rPr>
        <w:t xml:space="preserve">ağlı </w:t>
      </w:r>
      <w:r w:rsidR="007E7D00" w:rsidRPr="00167868">
        <w:rPr>
          <w:rFonts w:cs="Times New Roman"/>
          <w:szCs w:val="24"/>
        </w:rPr>
        <w:t>o</w:t>
      </w:r>
      <w:r w:rsidR="00167868">
        <w:rPr>
          <w:rFonts w:cs="Times New Roman"/>
          <w:szCs w:val="24"/>
        </w:rPr>
        <w:t>lması.</w:t>
      </w:r>
    </w:p>
    <w:p w14:paraId="6CDF8312" w14:textId="0D9613E2" w:rsidR="00A8037E" w:rsidRDefault="00FA3381" w:rsidP="007A63C1">
      <w:pPr>
        <w:spacing w:after="0"/>
        <w:ind w:firstLine="709"/>
        <w:jc w:val="both"/>
        <w:rPr>
          <w:rFonts w:cs="Times New Roman"/>
          <w:szCs w:val="24"/>
        </w:rPr>
      </w:pPr>
      <w:r>
        <w:rPr>
          <w:rFonts w:cs="Times New Roman"/>
          <w:szCs w:val="24"/>
        </w:rPr>
        <w:t>Alçakta kalan havza, yüzey ve yeraltı suları yönünden genellikle yüksekte kalan havzanın su rejimi etkisi altında kalır. Böylece su, yeraltından akışa geçtiğinde akış yönü alçak havza tabanına doğru olacaktır.</w:t>
      </w:r>
    </w:p>
    <w:p w14:paraId="1D52CB36" w14:textId="1F97307F" w:rsidR="00D11E17" w:rsidRPr="00167868" w:rsidRDefault="00FA3381" w:rsidP="00167868">
      <w:pPr>
        <w:pStyle w:val="ListeParagraf"/>
        <w:numPr>
          <w:ilvl w:val="0"/>
          <w:numId w:val="7"/>
        </w:numPr>
        <w:spacing w:after="0"/>
        <w:ind w:left="0" w:firstLine="360"/>
        <w:jc w:val="both"/>
        <w:rPr>
          <w:rFonts w:cs="Times New Roman"/>
          <w:szCs w:val="24"/>
        </w:rPr>
      </w:pPr>
      <w:r w:rsidRPr="00167868">
        <w:rPr>
          <w:rFonts w:cs="Times New Roman"/>
          <w:szCs w:val="24"/>
        </w:rPr>
        <w:t xml:space="preserve">Her </w:t>
      </w:r>
      <w:r w:rsidR="007E7D00" w:rsidRPr="00167868">
        <w:rPr>
          <w:rFonts w:cs="Times New Roman"/>
          <w:szCs w:val="24"/>
        </w:rPr>
        <w:t>i</w:t>
      </w:r>
      <w:r w:rsidRPr="00167868">
        <w:rPr>
          <w:rFonts w:cs="Times New Roman"/>
          <w:szCs w:val="24"/>
        </w:rPr>
        <w:t xml:space="preserve">ki </w:t>
      </w:r>
      <w:r w:rsidR="007E7D00" w:rsidRPr="00167868">
        <w:rPr>
          <w:rFonts w:cs="Times New Roman"/>
          <w:szCs w:val="24"/>
        </w:rPr>
        <w:t>h</w:t>
      </w:r>
      <w:r w:rsidRPr="00167868">
        <w:rPr>
          <w:rFonts w:cs="Times New Roman"/>
          <w:szCs w:val="24"/>
        </w:rPr>
        <w:t xml:space="preserve">avzada </w:t>
      </w:r>
      <w:r w:rsidR="007E7D00" w:rsidRPr="00167868">
        <w:rPr>
          <w:rFonts w:cs="Times New Roman"/>
          <w:szCs w:val="24"/>
        </w:rPr>
        <w:t>z</w:t>
      </w:r>
      <w:r w:rsidRPr="00167868">
        <w:rPr>
          <w:rFonts w:cs="Times New Roman"/>
          <w:szCs w:val="24"/>
        </w:rPr>
        <w:t xml:space="preserve">aman </w:t>
      </w:r>
      <w:r w:rsidR="007E7D00" w:rsidRPr="00167868">
        <w:rPr>
          <w:rFonts w:cs="Times New Roman"/>
          <w:szCs w:val="24"/>
        </w:rPr>
        <w:t>i</w:t>
      </w:r>
      <w:r w:rsidRPr="00167868">
        <w:rPr>
          <w:rFonts w:cs="Times New Roman"/>
          <w:szCs w:val="24"/>
        </w:rPr>
        <w:t xml:space="preserve">çinde </w:t>
      </w:r>
      <w:r w:rsidR="007E7D00" w:rsidRPr="00167868">
        <w:rPr>
          <w:rFonts w:cs="Times New Roman"/>
          <w:szCs w:val="24"/>
        </w:rPr>
        <w:t>b</w:t>
      </w:r>
      <w:r w:rsidRPr="00167868">
        <w:rPr>
          <w:rFonts w:cs="Times New Roman"/>
          <w:szCs w:val="24"/>
        </w:rPr>
        <w:t xml:space="preserve">eslenme </w:t>
      </w:r>
      <w:r w:rsidR="007E7D00" w:rsidRPr="00167868">
        <w:rPr>
          <w:rFonts w:cs="Times New Roman"/>
          <w:szCs w:val="24"/>
        </w:rPr>
        <w:t>ş</w:t>
      </w:r>
      <w:r w:rsidRPr="00167868">
        <w:rPr>
          <w:rFonts w:cs="Times New Roman"/>
          <w:szCs w:val="24"/>
        </w:rPr>
        <w:t xml:space="preserve">artlarına </w:t>
      </w:r>
      <w:r w:rsidR="007E7D00" w:rsidRPr="00167868">
        <w:rPr>
          <w:rFonts w:cs="Times New Roman"/>
          <w:szCs w:val="24"/>
        </w:rPr>
        <w:t>b</w:t>
      </w:r>
      <w:r w:rsidRPr="00167868">
        <w:rPr>
          <w:rFonts w:cs="Times New Roman"/>
          <w:szCs w:val="24"/>
        </w:rPr>
        <w:t xml:space="preserve">ağlı </w:t>
      </w:r>
      <w:r w:rsidR="007E7D00" w:rsidRPr="00167868">
        <w:rPr>
          <w:rFonts w:cs="Times New Roman"/>
          <w:szCs w:val="24"/>
        </w:rPr>
        <w:t>o</w:t>
      </w:r>
      <w:r w:rsidRPr="00167868">
        <w:rPr>
          <w:rFonts w:cs="Times New Roman"/>
          <w:szCs w:val="24"/>
        </w:rPr>
        <w:t xml:space="preserve">larak, </w:t>
      </w:r>
      <w:r w:rsidR="007E7D00" w:rsidRPr="00167868">
        <w:rPr>
          <w:rFonts w:cs="Times New Roman"/>
          <w:szCs w:val="24"/>
        </w:rPr>
        <w:t>y</w:t>
      </w:r>
      <w:r w:rsidRPr="00167868">
        <w:rPr>
          <w:rFonts w:cs="Times New Roman"/>
          <w:szCs w:val="24"/>
        </w:rPr>
        <w:t xml:space="preserve">üzey ve </w:t>
      </w:r>
      <w:r w:rsidR="007E7D00" w:rsidRPr="00167868">
        <w:rPr>
          <w:rFonts w:cs="Times New Roman"/>
          <w:szCs w:val="24"/>
        </w:rPr>
        <w:t>y</w:t>
      </w:r>
      <w:r w:rsidRPr="00167868">
        <w:rPr>
          <w:rFonts w:cs="Times New Roman"/>
          <w:szCs w:val="24"/>
        </w:rPr>
        <w:t xml:space="preserve">eraltı </w:t>
      </w:r>
      <w:r w:rsidR="007E7D00" w:rsidRPr="00167868">
        <w:rPr>
          <w:rFonts w:cs="Times New Roman"/>
          <w:szCs w:val="24"/>
        </w:rPr>
        <w:t>s</w:t>
      </w:r>
      <w:r w:rsidRPr="00167868">
        <w:rPr>
          <w:rFonts w:cs="Times New Roman"/>
          <w:szCs w:val="24"/>
        </w:rPr>
        <w:t xml:space="preserve">uları </w:t>
      </w:r>
      <w:r w:rsidR="007E7D00" w:rsidRPr="00167868">
        <w:rPr>
          <w:rFonts w:cs="Times New Roman"/>
          <w:szCs w:val="24"/>
        </w:rPr>
        <w:t>s</w:t>
      </w:r>
      <w:r w:rsidRPr="00167868">
        <w:rPr>
          <w:rFonts w:cs="Times New Roman"/>
          <w:szCs w:val="24"/>
        </w:rPr>
        <w:t xml:space="preserve">eviyesinde </w:t>
      </w:r>
      <w:r w:rsidR="007E7D00" w:rsidRPr="00167868">
        <w:rPr>
          <w:rFonts w:cs="Times New Roman"/>
          <w:szCs w:val="24"/>
        </w:rPr>
        <w:t>a</w:t>
      </w:r>
      <w:r w:rsidRPr="00167868">
        <w:rPr>
          <w:rFonts w:cs="Times New Roman"/>
          <w:szCs w:val="24"/>
        </w:rPr>
        <w:t xml:space="preserve">lçalıp </w:t>
      </w:r>
      <w:r w:rsidR="007E7D00" w:rsidRPr="00167868">
        <w:rPr>
          <w:rFonts w:cs="Times New Roman"/>
          <w:szCs w:val="24"/>
        </w:rPr>
        <w:t>y</w:t>
      </w:r>
      <w:r w:rsidRPr="00167868">
        <w:rPr>
          <w:rFonts w:cs="Times New Roman"/>
          <w:szCs w:val="24"/>
        </w:rPr>
        <w:t xml:space="preserve">ükselmelerin </w:t>
      </w:r>
      <w:r w:rsidR="007E7D00" w:rsidRPr="00167868">
        <w:rPr>
          <w:rFonts w:cs="Times New Roman"/>
          <w:szCs w:val="24"/>
        </w:rPr>
        <w:t>meydana gelmesi</w:t>
      </w:r>
      <w:r w:rsidR="00167868">
        <w:rPr>
          <w:rFonts w:cs="Times New Roman"/>
          <w:szCs w:val="24"/>
        </w:rPr>
        <w:t>.</w:t>
      </w:r>
    </w:p>
    <w:p w14:paraId="3579E0FD" w14:textId="5687384C" w:rsidR="00D11E17" w:rsidRDefault="00FA3381" w:rsidP="007A63C1">
      <w:pPr>
        <w:spacing w:after="0"/>
        <w:ind w:firstLine="709"/>
        <w:jc w:val="both"/>
        <w:rPr>
          <w:rFonts w:cs="Times New Roman"/>
          <w:szCs w:val="24"/>
        </w:rPr>
      </w:pPr>
      <w:r>
        <w:rPr>
          <w:rFonts w:cs="Times New Roman"/>
          <w:szCs w:val="24"/>
        </w:rPr>
        <w:t xml:space="preserve"> Bilindiği gibi yüzey ve yeraltı sularında </w:t>
      </w:r>
      <w:r w:rsidR="007E7D00">
        <w:rPr>
          <w:rFonts w:cs="Times New Roman"/>
          <w:szCs w:val="24"/>
        </w:rPr>
        <w:t>meydana</w:t>
      </w:r>
      <w:r>
        <w:rPr>
          <w:rFonts w:cs="Times New Roman"/>
          <w:szCs w:val="24"/>
        </w:rPr>
        <w:t xml:space="preserve"> gelen alçalıp yükselmeler</w:t>
      </w:r>
      <w:r w:rsidR="007E7D00">
        <w:rPr>
          <w:rFonts w:cs="Times New Roman"/>
          <w:szCs w:val="24"/>
        </w:rPr>
        <w:t xml:space="preserve"> bazı </w:t>
      </w:r>
      <w:r>
        <w:rPr>
          <w:rFonts w:cs="Times New Roman"/>
          <w:szCs w:val="24"/>
        </w:rPr>
        <w:t xml:space="preserve">faktörlere bağlıdır. </w:t>
      </w:r>
      <w:r w:rsidR="007E7D00">
        <w:rPr>
          <w:rFonts w:cs="Times New Roman"/>
          <w:szCs w:val="24"/>
        </w:rPr>
        <w:t>Bu faktörler</w:t>
      </w:r>
      <w:r>
        <w:rPr>
          <w:rFonts w:cs="Times New Roman"/>
          <w:szCs w:val="24"/>
        </w:rPr>
        <w:t xml:space="preserve"> epirojenik</w:t>
      </w:r>
      <w:r w:rsidR="007E7D00">
        <w:rPr>
          <w:rFonts w:cs="Times New Roman"/>
          <w:szCs w:val="24"/>
        </w:rPr>
        <w:t xml:space="preserve"> </w:t>
      </w:r>
      <w:r>
        <w:rPr>
          <w:rFonts w:cs="Times New Roman"/>
          <w:szCs w:val="24"/>
        </w:rPr>
        <w:t>ya</w:t>
      </w:r>
      <w:r w:rsidR="00AD69DB">
        <w:rPr>
          <w:rFonts w:cs="Times New Roman"/>
          <w:szCs w:val="24"/>
        </w:rPr>
        <w:t xml:space="preserve"> </w:t>
      </w:r>
      <w:r>
        <w:rPr>
          <w:rFonts w:cs="Times New Roman"/>
          <w:szCs w:val="24"/>
        </w:rPr>
        <w:t>da genç tektonik hareketler ile iklimde görülen değişmeler</w:t>
      </w:r>
      <w:r w:rsidR="007E7D00">
        <w:rPr>
          <w:rFonts w:cs="Times New Roman"/>
          <w:szCs w:val="24"/>
        </w:rPr>
        <w:t>dir</w:t>
      </w:r>
      <w:r w:rsidR="00AD69DB">
        <w:rPr>
          <w:rFonts w:cs="Times New Roman"/>
          <w:szCs w:val="24"/>
        </w:rPr>
        <w:t xml:space="preserve"> </w:t>
      </w:r>
      <w:r>
        <w:rPr>
          <w:rFonts w:cs="Times New Roman"/>
          <w:szCs w:val="24"/>
        </w:rPr>
        <w:t xml:space="preserve">(Biricik, 1992: 76-77). </w:t>
      </w:r>
    </w:p>
    <w:p w14:paraId="65CAA772" w14:textId="77777777" w:rsidR="007A63C1" w:rsidRDefault="007A63C1" w:rsidP="007A63C1">
      <w:pPr>
        <w:spacing w:after="0"/>
        <w:ind w:firstLine="709"/>
        <w:jc w:val="both"/>
        <w:rPr>
          <w:rFonts w:cs="Times New Roman"/>
          <w:szCs w:val="24"/>
        </w:rPr>
      </w:pPr>
    </w:p>
    <w:p w14:paraId="7FB2EF74" w14:textId="07CCC669" w:rsidR="00A17560" w:rsidRPr="007E7D00" w:rsidRDefault="000366CF" w:rsidP="003468E4">
      <w:pPr>
        <w:pStyle w:val="Balk3"/>
      </w:pPr>
      <w:bookmarkStart w:id="58" w:name="_Toc37720851"/>
      <w:r w:rsidRPr="007E7D00">
        <w:t>1.3.2.</w:t>
      </w:r>
      <w:r w:rsidR="007A63C1">
        <w:t xml:space="preserve"> </w:t>
      </w:r>
      <w:r w:rsidRPr="007E7D00">
        <w:t>Obrukların Sınıflandırılması</w:t>
      </w:r>
      <w:bookmarkEnd w:id="58"/>
    </w:p>
    <w:p w14:paraId="575AA960" w14:textId="20BFE035" w:rsidR="00883F10" w:rsidRDefault="004B68E0" w:rsidP="007A63C1">
      <w:pPr>
        <w:spacing w:after="0"/>
        <w:ind w:firstLine="709"/>
        <w:jc w:val="both"/>
        <w:rPr>
          <w:rFonts w:cs="Times New Roman"/>
          <w:szCs w:val="24"/>
        </w:rPr>
      </w:pPr>
      <w:r>
        <w:rPr>
          <w:rFonts w:cs="Times New Roman"/>
          <w:szCs w:val="24"/>
        </w:rPr>
        <w:t xml:space="preserve">Obruklar sınıflandırılırken birçok parametre göz </w:t>
      </w:r>
      <w:r w:rsidR="00A03B3D">
        <w:rPr>
          <w:rFonts w:cs="Times New Roman"/>
          <w:szCs w:val="24"/>
        </w:rPr>
        <w:t>önüne alınır. Bu parametreler: o</w:t>
      </w:r>
      <w:r>
        <w:rPr>
          <w:rFonts w:cs="Times New Roman"/>
          <w:szCs w:val="24"/>
        </w:rPr>
        <w:t>luşum süreçleri, oluşum hızları, kayaç türü, tehlikeleri ve buna bağlı yaşanan süreçlerdir.</w:t>
      </w:r>
      <w:r w:rsidR="00B96879">
        <w:rPr>
          <w:rFonts w:cs="Times New Roman"/>
          <w:szCs w:val="24"/>
        </w:rPr>
        <w:t xml:space="preserve"> Obruk sınıfları şu şekildedir:</w:t>
      </w:r>
      <w:r w:rsidR="004D2F41">
        <w:rPr>
          <w:rFonts w:cs="Times New Roman"/>
          <w:szCs w:val="24"/>
        </w:rPr>
        <w:t xml:space="preserve"> </w:t>
      </w:r>
      <w:r w:rsidR="00A03B3D">
        <w:rPr>
          <w:rFonts w:cs="Times New Roman"/>
          <w:szCs w:val="24"/>
        </w:rPr>
        <w:t>ç</w:t>
      </w:r>
      <w:r w:rsidR="00B96879" w:rsidRPr="00B96879">
        <w:rPr>
          <w:rFonts w:cs="Times New Roman"/>
          <w:szCs w:val="24"/>
        </w:rPr>
        <w:t>özünme obruğu</w:t>
      </w:r>
      <w:r w:rsidR="00624EDE">
        <w:rPr>
          <w:rFonts w:cs="Times New Roman"/>
          <w:szCs w:val="24"/>
        </w:rPr>
        <w:t>, çöküntü obruğu, ö</w:t>
      </w:r>
      <w:r w:rsidR="00B96879">
        <w:rPr>
          <w:rFonts w:cs="Times New Roman"/>
          <w:szCs w:val="24"/>
        </w:rPr>
        <w:t>rtü kayacı obruğu</w:t>
      </w:r>
      <w:r w:rsidR="00624EDE">
        <w:rPr>
          <w:rFonts w:cs="Times New Roman"/>
          <w:szCs w:val="24"/>
        </w:rPr>
        <w:t>, y</w:t>
      </w:r>
      <w:r w:rsidR="00B96879">
        <w:rPr>
          <w:rFonts w:cs="Times New Roman"/>
          <w:szCs w:val="24"/>
        </w:rPr>
        <w:t>ıkılma obruğu</w:t>
      </w:r>
      <w:r w:rsidR="00624EDE">
        <w:rPr>
          <w:rFonts w:cs="Times New Roman"/>
          <w:szCs w:val="24"/>
        </w:rPr>
        <w:t>, yayvan obruklar, g</w:t>
      </w:r>
      <w:r w:rsidR="00B96879">
        <w:rPr>
          <w:rFonts w:cs="Times New Roman"/>
          <w:szCs w:val="24"/>
        </w:rPr>
        <w:t>ömülü obruklar</w:t>
      </w:r>
      <w:r w:rsidR="00DC35C8">
        <w:rPr>
          <w:rFonts w:cs="Times New Roman"/>
          <w:szCs w:val="24"/>
        </w:rPr>
        <w:t xml:space="preserve"> (Tablo</w:t>
      </w:r>
      <w:r w:rsidR="000738B2">
        <w:rPr>
          <w:rFonts w:cs="Times New Roman"/>
          <w:szCs w:val="24"/>
        </w:rPr>
        <w:t xml:space="preserve"> 1</w:t>
      </w:r>
      <w:r w:rsidR="00B96879">
        <w:rPr>
          <w:rFonts w:cs="Times New Roman"/>
          <w:szCs w:val="24"/>
        </w:rPr>
        <w:t>)</w:t>
      </w:r>
      <w:r w:rsidR="000738B2">
        <w:rPr>
          <w:rFonts w:cs="Times New Roman"/>
          <w:szCs w:val="24"/>
        </w:rPr>
        <w:t>.</w:t>
      </w:r>
    </w:p>
    <w:p w14:paraId="3A6B6225" w14:textId="77777777" w:rsidR="004F0BCA" w:rsidRDefault="004F0BCA" w:rsidP="007A63C1">
      <w:pPr>
        <w:spacing w:after="0"/>
        <w:ind w:firstLine="709"/>
        <w:jc w:val="both"/>
        <w:rPr>
          <w:rFonts w:cs="Times New Roman"/>
          <w:szCs w:val="24"/>
        </w:rPr>
      </w:pPr>
    </w:p>
    <w:p w14:paraId="44A0E6EE" w14:textId="77777777" w:rsidR="004F0BCA" w:rsidRDefault="004F0BCA" w:rsidP="007A63C1">
      <w:pPr>
        <w:spacing w:after="0"/>
        <w:ind w:firstLine="709"/>
        <w:jc w:val="both"/>
        <w:rPr>
          <w:rFonts w:cs="Times New Roman"/>
          <w:szCs w:val="24"/>
        </w:rPr>
      </w:pPr>
    </w:p>
    <w:p w14:paraId="6BC808DB" w14:textId="77777777" w:rsidR="004F0BCA" w:rsidRDefault="004F0BCA" w:rsidP="007A63C1">
      <w:pPr>
        <w:spacing w:after="0"/>
        <w:ind w:firstLine="709"/>
        <w:jc w:val="both"/>
        <w:rPr>
          <w:rFonts w:cs="Times New Roman"/>
          <w:szCs w:val="24"/>
        </w:rPr>
      </w:pPr>
    </w:p>
    <w:p w14:paraId="581ACFB0" w14:textId="77777777" w:rsidR="004F0BCA" w:rsidRDefault="004F0BCA" w:rsidP="007A63C1">
      <w:pPr>
        <w:spacing w:after="0"/>
        <w:ind w:firstLine="709"/>
        <w:jc w:val="both"/>
        <w:rPr>
          <w:rFonts w:cs="Times New Roman"/>
          <w:szCs w:val="24"/>
        </w:rPr>
      </w:pPr>
    </w:p>
    <w:p w14:paraId="4F5DD802" w14:textId="0A7B512B" w:rsidR="007A63C1" w:rsidRDefault="007A63C1" w:rsidP="004F0BCA">
      <w:pPr>
        <w:pStyle w:val="ResimYazs"/>
        <w:keepNext/>
        <w:spacing w:after="0"/>
        <w:jc w:val="center"/>
        <w:rPr>
          <w:bCs w:val="0"/>
          <w:color w:val="auto"/>
          <w:sz w:val="24"/>
          <w:szCs w:val="24"/>
        </w:rPr>
      </w:pPr>
      <w:bookmarkStart w:id="59" w:name="_Toc44623353"/>
      <w:r w:rsidRPr="007A63C1">
        <w:rPr>
          <w:color w:val="auto"/>
          <w:sz w:val="24"/>
          <w:szCs w:val="24"/>
        </w:rPr>
        <w:lastRenderedPageBreak/>
        <w:t xml:space="preserve">Tablo </w:t>
      </w:r>
      <w:r w:rsidRPr="007A63C1">
        <w:rPr>
          <w:color w:val="auto"/>
          <w:sz w:val="24"/>
          <w:szCs w:val="24"/>
        </w:rPr>
        <w:fldChar w:fldCharType="begin"/>
      </w:r>
      <w:r w:rsidRPr="007A63C1">
        <w:rPr>
          <w:color w:val="auto"/>
          <w:sz w:val="24"/>
          <w:szCs w:val="24"/>
        </w:rPr>
        <w:instrText xml:space="preserve"> SEQ Tablo_1. \* ARABIC </w:instrText>
      </w:r>
      <w:r w:rsidRPr="007A63C1">
        <w:rPr>
          <w:color w:val="auto"/>
          <w:sz w:val="24"/>
          <w:szCs w:val="24"/>
        </w:rPr>
        <w:fldChar w:fldCharType="separate"/>
      </w:r>
      <w:r w:rsidR="005274A5">
        <w:rPr>
          <w:noProof/>
          <w:color w:val="auto"/>
          <w:sz w:val="24"/>
          <w:szCs w:val="24"/>
        </w:rPr>
        <w:t>1</w:t>
      </w:r>
      <w:r w:rsidRPr="007A63C1">
        <w:rPr>
          <w:color w:val="auto"/>
          <w:sz w:val="24"/>
          <w:szCs w:val="24"/>
        </w:rPr>
        <w:fldChar w:fldCharType="end"/>
      </w:r>
      <w:r w:rsidRPr="007A63C1">
        <w:rPr>
          <w:color w:val="auto"/>
          <w:sz w:val="24"/>
          <w:szCs w:val="24"/>
        </w:rPr>
        <w:t>.</w:t>
      </w:r>
      <w:r w:rsidRPr="007A63C1">
        <w:rPr>
          <w:bCs w:val="0"/>
          <w:color w:val="auto"/>
          <w:sz w:val="24"/>
          <w:szCs w:val="24"/>
        </w:rPr>
        <w:t xml:space="preserve"> Obruk Sınıflandırmaları</w:t>
      </w:r>
      <w:bookmarkEnd w:id="59"/>
    </w:p>
    <w:p w14:paraId="45A33D3B" w14:textId="77777777" w:rsidR="007A63C1" w:rsidRPr="007A63C1" w:rsidRDefault="007A63C1" w:rsidP="004F0BCA">
      <w:pPr>
        <w:spacing w:after="0"/>
      </w:pPr>
    </w:p>
    <w:p w14:paraId="5014C526" w14:textId="77777777" w:rsidR="00A03B3D" w:rsidRDefault="00245DDA" w:rsidP="00C80B8B">
      <w:pPr>
        <w:keepNext/>
        <w:spacing w:after="0"/>
        <w:jc w:val="center"/>
        <w:rPr>
          <w:rFonts w:cs="Times New Roman"/>
          <w:color w:val="000000" w:themeColor="text1"/>
          <w:sz w:val="20"/>
          <w:szCs w:val="20"/>
        </w:rPr>
      </w:pPr>
      <w:r>
        <w:rPr>
          <w:rFonts w:cs="Times New Roman"/>
          <w:noProof/>
          <w:szCs w:val="24"/>
          <w:lang w:eastAsia="tr-TR"/>
        </w:rPr>
        <w:drawing>
          <wp:inline distT="0" distB="0" distL="0" distR="0" wp14:anchorId="67F18FE1" wp14:editId="18FB5D3E">
            <wp:extent cx="5391804" cy="5517931"/>
            <wp:effectExtent l="0" t="0" r="0" b="6985"/>
            <wp:docPr id="10" name="Resim 10" descr="C:\Users\win10\AppData\Local\Microsoft\Windows\INetCache\Content.Word\obru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n10\AppData\Local\Microsoft\Windows\INetCache\Content.Word\obruk-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5595" cy="5521811"/>
                    </a:xfrm>
                    <a:prstGeom prst="rect">
                      <a:avLst/>
                    </a:prstGeom>
                    <a:noFill/>
                    <a:ln>
                      <a:noFill/>
                    </a:ln>
                  </pic:spPr>
                </pic:pic>
              </a:graphicData>
            </a:graphic>
          </wp:inline>
        </w:drawing>
      </w:r>
    </w:p>
    <w:p w14:paraId="3697F4BF" w14:textId="220F699B" w:rsidR="00D152C8" w:rsidRPr="00C80B8B" w:rsidRDefault="00245DDA" w:rsidP="00C80B8B">
      <w:pPr>
        <w:keepNext/>
        <w:spacing w:after="0"/>
        <w:jc w:val="center"/>
      </w:pPr>
      <w:r w:rsidRPr="00CF11D2">
        <w:rPr>
          <w:rFonts w:cs="Times New Roman"/>
          <w:color w:val="000000" w:themeColor="text1"/>
          <w:sz w:val="20"/>
          <w:szCs w:val="20"/>
        </w:rPr>
        <w:t>Kaynak:</w:t>
      </w:r>
      <w:r w:rsidR="000738B2" w:rsidRPr="00CF11D2">
        <w:rPr>
          <w:rFonts w:cs="Times New Roman"/>
          <w:color w:val="000000" w:themeColor="text1"/>
          <w:sz w:val="20"/>
          <w:szCs w:val="20"/>
        </w:rPr>
        <w:t xml:space="preserve"> </w:t>
      </w:r>
      <w:bookmarkStart w:id="60" w:name="_Hlk39494758"/>
      <w:r w:rsidR="00922C17" w:rsidRPr="00CF11D2">
        <w:rPr>
          <w:sz w:val="20"/>
          <w:szCs w:val="20"/>
        </w:rPr>
        <w:fldChar w:fldCharType="begin"/>
      </w:r>
      <w:r w:rsidR="00922C17" w:rsidRPr="00CF11D2">
        <w:rPr>
          <w:sz w:val="20"/>
          <w:szCs w:val="20"/>
        </w:rPr>
        <w:instrText xml:space="preserve"> HYPERLINK "http://www.mta.gov.tr/v3.0/arastirmalar/obruk-arastirmalari" </w:instrText>
      </w:r>
      <w:r w:rsidR="00922C17" w:rsidRPr="00CF11D2">
        <w:rPr>
          <w:sz w:val="20"/>
          <w:szCs w:val="20"/>
        </w:rPr>
        <w:fldChar w:fldCharType="separate"/>
      </w:r>
      <w:r w:rsidR="00CF11D2" w:rsidRPr="00CF11D2">
        <w:rPr>
          <w:rFonts w:cs="Times New Roman"/>
          <w:bCs/>
          <w:color w:val="000000" w:themeColor="text1"/>
          <w:sz w:val="20"/>
          <w:szCs w:val="20"/>
        </w:rPr>
        <w:t>MTA,</w:t>
      </w:r>
      <w:r w:rsidR="00922C17" w:rsidRPr="00CF11D2">
        <w:rPr>
          <w:rFonts w:cs="Times New Roman"/>
          <w:bCs/>
          <w:color w:val="000000" w:themeColor="text1"/>
          <w:sz w:val="20"/>
          <w:szCs w:val="20"/>
        </w:rPr>
        <w:fldChar w:fldCharType="end"/>
      </w:r>
      <w:bookmarkEnd w:id="60"/>
      <w:r w:rsidR="00CF11D2" w:rsidRPr="00CF11D2">
        <w:rPr>
          <w:rFonts w:cs="Times New Roman"/>
          <w:bCs/>
          <w:color w:val="000000" w:themeColor="text1"/>
          <w:sz w:val="20"/>
          <w:szCs w:val="20"/>
        </w:rPr>
        <w:t xml:space="preserve"> 2018</w:t>
      </w:r>
    </w:p>
    <w:p w14:paraId="7E34D3F5" w14:textId="77777777" w:rsidR="004F0BCA" w:rsidRDefault="004F0BCA" w:rsidP="004F0BCA">
      <w:pPr>
        <w:pStyle w:val="Balk3"/>
      </w:pPr>
      <w:bookmarkStart w:id="61" w:name="_Toc37720852"/>
    </w:p>
    <w:p w14:paraId="376164D5" w14:textId="77777777" w:rsidR="00AB6705" w:rsidRPr="00024E7C" w:rsidRDefault="00B66B05" w:rsidP="003468E4">
      <w:pPr>
        <w:pStyle w:val="Balk3"/>
      </w:pPr>
      <w:r>
        <w:t xml:space="preserve">1.3.3. </w:t>
      </w:r>
      <w:r w:rsidRPr="004D2F41">
        <w:t>Konya’da Meydana Gelen Obruklar</w:t>
      </w:r>
      <w:bookmarkEnd w:id="61"/>
    </w:p>
    <w:p w14:paraId="73CAD305" w14:textId="08E6FA77" w:rsidR="003468E4" w:rsidRDefault="00E62A98" w:rsidP="003468E4">
      <w:pPr>
        <w:ind w:firstLine="709"/>
        <w:jc w:val="both"/>
        <w:rPr>
          <w:rFonts w:cs="Times New Roman"/>
          <w:szCs w:val="24"/>
        </w:rPr>
      </w:pPr>
      <w:r>
        <w:rPr>
          <w:rFonts w:cs="Times New Roman"/>
          <w:szCs w:val="24"/>
        </w:rPr>
        <w:t>Konya ilinde 1972-2014 yılları arasında eski ve güncel 104 adet obruk tespit edilmiştir. Obruklardan 61 tanesi eski, 43 tanesi is</w:t>
      </w:r>
      <w:r w:rsidR="00372C13">
        <w:rPr>
          <w:rFonts w:cs="Times New Roman"/>
          <w:szCs w:val="24"/>
        </w:rPr>
        <w:t>e yeni oluşumludur.</w:t>
      </w:r>
      <w:r w:rsidR="004D2F41">
        <w:rPr>
          <w:rFonts w:cs="Times New Roman"/>
          <w:szCs w:val="24"/>
        </w:rPr>
        <w:t xml:space="preserve"> </w:t>
      </w:r>
      <w:r w:rsidR="00372C13">
        <w:rPr>
          <w:rFonts w:cs="Times New Roman"/>
          <w:szCs w:val="24"/>
        </w:rPr>
        <w:t>Ko</w:t>
      </w:r>
      <w:r w:rsidR="004D2F41">
        <w:rPr>
          <w:rFonts w:cs="Times New Roman"/>
          <w:szCs w:val="24"/>
        </w:rPr>
        <w:t>n</w:t>
      </w:r>
      <w:r w:rsidR="00372C13">
        <w:rPr>
          <w:rFonts w:cs="Times New Roman"/>
          <w:szCs w:val="24"/>
        </w:rPr>
        <w:t>ya ilinde</w:t>
      </w:r>
      <w:r w:rsidR="00372C13" w:rsidRPr="00372C13">
        <w:rPr>
          <w:rFonts w:cs="Times New Roman"/>
          <w:szCs w:val="24"/>
        </w:rPr>
        <w:t xml:space="preserve"> yakın tarihlerde oluşan toplam 43 obruktan 3’ü sulu 40’ı ise susuz obruktur. Bu obruklardan 8’i arazi değerini düşürmesi nedeniyle kapatılmıştır</w:t>
      </w:r>
      <w:r w:rsidR="009A11E4">
        <w:rPr>
          <w:rFonts w:cs="Times New Roman"/>
          <w:szCs w:val="24"/>
        </w:rPr>
        <w:t xml:space="preserve"> </w:t>
      </w:r>
      <w:r w:rsidR="00372C13">
        <w:rPr>
          <w:rFonts w:cs="Times New Roman"/>
          <w:szCs w:val="24"/>
        </w:rPr>
        <w:t>(Tapur</w:t>
      </w:r>
      <w:r w:rsidR="00775001">
        <w:rPr>
          <w:rFonts w:cs="Times New Roman"/>
          <w:szCs w:val="24"/>
        </w:rPr>
        <w:t xml:space="preserve"> ve Bozyiğit</w:t>
      </w:r>
      <w:r w:rsidR="00372C13">
        <w:rPr>
          <w:rFonts w:cs="Times New Roman"/>
          <w:szCs w:val="24"/>
        </w:rPr>
        <w:t>, 2015</w:t>
      </w:r>
      <w:r w:rsidR="00775001">
        <w:rPr>
          <w:rFonts w:cs="Times New Roman"/>
          <w:szCs w:val="24"/>
        </w:rPr>
        <w:t>: 418-419</w:t>
      </w:r>
      <w:r w:rsidR="00372C13">
        <w:rPr>
          <w:rFonts w:cs="Times New Roman"/>
          <w:szCs w:val="24"/>
        </w:rPr>
        <w:t>).</w:t>
      </w:r>
      <w:r w:rsidR="009A11E4">
        <w:rPr>
          <w:rFonts w:cs="Times New Roman"/>
          <w:szCs w:val="24"/>
        </w:rPr>
        <w:t xml:space="preserve"> Kony</w:t>
      </w:r>
      <w:r w:rsidR="000738B2">
        <w:rPr>
          <w:rFonts w:cs="Times New Roman"/>
          <w:szCs w:val="24"/>
        </w:rPr>
        <w:t xml:space="preserve">a ilinin obruk dağılımı </w:t>
      </w:r>
      <w:r w:rsidR="000738B2" w:rsidRPr="00CF11D2">
        <w:rPr>
          <w:rFonts w:cs="Times New Roman"/>
          <w:color w:val="000000" w:themeColor="text1"/>
          <w:szCs w:val="24"/>
        </w:rPr>
        <w:t>Şekil 5’t</w:t>
      </w:r>
      <w:r w:rsidR="009A11E4" w:rsidRPr="00CF11D2">
        <w:rPr>
          <w:rFonts w:cs="Times New Roman"/>
          <w:color w:val="000000" w:themeColor="text1"/>
          <w:szCs w:val="24"/>
        </w:rPr>
        <w:t xml:space="preserve">e </w:t>
      </w:r>
      <w:r w:rsidR="009A11E4">
        <w:rPr>
          <w:rFonts w:cs="Times New Roman"/>
          <w:szCs w:val="24"/>
        </w:rPr>
        <w:t>verilmiştir.</w:t>
      </w:r>
      <w:bookmarkStart w:id="62" w:name="_Toc37252112"/>
      <w:bookmarkStart w:id="63" w:name="_Toc37252604"/>
      <w:bookmarkStart w:id="64" w:name="_Toc37253521"/>
      <w:bookmarkStart w:id="65" w:name="_Toc37345808"/>
      <w:bookmarkStart w:id="66" w:name="_Toc37345860"/>
    </w:p>
    <w:p w14:paraId="20235550" w14:textId="77777777" w:rsidR="00BE0A5F" w:rsidRDefault="00BE0A5F" w:rsidP="003468E4">
      <w:pPr>
        <w:ind w:firstLine="709"/>
        <w:jc w:val="both"/>
        <w:rPr>
          <w:rFonts w:cs="Times New Roman"/>
          <w:szCs w:val="24"/>
        </w:rPr>
      </w:pPr>
    </w:p>
    <w:p w14:paraId="6E10E26E" w14:textId="04DBE128" w:rsidR="00186828" w:rsidRDefault="007A63C1" w:rsidP="004F0BCA">
      <w:pPr>
        <w:spacing w:after="0" w:line="240" w:lineRule="auto"/>
        <w:ind w:firstLine="709"/>
        <w:jc w:val="center"/>
        <w:rPr>
          <w:b/>
        </w:rPr>
      </w:pPr>
      <w:bookmarkStart w:id="67" w:name="_Toc37727636"/>
      <w:r w:rsidRPr="003468E4">
        <w:rPr>
          <w:b/>
        </w:rPr>
        <w:lastRenderedPageBreak/>
        <w:t xml:space="preserve">Şekil </w:t>
      </w:r>
      <w:r w:rsidRPr="003468E4">
        <w:rPr>
          <w:b/>
        </w:rPr>
        <w:fldChar w:fldCharType="begin"/>
      </w:r>
      <w:r w:rsidRPr="003468E4">
        <w:rPr>
          <w:b/>
        </w:rPr>
        <w:instrText xml:space="preserve"> SEQ Şekil_1. \* ARABIC </w:instrText>
      </w:r>
      <w:r w:rsidRPr="003468E4">
        <w:rPr>
          <w:b/>
        </w:rPr>
        <w:fldChar w:fldCharType="separate"/>
      </w:r>
      <w:r w:rsidR="005274A5">
        <w:rPr>
          <w:b/>
          <w:noProof/>
        </w:rPr>
        <w:t>5</w:t>
      </w:r>
      <w:r w:rsidRPr="003468E4">
        <w:rPr>
          <w:b/>
        </w:rPr>
        <w:fldChar w:fldCharType="end"/>
      </w:r>
      <w:bookmarkEnd w:id="62"/>
      <w:bookmarkEnd w:id="63"/>
      <w:bookmarkEnd w:id="64"/>
      <w:bookmarkEnd w:id="65"/>
      <w:bookmarkEnd w:id="66"/>
      <w:r w:rsidR="003468E4" w:rsidRPr="003468E4">
        <w:rPr>
          <w:b/>
        </w:rPr>
        <w:t>. Konya İli Obruk Dağılımı</w:t>
      </w:r>
      <w:bookmarkEnd w:id="67"/>
    </w:p>
    <w:p w14:paraId="77A45AEB" w14:textId="77777777" w:rsidR="004F0BCA" w:rsidRDefault="004F0BCA" w:rsidP="004F0BCA">
      <w:pPr>
        <w:spacing w:after="0"/>
        <w:ind w:firstLine="709"/>
        <w:jc w:val="center"/>
        <w:rPr>
          <w:b/>
        </w:rPr>
      </w:pPr>
    </w:p>
    <w:p w14:paraId="3E133021" w14:textId="77777777" w:rsidR="00A03B3D" w:rsidRDefault="00A54E3C" w:rsidP="00A03B3D">
      <w:pPr>
        <w:spacing w:after="0"/>
        <w:jc w:val="center"/>
        <w:rPr>
          <w:sz w:val="20"/>
          <w:szCs w:val="20"/>
        </w:rPr>
      </w:pPr>
      <w:r>
        <w:rPr>
          <w:b/>
          <w:noProof/>
          <w:lang w:eastAsia="tr-TR"/>
        </w:rPr>
        <w:drawing>
          <wp:inline distT="0" distB="0" distL="0" distR="0" wp14:anchorId="580495C8" wp14:editId="2B453D0E">
            <wp:extent cx="5086350" cy="7467600"/>
            <wp:effectExtent l="0" t="0" r="0" b="0"/>
            <wp:docPr id="7" name="Resim 7" descr="metin, 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uk dağılımı.jpg"/>
                    <pic:cNvPicPr/>
                  </pic:nvPicPr>
                  <pic:blipFill>
                    <a:blip r:embed="rId21">
                      <a:extLst>
                        <a:ext uri="{28A0092B-C50C-407E-A947-70E740481C1C}">
                          <a14:useLocalDpi xmlns:a14="http://schemas.microsoft.com/office/drawing/2010/main" val="0"/>
                        </a:ext>
                      </a:extLst>
                    </a:blip>
                    <a:stretch>
                      <a:fillRect/>
                    </a:stretch>
                  </pic:blipFill>
                  <pic:spPr>
                    <a:xfrm>
                      <a:off x="0" y="0"/>
                      <a:ext cx="5086350" cy="7467600"/>
                    </a:xfrm>
                    <a:prstGeom prst="rect">
                      <a:avLst/>
                    </a:prstGeom>
                  </pic:spPr>
                </pic:pic>
              </a:graphicData>
            </a:graphic>
          </wp:inline>
        </w:drawing>
      </w:r>
    </w:p>
    <w:p w14:paraId="6AA1B219" w14:textId="78156092" w:rsidR="00525318" w:rsidRPr="00C80B8B" w:rsidRDefault="00A03B3D" w:rsidP="00A03B3D">
      <w:pPr>
        <w:spacing w:after="0"/>
        <w:jc w:val="center"/>
        <w:rPr>
          <w:sz w:val="20"/>
          <w:szCs w:val="20"/>
        </w:rPr>
      </w:pPr>
      <w:r>
        <w:rPr>
          <w:sz w:val="20"/>
          <w:szCs w:val="20"/>
        </w:rPr>
        <w:t>Kaynak: Tapur ve Bozyiğit, 2016</w:t>
      </w:r>
    </w:p>
    <w:p w14:paraId="1315435B" w14:textId="265E218B" w:rsidR="00693A97" w:rsidRDefault="00693A97" w:rsidP="00C80B8B">
      <w:pPr>
        <w:rPr>
          <w:rFonts w:cs="Times New Roman"/>
          <w:b/>
          <w:sz w:val="18"/>
          <w:szCs w:val="18"/>
        </w:rPr>
      </w:pPr>
    </w:p>
    <w:p w14:paraId="1FC44B97" w14:textId="6169F748" w:rsidR="003468E4" w:rsidRPr="003468E4" w:rsidRDefault="003468E4" w:rsidP="00D11E17">
      <w:pPr>
        <w:jc w:val="center"/>
        <w:rPr>
          <w:rFonts w:cs="Times New Roman"/>
          <w:b/>
          <w:sz w:val="2"/>
          <w:szCs w:val="18"/>
        </w:rPr>
      </w:pPr>
    </w:p>
    <w:p w14:paraId="090716C7" w14:textId="1DE85382" w:rsidR="00E62A98" w:rsidRPr="003468E4" w:rsidRDefault="00B66B05" w:rsidP="004F0BCA">
      <w:pPr>
        <w:pStyle w:val="Balk3"/>
      </w:pPr>
      <w:bookmarkStart w:id="68" w:name="_Toc37720853"/>
      <w:r w:rsidRPr="003468E4">
        <w:t>1.3.4. Karapınar Obrukları</w:t>
      </w:r>
      <w:bookmarkEnd w:id="68"/>
    </w:p>
    <w:p w14:paraId="7001948D" w14:textId="0D3857D2" w:rsidR="00C96C80" w:rsidRPr="00C96C80" w:rsidRDefault="00A03B3D" w:rsidP="004F0BCA">
      <w:pPr>
        <w:spacing w:after="0"/>
        <w:ind w:firstLine="709"/>
        <w:jc w:val="both"/>
        <w:rPr>
          <w:rFonts w:cs="Times New Roman"/>
          <w:bCs/>
          <w:sz w:val="20"/>
          <w:szCs w:val="20"/>
        </w:rPr>
      </w:pPr>
      <w:r>
        <w:rPr>
          <w:rFonts w:cs="Times New Roman"/>
          <w:bCs/>
          <w:szCs w:val="24"/>
        </w:rPr>
        <w:t>Türkiye’deki</w:t>
      </w:r>
      <w:r w:rsidR="00C96C80">
        <w:rPr>
          <w:rFonts w:cs="Times New Roman"/>
          <w:bCs/>
          <w:szCs w:val="24"/>
        </w:rPr>
        <w:t xml:space="preserve"> obrukların büyük çoğunluğu Konya ilinin Karapınar ilçesinde meydana gelmiştir ve gelmeye de devam etmektedir. Obruk oluşum nedenleri, oluşum süreçleri ve türleri bölgelere göre değişim göstermektedir.</w:t>
      </w:r>
    </w:p>
    <w:p w14:paraId="07ACD146" w14:textId="4EBB8D34" w:rsidR="00B66B05" w:rsidRDefault="00C96C80" w:rsidP="003468E4">
      <w:pPr>
        <w:spacing w:after="0"/>
        <w:ind w:firstLine="709"/>
        <w:jc w:val="both"/>
        <w:rPr>
          <w:rFonts w:cs="Times New Roman"/>
          <w:szCs w:val="24"/>
        </w:rPr>
      </w:pPr>
      <w:r>
        <w:rPr>
          <w:rFonts w:cs="Times New Roman"/>
          <w:szCs w:val="24"/>
        </w:rPr>
        <w:t xml:space="preserve"> </w:t>
      </w:r>
      <w:r w:rsidR="00B66B05" w:rsidRPr="00B66B05">
        <w:rPr>
          <w:rFonts w:cs="Times New Roman"/>
          <w:szCs w:val="24"/>
        </w:rPr>
        <w:t>Obruk Platosu ve Karapınar çevresin</w:t>
      </w:r>
      <w:r w:rsidR="00317B42">
        <w:rPr>
          <w:rFonts w:cs="Times New Roman"/>
          <w:szCs w:val="24"/>
        </w:rPr>
        <w:t xml:space="preserve">e </w:t>
      </w:r>
      <w:r w:rsidR="00BB784B" w:rsidRPr="00C80B8B">
        <w:rPr>
          <w:rFonts w:cs="Times New Roman"/>
          <w:szCs w:val="24"/>
        </w:rPr>
        <w:t>bakıldığında,</w:t>
      </w:r>
      <w:r w:rsidR="00317B42" w:rsidRPr="00C80B8B">
        <w:rPr>
          <w:rFonts w:cs="Times New Roman"/>
          <w:szCs w:val="24"/>
        </w:rPr>
        <w:t xml:space="preserve"> </w:t>
      </w:r>
      <w:r w:rsidR="00B66B05" w:rsidRPr="00B66B05">
        <w:rPr>
          <w:rFonts w:cs="Times New Roman"/>
          <w:szCs w:val="24"/>
        </w:rPr>
        <w:t xml:space="preserve">eski </w:t>
      </w:r>
      <w:r w:rsidR="00B66B05" w:rsidRPr="00C80B8B">
        <w:rPr>
          <w:rFonts w:cs="Times New Roman"/>
          <w:szCs w:val="24"/>
        </w:rPr>
        <w:t>obruklar</w:t>
      </w:r>
      <w:r w:rsidR="00BB784B" w:rsidRPr="00C80B8B">
        <w:rPr>
          <w:rFonts w:cs="Times New Roman"/>
          <w:szCs w:val="24"/>
        </w:rPr>
        <w:t>ın</w:t>
      </w:r>
      <w:r w:rsidR="00B66B05" w:rsidRPr="00B66B05">
        <w:rPr>
          <w:rFonts w:cs="Times New Roman"/>
          <w:szCs w:val="24"/>
        </w:rPr>
        <w:t xml:space="preserve"> fay</w:t>
      </w:r>
      <w:r w:rsidR="00317B42">
        <w:rPr>
          <w:rFonts w:cs="Times New Roman"/>
          <w:szCs w:val="24"/>
        </w:rPr>
        <w:t xml:space="preserve"> hareketlerinin</w:t>
      </w:r>
      <w:r w:rsidR="00B66B05" w:rsidRPr="00B66B05">
        <w:rPr>
          <w:rFonts w:cs="Times New Roman"/>
          <w:szCs w:val="24"/>
        </w:rPr>
        <w:t xml:space="preserve"> etkisiyle </w:t>
      </w:r>
      <w:r w:rsidR="00BB784B" w:rsidRPr="00027934">
        <w:rPr>
          <w:rFonts w:cs="Times New Roman"/>
          <w:szCs w:val="24"/>
        </w:rPr>
        <w:t>ve</w:t>
      </w:r>
      <w:r w:rsidR="00A03B3D">
        <w:rPr>
          <w:rFonts w:cs="Times New Roman"/>
          <w:szCs w:val="24"/>
        </w:rPr>
        <w:t xml:space="preserve"> tektonik ve </w:t>
      </w:r>
      <w:r w:rsidR="00BB784B">
        <w:rPr>
          <w:rFonts w:cs="Times New Roman"/>
          <w:szCs w:val="24"/>
        </w:rPr>
        <w:t xml:space="preserve">karstik </w:t>
      </w:r>
      <w:r w:rsidR="00BB784B" w:rsidRPr="00C80B8B">
        <w:rPr>
          <w:rFonts w:cs="Times New Roman"/>
          <w:szCs w:val="24"/>
        </w:rPr>
        <w:t>oluşumlarla</w:t>
      </w:r>
      <w:r w:rsidR="00BB784B">
        <w:rPr>
          <w:rFonts w:cs="Times New Roman"/>
          <w:szCs w:val="24"/>
        </w:rPr>
        <w:t xml:space="preserve"> </w:t>
      </w:r>
      <w:r w:rsidR="00B66B05" w:rsidRPr="00B66B05">
        <w:rPr>
          <w:rFonts w:cs="Times New Roman"/>
          <w:szCs w:val="24"/>
        </w:rPr>
        <w:t>meydana gel</w:t>
      </w:r>
      <w:r w:rsidR="00317B42">
        <w:rPr>
          <w:rFonts w:cs="Times New Roman"/>
          <w:szCs w:val="24"/>
        </w:rPr>
        <w:t>diği görülmektedir</w:t>
      </w:r>
      <w:r w:rsidR="00BB784B">
        <w:rPr>
          <w:rFonts w:cs="Times New Roman"/>
          <w:szCs w:val="24"/>
        </w:rPr>
        <w:t xml:space="preserve">. </w:t>
      </w:r>
      <w:r w:rsidR="00BB784B" w:rsidRPr="00C80B8B">
        <w:rPr>
          <w:rFonts w:cs="Times New Roman"/>
          <w:szCs w:val="24"/>
        </w:rPr>
        <w:t>Bu tür obruklarda</w:t>
      </w:r>
      <w:r w:rsidR="00B66B05" w:rsidRPr="00C80B8B">
        <w:rPr>
          <w:rFonts w:cs="Times New Roman"/>
          <w:szCs w:val="24"/>
        </w:rPr>
        <w:t xml:space="preserve"> </w:t>
      </w:r>
      <w:r w:rsidR="00B66B05" w:rsidRPr="00B66B05">
        <w:rPr>
          <w:rFonts w:cs="Times New Roman"/>
          <w:szCs w:val="24"/>
        </w:rPr>
        <w:t>yeraltı suyu seviyesinin yıllık ve mevsimlik değişimleri etkili olsa</w:t>
      </w:r>
      <w:r w:rsidR="009A11E4">
        <w:rPr>
          <w:rFonts w:cs="Times New Roman"/>
          <w:szCs w:val="24"/>
        </w:rPr>
        <w:t xml:space="preserve"> </w:t>
      </w:r>
      <w:r w:rsidR="00B66B05" w:rsidRPr="00B66B05">
        <w:rPr>
          <w:rFonts w:cs="Times New Roman"/>
          <w:szCs w:val="24"/>
        </w:rPr>
        <w:t>da</w:t>
      </w:r>
      <w:r w:rsidR="00737F3E">
        <w:rPr>
          <w:rFonts w:cs="Times New Roman"/>
          <w:szCs w:val="24"/>
        </w:rPr>
        <w:t xml:space="preserve"> </w:t>
      </w:r>
      <w:r w:rsidR="00B66B05" w:rsidRPr="00A03B3D">
        <w:rPr>
          <w:rFonts w:cs="Times New Roman"/>
          <w:szCs w:val="24"/>
        </w:rPr>
        <w:t>güncel oluşumlu obruklarda görüldüğü kadar etkili değildir. Daha eski olan paleo-obruklarda</w:t>
      </w:r>
      <w:r w:rsidR="00BB784B" w:rsidRPr="00A03B3D">
        <w:rPr>
          <w:rFonts w:cs="Times New Roman"/>
          <w:szCs w:val="24"/>
        </w:rPr>
        <w:t>,</w:t>
      </w:r>
      <w:r w:rsidR="00B66B05" w:rsidRPr="00A03B3D">
        <w:rPr>
          <w:rFonts w:cs="Times New Roman"/>
          <w:szCs w:val="24"/>
        </w:rPr>
        <w:t xml:space="preserve"> </w:t>
      </w:r>
      <w:r w:rsidR="00B66B05" w:rsidRPr="00B66B05">
        <w:rPr>
          <w:rFonts w:cs="Times New Roman"/>
          <w:szCs w:val="24"/>
        </w:rPr>
        <w:t>Kuaterner’in iklim dalgalanmaları sonucu yeraltı suyu seviyesindeki oynamalar etkili olmuştur. Günümüzde ise</w:t>
      </w:r>
      <w:r w:rsidR="00A03B3D">
        <w:rPr>
          <w:rFonts w:cs="Times New Roman"/>
          <w:szCs w:val="24"/>
        </w:rPr>
        <w:t>,</w:t>
      </w:r>
      <w:r w:rsidR="00B66B05" w:rsidRPr="00B66B05">
        <w:rPr>
          <w:rFonts w:cs="Times New Roman"/>
          <w:szCs w:val="24"/>
        </w:rPr>
        <w:t xml:space="preserve"> yine doğal süreçlerle beraber insan faktörünün devreye girmesiyle yeraltı suyu seviyesi ciddi oranda düşmüş ve obruk oluşumları hız kazanmıştır. Son 26 </w:t>
      </w:r>
      <w:r w:rsidR="00BB784B" w:rsidRPr="00C80B8B">
        <w:rPr>
          <w:rFonts w:cs="Times New Roman"/>
          <w:szCs w:val="24"/>
        </w:rPr>
        <w:t>yılda</w:t>
      </w:r>
      <w:r w:rsidR="00B66B05" w:rsidRPr="00BB784B">
        <w:rPr>
          <w:rFonts w:cs="Times New Roman"/>
          <w:color w:val="FF0000"/>
          <w:szCs w:val="24"/>
        </w:rPr>
        <w:t xml:space="preserve"> </w:t>
      </w:r>
      <w:r w:rsidR="00BB784B">
        <w:rPr>
          <w:rFonts w:cs="Times New Roman"/>
          <w:szCs w:val="24"/>
        </w:rPr>
        <w:t xml:space="preserve">yeraltı </w:t>
      </w:r>
      <w:r w:rsidR="00BB784B" w:rsidRPr="00C80B8B">
        <w:rPr>
          <w:rFonts w:cs="Times New Roman"/>
          <w:szCs w:val="24"/>
        </w:rPr>
        <w:t>su</w:t>
      </w:r>
      <w:r w:rsidR="00B66B05" w:rsidRPr="00B66B05">
        <w:rPr>
          <w:rFonts w:cs="Times New Roman"/>
          <w:szCs w:val="24"/>
        </w:rPr>
        <w:t xml:space="preserve"> seviyesi yaklaşık 24 metre düşmüş ve hızla düşmeye devam etmektedir. Karapınar’ın kuzeyinde Sultaniye Ovası batısından itibaren yaklaşık kuzeydoğu güneybatı doğrultulu uzanan hat boyunca yeraltı suyu seviyes</w:t>
      </w:r>
      <w:r w:rsidR="00027934">
        <w:rPr>
          <w:rFonts w:cs="Times New Roman"/>
          <w:szCs w:val="24"/>
        </w:rPr>
        <w:t xml:space="preserve">indeki azalmanın </w:t>
      </w:r>
      <w:r w:rsidR="00BB784B">
        <w:rPr>
          <w:rFonts w:cs="Times New Roman"/>
          <w:szCs w:val="24"/>
        </w:rPr>
        <w:t>da</w:t>
      </w:r>
      <w:r w:rsidR="00B66B05" w:rsidRPr="00B66B05">
        <w:rPr>
          <w:rFonts w:cs="Times New Roman"/>
          <w:szCs w:val="24"/>
        </w:rPr>
        <w:t xml:space="preserve"> tetiklediği, güncel obruk çökmeleri yoğunlaşmıştır. Örtü kalınlığına ve dikey yönde toplam boşluk oranına bağlı olarak obruk derinlikleri değişim göstermektedir. Karapınar yerleşim alanının ku</w:t>
      </w:r>
      <w:r w:rsidR="004326CC">
        <w:rPr>
          <w:rFonts w:cs="Times New Roman"/>
          <w:szCs w:val="24"/>
        </w:rPr>
        <w:t xml:space="preserve">zeyinde sığ derinlikli obruk </w:t>
      </w:r>
      <w:r w:rsidR="00B66B05" w:rsidRPr="00B66B05">
        <w:rPr>
          <w:rFonts w:cs="Times New Roman"/>
          <w:szCs w:val="24"/>
        </w:rPr>
        <w:t>oluşumları gerçekleşirken, gelecekte şehrin batı ve güney batısında daha derin ve sulu obrukların gelişme olasılığı daha yüksektir</w:t>
      </w:r>
      <w:r w:rsidR="009A11E4">
        <w:rPr>
          <w:rFonts w:cs="Times New Roman"/>
          <w:szCs w:val="24"/>
        </w:rPr>
        <w:t xml:space="preserve"> </w:t>
      </w:r>
      <w:r w:rsidR="00B66B05">
        <w:rPr>
          <w:rFonts w:cs="Times New Roman"/>
          <w:szCs w:val="24"/>
        </w:rPr>
        <w:t>(</w:t>
      </w:r>
      <w:r w:rsidR="004326CC">
        <w:rPr>
          <w:rFonts w:cs="Times New Roman"/>
          <w:szCs w:val="24"/>
        </w:rPr>
        <w:t>Şen, 2018: 26-27).</w:t>
      </w:r>
    </w:p>
    <w:p w14:paraId="0BE51B36" w14:textId="3631EC29" w:rsidR="00362E99" w:rsidRDefault="00317B42" w:rsidP="003468E4">
      <w:pPr>
        <w:spacing w:after="0"/>
        <w:ind w:firstLine="709"/>
        <w:jc w:val="both"/>
        <w:rPr>
          <w:rFonts w:cs="Times New Roman"/>
          <w:szCs w:val="24"/>
        </w:rPr>
      </w:pPr>
      <w:r>
        <w:rPr>
          <w:rFonts w:cs="Times New Roman"/>
          <w:szCs w:val="24"/>
        </w:rPr>
        <w:t>Yapılan araştırmalarda</w:t>
      </w:r>
      <w:r w:rsidR="003C3CA9">
        <w:rPr>
          <w:rFonts w:cs="Times New Roman"/>
          <w:szCs w:val="24"/>
        </w:rPr>
        <w:t>,</w:t>
      </w:r>
      <w:r>
        <w:rPr>
          <w:rFonts w:cs="Times New Roman"/>
          <w:szCs w:val="24"/>
        </w:rPr>
        <w:t xml:space="preserve"> Karapınar bölgesinde</w:t>
      </w:r>
      <w:r w:rsidR="00D23654">
        <w:rPr>
          <w:rFonts w:cs="Times New Roman"/>
          <w:szCs w:val="24"/>
        </w:rPr>
        <w:t xml:space="preserve"> CO</w:t>
      </w:r>
      <w:r w:rsidR="00D23654">
        <w:rPr>
          <w:rFonts w:cs="Times New Roman"/>
          <w:szCs w:val="24"/>
          <w:vertAlign w:val="subscript"/>
        </w:rPr>
        <w:t>2</w:t>
      </w:r>
      <w:r w:rsidR="00362E99">
        <w:rPr>
          <w:rFonts w:cs="Times New Roman"/>
          <w:szCs w:val="24"/>
        </w:rPr>
        <w:t xml:space="preserve">‘ce zengin </w:t>
      </w:r>
      <w:r w:rsidR="00362E99" w:rsidRPr="003C3CA9">
        <w:rPr>
          <w:rFonts w:cs="Times New Roman"/>
          <w:szCs w:val="24"/>
        </w:rPr>
        <w:t>suyun</w:t>
      </w:r>
      <w:r w:rsidR="00BB784B" w:rsidRPr="003C3CA9">
        <w:rPr>
          <w:rFonts w:cs="Times New Roman"/>
          <w:szCs w:val="24"/>
        </w:rPr>
        <w:t>,</w:t>
      </w:r>
      <w:r w:rsidR="00362E99" w:rsidRPr="003C3CA9">
        <w:rPr>
          <w:rFonts w:cs="Times New Roman"/>
          <w:szCs w:val="24"/>
        </w:rPr>
        <w:t xml:space="preserve"> </w:t>
      </w:r>
      <w:r w:rsidR="00362E99">
        <w:rPr>
          <w:rFonts w:cs="Times New Roman"/>
          <w:szCs w:val="24"/>
        </w:rPr>
        <w:t>hareketi sırasında kireçtaşlarını eriterek aşınd</w:t>
      </w:r>
      <w:r w:rsidR="00362E99" w:rsidRPr="00362E99">
        <w:rPr>
          <w:rFonts w:cs="Times New Roman"/>
          <w:szCs w:val="24"/>
        </w:rPr>
        <w:t>ı</w:t>
      </w:r>
      <w:r w:rsidR="00362E99">
        <w:rPr>
          <w:rFonts w:cs="Times New Roman"/>
          <w:szCs w:val="24"/>
        </w:rPr>
        <w:t>rıp taşıması ile yeraltında önce mağaraları, daha ileri aşamada da obrukları oluşturduğu</w:t>
      </w:r>
      <w:r>
        <w:rPr>
          <w:rFonts w:cs="Times New Roman"/>
          <w:szCs w:val="24"/>
        </w:rPr>
        <w:t xml:space="preserve"> gözlemlenmiştir</w:t>
      </w:r>
      <w:r w:rsidR="00362E99">
        <w:rPr>
          <w:rFonts w:cs="Times New Roman"/>
          <w:szCs w:val="24"/>
        </w:rPr>
        <w:t xml:space="preserve">. Karapınar </w:t>
      </w:r>
      <w:r w:rsidR="003C3CA9">
        <w:rPr>
          <w:rFonts w:cs="Times New Roman"/>
          <w:szCs w:val="24"/>
        </w:rPr>
        <w:t>civarındaki</w:t>
      </w:r>
      <w:r w:rsidR="00362E99">
        <w:rPr>
          <w:rFonts w:cs="Times New Roman"/>
          <w:szCs w:val="24"/>
        </w:rPr>
        <w:t xml:space="preserve"> obrukların olu</w:t>
      </w:r>
      <w:r w:rsidR="00362E99" w:rsidRPr="00362E99">
        <w:rPr>
          <w:rFonts w:cs="Times New Roman"/>
          <w:szCs w:val="24"/>
        </w:rPr>
        <w:t>şumunda arazini</w:t>
      </w:r>
      <w:r w:rsidR="00362E99">
        <w:rPr>
          <w:rFonts w:cs="Times New Roman"/>
          <w:szCs w:val="24"/>
        </w:rPr>
        <w:t>n litolojik özellikleri, yeraltı suyunun akım yönü ve yeraltı suyunun ve kayac</w:t>
      </w:r>
      <w:r w:rsidR="00362E99" w:rsidRPr="00362E99">
        <w:rPr>
          <w:rFonts w:cs="Times New Roman"/>
          <w:szCs w:val="24"/>
        </w:rPr>
        <w:t>ı</w:t>
      </w:r>
      <w:r w:rsidR="00362E99">
        <w:rPr>
          <w:rFonts w:cs="Times New Roman"/>
          <w:szCs w:val="24"/>
        </w:rPr>
        <w:t>n kimyasal bileşimi ile Pliyosen yaşlı Üzecek Dağı ve Karapınar dolayındaki diğer volkanların çıkarttığ</w:t>
      </w:r>
      <w:r w:rsidR="00D23654">
        <w:rPr>
          <w:rFonts w:cs="Times New Roman"/>
          <w:szCs w:val="24"/>
        </w:rPr>
        <w:t>ı CO</w:t>
      </w:r>
      <w:r w:rsidR="00D23654">
        <w:rPr>
          <w:rFonts w:cs="Times New Roman"/>
          <w:szCs w:val="24"/>
          <w:vertAlign w:val="subscript"/>
        </w:rPr>
        <w:t>2</w:t>
      </w:r>
      <w:r w:rsidR="00925390">
        <w:rPr>
          <w:rFonts w:cs="Times New Roman"/>
          <w:szCs w:val="24"/>
        </w:rPr>
        <w:t>’</w:t>
      </w:r>
      <w:r w:rsidR="00362E99" w:rsidRPr="00362E99">
        <w:rPr>
          <w:rFonts w:cs="Times New Roman"/>
          <w:szCs w:val="24"/>
        </w:rPr>
        <w:t>i çözer</w:t>
      </w:r>
      <w:r w:rsidR="00362E99">
        <w:rPr>
          <w:rFonts w:cs="Times New Roman"/>
          <w:szCs w:val="24"/>
        </w:rPr>
        <w:t>ek karbonik asitçe zenginleşen yeraltı suyu etkili olmaktad</w:t>
      </w:r>
      <w:r w:rsidR="00362E99" w:rsidRPr="00362E99">
        <w:rPr>
          <w:rFonts w:cs="Times New Roman"/>
          <w:szCs w:val="24"/>
        </w:rPr>
        <w:t>ır.</w:t>
      </w:r>
      <w:r>
        <w:rPr>
          <w:rFonts w:cs="Times New Roman"/>
          <w:szCs w:val="24"/>
        </w:rPr>
        <w:t xml:space="preserve"> </w:t>
      </w:r>
      <w:r w:rsidR="00D23654" w:rsidRPr="00D23654">
        <w:rPr>
          <w:rFonts w:cs="Times New Roman"/>
          <w:szCs w:val="24"/>
        </w:rPr>
        <w:t>Bu boşl</w:t>
      </w:r>
      <w:r w:rsidR="00D23654">
        <w:rPr>
          <w:rFonts w:cs="Times New Roman"/>
          <w:szCs w:val="24"/>
        </w:rPr>
        <w:t>u</w:t>
      </w:r>
      <w:r w:rsidR="00BB784B">
        <w:rPr>
          <w:rFonts w:cs="Times New Roman"/>
          <w:szCs w:val="24"/>
        </w:rPr>
        <w:t>klar yeryüzüne 20-25 m y</w:t>
      </w:r>
      <w:r w:rsidR="00D23654">
        <w:rPr>
          <w:rFonts w:cs="Times New Roman"/>
          <w:szCs w:val="24"/>
        </w:rPr>
        <w:t>aklaşınca, mağaranın marn ve killi tavanı üzerindeki ağırlı</w:t>
      </w:r>
      <w:r w:rsidR="00D23654" w:rsidRPr="00D23654">
        <w:rPr>
          <w:rFonts w:cs="Times New Roman"/>
          <w:szCs w:val="24"/>
        </w:rPr>
        <w:t>ğ</w:t>
      </w:r>
      <w:r w:rsidR="00D23654">
        <w:rPr>
          <w:rFonts w:cs="Times New Roman"/>
          <w:szCs w:val="24"/>
        </w:rPr>
        <w:t>ına dayanamayıp çökmekte ve derinlere doğru yatay kesit alanı büyüyen obruklar oluşmaktadı</w:t>
      </w:r>
      <w:r w:rsidR="00D23654" w:rsidRPr="00D23654">
        <w:rPr>
          <w:rFonts w:cs="Times New Roman"/>
          <w:szCs w:val="24"/>
        </w:rPr>
        <w:t>r</w:t>
      </w:r>
      <w:r>
        <w:rPr>
          <w:rFonts w:cs="Times New Roman"/>
          <w:szCs w:val="24"/>
        </w:rPr>
        <w:t xml:space="preserve"> </w:t>
      </w:r>
      <w:r w:rsidR="00D23654">
        <w:rPr>
          <w:rFonts w:cs="Times New Roman"/>
          <w:szCs w:val="24"/>
        </w:rPr>
        <w:t>(Öztürk, 2010).</w:t>
      </w:r>
    </w:p>
    <w:p w14:paraId="6F51A39B" w14:textId="77777777" w:rsidR="00B80773" w:rsidRDefault="00B80773" w:rsidP="003468E4">
      <w:pPr>
        <w:spacing w:after="0"/>
        <w:jc w:val="both"/>
        <w:rPr>
          <w:rFonts w:cs="Times New Roman"/>
          <w:szCs w:val="24"/>
        </w:rPr>
      </w:pPr>
    </w:p>
    <w:p w14:paraId="2080C9E9" w14:textId="0996642B" w:rsidR="00B80773" w:rsidRPr="003468E4" w:rsidRDefault="00B80773" w:rsidP="003468E4">
      <w:pPr>
        <w:pStyle w:val="Balk4"/>
      </w:pPr>
      <w:bookmarkStart w:id="69" w:name="_Toc37720854"/>
      <w:r w:rsidRPr="003468E4">
        <w:t>1.3.</w:t>
      </w:r>
      <w:r w:rsidR="00737F3E" w:rsidRPr="003468E4">
        <w:t>4</w:t>
      </w:r>
      <w:r w:rsidRPr="003468E4">
        <w:t>.</w:t>
      </w:r>
      <w:r w:rsidR="00737F3E" w:rsidRPr="003468E4">
        <w:t xml:space="preserve">1. </w:t>
      </w:r>
      <w:r w:rsidRPr="003468E4">
        <w:t>Meyil Obruğu</w:t>
      </w:r>
      <w:bookmarkEnd w:id="69"/>
    </w:p>
    <w:p w14:paraId="07CEA7B2" w14:textId="49D5058C" w:rsidR="001F2277" w:rsidRDefault="00B80773" w:rsidP="003468E4">
      <w:pPr>
        <w:spacing w:after="0"/>
        <w:ind w:firstLine="709"/>
        <w:jc w:val="both"/>
        <w:rPr>
          <w:rFonts w:cs="Times New Roman"/>
          <w:szCs w:val="24"/>
        </w:rPr>
      </w:pPr>
      <w:r w:rsidRPr="00B80773">
        <w:rPr>
          <w:rFonts w:cs="Times New Roman"/>
          <w:szCs w:val="24"/>
        </w:rPr>
        <w:t xml:space="preserve">Karapınar İlçesinin 41 km kuzeybatısında bulunan Meyil Yaylası’nda yer alır. Obruğa, Karapınar-Eşeli-Sekizli-Kolca-Potur-Dikmen yayla yolunun 34.8 km’sine </w:t>
      </w:r>
      <w:r w:rsidRPr="00B80773">
        <w:rPr>
          <w:rFonts w:cs="Times New Roman"/>
          <w:szCs w:val="24"/>
        </w:rPr>
        <w:lastRenderedPageBreak/>
        <w:t>kadar asfalt, buradan güneyba</w:t>
      </w:r>
      <w:r w:rsidR="003B57E8">
        <w:rPr>
          <w:rFonts w:cs="Times New Roman"/>
          <w:szCs w:val="24"/>
        </w:rPr>
        <w:t xml:space="preserve">tıya doğru 4.7 km’lik stabilize </w:t>
      </w:r>
      <w:r w:rsidRPr="00B80773">
        <w:rPr>
          <w:rFonts w:cs="Times New Roman"/>
          <w:szCs w:val="24"/>
        </w:rPr>
        <w:t>yol ile ulaşılır</w:t>
      </w:r>
      <w:r w:rsidR="009A11E4">
        <w:rPr>
          <w:rFonts w:cs="Times New Roman"/>
          <w:szCs w:val="24"/>
        </w:rPr>
        <w:t xml:space="preserve"> </w:t>
      </w:r>
      <w:r w:rsidR="002B494D">
        <w:rPr>
          <w:rFonts w:cs="Times New Roman"/>
          <w:szCs w:val="24"/>
        </w:rPr>
        <w:t>(Şen, 2018: 27).</w:t>
      </w:r>
      <w:r w:rsidR="008E1D7F">
        <w:rPr>
          <w:rFonts w:cs="Times New Roman"/>
          <w:szCs w:val="24"/>
        </w:rPr>
        <w:t xml:space="preserve"> </w:t>
      </w:r>
      <w:bookmarkStart w:id="70" w:name="_Hlk36990551"/>
      <w:r w:rsidR="009A11E4">
        <w:rPr>
          <w:rFonts w:cs="Times New Roman"/>
          <w:szCs w:val="24"/>
        </w:rPr>
        <w:t>Şekil 6’da Meyil obruğunun görüntüsü yer almaktadır.</w:t>
      </w:r>
      <w:bookmarkEnd w:id="70"/>
    </w:p>
    <w:p w14:paraId="1E04060C" w14:textId="7A6A59D7" w:rsidR="001F2277" w:rsidRPr="005D37E7" w:rsidRDefault="003B57E8" w:rsidP="003468E4">
      <w:pPr>
        <w:spacing w:after="0"/>
        <w:ind w:firstLine="709"/>
        <w:jc w:val="both"/>
        <w:rPr>
          <w:rFonts w:cs="Times New Roman"/>
          <w:szCs w:val="24"/>
          <w:shd w:val="clear" w:color="auto" w:fill="FFFFFF"/>
        </w:rPr>
      </w:pPr>
      <w:r>
        <w:rPr>
          <w:rFonts w:cs="Times New Roman"/>
          <w:szCs w:val="24"/>
          <w:shd w:val="clear" w:color="auto" w:fill="FFFFFF"/>
        </w:rPr>
        <w:t xml:space="preserve">Obruk, uzun ekseni 650 </w:t>
      </w:r>
      <w:r w:rsidRPr="00C80B8B">
        <w:rPr>
          <w:rFonts w:cs="Times New Roman"/>
          <w:szCs w:val="24"/>
          <w:shd w:val="clear" w:color="auto" w:fill="FFFFFF"/>
        </w:rPr>
        <w:t>m o</w:t>
      </w:r>
      <w:r w:rsidR="002D6CEA" w:rsidRPr="00C80B8B">
        <w:rPr>
          <w:rFonts w:cs="Times New Roman"/>
          <w:szCs w:val="24"/>
          <w:shd w:val="clear" w:color="auto" w:fill="FFFFFF"/>
        </w:rPr>
        <w:t xml:space="preserve">lan </w:t>
      </w:r>
      <w:r w:rsidR="002D6CEA" w:rsidRPr="00605F7B">
        <w:rPr>
          <w:rFonts w:cs="Times New Roman"/>
          <w:szCs w:val="24"/>
          <w:shd w:val="clear" w:color="auto" w:fill="FFFFFF"/>
        </w:rPr>
        <w:t>büyük bir elips şeklindedir. Obruk yamacının kuzey kesimi daha dik ve daha yüksektir. Güney yamacı ise daha az eğimli ve alçaktır. Obruk içindeki gölün kıyısına inen yol, daha az eğimli olan güney yamaçtadır. Maksimu</w:t>
      </w:r>
      <w:r>
        <w:rPr>
          <w:rFonts w:cs="Times New Roman"/>
          <w:szCs w:val="24"/>
          <w:shd w:val="clear" w:color="auto" w:fill="FFFFFF"/>
        </w:rPr>
        <w:t xml:space="preserve">m derinliği </w:t>
      </w:r>
      <w:r w:rsidRPr="00C80B8B">
        <w:rPr>
          <w:rFonts w:cs="Times New Roman"/>
          <w:szCs w:val="24"/>
          <w:shd w:val="clear" w:color="auto" w:fill="FFFFFF"/>
        </w:rPr>
        <w:t xml:space="preserve">40 m olan </w:t>
      </w:r>
      <w:r>
        <w:rPr>
          <w:rFonts w:cs="Times New Roman"/>
          <w:szCs w:val="24"/>
          <w:shd w:val="clear" w:color="auto" w:fill="FFFFFF"/>
        </w:rPr>
        <w:t xml:space="preserve">gölün su rezervi 2.5 </w:t>
      </w:r>
      <w:r w:rsidRPr="00C80B8B">
        <w:rPr>
          <w:rFonts w:cs="Times New Roman"/>
          <w:szCs w:val="24"/>
          <w:shd w:val="clear" w:color="auto" w:fill="FFFFFF"/>
        </w:rPr>
        <w:t>m</w:t>
      </w:r>
      <w:r w:rsidR="002D6CEA" w:rsidRPr="00C80B8B">
        <w:rPr>
          <w:rFonts w:cs="Times New Roman"/>
          <w:szCs w:val="24"/>
          <w:shd w:val="clear" w:color="auto" w:fill="FFFFFF"/>
        </w:rPr>
        <w:t>ilyon</w:t>
      </w:r>
      <w:r w:rsidR="002D6CEA" w:rsidRPr="00605F7B">
        <w:rPr>
          <w:rFonts w:cs="Times New Roman"/>
          <w:szCs w:val="24"/>
          <w:shd w:val="clear" w:color="auto" w:fill="FFFFFF"/>
        </w:rPr>
        <w:t xml:space="preserve"> m</w:t>
      </w:r>
      <w:r w:rsidR="002D6CEA" w:rsidRPr="00605F7B">
        <w:rPr>
          <w:rFonts w:cs="Times New Roman"/>
          <w:szCs w:val="24"/>
          <w:shd w:val="clear" w:color="auto" w:fill="FFFFFF"/>
          <w:vertAlign w:val="superscript"/>
        </w:rPr>
        <w:t>3</w:t>
      </w:r>
      <w:r w:rsidR="002D6CEA" w:rsidRPr="00605F7B">
        <w:rPr>
          <w:rFonts w:cs="Times New Roman"/>
          <w:szCs w:val="24"/>
          <w:shd w:val="clear" w:color="auto" w:fill="FFFFFF"/>
        </w:rPr>
        <w:t xml:space="preserve">’tür. </w:t>
      </w:r>
      <w:r w:rsidR="00027934">
        <w:rPr>
          <w:rFonts w:cs="Times New Roman"/>
          <w:szCs w:val="24"/>
        </w:rPr>
        <w:t xml:space="preserve">Buradan yaklaşık 20 m yukarıya su basmak suretiyle, sulama suyu temin etmek mümkündür </w:t>
      </w:r>
      <w:r w:rsidR="00027934" w:rsidRPr="005D37E7">
        <w:rPr>
          <w:rFonts w:cs="Times New Roman"/>
          <w:szCs w:val="24"/>
        </w:rPr>
        <w:t>(</w:t>
      </w:r>
      <w:r w:rsidR="005D37E7" w:rsidRPr="005D37E7">
        <w:rPr>
          <w:rFonts w:cs="Times New Roman"/>
          <w:szCs w:val="24"/>
        </w:rPr>
        <w:t>www.karapinartb.org.tr</w:t>
      </w:r>
      <w:r w:rsidR="00027934" w:rsidRPr="005D37E7">
        <w:rPr>
          <w:rFonts w:cs="Times New Roman"/>
          <w:szCs w:val="24"/>
        </w:rPr>
        <w:t>).</w:t>
      </w:r>
    </w:p>
    <w:p w14:paraId="1856D8F8" w14:textId="6C3B4777" w:rsidR="005843F1" w:rsidRDefault="002B494D" w:rsidP="003468E4">
      <w:pPr>
        <w:spacing w:after="0"/>
        <w:ind w:firstLine="709"/>
        <w:jc w:val="both"/>
        <w:rPr>
          <w:rFonts w:cs="Times New Roman"/>
          <w:szCs w:val="24"/>
        </w:rPr>
      </w:pPr>
      <w:r>
        <w:rPr>
          <w:rFonts w:cs="Times New Roman"/>
          <w:szCs w:val="24"/>
        </w:rPr>
        <w:t xml:space="preserve">Meyil </w:t>
      </w:r>
      <w:r w:rsidR="00027934">
        <w:rPr>
          <w:rFonts w:cs="Times New Roman"/>
          <w:szCs w:val="24"/>
        </w:rPr>
        <w:t>dolininin</w:t>
      </w:r>
      <w:r w:rsidRPr="003B57E8">
        <w:rPr>
          <w:rFonts w:cs="Times New Roman"/>
          <w:color w:val="FF0000"/>
          <w:szCs w:val="24"/>
        </w:rPr>
        <w:t xml:space="preserve"> </w:t>
      </w:r>
      <w:r w:rsidR="003C3CA9" w:rsidRPr="003C3CA9">
        <w:rPr>
          <w:rFonts w:cs="Times New Roman"/>
          <w:szCs w:val="24"/>
        </w:rPr>
        <w:t xml:space="preserve">(küçük obruk) </w:t>
      </w:r>
      <w:r>
        <w:rPr>
          <w:rFonts w:cs="Times New Roman"/>
          <w:szCs w:val="24"/>
        </w:rPr>
        <w:t xml:space="preserve">kuzeyinde yer alan bu obruk Neojen’e ait farklı litolojideki tabakalar içinde </w:t>
      </w:r>
      <w:r w:rsidR="008E1D7F">
        <w:rPr>
          <w:rFonts w:cs="Times New Roman"/>
          <w:szCs w:val="24"/>
        </w:rPr>
        <w:t>oluşmuştur</w:t>
      </w:r>
      <w:r>
        <w:rPr>
          <w:rFonts w:cs="Times New Roman"/>
          <w:szCs w:val="24"/>
        </w:rPr>
        <w:t xml:space="preserve">. Güneybatıya eğimli olan kalker, marn, kumlu kil tabakaları bunlardandır. Obruk yamacının kuzeydoğu-güneybatı doğrultusunda </w:t>
      </w:r>
      <w:r w:rsidR="003B57E8" w:rsidRPr="00027934">
        <w:rPr>
          <w:rFonts w:cs="Times New Roman"/>
          <w:szCs w:val="24"/>
        </w:rPr>
        <w:t>simetrik olmayan</w:t>
      </w:r>
      <w:r w:rsidR="00027934" w:rsidRPr="00027934">
        <w:rPr>
          <w:rFonts w:cs="Times New Roman"/>
          <w:szCs w:val="24"/>
        </w:rPr>
        <w:t xml:space="preserve"> </w:t>
      </w:r>
      <w:r>
        <w:rPr>
          <w:rFonts w:cs="Times New Roman"/>
          <w:szCs w:val="24"/>
        </w:rPr>
        <w:t xml:space="preserve">bir profil göstermesi, tabakaların eğimli olmasına bağlıdır. Obruğun doğu, batı ve kuzey yamaçlarının, güney ve güneybatı yamaçlarına </w:t>
      </w:r>
      <w:r w:rsidR="008E1D7F">
        <w:rPr>
          <w:rFonts w:cs="Times New Roman"/>
          <w:szCs w:val="24"/>
        </w:rPr>
        <w:t>göre</w:t>
      </w:r>
      <w:r>
        <w:rPr>
          <w:rFonts w:cs="Times New Roman"/>
          <w:szCs w:val="24"/>
        </w:rPr>
        <w:t xml:space="preserve"> daha dik olması</w:t>
      </w:r>
      <w:r w:rsidR="00D76FBC">
        <w:rPr>
          <w:rFonts w:cs="Times New Roman"/>
          <w:szCs w:val="24"/>
        </w:rPr>
        <w:t xml:space="preserve"> bu </w:t>
      </w:r>
      <w:r w:rsidR="00027934">
        <w:rPr>
          <w:rFonts w:cs="Times New Roman"/>
          <w:szCs w:val="24"/>
        </w:rPr>
        <w:t xml:space="preserve">durumu </w:t>
      </w:r>
      <w:r w:rsidR="00D76FBC">
        <w:rPr>
          <w:rFonts w:cs="Times New Roman"/>
          <w:szCs w:val="24"/>
        </w:rPr>
        <w:t>doğrulamaktadır</w:t>
      </w:r>
      <w:r w:rsidR="008E1D7F">
        <w:rPr>
          <w:rFonts w:cs="Times New Roman"/>
          <w:szCs w:val="24"/>
        </w:rPr>
        <w:t xml:space="preserve"> </w:t>
      </w:r>
      <w:r w:rsidR="00D76FBC">
        <w:rPr>
          <w:rFonts w:cs="Times New Roman"/>
          <w:szCs w:val="24"/>
        </w:rPr>
        <w:t xml:space="preserve">(Biricik, 1992: 83). </w:t>
      </w:r>
    </w:p>
    <w:p w14:paraId="09DB5BE0" w14:textId="77777777" w:rsidR="003468E4" w:rsidRDefault="003468E4" w:rsidP="003468E4">
      <w:pPr>
        <w:spacing w:after="0"/>
        <w:ind w:firstLine="709"/>
        <w:jc w:val="both"/>
        <w:rPr>
          <w:rFonts w:cs="Times New Roman"/>
          <w:szCs w:val="24"/>
        </w:rPr>
      </w:pPr>
    </w:p>
    <w:p w14:paraId="3C272DB1" w14:textId="5EF3B788" w:rsidR="003468E4" w:rsidRDefault="003468E4" w:rsidP="00E67F40">
      <w:pPr>
        <w:pStyle w:val="ResimYazs"/>
        <w:spacing w:after="0"/>
        <w:jc w:val="center"/>
        <w:rPr>
          <w:bCs w:val="0"/>
          <w:color w:val="auto"/>
          <w:sz w:val="24"/>
          <w:szCs w:val="24"/>
        </w:rPr>
      </w:pPr>
      <w:bookmarkStart w:id="71" w:name="_Toc37727637"/>
      <w:r w:rsidRPr="003468E4">
        <w:rPr>
          <w:color w:val="auto"/>
          <w:sz w:val="24"/>
          <w:szCs w:val="24"/>
        </w:rPr>
        <w:t xml:space="preserve">Şekil </w:t>
      </w:r>
      <w:r w:rsidRPr="003468E4">
        <w:rPr>
          <w:color w:val="auto"/>
          <w:sz w:val="24"/>
          <w:szCs w:val="24"/>
        </w:rPr>
        <w:fldChar w:fldCharType="begin"/>
      </w:r>
      <w:r w:rsidRPr="003468E4">
        <w:rPr>
          <w:color w:val="auto"/>
          <w:sz w:val="24"/>
          <w:szCs w:val="24"/>
        </w:rPr>
        <w:instrText xml:space="preserve"> SEQ Şekil_1. \* ARABIC </w:instrText>
      </w:r>
      <w:r w:rsidRPr="003468E4">
        <w:rPr>
          <w:color w:val="auto"/>
          <w:sz w:val="24"/>
          <w:szCs w:val="24"/>
        </w:rPr>
        <w:fldChar w:fldCharType="separate"/>
      </w:r>
      <w:r w:rsidR="005274A5">
        <w:rPr>
          <w:noProof/>
          <w:color w:val="auto"/>
          <w:sz w:val="24"/>
          <w:szCs w:val="24"/>
        </w:rPr>
        <w:t>6</w:t>
      </w:r>
      <w:r w:rsidRPr="003468E4">
        <w:rPr>
          <w:color w:val="auto"/>
          <w:sz w:val="24"/>
          <w:szCs w:val="24"/>
        </w:rPr>
        <w:fldChar w:fldCharType="end"/>
      </w:r>
      <w:r w:rsidRPr="003468E4">
        <w:rPr>
          <w:color w:val="auto"/>
          <w:sz w:val="24"/>
          <w:szCs w:val="24"/>
        </w:rPr>
        <w:t>.</w:t>
      </w:r>
      <w:r w:rsidRPr="003468E4">
        <w:rPr>
          <w:bCs w:val="0"/>
          <w:color w:val="auto"/>
          <w:sz w:val="24"/>
          <w:szCs w:val="24"/>
        </w:rPr>
        <w:t xml:space="preserve"> Meyil Obruğu</w:t>
      </w:r>
      <w:bookmarkEnd w:id="71"/>
    </w:p>
    <w:p w14:paraId="58DC03C6" w14:textId="77777777" w:rsidR="00E67F40" w:rsidRPr="00E67F40" w:rsidRDefault="00E67F40" w:rsidP="00E67F40">
      <w:pPr>
        <w:spacing w:after="0"/>
      </w:pPr>
    </w:p>
    <w:p w14:paraId="28A78B5E" w14:textId="77777777" w:rsidR="003C3CA9" w:rsidRDefault="0068286E" w:rsidP="00E67F40">
      <w:pPr>
        <w:spacing w:after="0"/>
        <w:jc w:val="center"/>
        <w:rPr>
          <w:rFonts w:cs="Times New Roman"/>
          <w:sz w:val="20"/>
          <w:szCs w:val="18"/>
        </w:rPr>
      </w:pPr>
      <w:r>
        <w:rPr>
          <w:rFonts w:cs="Times New Roman"/>
          <w:noProof/>
          <w:szCs w:val="24"/>
          <w:lang w:eastAsia="tr-TR"/>
        </w:rPr>
        <w:drawing>
          <wp:inline distT="0" distB="0" distL="0" distR="0" wp14:anchorId="0704ED10" wp14:editId="2AAFBD25">
            <wp:extent cx="5505450" cy="2790825"/>
            <wp:effectExtent l="0" t="0" r="0" b="9525"/>
            <wp:docPr id="27" name="Resim 27" descr="açık hava, su, taş, züraf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eyil obruğu.jpg"/>
                    <pic:cNvPicPr/>
                  </pic:nvPicPr>
                  <pic:blipFill>
                    <a:blip r:embed="rId22">
                      <a:extLst>
                        <a:ext uri="{28A0092B-C50C-407E-A947-70E740481C1C}">
                          <a14:useLocalDpi xmlns:a14="http://schemas.microsoft.com/office/drawing/2010/main" val="0"/>
                        </a:ext>
                      </a:extLst>
                    </a:blip>
                    <a:stretch>
                      <a:fillRect/>
                    </a:stretch>
                  </pic:blipFill>
                  <pic:spPr>
                    <a:xfrm>
                      <a:off x="0" y="0"/>
                      <a:ext cx="5505450" cy="2790825"/>
                    </a:xfrm>
                    <a:prstGeom prst="rect">
                      <a:avLst/>
                    </a:prstGeom>
                  </pic:spPr>
                </pic:pic>
              </a:graphicData>
            </a:graphic>
          </wp:inline>
        </w:drawing>
      </w:r>
    </w:p>
    <w:p w14:paraId="61B50AE7" w14:textId="3CA1047E" w:rsidR="00737F3E" w:rsidRPr="0068286E" w:rsidRDefault="003C3CA9" w:rsidP="00E67F40">
      <w:pPr>
        <w:spacing w:after="0"/>
        <w:jc w:val="center"/>
        <w:rPr>
          <w:rFonts w:cs="Times New Roman"/>
          <w:szCs w:val="24"/>
        </w:rPr>
      </w:pPr>
      <w:r>
        <w:rPr>
          <w:rFonts w:cs="Times New Roman"/>
          <w:sz w:val="20"/>
          <w:szCs w:val="18"/>
        </w:rPr>
        <w:t>Kaynak: Ünal, 2018</w:t>
      </w:r>
    </w:p>
    <w:p w14:paraId="26C1784E" w14:textId="77777777" w:rsidR="003468E4" w:rsidRPr="003468E4" w:rsidRDefault="003468E4" w:rsidP="00E67F40">
      <w:pPr>
        <w:spacing w:after="0"/>
        <w:jc w:val="center"/>
        <w:rPr>
          <w:rFonts w:cs="Times New Roman"/>
          <w:szCs w:val="18"/>
        </w:rPr>
      </w:pPr>
    </w:p>
    <w:p w14:paraId="7E173921" w14:textId="71BC5926" w:rsidR="00635B62" w:rsidRPr="00737F3E" w:rsidRDefault="00635B62" w:rsidP="003468E4">
      <w:pPr>
        <w:pStyle w:val="Balk4"/>
        <w:rPr>
          <w:sz w:val="18"/>
          <w:szCs w:val="18"/>
        </w:rPr>
      </w:pPr>
      <w:bookmarkStart w:id="72" w:name="_Toc37720855"/>
      <w:r>
        <w:t>1.3.4.2. Çıralı Obruğu</w:t>
      </w:r>
      <w:bookmarkEnd w:id="72"/>
    </w:p>
    <w:p w14:paraId="1E0C85BE" w14:textId="2E55D48F" w:rsidR="00737F3E" w:rsidRDefault="00635B62" w:rsidP="003468E4">
      <w:pPr>
        <w:spacing w:after="0"/>
        <w:ind w:firstLine="709"/>
        <w:jc w:val="both"/>
        <w:rPr>
          <w:rFonts w:cs="Times New Roman"/>
          <w:szCs w:val="24"/>
        </w:rPr>
      </w:pPr>
      <w:r w:rsidRPr="00635B62">
        <w:rPr>
          <w:rFonts w:cs="Times New Roman"/>
          <w:szCs w:val="24"/>
        </w:rPr>
        <w:t>Karapınar’ın kuzeybatısında Çıralı Yaylası’nın 290 m batısında yer almaktadır. Obruğa, Karapınar-Eşeli-Sekizli-Kolca-Potur-Dikmen yayla yolun</w:t>
      </w:r>
      <w:r w:rsidR="003B57E8">
        <w:rPr>
          <w:rFonts w:cs="Times New Roman"/>
          <w:szCs w:val="24"/>
        </w:rPr>
        <w:t>un 27.5 km’</w:t>
      </w:r>
      <w:r w:rsidRPr="00635B62">
        <w:rPr>
          <w:rFonts w:cs="Times New Roman"/>
          <w:szCs w:val="24"/>
        </w:rPr>
        <w:t xml:space="preserve">sine </w:t>
      </w:r>
      <w:r w:rsidRPr="00635B62">
        <w:rPr>
          <w:rFonts w:cs="Times New Roman"/>
          <w:szCs w:val="24"/>
        </w:rPr>
        <w:lastRenderedPageBreak/>
        <w:t>kadar asfalt, oradan batıya doğru 1</w:t>
      </w:r>
      <w:r w:rsidR="00F1102F">
        <w:rPr>
          <w:rFonts w:cs="Times New Roman"/>
          <w:szCs w:val="24"/>
        </w:rPr>
        <w:t>.</w:t>
      </w:r>
      <w:r w:rsidRPr="00635B62">
        <w:rPr>
          <w:rFonts w:cs="Times New Roman"/>
          <w:szCs w:val="24"/>
        </w:rPr>
        <w:t>5 km</w:t>
      </w:r>
      <w:r w:rsidR="00CA3792">
        <w:rPr>
          <w:rFonts w:cs="Times New Roman"/>
          <w:szCs w:val="24"/>
        </w:rPr>
        <w:t xml:space="preserve"> süren bir</w:t>
      </w:r>
      <w:r w:rsidRPr="00635B62">
        <w:rPr>
          <w:rFonts w:cs="Times New Roman"/>
          <w:szCs w:val="24"/>
        </w:rPr>
        <w:t xml:space="preserve"> patika yol ile ulaşılır</w:t>
      </w:r>
      <w:r w:rsidR="00CA3792">
        <w:rPr>
          <w:rFonts w:cs="Times New Roman"/>
          <w:szCs w:val="24"/>
        </w:rPr>
        <w:t xml:space="preserve"> </w:t>
      </w:r>
      <w:r w:rsidRPr="00635B62">
        <w:rPr>
          <w:rFonts w:cs="Times New Roman"/>
          <w:szCs w:val="24"/>
        </w:rPr>
        <w:t>(Şen, 2018: 29).</w:t>
      </w:r>
      <w:r w:rsidR="009A11E4" w:rsidRPr="009A11E4">
        <w:rPr>
          <w:rFonts w:cs="Times New Roman"/>
          <w:szCs w:val="24"/>
        </w:rPr>
        <w:t xml:space="preserve"> </w:t>
      </w:r>
      <w:r w:rsidR="009A11E4">
        <w:rPr>
          <w:rFonts w:cs="Times New Roman"/>
          <w:szCs w:val="24"/>
        </w:rPr>
        <w:t>Şekil</w:t>
      </w:r>
      <w:r w:rsidR="00CA3792">
        <w:rPr>
          <w:rFonts w:cs="Times New Roman"/>
          <w:szCs w:val="24"/>
        </w:rPr>
        <w:t xml:space="preserve"> </w:t>
      </w:r>
      <w:r w:rsidR="009A11E4">
        <w:rPr>
          <w:rFonts w:cs="Times New Roman"/>
          <w:szCs w:val="24"/>
        </w:rPr>
        <w:t>7’de Çıralı obruğunun görüntüsü yer almaktadır.</w:t>
      </w:r>
    </w:p>
    <w:p w14:paraId="2B7B620C" w14:textId="6435A4CD" w:rsidR="00737F3E" w:rsidRPr="00F1102F" w:rsidRDefault="00221253" w:rsidP="003468E4">
      <w:pPr>
        <w:spacing w:after="0"/>
        <w:ind w:firstLine="709"/>
        <w:jc w:val="both"/>
        <w:rPr>
          <w:rFonts w:cs="Times New Roman"/>
          <w:szCs w:val="24"/>
        </w:rPr>
      </w:pPr>
      <w:r w:rsidRPr="00605F7B">
        <w:rPr>
          <w:rFonts w:cs="Times New Roman"/>
          <w:szCs w:val="24"/>
          <w:shd w:val="clear" w:color="auto" w:fill="FFFFFF"/>
        </w:rPr>
        <w:t xml:space="preserve">Roma devrine </w:t>
      </w:r>
      <w:r w:rsidR="00635B62" w:rsidRPr="00605F7B">
        <w:rPr>
          <w:rFonts w:cs="Times New Roman"/>
          <w:szCs w:val="24"/>
          <w:shd w:val="clear" w:color="auto" w:fill="FFFFFF"/>
        </w:rPr>
        <w:t>ait çeşitli kalıntıların bulunması, buradaki mağaraların bir zamanlar, mesken olarak kullanıldığını göst</w:t>
      </w:r>
      <w:r w:rsidR="003B57E8">
        <w:rPr>
          <w:rFonts w:cs="Times New Roman"/>
          <w:szCs w:val="24"/>
          <w:shd w:val="clear" w:color="auto" w:fill="FFFFFF"/>
        </w:rPr>
        <w:t>erir. Obruğun ağız çapı, 375 m</w:t>
      </w:r>
      <w:r w:rsidR="00635B62" w:rsidRPr="00605F7B">
        <w:rPr>
          <w:rFonts w:cs="Times New Roman"/>
          <w:szCs w:val="24"/>
          <w:shd w:val="clear" w:color="auto" w:fill="FFFFFF"/>
        </w:rPr>
        <w:t xml:space="preserve"> gölün içindeki</w:t>
      </w:r>
      <w:r w:rsidR="00F1102F">
        <w:rPr>
          <w:rFonts w:cs="Times New Roman"/>
          <w:szCs w:val="24"/>
          <w:shd w:val="clear" w:color="auto" w:fill="FFFFFF"/>
        </w:rPr>
        <w:t xml:space="preserve"> </w:t>
      </w:r>
      <w:r w:rsidR="00F1102F">
        <w:rPr>
          <w:rFonts w:cs="Times New Roman"/>
          <w:color w:val="000000" w:themeColor="text1"/>
          <w:szCs w:val="24"/>
          <w:shd w:val="clear" w:color="auto" w:fill="FFFFFF"/>
        </w:rPr>
        <w:t>gölün maksimum derinliği 35 m rezervi ise yaklaşık 500 bin m</w:t>
      </w:r>
      <w:r w:rsidR="00F1102F">
        <w:rPr>
          <w:rFonts w:cs="Times New Roman"/>
          <w:color w:val="000000" w:themeColor="text1"/>
          <w:szCs w:val="24"/>
          <w:shd w:val="clear" w:color="auto" w:fill="FFFFFF"/>
          <w:vertAlign w:val="superscript"/>
        </w:rPr>
        <w:t>3</w:t>
      </w:r>
      <w:r w:rsidR="00F1102F">
        <w:rPr>
          <w:rFonts w:cs="Times New Roman"/>
          <w:color w:val="000000" w:themeColor="text1"/>
          <w:szCs w:val="24"/>
          <w:shd w:val="clear" w:color="auto" w:fill="FFFFFF"/>
        </w:rPr>
        <w:t>’tür (karapinartb.org.tr).</w:t>
      </w:r>
    </w:p>
    <w:p w14:paraId="1469DC33" w14:textId="47088E3C" w:rsidR="00221253" w:rsidRDefault="00221253" w:rsidP="003468E4">
      <w:pPr>
        <w:spacing w:after="0"/>
        <w:ind w:firstLine="709"/>
        <w:jc w:val="both"/>
        <w:rPr>
          <w:rFonts w:cs="Times New Roman"/>
          <w:szCs w:val="24"/>
        </w:rPr>
      </w:pPr>
      <w:r>
        <w:rPr>
          <w:rFonts w:cs="Times New Roman"/>
          <w:szCs w:val="24"/>
        </w:rPr>
        <w:t xml:space="preserve">Obruğun çukurluğunu sınırlayan yamaçlarda </w:t>
      </w:r>
      <w:r w:rsidR="00F1102F">
        <w:rPr>
          <w:rFonts w:cs="Times New Roman"/>
          <w:szCs w:val="24"/>
        </w:rPr>
        <w:t>simetrik olmayan</w:t>
      </w:r>
      <w:r>
        <w:rPr>
          <w:rFonts w:cs="Times New Roman"/>
          <w:szCs w:val="24"/>
        </w:rPr>
        <w:t xml:space="preserve"> sistemler gözlenmiştir. Bu d</w:t>
      </w:r>
      <w:r w:rsidR="00F1102F">
        <w:rPr>
          <w:rFonts w:cs="Times New Roman"/>
          <w:szCs w:val="24"/>
        </w:rPr>
        <w:t>urum</w:t>
      </w:r>
      <w:r>
        <w:rPr>
          <w:rFonts w:cs="Times New Roman"/>
          <w:szCs w:val="24"/>
        </w:rPr>
        <w:t xml:space="preserve"> arazinin yapısı ve obruğun oluşum safhaları ile ilgilidir. Ayrıca bu sistemler, obruğun çökme ile meydana geldiğini kanıtlamaktadır</w:t>
      </w:r>
      <w:r w:rsidR="001F2277">
        <w:rPr>
          <w:rFonts w:cs="Times New Roman"/>
          <w:szCs w:val="24"/>
        </w:rPr>
        <w:t xml:space="preserve"> </w:t>
      </w:r>
      <w:r>
        <w:rPr>
          <w:rFonts w:cs="Times New Roman"/>
          <w:szCs w:val="24"/>
        </w:rPr>
        <w:t xml:space="preserve">(Biricik, </w:t>
      </w:r>
      <w:r w:rsidR="003C3CA9">
        <w:rPr>
          <w:rFonts w:cs="Times New Roman"/>
          <w:szCs w:val="24"/>
        </w:rPr>
        <w:t>1992: 93</w:t>
      </w:r>
      <w:r>
        <w:rPr>
          <w:rFonts w:cs="Times New Roman"/>
          <w:szCs w:val="24"/>
        </w:rPr>
        <w:t xml:space="preserve">). </w:t>
      </w:r>
    </w:p>
    <w:p w14:paraId="69364F40" w14:textId="77777777" w:rsidR="003B57E8" w:rsidRDefault="003B57E8" w:rsidP="003468E4">
      <w:pPr>
        <w:spacing w:after="0"/>
        <w:ind w:firstLine="709"/>
        <w:jc w:val="both"/>
        <w:rPr>
          <w:rFonts w:cs="Times New Roman"/>
          <w:szCs w:val="24"/>
        </w:rPr>
      </w:pPr>
    </w:p>
    <w:p w14:paraId="3CA50944" w14:textId="78B3F11E" w:rsidR="003B57E8" w:rsidRDefault="003468E4" w:rsidP="00E67F40">
      <w:pPr>
        <w:pStyle w:val="ResimYazs"/>
        <w:spacing w:after="0"/>
        <w:jc w:val="center"/>
        <w:rPr>
          <w:bCs w:val="0"/>
          <w:color w:val="auto"/>
          <w:sz w:val="24"/>
          <w:szCs w:val="24"/>
        </w:rPr>
      </w:pPr>
      <w:bookmarkStart w:id="73" w:name="_Toc37727638"/>
      <w:r w:rsidRPr="003468E4">
        <w:rPr>
          <w:color w:val="auto"/>
          <w:sz w:val="24"/>
          <w:szCs w:val="24"/>
        </w:rPr>
        <w:t xml:space="preserve">Şekil </w:t>
      </w:r>
      <w:r w:rsidRPr="003468E4">
        <w:rPr>
          <w:color w:val="auto"/>
          <w:sz w:val="24"/>
          <w:szCs w:val="24"/>
        </w:rPr>
        <w:fldChar w:fldCharType="begin"/>
      </w:r>
      <w:r w:rsidRPr="003468E4">
        <w:rPr>
          <w:color w:val="auto"/>
          <w:sz w:val="24"/>
          <w:szCs w:val="24"/>
        </w:rPr>
        <w:instrText xml:space="preserve"> SEQ Şekil_1. \* ARABIC </w:instrText>
      </w:r>
      <w:r w:rsidRPr="003468E4">
        <w:rPr>
          <w:color w:val="auto"/>
          <w:sz w:val="24"/>
          <w:szCs w:val="24"/>
        </w:rPr>
        <w:fldChar w:fldCharType="separate"/>
      </w:r>
      <w:r w:rsidR="005274A5">
        <w:rPr>
          <w:noProof/>
          <w:color w:val="auto"/>
          <w:sz w:val="24"/>
          <w:szCs w:val="24"/>
        </w:rPr>
        <w:t>7</w:t>
      </w:r>
      <w:r w:rsidRPr="003468E4">
        <w:rPr>
          <w:color w:val="auto"/>
          <w:sz w:val="24"/>
          <w:szCs w:val="24"/>
        </w:rPr>
        <w:fldChar w:fldCharType="end"/>
      </w:r>
      <w:r w:rsidRPr="003468E4">
        <w:rPr>
          <w:color w:val="auto"/>
          <w:sz w:val="24"/>
          <w:szCs w:val="24"/>
        </w:rPr>
        <w:t>.</w:t>
      </w:r>
      <w:r w:rsidRPr="003468E4">
        <w:rPr>
          <w:bCs w:val="0"/>
          <w:color w:val="auto"/>
          <w:sz w:val="24"/>
          <w:szCs w:val="24"/>
        </w:rPr>
        <w:t xml:space="preserve"> Çıralı Obruğu</w:t>
      </w:r>
      <w:bookmarkEnd w:id="73"/>
    </w:p>
    <w:p w14:paraId="023C8242" w14:textId="77777777" w:rsidR="00E67F40" w:rsidRPr="00E67F40" w:rsidRDefault="00E67F40" w:rsidP="00E67F40">
      <w:pPr>
        <w:spacing w:after="0"/>
      </w:pPr>
    </w:p>
    <w:p w14:paraId="21B8F3F6" w14:textId="77777777" w:rsidR="003C3CA9" w:rsidRDefault="00F1102F" w:rsidP="00E67F40">
      <w:pPr>
        <w:spacing w:after="0"/>
        <w:jc w:val="center"/>
        <w:rPr>
          <w:rFonts w:cs="Times New Roman"/>
          <w:sz w:val="20"/>
          <w:szCs w:val="18"/>
        </w:rPr>
      </w:pPr>
      <w:r>
        <w:rPr>
          <w:noProof/>
          <w:lang w:eastAsia="tr-TR"/>
        </w:rPr>
        <w:drawing>
          <wp:inline distT="0" distB="0" distL="0" distR="0" wp14:anchorId="45C98B30" wp14:editId="11BF3928">
            <wp:extent cx="5448300" cy="3048000"/>
            <wp:effectExtent l="0" t="0" r="0" b="0"/>
            <wp:docPr id="28" name="Resim 28" descr="çayır, açık hava, su, koyu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çıralı obruğu.jpg"/>
                    <pic:cNvPicPr/>
                  </pic:nvPicPr>
                  <pic:blipFill>
                    <a:blip r:embed="rId23">
                      <a:extLst>
                        <a:ext uri="{28A0092B-C50C-407E-A947-70E740481C1C}">
                          <a14:useLocalDpi xmlns:a14="http://schemas.microsoft.com/office/drawing/2010/main" val="0"/>
                        </a:ext>
                      </a:extLst>
                    </a:blip>
                    <a:stretch>
                      <a:fillRect/>
                    </a:stretch>
                  </pic:blipFill>
                  <pic:spPr>
                    <a:xfrm>
                      <a:off x="0" y="0"/>
                      <a:ext cx="5448300" cy="3048000"/>
                    </a:xfrm>
                    <a:prstGeom prst="rect">
                      <a:avLst/>
                    </a:prstGeom>
                  </pic:spPr>
                </pic:pic>
              </a:graphicData>
            </a:graphic>
          </wp:inline>
        </w:drawing>
      </w:r>
    </w:p>
    <w:p w14:paraId="0B24F735" w14:textId="4AC1C708" w:rsidR="00221253" w:rsidRPr="00F1102F" w:rsidRDefault="003C3CA9" w:rsidP="00E67F40">
      <w:pPr>
        <w:spacing w:after="0"/>
        <w:jc w:val="center"/>
      </w:pPr>
      <w:r>
        <w:rPr>
          <w:rFonts w:cs="Times New Roman"/>
          <w:sz w:val="20"/>
          <w:szCs w:val="18"/>
        </w:rPr>
        <w:t>Kaynak: Tapur ve Bozyiğit, 2009</w:t>
      </w:r>
    </w:p>
    <w:p w14:paraId="1418DFDD" w14:textId="77777777" w:rsidR="00E67F40" w:rsidRDefault="00E67F40" w:rsidP="00E67F40">
      <w:pPr>
        <w:pStyle w:val="Balk4"/>
      </w:pPr>
      <w:bookmarkStart w:id="74" w:name="_Toc37720856"/>
    </w:p>
    <w:p w14:paraId="35F39A99" w14:textId="360BA753" w:rsidR="00221253" w:rsidRDefault="00221253" w:rsidP="00A909BD">
      <w:pPr>
        <w:pStyle w:val="Balk4"/>
      </w:pPr>
      <w:r>
        <w:t>1.3.4.3. Yılan</w:t>
      </w:r>
      <w:r w:rsidR="001F2277">
        <w:t xml:space="preserve"> </w:t>
      </w:r>
      <w:r>
        <w:t>(Meke) Obruğu</w:t>
      </w:r>
      <w:bookmarkEnd w:id="74"/>
    </w:p>
    <w:p w14:paraId="13F6EDC1" w14:textId="17E83D1A" w:rsidR="00A909BD" w:rsidRDefault="0017082F" w:rsidP="00537EBB">
      <w:pPr>
        <w:spacing w:after="0"/>
        <w:ind w:firstLine="709"/>
        <w:jc w:val="both"/>
        <w:rPr>
          <w:rFonts w:cs="Times New Roman"/>
          <w:szCs w:val="24"/>
        </w:rPr>
      </w:pPr>
      <w:r>
        <w:rPr>
          <w:rFonts w:cs="Times New Roman"/>
          <w:szCs w:val="24"/>
        </w:rPr>
        <w:t xml:space="preserve">Obruk, </w:t>
      </w:r>
      <w:r w:rsidR="00991EC4" w:rsidRPr="00991EC4">
        <w:rPr>
          <w:rFonts w:cs="Times New Roman"/>
          <w:szCs w:val="24"/>
        </w:rPr>
        <w:t>Karapınar’ın güneydoğusunda</w:t>
      </w:r>
      <w:r>
        <w:rPr>
          <w:rFonts w:cs="Times New Roman"/>
          <w:szCs w:val="24"/>
        </w:rPr>
        <w:t xml:space="preserve"> bulunan</w:t>
      </w:r>
      <w:r w:rsidR="00DF606E">
        <w:rPr>
          <w:rFonts w:cs="Times New Roman"/>
          <w:szCs w:val="24"/>
        </w:rPr>
        <w:t xml:space="preserve"> </w:t>
      </w:r>
      <w:r w:rsidR="00991EC4" w:rsidRPr="00991EC4">
        <w:rPr>
          <w:rFonts w:cs="Times New Roman"/>
          <w:szCs w:val="24"/>
        </w:rPr>
        <w:t xml:space="preserve">Meke Gölü’nün güneyinde yer alır. Obruk üstte volkanik cüruf, tüf, altta ise bazaltların yer aldığı formasyon içinde oluşmuştur. Deniz seviyesine göre obruğun topografya yüzeyi 1082 m, derinliği 38 </w:t>
      </w:r>
      <w:r w:rsidR="00991EC4" w:rsidRPr="00537EBB">
        <w:rPr>
          <w:rFonts w:cs="Times New Roman"/>
          <w:szCs w:val="24"/>
        </w:rPr>
        <w:t>m</w:t>
      </w:r>
      <w:r w:rsidR="003B57E8" w:rsidRPr="00537EBB">
        <w:rPr>
          <w:rFonts w:cs="Times New Roman"/>
          <w:szCs w:val="24"/>
        </w:rPr>
        <w:t>’</w:t>
      </w:r>
      <w:r w:rsidR="00991EC4" w:rsidRPr="00537EBB">
        <w:rPr>
          <w:rFonts w:cs="Times New Roman"/>
          <w:szCs w:val="24"/>
        </w:rPr>
        <w:t xml:space="preserve">dir. </w:t>
      </w:r>
      <w:r w:rsidR="00991EC4" w:rsidRPr="00991EC4">
        <w:rPr>
          <w:rFonts w:cs="Times New Roman"/>
          <w:szCs w:val="24"/>
        </w:rPr>
        <w:t>Obruğun uzun ekseni 350 m ve kısa ekseni ise 262 m ölçülmüştür. Obruğun güney yamacı dışında diğer yamaçlarında da bazalt kornişler dikkati çekmektedir</w:t>
      </w:r>
      <w:r w:rsidR="001F2277">
        <w:rPr>
          <w:rFonts w:cs="Times New Roman"/>
          <w:szCs w:val="24"/>
        </w:rPr>
        <w:t xml:space="preserve"> </w:t>
      </w:r>
      <w:r w:rsidR="000B787B" w:rsidRPr="000B787B">
        <w:rPr>
          <w:rFonts w:cs="Times New Roman"/>
          <w:szCs w:val="24"/>
        </w:rPr>
        <w:t>(Tapur</w:t>
      </w:r>
      <w:r w:rsidR="000B787B">
        <w:rPr>
          <w:rFonts w:cs="Times New Roman"/>
          <w:szCs w:val="24"/>
        </w:rPr>
        <w:t xml:space="preserve"> ve Bozyiğit, </w:t>
      </w:r>
      <w:r w:rsidR="000B787B" w:rsidRPr="000B787B">
        <w:rPr>
          <w:rFonts w:cs="Times New Roman"/>
          <w:szCs w:val="24"/>
        </w:rPr>
        <w:t>2016</w:t>
      </w:r>
      <w:r w:rsidR="000B787B">
        <w:rPr>
          <w:rFonts w:cs="Times New Roman"/>
          <w:szCs w:val="24"/>
        </w:rPr>
        <w:t xml:space="preserve">: 258). </w:t>
      </w:r>
      <w:r w:rsidR="009B0358">
        <w:rPr>
          <w:rFonts w:cs="Times New Roman"/>
          <w:szCs w:val="24"/>
        </w:rPr>
        <w:t>Şekil 8’de Meke obruğunun görüntüsü yer almaktadır.</w:t>
      </w:r>
    </w:p>
    <w:p w14:paraId="6F098410" w14:textId="39B96D4B" w:rsidR="00537EBB" w:rsidRDefault="00A909BD" w:rsidP="00574317">
      <w:pPr>
        <w:pStyle w:val="ResimYazs"/>
        <w:spacing w:after="0"/>
        <w:jc w:val="center"/>
        <w:rPr>
          <w:bCs w:val="0"/>
          <w:color w:val="auto"/>
          <w:sz w:val="24"/>
          <w:szCs w:val="24"/>
        </w:rPr>
      </w:pPr>
      <w:bookmarkStart w:id="75" w:name="_Toc37727639"/>
      <w:r w:rsidRPr="00A909BD">
        <w:rPr>
          <w:color w:val="auto"/>
          <w:sz w:val="24"/>
          <w:szCs w:val="24"/>
        </w:rPr>
        <w:lastRenderedPageBreak/>
        <w:t xml:space="preserve">Şekil </w:t>
      </w:r>
      <w:r w:rsidRPr="00A909BD">
        <w:rPr>
          <w:color w:val="auto"/>
          <w:sz w:val="24"/>
          <w:szCs w:val="24"/>
        </w:rPr>
        <w:fldChar w:fldCharType="begin"/>
      </w:r>
      <w:r w:rsidRPr="00A909BD">
        <w:rPr>
          <w:color w:val="auto"/>
          <w:sz w:val="24"/>
          <w:szCs w:val="24"/>
        </w:rPr>
        <w:instrText xml:space="preserve"> SEQ Şekil_1. \* ARABIC </w:instrText>
      </w:r>
      <w:r w:rsidRPr="00A909BD">
        <w:rPr>
          <w:color w:val="auto"/>
          <w:sz w:val="24"/>
          <w:szCs w:val="24"/>
        </w:rPr>
        <w:fldChar w:fldCharType="separate"/>
      </w:r>
      <w:r w:rsidR="005274A5">
        <w:rPr>
          <w:noProof/>
          <w:color w:val="auto"/>
          <w:sz w:val="24"/>
          <w:szCs w:val="24"/>
        </w:rPr>
        <w:t>8</w:t>
      </w:r>
      <w:r w:rsidRPr="00A909BD">
        <w:rPr>
          <w:color w:val="auto"/>
          <w:sz w:val="24"/>
          <w:szCs w:val="24"/>
        </w:rPr>
        <w:fldChar w:fldCharType="end"/>
      </w:r>
      <w:r w:rsidRPr="00A909BD">
        <w:rPr>
          <w:color w:val="auto"/>
          <w:sz w:val="24"/>
          <w:szCs w:val="24"/>
        </w:rPr>
        <w:t>.</w:t>
      </w:r>
      <w:r w:rsidRPr="00A909BD">
        <w:rPr>
          <w:bCs w:val="0"/>
          <w:color w:val="auto"/>
          <w:sz w:val="24"/>
          <w:szCs w:val="24"/>
        </w:rPr>
        <w:t xml:space="preserve"> Yılan (Meke) Obruğu</w:t>
      </w:r>
      <w:bookmarkEnd w:id="75"/>
      <w:r w:rsidR="003B57E8">
        <w:rPr>
          <w:bCs w:val="0"/>
          <w:color w:val="auto"/>
          <w:sz w:val="24"/>
          <w:szCs w:val="24"/>
        </w:rPr>
        <w:t xml:space="preserve"> </w:t>
      </w:r>
    </w:p>
    <w:p w14:paraId="6BEC69B8" w14:textId="77777777" w:rsidR="00574317" w:rsidRPr="00574317" w:rsidRDefault="00574317" w:rsidP="00574317">
      <w:pPr>
        <w:spacing w:after="0"/>
      </w:pPr>
    </w:p>
    <w:p w14:paraId="06D274D3" w14:textId="65CB6878" w:rsidR="004D2F41" w:rsidRPr="00537EBB" w:rsidRDefault="00537EBB" w:rsidP="00574317">
      <w:pPr>
        <w:spacing w:after="0"/>
        <w:jc w:val="center"/>
      </w:pPr>
      <w:r>
        <w:rPr>
          <w:noProof/>
          <w:lang w:eastAsia="tr-TR"/>
        </w:rPr>
        <w:drawing>
          <wp:inline distT="0" distB="0" distL="0" distR="0" wp14:anchorId="1718ACE2" wp14:editId="7FAB6527">
            <wp:extent cx="5439104" cy="3610303"/>
            <wp:effectExtent l="0" t="0" r="0" b="9525"/>
            <wp:docPr id="29" name="Resim 29" descr="açık hava, çayır, alan, çöl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eke obruğu.jpg"/>
                    <pic:cNvPicPr/>
                  </pic:nvPicPr>
                  <pic:blipFill>
                    <a:blip r:embed="rId24">
                      <a:extLst>
                        <a:ext uri="{28A0092B-C50C-407E-A947-70E740481C1C}">
                          <a14:useLocalDpi xmlns:a14="http://schemas.microsoft.com/office/drawing/2010/main" val="0"/>
                        </a:ext>
                      </a:extLst>
                    </a:blip>
                    <a:stretch>
                      <a:fillRect/>
                    </a:stretch>
                  </pic:blipFill>
                  <pic:spPr>
                    <a:xfrm>
                      <a:off x="0" y="0"/>
                      <a:ext cx="5438775" cy="3610085"/>
                    </a:xfrm>
                    <a:prstGeom prst="rect">
                      <a:avLst/>
                    </a:prstGeom>
                  </pic:spPr>
                </pic:pic>
              </a:graphicData>
            </a:graphic>
          </wp:inline>
        </w:drawing>
      </w:r>
      <w:r w:rsidR="003C3CA9">
        <w:rPr>
          <w:rFonts w:cs="Times New Roman"/>
          <w:sz w:val="20"/>
          <w:szCs w:val="18"/>
        </w:rPr>
        <w:t xml:space="preserve">Kaynak: </w:t>
      </w:r>
      <w:r w:rsidR="00F2521D" w:rsidRPr="00537EBB">
        <w:rPr>
          <w:rFonts w:cs="Times New Roman"/>
          <w:sz w:val="20"/>
          <w:szCs w:val="18"/>
        </w:rPr>
        <w:t xml:space="preserve">Tapur ve Bozyiğit, </w:t>
      </w:r>
      <w:r w:rsidR="003C3CA9">
        <w:rPr>
          <w:rFonts w:cs="Times New Roman"/>
          <w:sz w:val="20"/>
          <w:szCs w:val="18"/>
        </w:rPr>
        <w:t>2016</w:t>
      </w:r>
    </w:p>
    <w:p w14:paraId="39BE8CC9" w14:textId="77777777" w:rsidR="00DF606E" w:rsidRDefault="00DF606E" w:rsidP="00574317">
      <w:pPr>
        <w:spacing w:after="0"/>
        <w:jc w:val="both"/>
        <w:rPr>
          <w:rFonts w:cs="Times New Roman"/>
          <w:b/>
          <w:szCs w:val="24"/>
        </w:rPr>
      </w:pPr>
    </w:p>
    <w:p w14:paraId="52D86A10" w14:textId="5E2BBBD5" w:rsidR="00F2521D" w:rsidRPr="004D2F41" w:rsidRDefault="00AA789C" w:rsidP="00A909BD">
      <w:pPr>
        <w:pStyle w:val="Balk4"/>
        <w:rPr>
          <w:sz w:val="18"/>
          <w:szCs w:val="18"/>
        </w:rPr>
      </w:pPr>
      <w:bookmarkStart w:id="76" w:name="_Toc37720857"/>
      <w:r>
        <w:t>1.3.4.4. İnoba Obruğu</w:t>
      </w:r>
      <w:bookmarkEnd w:id="76"/>
    </w:p>
    <w:p w14:paraId="5369D67B" w14:textId="09B45C80" w:rsidR="00780026" w:rsidRDefault="00843AB2" w:rsidP="00A909BD">
      <w:pPr>
        <w:spacing w:after="0"/>
        <w:ind w:firstLine="709"/>
        <w:jc w:val="both"/>
        <w:rPr>
          <w:rFonts w:cs="Times New Roman"/>
          <w:szCs w:val="24"/>
        </w:rPr>
      </w:pPr>
      <w:r>
        <w:rPr>
          <w:rFonts w:cs="Times New Roman"/>
          <w:szCs w:val="24"/>
        </w:rPr>
        <w:t xml:space="preserve">İnoba Obruğu, Karapınar ilçe merkezine 21 km uzaklıktaki İnoba yayla yerleşkesinin 40 m batısında bulunur. İnoba Obruğu 10 Kasım 2008 tarihinde oluşmuştur. </w:t>
      </w:r>
      <w:r w:rsidR="00780026" w:rsidRPr="00780026">
        <w:rPr>
          <w:rFonts w:cs="Times New Roman"/>
          <w:szCs w:val="24"/>
        </w:rPr>
        <w:t xml:space="preserve">Deniz seviyesine göre 1010 m yükseklikte olan obruk, 29 </w:t>
      </w:r>
      <w:r w:rsidR="00780026">
        <w:rPr>
          <w:rFonts w:cs="Times New Roman"/>
          <w:szCs w:val="24"/>
        </w:rPr>
        <w:t xml:space="preserve">m çapında ve 42 m derinliktedir. </w:t>
      </w:r>
      <w:r w:rsidR="00780026" w:rsidRPr="00780026">
        <w:rPr>
          <w:rFonts w:cs="Times New Roman"/>
          <w:szCs w:val="24"/>
        </w:rPr>
        <w:t xml:space="preserve">Oluşumu devam eden obruğun kenarlarındaki göçmelerle çapının daha da artması beklenmektedir. </w:t>
      </w:r>
      <w:r w:rsidR="001F2277">
        <w:rPr>
          <w:rFonts w:cs="Times New Roman"/>
          <w:szCs w:val="24"/>
        </w:rPr>
        <w:t>Bu durumun oluşmasında</w:t>
      </w:r>
      <w:r w:rsidR="00780026" w:rsidRPr="00780026">
        <w:rPr>
          <w:rFonts w:cs="Times New Roman"/>
          <w:szCs w:val="24"/>
        </w:rPr>
        <w:t xml:space="preserve"> yeraltı sularındaki azalma ve karstik arazi yapısı da </w:t>
      </w:r>
      <w:r w:rsidR="001F2277">
        <w:rPr>
          <w:rFonts w:cs="Times New Roman"/>
          <w:szCs w:val="24"/>
        </w:rPr>
        <w:t>etkilidir</w:t>
      </w:r>
      <w:r w:rsidR="00780026" w:rsidRPr="00780026">
        <w:rPr>
          <w:rFonts w:cs="Times New Roman"/>
          <w:szCs w:val="24"/>
        </w:rPr>
        <w:t>. Obruğun yayla yerleşmesine yakın mesafede yer alması büyük bir tehlike arz etmektedir. Burada yaşayan ailelerden 7’si İnoba Obruğu’nun oluşumu sonrasında ilçe merkezine göç etmiştir</w:t>
      </w:r>
      <w:r w:rsidR="001F2277">
        <w:rPr>
          <w:rFonts w:cs="Times New Roman"/>
          <w:szCs w:val="24"/>
        </w:rPr>
        <w:t xml:space="preserve"> </w:t>
      </w:r>
      <w:r w:rsidR="00780026">
        <w:rPr>
          <w:rFonts w:cs="Times New Roman"/>
          <w:szCs w:val="24"/>
        </w:rPr>
        <w:t>(Tapur ve Bozyiğit, 2015: 420).</w:t>
      </w:r>
      <w:r w:rsidR="00A74EC2" w:rsidRPr="00A74EC2">
        <w:rPr>
          <w:rFonts w:cs="Times New Roman"/>
          <w:szCs w:val="24"/>
        </w:rPr>
        <w:t xml:space="preserve"> </w:t>
      </w:r>
      <w:r w:rsidR="00A74EC2">
        <w:rPr>
          <w:rFonts w:cs="Times New Roman"/>
          <w:szCs w:val="24"/>
        </w:rPr>
        <w:t>Şekil 9’da İnoba obruğunun görüntüsü yer almaktadır.</w:t>
      </w:r>
    </w:p>
    <w:p w14:paraId="4BA6F4C7" w14:textId="77777777" w:rsidR="00594B8D" w:rsidRDefault="00594B8D" w:rsidP="00DF606E">
      <w:pPr>
        <w:ind w:firstLine="709"/>
        <w:jc w:val="both"/>
        <w:rPr>
          <w:rFonts w:cs="Times New Roman"/>
          <w:szCs w:val="24"/>
        </w:rPr>
      </w:pPr>
    </w:p>
    <w:p w14:paraId="7BC4182A" w14:textId="77777777" w:rsidR="00A909BD" w:rsidRDefault="00A909BD" w:rsidP="00DF606E">
      <w:pPr>
        <w:ind w:firstLine="709"/>
        <w:jc w:val="both"/>
        <w:rPr>
          <w:rFonts w:cs="Times New Roman"/>
          <w:szCs w:val="24"/>
        </w:rPr>
      </w:pPr>
    </w:p>
    <w:p w14:paraId="2CDFFD21" w14:textId="77777777" w:rsidR="00A909BD" w:rsidRDefault="00A909BD" w:rsidP="00DF606E">
      <w:pPr>
        <w:ind w:firstLine="709"/>
        <w:jc w:val="both"/>
        <w:rPr>
          <w:rFonts w:cs="Times New Roman"/>
          <w:szCs w:val="24"/>
        </w:rPr>
      </w:pPr>
    </w:p>
    <w:p w14:paraId="4164A5A2" w14:textId="77777777" w:rsidR="00574317" w:rsidRDefault="00574317" w:rsidP="00DF606E">
      <w:pPr>
        <w:ind w:firstLine="709"/>
        <w:jc w:val="both"/>
        <w:rPr>
          <w:rFonts w:cs="Times New Roman"/>
          <w:szCs w:val="24"/>
        </w:rPr>
      </w:pPr>
    </w:p>
    <w:p w14:paraId="6C6D0499" w14:textId="637EA065" w:rsidR="00843AB2" w:rsidRDefault="00A909BD" w:rsidP="00574317">
      <w:pPr>
        <w:pStyle w:val="ResimYazs"/>
        <w:spacing w:after="0"/>
        <w:jc w:val="center"/>
        <w:rPr>
          <w:bCs w:val="0"/>
          <w:color w:val="auto"/>
          <w:sz w:val="24"/>
          <w:szCs w:val="24"/>
        </w:rPr>
      </w:pPr>
      <w:bookmarkStart w:id="77" w:name="_Toc37727640"/>
      <w:r w:rsidRPr="00A909BD">
        <w:rPr>
          <w:color w:val="auto"/>
          <w:sz w:val="24"/>
          <w:szCs w:val="24"/>
        </w:rPr>
        <w:lastRenderedPageBreak/>
        <w:t xml:space="preserve">Şekil </w:t>
      </w:r>
      <w:r w:rsidRPr="00A909BD">
        <w:rPr>
          <w:color w:val="auto"/>
          <w:sz w:val="24"/>
          <w:szCs w:val="24"/>
        </w:rPr>
        <w:fldChar w:fldCharType="begin"/>
      </w:r>
      <w:r w:rsidRPr="00A909BD">
        <w:rPr>
          <w:color w:val="auto"/>
          <w:sz w:val="24"/>
          <w:szCs w:val="24"/>
        </w:rPr>
        <w:instrText xml:space="preserve"> SEQ Şekil_1. \* ARABIC </w:instrText>
      </w:r>
      <w:r w:rsidRPr="00A909BD">
        <w:rPr>
          <w:color w:val="auto"/>
          <w:sz w:val="24"/>
          <w:szCs w:val="24"/>
        </w:rPr>
        <w:fldChar w:fldCharType="separate"/>
      </w:r>
      <w:r w:rsidR="005274A5">
        <w:rPr>
          <w:noProof/>
          <w:color w:val="auto"/>
          <w:sz w:val="24"/>
          <w:szCs w:val="24"/>
        </w:rPr>
        <w:t>9</w:t>
      </w:r>
      <w:r w:rsidRPr="00A909BD">
        <w:rPr>
          <w:color w:val="auto"/>
          <w:sz w:val="24"/>
          <w:szCs w:val="24"/>
        </w:rPr>
        <w:fldChar w:fldCharType="end"/>
      </w:r>
      <w:r w:rsidRPr="00A909BD">
        <w:rPr>
          <w:color w:val="auto"/>
          <w:sz w:val="24"/>
          <w:szCs w:val="24"/>
        </w:rPr>
        <w:t>.</w:t>
      </w:r>
      <w:r w:rsidRPr="00A909BD">
        <w:rPr>
          <w:bCs w:val="0"/>
          <w:color w:val="auto"/>
          <w:sz w:val="24"/>
          <w:szCs w:val="24"/>
        </w:rPr>
        <w:t xml:space="preserve"> İnoba Obruğu</w:t>
      </w:r>
      <w:bookmarkEnd w:id="77"/>
    </w:p>
    <w:p w14:paraId="62999000" w14:textId="72136094" w:rsidR="00843AB2" w:rsidRPr="00843AB2" w:rsidRDefault="00FF7C31" w:rsidP="00574317">
      <w:pPr>
        <w:pStyle w:val="ResimYazs"/>
        <w:spacing w:after="0" w:line="360" w:lineRule="auto"/>
        <w:jc w:val="center"/>
        <w:rPr>
          <w:bCs w:val="0"/>
          <w:color w:val="auto"/>
          <w:sz w:val="24"/>
          <w:szCs w:val="24"/>
        </w:rPr>
      </w:pPr>
      <w:r>
        <w:rPr>
          <w:bCs w:val="0"/>
          <w:color w:val="auto"/>
          <w:sz w:val="24"/>
          <w:szCs w:val="24"/>
        </w:rPr>
        <w:t xml:space="preserve"> </w:t>
      </w:r>
    </w:p>
    <w:p w14:paraId="6AA8A5B8" w14:textId="729DBA01" w:rsidR="00C71A5C" w:rsidRPr="00843AB2" w:rsidRDefault="00843AB2" w:rsidP="00574317">
      <w:pPr>
        <w:spacing w:after="0"/>
        <w:jc w:val="center"/>
        <w:rPr>
          <w:noProof/>
        </w:rPr>
      </w:pPr>
      <w:r>
        <w:rPr>
          <w:noProof/>
          <w:lang w:eastAsia="tr-TR"/>
        </w:rPr>
        <w:drawing>
          <wp:inline distT="0" distB="0" distL="0" distR="0" wp14:anchorId="77417DDA" wp14:editId="2A83F70A">
            <wp:extent cx="5312979" cy="3878317"/>
            <wp:effectExtent l="0" t="0" r="2540" b="8255"/>
            <wp:docPr id="31" name="Resim 31" descr="açık hava, çayır, bina, fotoğraf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noba obruğu.jpg"/>
                    <pic:cNvPicPr/>
                  </pic:nvPicPr>
                  <pic:blipFill>
                    <a:blip r:embed="rId25">
                      <a:extLst>
                        <a:ext uri="{28A0092B-C50C-407E-A947-70E740481C1C}">
                          <a14:useLocalDpi xmlns:a14="http://schemas.microsoft.com/office/drawing/2010/main" val="0"/>
                        </a:ext>
                      </a:extLst>
                    </a:blip>
                    <a:stretch>
                      <a:fillRect/>
                    </a:stretch>
                  </pic:blipFill>
                  <pic:spPr>
                    <a:xfrm>
                      <a:off x="0" y="0"/>
                      <a:ext cx="5324475" cy="3886709"/>
                    </a:xfrm>
                    <a:prstGeom prst="rect">
                      <a:avLst/>
                    </a:prstGeom>
                  </pic:spPr>
                </pic:pic>
              </a:graphicData>
            </a:graphic>
          </wp:inline>
        </w:drawing>
      </w:r>
      <w:r w:rsidR="0048653D" w:rsidRPr="00A909BD">
        <w:rPr>
          <w:rFonts w:cs="Times New Roman"/>
          <w:sz w:val="20"/>
          <w:szCs w:val="18"/>
        </w:rPr>
        <w:t>Kaynak:</w:t>
      </w:r>
      <w:r w:rsidR="0017082F">
        <w:rPr>
          <w:rFonts w:cs="Times New Roman"/>
          <w:sz w:val="20"/>
          <w:szCs w:val="18"/>
        </w:rPr>
        <w:t xml:space="preserve"> </w:t>
      </w:r>
      <w:r w:rsidR="003C3CA9">
        <w:rPr>
          <w:rFonts w:cs="Times New Roman"/>
          <w:sz w:val="20"/>
          <w:szCs w:val="18"/>
        </w:rPr>
        <w:t>Tapur ve Bozyiğit, 2016</w:t>
      </w:r>
    </w:p>
    <w:p w14:paraId="62EA7B6D" w14:textId="77777777" w:rsidR="00C71A5C" w:rsidRDefault="00C71A5C" w:rsidP="00574317">
      <w:pPr>
        <w:spacing w:after="0"/>
        <w:rPr>
          <w:rFonts w:cs="Times New Roman"/>
          <w:sz w:val="20"/>
          <w:szCs w:val="20"/>
        </w:rPr>
      </w:pPr>
    </w:p>
    <w:p w14:paraId="0FE20863" w14:textId="54856499" w:rsidR="000A45D0" w:rsidRDefault="000A45D0" w:rsidP="00A909BD">
      <w:pPr>
        <w:pStyle w:val="Balk4"/>
      </w:pPr>
      <w:bookmarkStart w:id="78" w:name="_Toc37720858"/>
      <w:r>
        <w:t>1.3.4.5. Yarımoğlu Obruğu</w:t>
      </w:r>
      <w:bookmarkEnd w:id="78"/>
    </w:p>
    <w:p w14:paraId="6D6874F6" w14:textId="1D874BDF" w:rsidR="000A45D0" w:rsidRDefault="0017082F" w:rsidP="00DF606E">
      <w:pPr>
        <w:ind w:firstLine="709"/>
        <w:jc w:val="both"/>
        <w:rPr>
          <w:rFonts w:cs="Times New Roman"/>
          <w:szCs w:val="24"/>
        </w:rPr>
      </w:pPr>
      <w:r>
        <w:rPr>
          <w:rFonts w:cs="Times New Roman"/>
          <w:szCs w:val="24"/>
        </w:rPr>
        <w:t>Obruk, Karapınar ilçe merkezinin batı tarafında bulunan</w:t>
      </w:r>
      <w:r w:rsidR="000A45D0" w:rsidRPr="000A45D0">
        <w:rPr>
          <w:rFonts w:cs="Times New Roman"/>
          <w:szCs w:val="24"/>
        </w:rPr>
        <w:t xml:space="preserve"> </w:t>
      </w:r>
      <w:r>
        <w:rPr>
          <w:rFonts w:cs="Times New Roman"/>
          <w:szCs w:val="24"/>
        </w:rPr>
        <w:t xml:space="preserve">Akkuyu Yaylası’nda yer alır. </w:t>
      </w:r>
      <w:r w:rsidR="000A45D0" w:rsidRPr="000A45D0">
        <w:rPr>
          <w:rFonts w:cs="Times New Roman"/>
          <w:szCs w:val="24"/>
        </w:rPr>
        <w:t>Deniz seviyesine g</w:t>
      </w:r>
      <w:r w:rsidR="00FF7C31">
        <w:rPr>
          <w:rFonts w:cs="Times New Roman"/>
          <w:szCs w:val="24"/>
        </w:rPr>
        <w:t xml:space="preserve">öre üst yüzey yüksekliği 1010 </w:t>
      </w:r>
      <w:r w:rsidR="00FF7C31" w:rsidRPr="00DE126A">
        <w:rPr>
          <w:rFonts w:cs="Times New Roman"/>
          <w:szCs w:val="24"/>
        </w:rPr>
        <w:t>m’</w:t>
      </w:r>
      <w:r w:rsidR="000A45D0" w:rsidRPr="00DE126A">
        <w:rPr>
          <w:rFonts w:cs="Times New Roman"/>
          <w:szCs w:val="24"/>
        </w:rPr>
        <w:t xml:space="preserve">dir. </w:t>
      </w:r>
      <w:r w:rsidR="000A45D0" w:rsidRPr="000A45D0">
        <w:rPr>
          <w:rFonts w:cs="Times New Roman"/>
          <w:szCs w:val="24"/>
        </w:rPr>
        <w:t>İlk oluştuğunda obruğun ça</w:t>
      </w:r>
      <w:r w:rsidR="00FF7C31">
        <w:rPr>
          <w:rFonts w:cs="Times New Roman"/>
          <w:szCs w:val="24"/>
        </w:rPr>
        <w:t xml:space="preserve">pı 25 m iken, bugün bu çap 28 </w:t>
      </w:r>
      <w:r w:rsidR="00FF7C31" w:rsidRPr="0017082F">
        <w:rPr>
          <w:rFonts w:cs="Times New Roman"/>
          <w:szCs w:val="24"/>
        </w:rPr>
        <w:t>m’</w:t>
      </w:r>
      <w:r w:rsidR="000A45D0" w:rsidRPr="0017082F">
        <w:rPr>
          <w:rFonts w:cs="Times New Roman"/>
          <w:szCs w:val="24"/>
        </w:rPr>
        <w:t>ye</w:t>
      </w:r>
      <w:r w:rsidR="000A45D0" w:rsidRPr="000A45D0">
        <w:rPr>
          <w:rFonts w:cs="Times New Roman"/>
          <w:szCs w:val="24"/>
        </w:rPr>
        <w:t xml:space="preserve"> kadar ç</w:t>
      </w:r>
      <w:r w:rsidR="00FF7C31">
        <w:rPr>
          <w:rFonts w:cs="Times New Roman"/>
          <w:szCs w:val="24"/>
        </w:rPr>
        <w:t xml:space="preserve">ıkmıştır. Obruğun yaklaşık 49 </w:t>
      </w:r>
      <w:r w:rsidR="00FF7C31" w:rsidRPr="00DE126A">
        <w:rPr>
          <w:rFonts w:cs="Times New Roman"/>
          <w:szCs w:val="24"/>
        </w:rPr>
        <w:t>m’</w:t>
      </w:r>
      <w:r w:rsidR="000A45D0" w:rsidRPr="00DE126A">
        <w:rPr>
          <w:rFonts w:cs="Times New Roman"/>
          <w:szCs w:val="24"/>
        </w:rPr>
        <w:t>den</w:t>
      </w:r>
      <w:r w:rsidR="000A45D0" w:rsidRPr="000A45D0">
        <w:rPr>
          <w:rFonts w:cs="Times New Roman"/>
          <w:szCs w:val="24"/>
        </w:rPr>
        <w:t xml:space="preserve"> sonraki kısmınd</w:t>
      </w:r>
      <w:r w:rsidR="000A45D0">
        <w:rPr>
          <w:rFonts w:cs="Times New Roman"/>
          <w:szCs w:val="24"/>
        </w:rPr>
        <w:t>a su bulunmaktadır</w:t>
      </w:r>
      <w:r w:rsidR="00FF7C31">
        <w:rPr>
          <w:rFonts w:cs="Times New Roman"/>
          <w:szCs w:val="24"/>
        </w:rPr>
        <w:t>. Yarımoğlu Obruğu, Konya-</w:t>
      </w:r>
      <w:r w:rsidR="000A45D0" w:rsidRPr="000A45D0">
        <w:rPr>
          <w:rFonts w:cs="Times New Roman"/>
          <w:szCs w:val="24"/>
        </w:rPr>
        <w:t>Adana karayoluna çok yakın olduğu için önemli ziyaretçi çekmektedir. Obruğun kenarı basit bir dik enli tel ile çevrilmiştir. Obruğa gelen insanlar için ciddi bir tehlike söz konusudu</w:t>
      </w:r>
      <w:r w:rsidR="000A45D0">
        <w:rPr>
          <w:rFonts w:cs="Times New Roman"/>
          <w:szCs w:val="24"/>
        </w:rPr>
        <w:t>r</w:t>
      </w:r>
      <w:r w:rsidR="00A02E2C">
        <w:rPr>
          <w:rFonts w:cs="Times New Roman"/>
          <w:szCs w:val="24"/>
        </w:rPr>
        <w:t xml:space="preserve"> </w:t>
      </w:r>
      <w:r w:rsidR="000A45D0">
        <w:rPr>
          <w:rFonts w:cs="Times New Roman"/>
          <w:szCs w:val="24"/>
        </w:rPr>
        <w:t>(Tapur ve Bozyiğit, 2016: 263).</w:t>
      </w:r>
      <w:r w:rsidR="00A74EC2" w:rsidRPr="00A74EC2">
        <w:rPr>
          <w:rFonts w:cs="Times New Roman"/>
          <w:szCs w:val="24"/>
        </w:rPr>
        <w:t xml:space="preserve"> </w:t>
      </w:r>
      <w:r w:rsidR="00DC35C8">
        <w:rPr>
          <w:rFonts w:cs="Times New Roman"/>
          <w:szCs w:val="24"/>
        </w:rPr>
        <w:t xml:space="preserve">Şekil </w:t>
      </w:r>
      <w:r w:rsidR="00A74EC2">
        <w:rPr>
          <w:rFonts w:cs="Times New Roman"/>
          <w:szCs w:val="24"/>
        </w:rPr>
        <w:t>10’da Yarımoğlu obruğunun görüntüsü yer almaktadır.</w:t>
      </w:r>
    </w:p>
    <w:p w14:paraId="146C3D67" w14:textId="77777777" w:rsidR="00BF28CB" w:rsidRDefault="00BF28CB" w:rsidP="00DF606E">
      <w:pPr>
        <w:rPr>
          <w:rFonts w:cs="Times New Roman"/>
          <w:b/>
          <w:szCs w:val="24"/>
        </w:rPr>
      </w:pPr>
    </w:p>
    <w:p w14:paraId="02DEF232" w14:textId="77777777" w:rsidR="00BF28CB" w:rsidRDefault="00BF28CB" w:rsidP="00DF606E">
      <w:pPr>
        <w:rPr>
          <w:rFonts w:cs="Times New Roman"/>
          <w:b/>
          <w:szCs w:val="24"/>
        </w:rPr>
      </w:pPr>
    </w:p>
    <w:p w14:paraId="6DCCBD4D" w14:textId="77777777" w:rsidR="00A909BD" w:rsidRDefault="00A909BD" w:rsidP="00DF606E">
      <w:pPr>
        <w:rPr>
          <w:rFonts w:cs="Times New Roman"/>
          <w:b/>
          <w:szCs w:val="24"/>
        </w:rPr>
      </w:pPr>
    </w:p>
    <w:p w14:paraId="55D0D2C6" w14:textId="6FDC9253" w:rsidR="00BF28CB" w:rsidRDefault="00A909BD" w:rsidP="00A909BD">
      <w:pPr>
        <w:pStyle w:val="ResimYazs"/>
        <w:spacing w:after="0"/>
        <w:jc w:val="center"/>
        <w:rPr>
          <w:bCs w:val="0"/>
          <w:color w:val="auto"/>
          <w:sz w:val="24"/>
          <w:szCs w:val="24"/>
        </w:rPr>
      </w:pPr>
      <w:bookmarkStart w:id="79" w:name="_Toc37727641"/>
      <w:r w:rsidRPr="00A909BD">
        <w:rPr>
          <w:color w:val="auto"/>
          <w:sz w:val="24"/>
          <w:szCs w:val="24"/>
        </w:rPr>
        <w:lastRenderedPageBreak/>
        <w:t xml:space="preserve">Şekil </w:t>
      </w:r>
      <w:r w:rsidRPr="00A909BD">
        <w:rPr>
          <w:color w:val="auto"/>
          <w:sz w:val="24"/>
          <w:szCs w:val="24"/>
        </w:rPr>
        <w:fldChar w:fldCharType="begin"/>
      </w:r>
      <w:r w:rsidRPr="00A909BD">
        <w:rPr>
          <w:color w:val="auto"/>
          <w:sz w:val="24"/>
          <w:szCs w:val="24"/>
        </w:rPr>
        <w:instrText xml:space="preserve"> SEQ Şekil_1. \* ARABIC </w:instrText>
      </w:r>
      <w:r w:rsidRPr="00A909BD">
        <w:rPr>
          <w:color w:val="auto"/>
          <w:sz w:val="24"/>
          <w:szCs w:val="24"/>
        </w:rPr>
        <w:fldChar w:fldCharType="separate"/>
      </w:r>
      <w:r w:rsidR="005274A5">
        <w:rPr>
          <w:noProof/>
          <w:color w:val="auto"/>
          <w:sz w:val="24"/>
          <w:szCs w:val="24"/>
        </w:rPr>
        <w:t>10</w:t>
      </w:r>
      <w:r w:rsidRPr="00A909BD">
        <w:rPr>
          <w:color w:val="auto"/>
          <w:sz w:val="24"/>
          <w:szCs w:val="24"/>
        </w:rPr>
        <w:fldChar w:fldCharType="end"/>
      </w:r>
      <w:r w:rsidRPr="00A909BD">
        <w:rPr>
          <w:color w:val="auto"/>
          <w:sz w:val="24"/>
          <w:szCs w:val="24"/>
        </w:rPr>
        <w:t>.</w:t>
      </w:r>
      <w:r w:rsidRPr="00A909BD">
        <w:rPr>
          <w:bCs w:val="0"/>
          <w:color w:val="auto"/>
          <w:sz w:val="24"/>
          <w:szCs w:val="24"/>
        </w:rPr>
        <w:t xml:space="preserve"> Yarımoğlu Obruğu</w:t>
      </w:r>
      <w:bookmarkEnd w:id="79"/>
    </w:p>
    <w:p w14:paraId="07915109" w14:textId="11B5CF53" w:rsidR="00A909BD" w:rsidRDefault="00A909BD" w:rsidP="00574317">
      <w:pPr>
        <w:spacing w:after="0"/>
        <w:rPr>
          <w:rFonts w:cs="Times New Roman"/>
          <w:noProof/>
          <w:szCs w:val="24"/>
          <w:lang w:eastAsia="tr-TR"/>
        </w:rPr>
      </w:pPr>
    </w:p>
    <w:p w14:paraId="06DF579B" w14:textId="2B4FBF03" w:rsidR="0017082F" w:rsidRPr="00A909BD" w:rsidRDefault="0017082F" w:rsidP="00A909BD">
      <w:pPr>
        <w:spacing w:after="0"/>
      </w:pPr>
      <w:r>
        <w:rPr>
          <w:noProof/>
          <w:lang w:eastAsia="tr-TR"/>
        </w:rPr>
        <w:drawing>
          <wp:inline distT="0" distB="0" distL="0" distR="0" wp14:anchorId="2D5FA9B6" wp14:editId="6F063C48">
            <wp:extent cx="5534025" cy="2771775"/>
            <wp:effectExtent l="0" t="0" r="9525" b="9525"/>
            <wp:docPr id="33" name="Resim 33" descr="çayır, açık hava, oturma, pist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yarımoğlu obruğu.jpg"/>
                    <pic:cNvPicPr/>
                  </pic:nvPicPr>
                  <pic:blipFill>
                    <a:blip r:embed="rId26">
                      <a:extLst>
                        <a:ext uri="{28A0092B-C50C-407E-A947-70E740481C1C}">
                          <a14:useLocalDpi xmlns:a14="http://schemas.microsoft.com/office/drawing/2010/main" val="0"/>
                        </a:ext>
                      </a:extLst>
                    </a:blip>
                    <a:stretch>
                      <a:fillRect/>
                    </a:stretch>
                  </pic:blipFill>
                  <pic:spPr>
                    <a:xfrm>
                      <a:off x="0" y="0"/>
                      <a:ext cx="5534025" cy="2771775"/>
                    </a:xfrm>
                    <a:prstGeom prst="rect">
                      <a:avLst/>
                    </a:prstGeom>
                  </pic:spPr>
                </pic:pic>
              </a:graphicData>
            </a:graphic>
          </wp:inline>
        </w:drawing>
      </w:r>
    </w:p>
    <w:p w14:paraId="7932312D" w14:textId="4D13D512" w:rsidR="000A45D0" w:rsidRPr="0017082F" w:rsidRDefault="000A45D0" w:rsidP="00A909BD">
      <w:pPr>
        <w:jc w:val="center"/>
        <w:rPr>
          <w:rFonts w:cs="Times New Roman"/>
          <w:sz w:val="20"/>
          <w:szCs w:val="18"/>
        </w:rPr>
      </w:pPr>
      <w:r w:rsidRPr="0017082F">
        <w:rPr>
          <w:rFonts w:cs="Times New Roman"/>
          <w:sz w:val="20"/>
          <w:szCs w:val="18"/>
        </w:rPr>
        <w:t>Kaynak:</w:t>
      </w:r>
      <w:r w:rsidR="0017082F" w:rsidRPr="0017082F">
        <w:rPr>
          <w:rFonts w:cs="Times New Roman"/>
          <w:sz w:val="20"/>
          <w:szCs w:val="18"/>
        </w:rPr>
        <w:t xml:space="preserve"> </w:t>
      </w:r>
      <w:r w:rsidR="003C3CA9">
        <w:rPr>
          <w:rFonts w:cs="Times New Roman"/>
          <w:sz w:val="20"/>
          <w:szCs w:val="18"/>
        </w:rPr>
        <w:t>Tapur ve Bozyiğit, 2016</w:t>
      </w:r>
    </w:p>
    <w:p w14:paraId="159596F1" w14:textId="11A3034C" w:rsidR="000A45D0" w:rsidRPr="00FF7C31" w:rsidRDefault="000A45D0" w:rsidP="000A45D0">
      <w:pPr>
        <w:rPr>
          <w:rFonts w:cs="Times New Roman"/>
          <w:color w:val="FF0000"/>
          <w:szCs w:val="24"/>
        </w:rPr>
      </w:pPr>
    </w:p>
    <w:p w14:paraId="26CC5E50" w14:textId="77777777" w:rsidR="000A45D0" w:rsidRDefault="000A45D0" w:rsidP="000A45D0">
      <w:pPr>
        <w:rPr>
          <w:rFonts w:cs="Times New Roman"/>
          <w:sz w:val="20"/>
          <w:szCs w:val="20"/>
        </w:rPr>
      </w:pPr>
    </w:p>
    <w:p w14:paraId="1AFD0B9D" w14:textId="77777777" w:rsidR="00BF28CB" w:rsidRDefault="00BF28CB" w:rsidP="00BF28CB">
      <w:pPr>
        <w:rPr>
          <w:rFonts w:cs="Times New Roman"/>
          <w:szCs w:val="24"/>
        </w:rPr>
      </w:pPr>
    </w:p>
    <w:p w14:paraId="1124CC12" w14:textId="77777777" w:rsidR="00BF28CB" w:rsidRDefault="00BF28CB" w:rsidP="00BF28CB">
      <w:pPr>
        <w:rPr>
          <w:rFonts w:cs="Times New Roman"/>
          <w:szCs w:val="24"/>
        </w:rPr>
      </w:pPr>
    </w:p>
    <w:p w14:paraId="1090FF5D" w14:textId="77777777" w:rsidR="00BF28CB" w:rsidRDefault="00BF28CB" w:rsidP="00BF28CB">
      <w:pPr>
        <w:rPr>
          <w:rFonts w:cs="Times New Roman"/>
          <w:szCs w:val="24"/>
        </w:rPr>
      </w:pPr>
    </w:p>
    <w:p w14:paraId="3AA360E3" w14:textId="77777777" w:rsidR="00BF28CB" w:rsidRDefault="00BF28CB" w:rsidP="00BF28CB">
      <w:pPr>
        <w:rPr>
          <w:rFonts w:cs="Times New Roman"/>
          <w:szCs w:val="24"/>
        </w:rPr>
      </w:pPr>
    </w:p>
    <w:p w14:paraId="147C21B8" w14:textId="12BB8400" w:rsidR="00594B8D" w:rsidRDefault="00594B8D" w:rsidP="00594B8D">
      <w:pPr>
        <w:pStyle w:val="ANABALIKLAR"/>
        <w:jc w:val="left"/>
      </w:pPr>
    </w:p>
    <w:p w14:paraId="3EC3B650" w14:textId="7535EB62" w:rsidR="00670381" w:rsidRDefault="00670381" w:rsidP="00594B8D">
      <w:pPr>
        <w:pStyle w:val="ANABALIKLAR"/>
        <w:jc w:val="left"/>
      </w:pPr>
    </w:p>
    <w:p w14:paraId="30940404" w14:textId="396AD935" w:rsidR="00670381" w:rsidRDefault="00670381" w:rsidP="00594B8D">
      <w:pPr>
        <w:pStyle w:val="ANABALIKLAR"/>
        <w:jc w:val="left"/>
      </w:pPr>
    </w:p>
    <w:p w14:paraId="531B923B" w14:textId="63C5C250" w:rsidR="00670381" w:rsidRDefault="00670381" w:rsidP="00594B8D">
      <w:pPr>
        <w:pStyle w:val="ANABALIKLAR"/>
        <w:jc w:val="left"/>
      </w:pPr>
    </w:p>
    <w:p w14:paraId="291D6CE7" w14:textId="77777777" w:rsidR="00E322BD" w:rsidRDefault="00E322BD" w:rsidP="00594B8D">
      <w:pPr>
        <w:pStyle w:val="ANABALIKLAR"/>
        <w:jc w:val="left"/>
        <w:sectPr w:rsidR="00E322BD" w:rsidSect="00A22866">
          <w:footerReference w:type="default" r:id="rId27"/>
          <w:pgSz w:w="11906" w:h="16838" w:code="9"/>
          <w:pgMar w:top="1701" w:right="1134" w:bottom="1701" w:left="2268" w:header="709" w:footer="709" w:gutter="0"/>
          <w:pgNumType w:start="3"/>
          <w:cols w:space="708"/>
          <w:docGrid w:linePitch="360"/>
        </w:sectPr>
      </w:pPr>
    </w:p>
    <w:p w14:paraId="68E799C1" w14:textId="77777777" w:rsidR="00E322BD" w:rsidRPr="006E3D47" w:rsidRDefault="00E322BD" w:rsidP="00BE53F7">
      <w:pPr>
        <w:pStyle w:val="Balk1"/>
        <w:rPr>
          <w:b w:val="0"/>
        </w:rPr>
      </w:pPr>
      <w:bookmarkStart w:id="80" w:name="_Toc37720859"/>
    </w:p>
    <w:p w14:paraId="18027807" w14:textId="77777777" w:rsidR="00E322BD" w:rsidRPr="006E3D47" w:rsidRDefault="00E322BD" w:rsidP="00E322BD">
      <w:pPr>
        <w:pStyle w:val="Balk1"/>
        <w:rPr>
          <w:b w:val="0"/>
        </w:rPr>
      </w:pPr>
    </w:p>
    <w:p w14:paraId="1BEC2611" w14:textId="0BECBF86" w:rsidR="00221253" w:rsidRPr="00670381" w:rsidRDefault="009622B9" w:rsidP="00BE53F7">
      <w:pPr>
        <w:pStyle w:val="Balk1"/>
      </w:pPr>
      <w:r w:rsidRPr="00670381">
        <w:t>İKİNCİ BÖLÜM</w:t>
      </w:r>
      <w:bookmarkEnd w:id="80"/>
    </w:p>
    <w:p w14:paraId="12FA2639" w14:textId="77777777" w:rsidR="00BF28CB" w:rsidRDefault="00BF28CB" w:rsidP="00A909BD">
      <w:pPr>
        <w:pStyle w:val="LKAN1"/>
        <w:spacing w:after="0"/>
      </w:pPr>
    </w:p>
    <w:p w14:paraId="557843B0" w14:textId="27A4C0B4" w:rsidR="00AC2F7F" w:rsidRDefault="00AC2F7F" w:rsidP="006E3D47">
      <w:pPr>
        <w:pStyle w:val="Balk1"/>
        <w:ind w:firstLine="708"/>
        <w:jc w:val="left"/>
      </w:pPr>
      <w:bookmarkStart w:id="81" w:name="_Toc37720860"/>
      <w:r>
        <w:t>2.</w:t>
      </w:r>
      <w:r w:rsidR="00BE53F7">
        <w:t xml:space="preserve"> </w:t>
      </w:r>
      <w:r w:rsidR="00FF7C31">
        <w:t xml:space="preserve">KARAPINAR İLÇESİ </w:t>
      </w:r>
      <w:r>
        <w:t>AFETSELLİĞİ VE AFET GEÇMİŞİ</w:t>
      </w:r>
      <w:bookmarkEnd w:id="81"/>
    </w:p>
    <w:p w14:paraId="0B43ACE8" w14:textId="77777777" w:rsidR="00BF28CB" w:rsidRDefault="00BF28CB" w:rsidP="00A909BD">
      <w:pPr>
        <w:spacing w:after="0"/>
        <w:jc w:val="both"/>
        <w:rPr>
          <w:rFonts w:cs="Times New Roman"/>
          <w:b/>
          <w:szCs w:val="24"/>
        </w:rPr>
      </w:pPr>
    </w:p>
    <w:p w14:paraId="08673930" w14:textId="7B09A945" w:rsidR="00925B88" w:rsidRPr="00925B88" w:rsidRDefault="00AC2F7F" w:rsidP="006E3D47">
      <w:pPr>
        <w:pStyle w:val="Balk2"/>
      </w:pPr>
      <w:bookmarkStart w:id="82" w:name="_Toc37720861"/>
      <w:r>
        <w:t>2.1.</w:t>
      </w:r>
      <w:r w:rsidR="00BE53F7">
        <w:t xml:space="preserve"> </w:t>
      </w:r>
      <w:r>
        <w:t>Karapınar İlçesi Afetselliği</w:t>
      </w:r>
      <w:bookmarkEnd w:id="82"/>
    </w:p>
    <w:p w14:paraId="1D22BBF3" w14:textId="7107FD20" w:rsidR="00BF28CB" w:rsidRDefault="00AC2F7F" w:rsidP="006E3D47">
      <w:pPr>
        <w:pStyle w:val="Balk3"/>
      </w:pPr>
      <w:bookmarkStart w:id="83" w:name="_Toc37720862"/>
      <w:r>
        <w:t>2.1.1.</w:t>
      </w:r>
      <w:r w:rsidR="00BE53F7">
        <w:t xml:space="preserve"> </w:t>
      </w:r>
      <w:r w:rsidR="00EA5FAF">
        <w:t xml:space="preserve">Nüfus ve </w:t>
      </w:r>
      <w:r>
        <w:t>Coğrafi Konum</w:t>
      </w:r>
      <w:bookmarkEnd w:id="83"/>
    </w:p>
    <w:p w14:paraId="73AC9595" w14:textId="22DBA9B9" w:rsidR="00EA5FAF" w:rsidRPr="00BF28CB" w:rsidRDefault="00EA5FAF" w:rsidP="00A909BD">
      <w:pPr>
        <w:spacing w:after="0"/>
        <w:ind w:firstLine="709"/>
        <w:jc w:val="both"/>
        <w:rPr>
          <w:rFonts w:cs="Times New Roman"/>
          <w:b/>
          <w:szCs w:val="24"/>
        </w:rPr>
      </w:pPr>
      <w:r>
        <w:t>Karapınar nüfusu 2019</w:t>
      </w:r>
      <w:r w:rsidR="00090F74">
        <w:t xml:space="preserve"> </w:t>
      </w:r>
      <w:r>
        <w:t>yılına</w:t>
      </w:r>
      <w:r w:rsidR="00090F74">
        <w:t xml:space="preserve"> </w:t>
      </w:r>
      <w:r>
        <w:t>göre 49.978 kişidir. Nüfusun 25.398’i erkek</w:t>
      </w:r>
      <w:r w:rsidR="00090F74">
        <w:t xml:space="preserve"> ve 24.580’i kadındır. Yüzde olarak ise %50,82</w:t>
      </w:r>
      <w:r w:rsidR="00FF7C31" w:rsidRPr="003B5E8F">
        <w:t>’si</w:t>
      </w:r>
      <w:r w:rsidR="00090F74">
        <w:t xml:space="preserve"> erkek %49,18</w:t>
      </w:r>
      <w:r w:rsidR="00FF7C31" w:rsidRPr="003B5E8F">
        <w:t>’i</w:t>
      </w:r>
      <w:r w:rsidR="00090F74">
        <w:t xml:space="preserve"> kadındır</w:t>
      </w:r>
      <w:r w:rsidR="00A02E2C">
        <w:t xml:space="preserve"> </w:t>
      </w:r>
      <w:r w:rsidRPr="005D37E7">
        <w:rPr>
          <w:rFonts w:cs="Times New Roman"/>
          <w:szCs w:val="24"/>
        </w:rPr>
        <w:t>(</w:t>
      </w:r>
      <w:r w:rsidR="005D37E7" w:rsidRPr="005D37E7">
        <w:rPr>
          <w:rFonts w:cs="Times New Roman"/>
          <w:szCs w:val="24"/>
        </w:rPr>
        <w:t>ww.</w:t>
      </w:r>
      <w:r w:rsidR="005D37E7" w:rsidRPr="005D37E7">
        <w:t>nufusu.com</w:t>
      </w:r>
      <w:r w:rsidR="00DC6FF2">
        <w:t>, 2019</w:t>
      </w:r>
      <w:r w:rsidRPr="005D37E7">
        <w:rPr>
          <w:rFonts w:cs="Times New Roman"/>
          <w:szCs w:val="24"/>
        </w:rPr>
        <w:t>).</w:t>
      </w:r>
    </w:p>
    <w:p w14:paraId="599AEB64" w14:textId="6E6FED19" w:rsidR="00BF28CB" w:rsidRDefault="00FF7C31" w:rsidP="00A909BD">
      <w:pPr>
        <w:spacing w:after="0"/>
        <w:ind w:firstLine="709"/>
        <w:jc w:val="both"/>
        <w:rPr>
          <w:rFonts w:cs="Times New Roman"/>
          <w:szCs w:val="24"/>
          <w:shd w:val="clear" w:color="auto" w:fill="FFFFFF"/>
        </w:rPr>
      </w:pPr>
      <w:r>
        <w:rPr>
          <w:rFonts w:cs="Times New Roman"/>
          <w:szCs w:val="24"/>
          <w:shd w:val="clear" w:color="auto" w:fill="FFFFFF"/>
        </w:rPr>
        <w:t>Karapınar Konya’nın 95 km</w:t>
      </w:r>
      <w:r w:rsidR="00024E7C" w:rsidRPr="007F5C4E">
        <w:rPr>
          <w:rFonts w:cs="Times New Roman"/>
          <w:szCs w:val="24"/>
          <w:shd w:val="clear" w:color="auto" w:fill="FFFFFF"/>
        </w:rPr>
        <w:t xml:space="preserve"> doğusunda yer alır. Batısında Konya İli Karatay İlçesi ve Çumra İlçesi, güneyinde Karaman İli ve Ayrancı İlçesi, doğusunda Ereğli İlçesi, kuzey doğusunda Emirgazi İlçesi, kuzeyinde Aksaray İli ile çevrilidir. Yüzölçümü 2.747 km</w:t>
      </w:r>
      <w:r w:rsidR="00024E7C" w:rsidRPr="007F5C4E">
        <w:rPr>
          <w:rFonts w:cs="Times New Roman"/>
          <w:szCs w:val="24"/>
          <w:shd w:val="clear" w:color="auto" w:fill="FFFFFF"/>
          <w:vertAlign w:val="superscript"/>
        </w:rPr>
        <w:t>2</w:t>
      </w:r>
      <w:r>
        <w:rPr>
          <w:rFonts w:cs="Times New Roman"/>
          <w:szCs w:val="24"/>
          <w:shd w:val="clear" w:color="auto" w:fill="FFFFFF"/>
          <w:vertAlign w:val="superscript"/>
        </w:rPr>
        <w:t xml:space="preserve"> </w:t>
      </w:r>
      <w:r w:rsidR="00024E7C" w:rsidRPr="007F5C4E">
        <w:rPr>
          <w:rFonts w:cs="Times New Roman"/>
          <w:szCs w:val="24"/>
          <w:shd w:val="clear" w:color="auto" w:fill="FFFFFF"/>
        </w:rPr>
        <w:t>olan İlçenin deniz</w:t>
      </w:r>
      <w:r>
        <w:rPr>
          <w:rFonts w:cs="Times New Roman"/>
          <w:szCs w:val="24"/>
          <w:shd w:val="clear" w:color="auto" w:fill="FFFFFF"/>
        </w:rPr>
        <w:t xml:space="preserve"> seviyesinden yüksekliği 1026 </w:t>
      </w:r>
      <w:r w:rsidRPr="003B5E8F">
        <w:rPr>
          <w:rFonts w:cs="Times New Roman"/>
          <w:szCs w:val="24"/>
          <w:shd w:val="clear" w:color="auto" w:fill="FFFFFF"/>
        </w:rPr>
        <w:t>m</w:t>
      </w:r>
      <w:r w:rsidR="00024E7C" w:rsidRPr="003B5E8F">
        <w:rPr>
          <w:rFonts w:cs="Times New Roman"/>
          <w:szCs w:val="24"/>
          <w:shd w:val="clear" w:color="auto" w:fill="FFFFFF"/>
        </w:rPr>
        <w:t xml:space="preserve">’dir. </w:t>
      </w:r>
      <w:r w:rsidR="00024E7C" w:rsidRPr="007F5C4E">
        <w:rPr>
          <w:rFonts w:cs="Times New Roman"/>
          <w:szCs w:val="24"/>
          <w:shd w:val="clear" w:color="auto" w:fill="FFFFFF"/>
        </w:rPr>
        <w:t>Konya’yı doğuya bağlayan çok önemli ve işlek bir karayolunun üzerinde</w:t>
      </w:r>
      <w:r w:rsidR="00A02E2C">
        <w:rPr>
          <w:rFonts w:cs="Times New Roman"/>
          <w:szCs w:val="24"/>
          <w:shd w:val="clear" w:color="auto" w:fill="FFFFFF"/>
        </w:rPr>
        <w:t>dir.</w:t>
      </w:r>
    </w:p>
    <w:p w14:paraId="1DF74379" w14:textId="1B48F991" w:rsidR="00024E7C" w:rsidRPr="007F5C4E" w:rsidRDefault="00024E7C" w:rsidP="00A909BD">
      <w:pPr>
        <w:spacing w:after="0"/>
        <w:ind w:firstLine="709"/>
        <w:jc w:val="both"/>
        <w:rPr>
          <w:rFonts w:cs="Times New Roman"/>
          <w:szCs w:val="24"/>
          <w:shd w:val="clear" w:color="auto" w:fill="FFFFFF"/>
        </w:rPr>
      </w:pPr>
      <w:r w:rsidRPr="007F5C4E">
        <w:rPr>
          <w:rFonts w:cs="Times New Roman"/>
          <w:szCs w:val="24"/>
          <w:shd w:val="clear" w:color="auto" w:fill="FFFFFF"/>
        </w:rPr>
        <w:t xml:space="preserve">Şehrin ismi, </w:t>
      </w:r>
      <w:r w:rsidR="00925390">
        <w:rPr>
          <w:rFonts w:cs="Times New Roman"/>
          <w:szCs w:val="24"/>
          <w:shd w:val="clear" w:color="auto" w:fill="FFFFFF"/>
        </w:rPr>
        <w:t>“</w:t>
      </w:r>
      <w:r w:rsidRPr="007F5C4E">
        <w:rPr>
          <w:rFonts w:cs="Times New Roman"/>
          <w:szCs w:val="24"/>
          <w:shd w:val="clear" w:color="auto" w:fill="FFFFFF"/>
        </w:rPr>
        <w:t>Pınarbaşı</w:t>
      </w:r>
      <w:r w:rsidR="00925390">
        <w:rPr>
          <w:rFonts w:cs="Times New Roman"/>
          <w:szCs w:val="24"/>
          <w:shd w:val="clear" w:color="auto" w:fill="FFFFFF"/>
        </w:rPr>
        <w:t>”</w:t>
      </w:r>
      <w:r w:rsidRPr="007F5C4E">
        <w:rPr>
          <w:rFonts w:cs="Times New Roman"/>
          <w:szCs w:val="24"/>
          <w:shd w:val="clear" w:color="auto" w:fill="FFFFFF"/>
        </w:rPr>
        <w:t xml:space="preserve"> denilen yerden çıkan </w:t>
      </w:r>
      <w:r w:rsidR="00925390">
        <w:rPr>
          <w:rFonts w:cs="Times New Roman"/>
          <w:szCs w:val="24"/>
          <w:shd w:val="clear" w:color="auto" w:fill="FFFFFF"/>
        </w:rPr>
        <w:t>“</w:t>
      </w:r>
      <w:r w:rsidRPr="007F5C4E">
        <w:rPr>
          <w:rFonts w:cs="Times New Roman"/>
          <w:szCs w:val="24"/>
          <w:shd w:val="clear" w:color="auto" w:fill="FFFFFF"/>
        </w:rPr>
        <w:t>Karasu</w:t>
      </w:r>
      <w:r w:rsidR="00925390">
        <w:rPr>
          <w:rFonts w:cs="Times New Roman"/>
          <w:szCs w:val="24"/>
          <w:shd w:val="clear" w:color="auto" w:fill="FFFFFF"/>
        </w:rPr>
        <w:t>”</w:t>
      </w:r>
      <w:r w:rsidRPr="007F5C4E">
        <w:rPr>
          <w:rFonts w:cs="Times New Roman"/>
          <w:szCs w:val="24"/>
          <w:shd w:val="clear" w:color="auto" w:fill="FFFFFF"/>
        </w:rPr>
        <w:t xml:space="preserve"> kaynağı ile ilgilidir. Bugün artık kurumuş olan karasu kaynağı adına izafeten, burada kurulan yerleşim yerine de </w:t>
      </w:r>
      <w:r w:rsidR="00925390">
        <w:rPr>
          <w:rFonts w:cs="Times New Roman"/>
          <w:szCs w:val="24"/>
          <w:shd w:val="clear" w:color="auto" w:fill="FFFFFF"/>
        </w:rPr>
        <w:t>“</w:t>
      </w:r>
      <w:r w:rsidRPr="007F5C4E">
        <w:rPr>
          <w:rStyle w:val="Vurgu"/>
          <w:rFonts w:cs="Times New Roman"/>
          <w:szCs w:val="24"/>
          <w:shd w:val="clear" w:color="auto" w:fill="FFFFFF"/>
        </w:rPr>
        <w:t>KARAPINAR</w:t>
      </w:r>
      <w:r w:rsidRPr="007F5C4E">
        <w:rPr>
          <w:rFonts w:cs="Times New Roman"/>
          <w:szCs w:val="24"/>
          <w:shd w:val="clear" w:color="auto" w:fill="FFFFFF"/>
        </w:rPr>
        <w:t>“ denilmiştir.</w:t>
      </w:r>
    </w:p>
    <w:p w14:paraId="31E42F35" w14:textId="0C572B0B" w:rsidR="00024E7C" w:rsidRPr="007F5C4E" w:rsidRDefault="00FF7C31" w:rsidP="00A909BD">
      <w:pPr>
        <w:spacing w:after="0"/>
        <w:ind w:firstLine="709"/>
        <w:jc w:val="both"/>
        <w:rPr>
          <w:rFonts w:cs="Times New Roman"/>
          <w:szCs w:val="24"/>
          <w:shd w:val="clear" w:color="auto" w:fill="FFFFFF"/>
        </w:rPr>
      </w:pPr>
      <w:r>
        <w:rPr>
          <w:rFonts w:cs="Times New Roman"/>
          <w:szCs w:val="24"/>
          <w:shd w:val="clear" w:color="auto" w:fill="FFFFFF"/>
        </w:rPr>
        <w:t xml:space="preserve">Karacadağ volkanı, </w:t>
      </w:r>
      <w:r w:rsidRPr="003B5E8F">
        <w:rPr>
          <w:rFonts w:cs="Times New Roman"/>
          <w:szCs w:val="24"/>
          <w:shd w:val="clear" w:color="auto" w:fill="FFFFFF"/>
        </w:rPr>
        <w:t>i</w:t>
      </w:r>
      <w:r w:rsidR="00024E7C" w:rsidRPr="003B5E8F">
        <w:rPr>
          <w:rFonts w:cs="Times New Roman"/>
          <w:szCs w:val="24"/>
          <w:shd w:val="clear" w:color="auto" w:fill="FFFFFF"/>
        </w:rPr>
        <w:t>lçe</w:t>
      </w:r>
      <w:r w:rsidR="00024E7C" w:rsidRPr="007F5C4E">
        <w:rPr>
          <w:rFonts w:cs="Times New Roman"/>
          <w:szCs w:val="24"/>
          <w:shd w:val="clear" w:color="auto" w:fill="FFFFFF"/>
        </w:rPr>
        <w:t xml:space="preserve"> sınırı içerisindeki en önemli dağlık kütledir. Bir başka</w:t>
      </w:r>
      <w:r>
        <w:rPr>
          <w:rFonts w:cs="Times New Roman"/>
          <w:szCs w:val="24"/>
          <w:shd w:val="clear" w:color="auto" w:fill="FFFFFF"/>
        </w:rPr>
        <w:t xml:space="preserve"> önemli volkanik kütle, Üzecek </w:t>
      </w:r>
      <w:r w:rsidRPr="003B5E8F">
        <w:rPr>
          <w:rFonts w:cs="Times New Roman"/>
          <w:szCs w:val="24"/>
          <w:shd w:val="clear" w:color="auto" w:fill="FFFFFF"/>
        </w:rPr>
        <w:t>D</w:t>
      </w:r>
      <w:r w:rsidR="00024E7C" w:rsidRPr="003B5E8F">
        <w:rPr>
          <w:rFonts w:cs="Times New Roman"/>
          <w:szCs w:val="24"/>
          <w:shd w:val="clear" w:color="auto" w:fill="FFFFFF"/>
        </w:rPr>
        <w:t xml:space="preserve">ağı’dır. </w:t>
      </w:r>
      <w:r w:rsidR="00024E7C" w:rsidRPr="007F5C4E">
        <w:rPr>
          <w:rFonts w:cs="Times New Roman"/>
          <w:szCs w:val="24"/>
          <w:shd w:val="clear" w:color="auto" w:fill="FFFFFF"/>
        </w:rPr>
        <w:t xml:space="preserve">Bu iki dağlık alanın arasında Karapınar Ovası yer alır. İlçenin kuzey kesimleri, içerisinde çok sayıda görülmeğe değer eşsiz güzellikteki Tabiat Harikası </w:t>
      </w:r>
      <w:r w:rsidR="00925390">
        <w:rPr>
          <w:rFonts w:cs="Times New Roman"/>
          <w:szCs w:val="24"/>
          <w:shd w:val="clear" w:color="auto" w:fill="FFFFFF"/>
        </w:rPr>
        <w:t>“</w:t>
      </w:r>
      <w:r w:rsidR="00024E7C" w:rsidRPr="007F5C4E">
        <w:rPr>
          <w:rStyle w:val="Vurgu"/>
          <w:rFonts w:cs="Times New Roman"/>
          <w:szCs w:val="24"/>
          <w:shd w:val="clear" w:color="auto" w:fill="FFFFFF"/>
        </w:rPr>
        <w:t>Obruk</w:t>
      </w:r>
      <w:r w:rsidR="00925390">
        <w:rPr>
          <w:rStyle w:val="Vurgu"/>
          <w:rFonts w:cs="Times New Roman"/>
          <w:szCs w:val="24"/>
          <w:shd w:val="clear" w:color="auto" w:fill="FFFFFF"/>
        </w:rPr>
        <w:t>”</w:t>
      </w:r>
      <w:r w:rsidR="00024E7C" w:rsidRPr="007F5C4E">
        <w:rPr>
          <w:rFonts w:cs="Times New Roman"/>
          <w:szCs w:val="24"/>
          <w:shd w:val="clear" w:color="auto" w:fill="FFFFFF"/>
        </w:rPr>
        <w:t>ları barındıran Obruk platosu tarafından çevrilmiştir. Güneyde ise Türkiye’nin en fazla rüzgar erozyonuna maruz kalan sahası vardır.</w:t>
      </w:r>
    </w:p>
    <w:p w14:paraId="764E16F2" w14:textId="55F8C195" w:rsidR="00A909BD" w:rsidRDefault="00A02E2C" w:rsidP="00A909BD">
      <w:pPr>
        <w:spacing w:after="0"/>
        <w:ind w:firstLine="709"/>
        <w:jc w:val="both"/>
        <w:rPr>
          <w:rFonts w:eastAsia="Times New Roman" w:cs="Times New Roman"/>
          <w:szCs w:val="24"/>
          <w:lang w:eastAsia="tr-TR"/>
        </w:rPr>
      </w:pPr>
      <w:r>
        <w:rPr>
          <w:rFonts w:cs="Times New Roman"/>
          <w:szCs w:val="24"/>
          <w:shd w:val="clear" w:color="auto" w:fill="FFFFFF"/>
        </w:rPr>
        <w:t>Yağış miktarı çok azdır</w:t>
      </w:r>
      <w:r w:rsidR="00024E7C" w:rsidRPr="007F5C4E">
        <w:rPr>
          <w:rFonts w:cs="Times New Roman"/>
          <w:szCs w:val="24"/>
          <w:shd w:val="clear" w:color="auto" w:fill="FFFFFF"/>
        </w:rPr>
        <w:t>.</w:t>
      </w:r>
      <w:r>
        <w:rPr>
          <w:rFonts w:cs="Times New Roman"/>
          <w:szCs w:val="24"/>
          <w:shd w:val="clear" w:color="auto" w:fill="FFFFFF"/>
        </w:rPr>
        <w:t xml:space="preserve"> </w:t>
      </w:r>
      <w:r w:rsidR="00024E7C" w:rsidRPr="007F5C4E">
        <w:rPr>
          <w:rFonts w:eastAsia="Times New Roman" w:cs="Times New Roman"/>
          <w:szCs w:val="24"/>
          <w:lang w:eastAsia="tr-TR"/>
        </w:rPr>
        <w:t xml:space="preserve">Kurak iklimin tesiriyle bitki örtüsü, çoğu tek yıllık olan kısa boylu otlardan </w:t>
      </w:r>
      <w:r w:rsidR="003C3CA9">
        <w:rPr>
          <w:rFonts w:eastAsia="Times New Roman" w:cs="Times New Roman"/>
          <w:szCs w:val="24"/>
          <w:lang w:eastAsia="tr-TR"/>
        </w:rPr>
        <w:t>oluşan</w:t>
      </w:r>
      <w:r w:rsidR="00024E7C" w:rsidRPr="007F5C4E">
        <w:rPr>
          <w:rFonts w:eastAsia="Times New Roman" w:cs="Times New Roman"/>
          <w:szCs w:val="24"/>
          <w:lang w:eastAsia="tr-TR"/>
        </w:rPr>
        <w:t xml:space="preserve"> </w:t>
      </w:r>
      <w:r w:rsidR="00925390">
        <w:rPr>
          <w:rFonts w:eastAsia="Times New Roman" w:cs="Times New Roman"/>
          <w:szCs w:val="24"/>
          <w:lang w:eastAsia="tr-TR"/>
        </w:rPr>
        <w:t>“</w:t>
      </w:r>
      <w:r w:rsidR="00024E7C" w:rsidRPr="007F5C4E">
        <w:rPr>
          <w:rFonts w:eastAsia="Times New Roman" w:cs="Times New Roman"/>
          <w:i/>
          <w:iCs/>
          <w:szCs w:val="24"/>
          <w:lang w:eastAsia="tr-TR"/>
        </w:rPr>
        <w:t>STEP</w:t>
      </w:r>
      <w:r w:rsidR="00925390">
        <w:rPr>
          <w:rFonts w:eastAsia="Times New Roman" w:cs="Times New Roman"/>
          <w:i/>
          <w:iCs/>
          <w:szCs w:val="24"/>
          <w:lang w:eastAsia="tr-TR"/>
        </w:rPr>
        <w:t>”</w:t>
      </w:r>
      <w:r w:rsidR="003C3CA9">
        <w:rPr>
          <w:rFonts w:eastAsia="Times New Roman" w:cs="Times New Roman"/>
          <w:szCs w:val="24"/>
          <w:lang w:eastAsia="tr-TR"/>
        </w:rPr>
        <w:t> de denilen bozkırdır. Nitekim i</w:t>
      </w:r>
      <w:r w:rsidR="00024E7C" w:rsidRPr="007F5C4E">
        <w:rPr>
          <w:rFonts w:eastAsia="Times New Roman" w:cs="Times New Roman"/>
          <w:szCs w:val="24"/>
          <w:lang w:eastAsia="tr-TR"/>
        </w:rPr>
        <w:t>lçede küçükbaş hayvancılığın yaygın olması bu yüzdendir.</w:t>
      </w:r>
    </w:p>
    <w:p w14:paraId="56FC8595" w14:textId="6D38690B" w:rsidR="00E322BD" w:rsidRDefault="00024E7C" w:rsidP="00A909BD">
      <w:pPr>
        <w:shd w:val="clear" w:color="auto" w:fill="FFFFFF"/>
        <w:spacing w:after="0"/>
        <w:ind w:firstLine="709"/>
        <w:jc w:val="both"/>
        <w:rPr>
          <w:rFonts w:cs="Times New Roman"/>
          <w:szCs w:val="24"/>
        </w:rPr>
      </w:pPr>
      <w:r w:rsidRPr="00024E7C">
        <w:rPr>
          <w:rFonts w:eastAsia="Times New Roman" w:cs="Times New Roman"/>
          <w:szCs w:val="24"/>
          <w:lang w:eastAsia="tr-TR"/>
        </w:rPr>
        <w:t>Karacadağ’ın güneybatı eteklerinde, volkanik patlamalarla oluşmuş iki patlama krateri Acıgöl ve özellikle Meke Tuzlası Gölü dünyaca ünlüdür. Ayrıca Meyil, Çıralı ve Obruk gibi krater gölleri bulunmaktadır</w:t>
      </w:r>
      <w:r w:rsidR="00FF7C31">
        <w:rPr>
          <w:rFonts w:eastAsia="Times New Roman" w:cs="Times New Roman"/>
          <w:szCs w:val="24"/>
          <w:lang w:eastAsia="tr-TR"/>
        </w:rPr>
        <w:t xml:space="preserve"> </w:t>
      </w:r>
      <w:r w:rsidR="00C56AF9" w:rsidRPr="007F5C4E">
        <w:rPr>
          <w:rFonts w:cs="Times New Roman"/>
          <w:szCs w:val="24"/>
          <w:shd w:val="clear" w:color="auto" w:fill="FFFFFF"/>
        </w:rPr>
        <w:t>(</w:t>
      </w:r>
      <w:hyperlink r:id="rId28" w:history="1">
        <w:r w:rsidR="007F5C4E" w:rsidRPr="005D37E7">
          <w:rPr>
            <w:rStyle w:val="Kpr"/>
            <w:rFonts w:cs="Times New Roman"/>
            <w:color w:val="auto"/>
            <w:szCs w:val="24"/>
            <w:u w:val="none"/>
          </w:rPr>
          <w:t>www.karapinar.gov.tr</w:t>
        </w:r>
      </w:hyperlink>
      <w:r w:rsidR="00DC6FF2">
        <w:rPr>
          <w:rStyle w:val="Kpr"/>
          <w:rFonts w:cs="Times New Roman"/>
          <w:color w:val="auto"/>
          <w:szCs w:val="24"/>
          <w:u w:val="none"/>
        </w:rPr>
        <w:t>, 2019</w:t>
      </w:r>
      <w:r w:rsidR="00C56AF9" w:rsidRPr="007F5C4E">
        <w:rPr>
          <w:rFonts w:cs="Times New Roman"/>
          <w:szCs w:val="24"/>
        </w:rPr>
        <w:t>).</w:t>
      </w:r>
    </w:p>
    <w:p w14:paraId="319E08C2" w14:textId="77777777" w:rsidR="00E322BD" w:rsidRDefault="00E322BD" w:rsidP="00A909BD">
      <w:pPr>
        <w:shd w:val="clear" w:color="auto" w:fill="FFFFFF"/>
        <w:spacing w:after="0"/>
        <w:ind w:firstLine="709"/>
        <w:jc w:val="both"/>
        <w:rPr>
          <w:rFonts w:cs="Times New Roman"/>
          <w:szCs w:val="24"/>
        </w:rPr>
        <w:sectPr w:rsidR="00E322BD" w:rsidSect="00E322BD">
          <w:footerReference w:type="default" r:id="rId29"/>
          <w:pgSz w:w="11906" w:h="16838" w:code="9"/>
          <w:pgMar w:top="1701" w:right="1134" w:bottom="1701" w:left="2268" w:header="709" w:footer="709" w:gutter="0"/>
          <w:pgNumType w:start="16"/>
          <w:cols w:space="708"/>
          <w:docGrid w:linePitch="360"/>
        </w:sectPr>
      </w:pPr>
    </w:p>
    <w:p w14:paraId="3D12547F" w14:textId="47D63BFB" w:rsidR="002D7E09" w:rsidRDefault="002D7E09" w:rsidP="00BE53F7">
      <w:pPr>
        <w:pStyle w:val="Balk3"/>
      </w:pPr>
      <w:bookmarkStart w:id="84" w:name="_Toc37720863"/>
      <w:r w:rsidRPr="00F9753B">
        <w:lastRenderedPageBreak/>
        <w:t>2.1.</w:t>
      </w:r>
      <w:r w:rsidR="00EA5FAF">
        <w:t>2</w:t>
      </w:r>
      <w:r w:rsidRPr="00F9753B">
        <w:t>.</w:t>
      </w:r>
      <w:r w:rsidR="00BE53F7">
        <w:t xml:space="preserve"> </w:t>
      </w:r>
      <w:r w:rsidRPr="00F9753B">
        <w:t>Afet Riskleri</w:t>
      </w:r>
      <w:bookmarkEnd w:id="84"/>
    </w:p>
    <w:p w14:paraId="7E83BA26" w14:textId="29165E97" w:rsidR="00BF28CB" w:rsidRDefault="002D7E09" w:rsidP="00A909BD">
      <w:pPr>
        <w:shd w:val="clear" w:color="auto" w:fill="FFFFFF"/>
        <w:spacing w:after="0"/>
        <w:ind w:firstLine="709"/>
        <w:jc w:val="both"/>
        <w:rPr>
          <w:rFonts w:cs="Times New Roman"/>
          <w:szCs w:val="24"/>
        </w:rPr>
      </w:pPr>
      <w:r>
        <w:rPr>
          <w:rFonts w:cs="Times New Roman"/>
          <w:szCs w:val="24"/>
        </w:rPr>
        <w:t>Konya ilinin Karapınar ilçesi 5.</w:t>
      </w:r>
      <w:r w:rsidR="00FF7C31">
        <w:rPr>
          <w:rFonts w:cs="Times New Roman"/>
          <w:szCs w:val="24"/>
        </w:rPr>
        <w:t xml:space="preserve"> </w:t>
      </w:r>
      <w:r>
        <w:rPr>
          <w:rFonts w:cs="Times New Roman"/>
          <w:szCs w:val="24"/>
        </w:rPr>
        <w:t>derece deprem bölgesi olup deprem riskinden uzaktır</w:t>
      </w:r>
      <w:r w:rsidR="00FF7C31">
        <w:rPr>
          <w:rFonts w:cs="Times New Roman"/>
          <w:szCs w:val="24"/>
        </w:rPr>
        <w:t xml:space="preserve"> </w:t>
      </w:r>
      <w:r w:rsidRPr="00DC6FF2">
        <w:rPr>
          <w:rFonts w:cs="Times New Roman"/>
          <w:szCs w:val="24"/>
        </w:rPr>
        <w:t>(</w:t>
      </w:r>
      <w:hyperlink r:id="rId30" w:history="1">
        <w:r w:rsidRPr="00DC6FF2">
          <w:rPr>
            <w:rStyle w:val="Kpr"/>
            <w:rFonts w:cs="Times New Roman"/>
            <w:color w:val="auto"/>
            <w:szCs w:val="24"/>
            <w:u w:val="none"/>
          </w:rPr>
          <w:t>www.imo.org.tr</w:t>
        </w:r>
      </w:hyperlink>
      <w:r w:rsidR="00DC6FF2" w:rsidRPr="00DC6FF2">
        <w:rPr>
          <w:rStyle w:val="Kpr"/>
          <w:rFonts w:cs="Times New Roman"/>
          <w:color w:val="auto"/>
          <w:szCs w:val="24"/>
          <w:u w:val="none"/>
        </w:rPr>
        <w:t>, 2019</w:t>
      </w:r>
      <w:r w:rsidRPr="00DC6FF2">
        <w:rPr>
          <w:rFonts w:cs="Times New Roman"/>
          <w:szCs w:val="24"/>
        </w:rPr>
        <w:t>).</w:t>
      </w:r>
      <w:r>
        <w:rPr>
          <w:rFonts w:cs="Times New Roman"/>
          <w:szCs w:val="24"/>
        </w:rPr>
        <w:t xml:space="preserve"> </w:t>
      </w:r>
      <w:r w:rsidR="00A74EC2">
        <w:rPr>
          <w:rFonts w:cs="Times New Roman"/>
          <w:szCs w:val="24"/>
        </w:rPr>
        <w:t xml:space="preserve">Şekil </w:t>
      </w:r>
      <w:r w:rsidR="003B5E8F">
        <w:rPr>
          <w:rFonts w:cs="Times New Roman"/>
          <w:szCs w:val="24"/>
        </w:rPr>
        <w:t>1</w:t>
      </w:r>
      <w:r w:rsidR="00A74EC2">
        <w:rPr>
          <w:rFonts w:cs="Times New Roman"/>
          <w:szCs w:val="24"/>
        </w:rPr>
        <w:t>1’de</w:t>
      </w:r>
      <w:r w:rsidR="003B5E8F">
        <w:rPr>
          <w:rFonts w:cs="Times New Roman"/>
          <w:szCs w:val="24"/>
        </w:rPr>
        <w:t xml:space="preserve"> </w:t>
      </w:r>
      <w:r w:rsidR="00A74EC2">
        <w:rPr>
          <w:rFonts w:cs="Times New Roman"/>
          <w:szCs w:val="24"/>
        </w:rPr>
        <w:t xml:space="preserve">Konya ve ilçelerinin deprem risk haritası gösterilmiştir. </w:t>
      </w:r>
      <w:r w:rsidR="00A44F18">
        <w:rPr>
          <w:rFonts w:cs="Times New Roman"/>
          <w:szCs w:val="24"/>
        </w:rPr>
        <w:t xml:space="preserve">İlçe dağlık ve engebeli bir araziye sahip olmadığı için heyelan ve çığ gibi afetler olmamaktadır. </w:t>
      </w:r>
      <w:r w:rsidR="002A4AB7">
        <w:rPr>
          <w:rFonts w:cs="Times New Roman"/>
          <w:szCs w:val="24"/>
        </w:rPr>
        <w:t xml:space="preserve">    </w:t>
      </w:r>
    </w:p>
    <w:p w14:paraId="0F84DA9F" w14:textId="719E200B" w:rsidR="00BF28CB" w:rsidRDefault="00E67F54" w:rsidP="00A909BD">
      <w:pPr>
        <w:shd w:val="clear" w:color="auto" w:fill="FFFFFF"/>
        <w:spacing w:after="0"/>
        <w:ind w:firstLine="709"/>
        <w:jc w:val="both"/>
        <w:rPr>
          <w:rFonts w:cs="Times New Roman"/>
          <w:szCs w:val="24"/>
        </w:rPr>
      </w:pPr>
      <w:r>
        <w:rPr>
          <w:rFonts w:cs="Times New Roman"/>
          <w:szCs w:val="24"/>
        </w:rPr>
        <w:t xml:space="preserve">21 yıllık rasat verilerine göre yıllık ortalama sıcaklık 10.9 </w:t>
      </w:r>
      <w:r w:rsidR="00FD298C" w:rsidRPr="003B5E8F">
        <w:t>°C’dir</w:t>
      </w:r>
      <w:r w:rsidRPr="003B5E8F">
        <w:rPr>
          <w:rFonts w:cs="Times New Roman"/>
          <w:szCs w:val="24"/>
        </w:rPr>
        <w:t xml:space="preserve">. </w:t>
      </w:r>
      <w:r>
        <w:rPr>
          <w:rFonts w:cs="Times New Roman"/>
          <w:szCs w:val="24"/>
        </w:rPr>
        <w:t>Türkiye’nin en az yağış alan yerlerinden biridir. 29 yıllık rasat verilerine gör</w:t>
      </w:r>
      <w:r w:rsidR="00FF7C31">
        <w:rPr>
          <w:rFonts w:cs="Times New Roman"/>
          <w:szCs w:val="24"/>
        </w:rPr>
        <w:t xml:space="preserve">e yıllık yağış miktarı 279.5 </w:t>
      </w:r>
      <w:r w:rsidR="00FF7C31" w:rsidRPr="003B5E8F">
        <w:rPr>
          <w:rFonts w:cs="Times New Roman"/>
          <w:szCs w:val="24"/>
        </w:rPr>
        <w:t>mm</w:t>
      </w:r>
      <w:r w:rsidRPr="003B5E8F">
        <w:rPr>
          <w:rFonts w:cs="Times New Roman"/>
          <w:szCs w:val="24"/>
        </w:rPr>
        <w:t xml:space="preserve">’dir. </w:t>
      </w:r>
      <w:r>
        <w:rPr>
          <w:rFonts w:cs="Times New Roman"/>
          <w:szCs w:val="24"/>
        </w:rPr>
        <w:t xml:space="preserve">Bunun için bitki örtüsü zayıf ve ormansızdır. Rüzgar erozyonu büyük hasar yapar. Güneyde ise Türkiye’nin en fazla rüzgar </w:t>
      </w:r>
      <w:r w:rsidR="00A916DA">
        <w:rPr>
          <w:rFonts w:cs="Times New Roman"/>
          <w:szCs w:val="24"/>
        </w:rPr>
        <w:t>erozyonuna maruz kalan sahası vardır</w:t>
      </w:r>
      <w:r w:rsidR="00FF7C31">
        <w:rPr>
          <w:rFonts w:cs="Times New Roman"/>
          <w:szCs w:val="24"/>
        </w:rPr>
        <w:t xml:space="preserve"> </w:t>
      </w:r>
      <w:r w:rsidR="00A916DA" w:rsidRPr="00DC6FF2">
        <w:rPr>
          <w:rFonts w:cs="Times New Roman"/>
          <w:szCs w:val="24"/>
        </w:rPr>
        <w:t>(</w:t>
      </w:r>
      <w:hyperlink r:id="rId31" w:history="1">
        <w:r w:rsidR="00DC6FF2" w:rsidRPr="00DC6FF2">
          <w:rPr>
            <w:rStyle w:val="Kpr"/>
            <w:rFonts w:cs="Times New Roman"/>
            <w:color w:val="auto"/>
            <w:szCs w:val="24"/>
            <w:u w:val="none"/>
          </w:rPr>
          <w:t>www.karapinar.gov.tr</w:t>
        </w:r>
      </w:hyperlink>
      <w:r w:rsidR="00DC6FF2" w:rsidRPr="00DC6FF2">
        <w:rPr>
          <w:rFonts w:cs="Times New Roman"/>
          <w:szCs w:val="24"/>
        </w:rPr>
        <w:t>, 2019</w:t>
      </w:r>
      <w:r w:rsidR="00A916DA" w:rsidRPr="00DC6FF2">
        <w:rPr>
          <w:rFonts w:cs="Times New Roman"/>
          <w:szCs w:val="24"/>
        </w:rPr>
        <w:t>).</w:t>
      </w:r>
      <w:r w:rsidR="002A4AB7" w:rsidRPr="00DC6FF2">
        <w:rPr>
          <w:rFonts w:cs="Times New Roman"/>
          <w:szCs w:val="24"/>
        </w:rPr>
        <w:t xml:space="preserve">    </w:t>
      </w:r>
    </w:p>
    <w:p w14:paraId="7A703BDF" w14:textId="77FB6C20" w:rsidR="002D7E09" w:rsidRDefault="00F9753B" w:rsidP="00A909BD">
      <w:pPr>
        <w:shd w:val="clear" w:color="auto" w:fill="FFFFFF"/>
        <w:spacing w:after="0"/>
        <w:ind w:firstLine="709"/>
        <w:jc w:val="both"/>
        <w:rPr>
          <w:rFonts w:cs="Times New Roman"/>
          <w:szCs w:val="24"/>
        </w:rPr>
      </w:pPr>
      <w:r>
        <w:rPr>
          <w:rFonts w:cs="Times New Roman"/>
          <w:szCs w:val="24"/>
        </w:rPr>
        <w:t>İlçede bir diğer risk ise obruk oluşumudur. İlçe gerek yeraltı suları gerekse toprak yapısından dolayı obruk oluşumuna müsaittir. Ülkemizin en çok obruk ol</w:t>
      </w:r>
      <w:r w:rsidR="004B7395">
        <w:rPr>
          <w:rFonts w:cs="Times New Roman"/>
          <w:szCs w:val="24"/>
        </w:rPr>
        <w:t>uşan bölgelerinin başında gelir</w:t>
      </w:r>
      <w:r w:rsidR="00A74EC2">
        <w:rPr>
          <w:rFonts w:cs="Times New Roman"/>
          <w:szCs w:val="24"/>
        </w:rPr>
        <w:t xml:space="preserve">. </w:t>
      </w:r>
      <w:r w:rsidR="004B7395">
        <w:rPr>
          <w:rFonts w:cs="Times New Roman"/>
          <w:szCs w:val="24"/>
        </w:rPr>
        <w:t xml:space="preserve">Şekil </w:t>
      </w:r>
      <w:r w:rsidR="003B5E8F">
        <w:rPr>
          <w:rFonts w:cs="Times New Roman"/>
          <w:szCs w:val="24"/>
        </w:rPr>
        <w:t>1</w:t>
      </w:r>
      <w:r w:rsidR="002A4AB7">
        <w:rPr>
          <w:rFonts w:cs="Times New Roman"/>
          <w:szCs w:val="24"/>
        </w:rPr>
        <w:t>2</w:t>
      </w:r>
      <w:r w:rsidR="00A74EC2">
        <w:rPr>
          <w:rFonts w:cs="Times New Roman"/>
          <w:szCs w:val="24"/>
        </w:rPr>
        <w:t xml:space="preserve">’de </w:t>
      </w:r>
      <w:r w:rsidR="00095B9C" w:rsidRPr="00AD69DB">
        <w:rPr>
          <w:rFonts w:cs="Times New Roman"/>
          <w:bCs/>
          <w:szCs w:val="24"/>
        </w:rPr>
        <w:t>Konya ili obruklarının lokasyon haritası</w:t>
      </w:r>
      <w:r w:rsidR="00095B9C">
        <w:rPr>
          <w:rFonts w:cs="Times New Roman"/>
          <w:bCs/>
          <w:szCs w:val="24"/>
        </w:rPr>
        <w:t xml:space="preserve"> verilmiştir.</w:t>
      </w:r>
    </w:p>
    <w:p w14:paraId="707BC6F9" w14:textId="578D2256" w:rsidR="00670381" w:rsidRPr="00E322BD" w:rsidRDefault="00670381" w:rsidP="00BE53F7">
      <w:pPr>
        <w:shd w:val="clear" w:color="auto" w:fill="FFFFFF"/>
        <w:spacing w:after="0" w:line="240" w:lineRule="auto"/>
        <w:jc w:val="center"/>
        <w:rPr>
          <w:rFonts w:cs="Times New Roman"/>
          <w:b/>
          <w:sz w:val="28"/>
          <w:szCs w:val="24"/>
        </w:rPr>
      </w:pPr>
    </w:p>
    <w:p w14:paraId="0A7F5B27" w14:textId="6E54C4A8" w:rsidR="00E42720" w:rsidRPr="00BE53F7" w:rsidRDefault="00BE53F7" w:rsidP="00BE53F7">
      <w:pPr>
        <w:pStyle w:val="ResimYazs"/>
        <w:jc w:val="center"/>
        <w:rPr>
          <w:rFonts w:cs="Times New Roman"/>
          <w:bCs w:val="0"/>
          <w:color w:val="auto"/>
          <w:sz w:val="24"/>
          <w:szCs w:val="24"/>
        </w:rPr>
      </w:pPr>
      <w:bookmarkStart w:id="85" w:name="_Toc37727642"/>
      <w:r w:rsidRPr="00BE53F7">
        <w:rPr>
          <w:color w:val="auto"/>
          <w:sz w:val="24"/>
          <w:szCs w:val="24"/>
        </w:rPr>
        <w:t xml:space="preserve">Şekil </w:t>
      </w:r>
      <w:r w:rsidRPr="00BE53F7">
        <w:rPr>
          <w:color w:val="auto"/>
          <w:sz w:val="24"/>
          <w:szCs w:val="24"/>
        </w:rPr>
        <w:fldChar w:fldCharType="begin"/>
      </w:r>
      <w:r w:rsidRPr="00BE53F7">
        <w:rPr>
          <w:color w:val="auto"/>
          <w:sz w:val="24"/>
          <w:szCs w:val="24"/>
        </w:rPr>
        <w:instrText xml:space="preserve"> SEQ Şekil_1. \* ARABIC </w:instrText>
      </w:r>
      <w:r w:rsidRPr="00BE53F7">
        <w:rPr>
          <w:color w:val="auto"/>
          <w:sz w:val="24"/>
          <w:szCs w:val="24"/>
        </w:rPr>
        <w:fldChar w:fldCharType="separate"/>
      </w:r>
      <w:r w:rsidR="005274A5">
        <w:rPr>
          <w:noProof/>
          <w:color w:val="auto"/>
          <w:sz w:val="24"/>
          <w:szCs w:val="24"/>
        </w:rPr>
        <w:t>11</w:t>
      </w:r>
      <w:r w:rsidRPr="00BE53F7">
        <w:rPr>
          <w:color w:val="auto"/>
          <w:sz w:val="24"/>
          <w:szCs w:val="24"/>
        </w:rPr>
        <w:fldChar w:fldCharType="end"/>
      </w:r>
      <w:r w:rsidRPr="00BE53F7">
        <w:rPr>
          <w:color w:val="auto"/>
          <w:sz w:val="24"/>
          <w:szCs w:val="24"/>
        </w:rPr>
        <w:t>.</w:t>
      </w:r>
      <w:r w:rsidRPr="00BE53F7">
        <w:rPr>
          <w:bCs w:val="0"/>
          <w:color w:val="auto"/>
          <w:sz w:val="24"/>
          <w:szCs w:val="24"/>
        </w:rPr>
        <w:t xml:space="preserve"> Konya </w:t>
      </w:r>
      <w:r w:rsidR="00632996">
        <w:rPr>
          <w:bCs w:val="0"/>
          <w:color w:val="auto"/>
          <w:sz w:val="24"/>
          <w:szCs w:val="24"/>
        </w:rPr>
        <w:t>v</w:t>
      </w:r>
      <w:r w:rsidRPr="00BE53F7">
        <w:rPr>
          <w:bCs w:val="0"/>
          <w:color w:val="auto"/>
          <w:sz w:val="24"/>
          <w:szCs w:val="24"/>
        </w:rPr>
        <w:t>e İlçelerinin Deprem Risk Haritası</w:t>
      </w:r>
      <w:bookmarkEnd w:id="85"/>
    </w:p>
    <w:p w14:paraId="59304EF1" w14:textId="03FA35EA" w:rsidR="00E42720" w:rsidRPr="00E322BD" w:rsidRDefault="00E42720" w:rsidP="00E42720">
      <w:pPr>
        <w:shd w:val="clear" w:color="auto" w:fill="FFFFFF"/>
        <w:spacing w:after="0" w:line="240" w:lineRule="auto"/>
        <w:rPr>
          <w:rFonts w:cs="Times New Roman"/>
          <w:bCs/>
          <w:sz w:val="20"/>
          <w:szCs w:val="24"/>
        </w:rPr>
      </w:pPr>
    </w:p>
    <w:p w14:paraId="534A1172" w14:textId="77777777" w:rsidR="00374C6E" w:rsidRDefault="00374C6E" w:rsidP="00374C6E">
      <w:pPr>
        <w:shd w:val="clear" w:color="auto" w:fill="FFFFFF"/>
        <w:spacing w:after="0" w:line="240" w:lineRule="auto"/>
        <w:jc w:val="center"/>
        <w:rPr>
          <w:rFonts w:cs="Times New Roman"/>
          <w:sz w:val="20"/>
          <w:szCs w:val="18"/>
        </w:rPr>
      </w:pPr>
      <w:r>
        <w:rPr>
          <w:rFonts w:cs="Times New Roman"/>
          <w:b/>
          <w:noProof/>
          <w:szCs w:val="24"/>
          <w:lang w:eastAsia="tr-TR"/>
        </w:rPr>
        <w:drawing>
          <wp:inline distT="0" distB="0" distL="0" distR="0" wp14:anchorId="4523C142" wp14:editId="72854F06">
            <wp:extent cx="5181600" cy="3495675"/>
            <wp:effectExtent l="0" t="0" r="0" b="9525"/>
            <wp:docPr id="3" name="Resim 3" descr="metin, 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prem risk haritası.jpg"/>
                    <pic:cNvPicPr/>
                  </pic:nvPicPr>
                  <pic:blipFill>
                    <a:blip r:embed="rId32">
                      <a:extLst>
                        <a:ext uri="{28A0092B-C50C-407E-A947-70E740481C1C}">
                          <a14:useLocalDpi xmlns:a14="http://schemas.microsoft.com/office/drawing/2010/main" val="0"/>
                        </a:ext>
                      </a:extLst>
                    </a:blip>
                    <a:stretch>
                      <a:fillRect/>
                    </a:stretch>
                  </pic:blipFill>
                  <pic:spPr>
                    <a:xfrm>
                      <a:off x="0" y="0"/>
                      <a:ext cx="5181600" cy="3495675"/>
                    </a:xfrm>
                    <a:prstGeom prst="rect">
                      <a:avLst/>
                    </a:prstGeom>
                  </pic:spPr>
                </pic:pic>
              </a:graphicData>
            </a:graphic>
          </wp:inline>
        </w:drawing>
      </w:r>
    </w:p>
    <w:p w14:paraId="2AF94635" w14:textId="77777777" w:rsidR="00374C6E" w:rsidRDefault="00374C6E" w:rsidP="00374C6E">
      <w:pPr>
        <w:shd w:val="clear" w:color="auto" w:fill="FFFFFF"/>
        <w:spacing w:after="0" w:line="240" w:lineRule="auto"/>
        <w:jc w:val="center"/>
        <w:rPr>
          <w:rFonts w:cs="Times New Roman"/>
          <w:sz w:val="20"/>
          <w:szCs w:val="18"/>
        </w:rPr>
      </w:pPr>
    </w:p>
    <w:p w14:paraId="44A32032" w14:textId="50776DA7" w:rsidR="00670381" w:rsidRPr="006B208B" w:rsidRDefault="003C3CA9" w:rsidP="00374C6E">
      <w:pPr>
        <w:shd w:val="clear" w:color="auto" w:fill="FFFFFF"/>
        <w:spacing w:after="0" w:line="240" w:lineRule="auto"/>
        <w:jc w:val="center"/>
        <w:rPr>
          <w:rFonts w:cs="Times New Roman"/>
          <w:sz w:val="20"/>
          <w:szCs w:val="18"/>
        </w:rPr>
      </w:pPr>
      <w:r>
        <w:rPr>
          <w:rFonts w:cs="Times New Roman"/>
          <w:sz w:val="20"/>
          <w:szCs w:val="18"/>
        </w:rPr>
        <w:t xml:space="preserve">Kaynak: </w:t>
      </w:r>
      <w:hyperlink r:id="rId33" w:history="1">
        <w:r w:rsidR="006B208B" w:rsidRPr="006B208B">
          <w:rPr>
            <w:rStyle w:val="Kpr"/>
            <w:rFonts w:cs="Times New Roman"/>
            <w:color w:val="auto"/>
            <w:sz w:val="20"/>
            <w:szCs w:val="18"/>
            <w:u w:val="none"/>
          </w:rPr>
          <w:t>www.e-sehir.com</w:t>
        </w:r>
      </w:hyperlink>
      <w:r w:rsidR="006B208B" w:rsidRPr="006B208B">
        <w:rPr>
          <w:rFonts w:cs="Times New Roman"/>
          <w:sz w:val="20"/>
          <w:szCs w:val="18"/>
        </w:rPr>
        <w:t>, 2019</w:t>
      </w:r>
    </w:p>
    <w:p w14:paraId="56CF2D1D" w14:textId="6646C07B" w:rsidR="00374C6E" w:rsidRDefault="00374C6E" w:rsidP="00374C6E">
      <w:pPr>
        <w:shd w:val="clear" w:color="auto" w:fill="FFFFFF"/>
        <w:spacing w:after="0" w:line="240" w:lineRule="auto"/>
        <w:jc w:val="center"/>
        <w:rPr>
          <w:rFonts w:cs="Times New Roman"/>
          <w:sz w:val="20"/>
          <w:szCs w:val="18"/>
        </w:rPr>
      </w:pPr>
    </w:p>
    <w:p w14:paraId="0526A1ED" w14:textId="22C7A54D" w:rsidR="00374C6E" w:rsidRDefault="00374C6E" w:rsidP="00B52683">
      <w:pPr>
        <w:pStyle w:val="ResimYazs"/>
        <w:spacing w:after="0"/>
        <w:jc w:val="center"/>
        <w:rPr>
          <w:color w:val="auto"/>
          <w:sz w:val="24"/>
          <w:szCs w:val="24"/>
        </w:rPr>
      </w:pPr>
      <w:bookmarkStart w:id="86" w:name="_Toc37727643"/>
    </w:p>
    <w:p w14:paraId="6D2E1B3C" w14:textId="3E69BE1C" w:rsidR="00825008" w:rsidRDefault="00B52683" w:rsidP="009710A0">
      <w:pPr>
        <w:pStyle w:val="ResimYazs"/>
        <w:spacing w:after="0"/>
        <w:jc w:val="center"/>
        <w:rPr>
          <w:bCs w:val="0"/>
          <w:color w:val="auto"/>
          <w:sz w:val="24"/>
          <w:szCs w:val="24"/>
        </w:rPr>
      </w:pPr>
      <w:r w:rsidRPr="00B52683">
        <w:rPr>
          <w:color w:val="auto"/>
          <w:sz w:val="24"/>
          <w:szCs w:val="24"/>
        </w:rPr>
        <w:lastRenderedPageBreak/>
        <w:t xml:space="preserve">Şekil </w:t>
      </w:r>
      <w:r w:rsidRPr="00B52683">
        <w:rPr>
          <w:color w:val="auto"/>
          <w:sz w:val="24"/>
          <w:szCs w:val="24"/>
        </w:rPr>
        <w:fldChar w:fldCharType="begin"/>
      </w:r>
      <w:r w:rsidRPr="00B52683">
        <w:rPr>
          <w:color w:val="auto"/>
          <w:sz w:val="24"/>
          <w:szCs w:val="24"/>
        </w:rPr>
        <w:instrText xml:space="preserve"> SEQ Şekil_1. \* ARABIC </w:instrText>
      </w:r>
      <w:r w:rsidRPr="00B52683">
        <w:rPr>
          <w:color w:val="auto"/>
          <w:sz w:val="24"/>
          <w:szCs w:val="24"/>
        </w:rPr>
        <w:fldChar w:fldCharType="separate"/>
      </w:r>
      <w:r w:rsidR="005274A5">
        <w:rPr>
          <w:noProof/>
          <w:color w:val="auto"/>
          <w:sz w:val="24"/>
          <w:szCs w:val="24"/>
        </w:rPr>
        <w:t>12</w:t>
      </w:r>
      <w:r w:rsidRPr="00B52683">
        <w:rPr>
          <w:color w:val="auto"/>
          <w:sz w:val="24"/>
          <w:szCs w:val="24"/>
        </w:rPr>
        <w:fldChar w:fldCharType="end"/>
      </w:r>
      <w:r w:rsidRPr="00B52683">
        <w:rPr>
          <w:color w:val="auto"/>
          <w:sz w:val="24"/>
          <w:szCs w:val="24"/>
        </w:rPr>
        <w:t>.</w:t>
      </w:r>
      <w:r w:rsidRPr="00B52683">
        <w:rPr>
          <w:bCs w:val="0"/>
          <w:color w:val="auto"/>
          <w:sz w:val="24"/>
          <w:szCs w:val="24"/>
        </w:rPr>
        <w:t xml:space="preserve"> Konya İli Obruklarının Lokasyon Haritası</w:t>
      </w:r>
      <w:bookmarkEnd w:id="86"/>
    </w:p>
    <w:p w14:paraId="378E60ED" w14:textId="1850C1F9" w:rsidR="00AB68FF" w:rsidRPr="00825008" w:rsidRDefault="00FF7C31" w:rsidP="009710A0">
      <w:pPr>
        <w:pStyle w:val="ResimYazs"/>
        <w:spacing w:after="0" w:line="360" w:lineRule="auto"/>
        <w:jc w:val="center"/>
        <w:rPr>
          <w:bCs w:val="0"/>
          <w:color w:val="auto"/>
          <w:sz w:val="24"/>
          <w:szCs w:val="24"/>
        </w:rPr>
      </w:pPr>
      <w:r>
        <w:rPr>
          <w:bCs w:val="0"/>
          <w:color w:val="auto"/>
          <w:sz w:val="24"/>
          <w:szCs w:val="24"/>
        </w:rPr>
        <w:t xml:space="preserve"> </w:t>
      </w:r>
    </w:p>
    <w:p w14:paraId="62E71B7A" w14:textId="443B80B2" w:rsidR="00011633" w:rsidRPr="00825008" w:rsidRDefault="00AB68FF" w:rsidP="009710A0">
      <w:pPr>
        <w:spacing w:after="0"/>
        <w:jc w:val="center"/>
      </w:pPr>
      <w:r>
        <w:rPr>
          <w:noProof/>
          <w:lang w:eastAsia="tr-TR"/>
        </w:rPr>
        <w:drawing>
          <wp:inline distT="0" distB="0" distL="0" distR="0" wp14:anchorId="510D7A4F" wp14:editId="2C30E321">
            <wp:extent cx="5400040" cy="3752850"/>
            <wp:effectExtent l="0" t="0" r="0" b="0"/>
            <wp:docPr id="12" name="Resim 12" descr="metin, 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kasyon.jpg"/>
                    <pic:cNvPicPr/>
                  </pic:nvPicPr>
                  <pic:blipFill>
                    <a:blip r:embed="rId34">
                      <a:extLst>
                        <a:ext uri="{28A0092B-C50C-407E-A947-70E740481C1C}">
                          <a14:useLocalDpi xmlns:a14="http://schemas.microsoft.com/office/drawing/2010/main" val="0"/>
                        </a:ext>
                      </a:extLst>
                    </a:blip>
                    <a:stretch>
                      <a:fillRect/>
                    </a:stretch>
                  </pic:blipFill>
                  <pic:spPr>
                    <a:xfrm>
                      <a:off x="0" y="0"/>
                      <a:ext cx="5400040" cy="3752850"/>
                    </a:xfrm>
                    <a:prstGeom prst="rect">
                      <a:avLst/>
                    </a:prstGeom>
                  </pic:spPr>
                </pic:pic>
              </a:graphicData>
            </a:graphic>
          </wp:inline>
        </w:drawing>
      </w:r>
      <w:r w:rsidR="003C3CA9">
        <w:rPr>
          <w:rFonts w:cs="Times New Roman"/>
          <w:sz w:val="20"/>
          <w:szCs w:val="18"/>
        </w:rPr>
        <w:t>Kaynak: Tapur ve Bozyiğit, 2016</w:t>
      </w:r>
    </w:p>
    <w:p w14:paraId="5716125A" w14:textId="77777777" w:rsidR="00011633" w:rsidRDefault="00011633" w:rsidP="009710A0">
      <w:pPr>
        <w:spacing w:after="0"/>
        <w:rPr>
          <w:rFonts w:cs="Times New Roman"/>
          <w:sz w:val="20"/>
          <w:szCs w:val="20"/>
        </w:rPr>
      </w:pPr>
    </w:p>
    <w:p w14:paraId="646BE7DD" w14:textId="2F7517E6" w:rsidR="000A60DD" w:rsidRDefault="00011633" w:rsidP="00B52683">
      <w:pPr>
        <w:pStyle w:val="Balk4"/>
      </w:pPr>
      <w:bookmarkStart w:id="87" w:name="_Toc37720864"/>
      <w:r w:rsidRPr="00011633">
        <w:t>2.1.</w:t>
      </w:r>
      <w:r w:rsidR="00EA5FAF">
        <w:t>2</w:t>
      </w:r>
      <w:r w:rsidRPr="00011633">
        <w:t>.1.</w:t>
      </w:r>
      <w:r w:rsidR="000A60DD">
        <w:t xml:space="preserve"> </w:t>
      </w:r>
      <w:r w:rsidRPr="00011633">
        <w:t>Rüzgar Erozyonu ve Çölleşme Riski</w:t>
      </w:r>
      <w:bookmarkEnd w:id="87"/>
    </w:p>
    <w:p w14:paraId="159A32AA" w14:textId="4EE4A2DC" w:rsidR="000A60DD" w:rsidRDefault="00155DE8" w:rsidP="00B52683">
      <w:pPr>
        <w:spacing w:after="0"/>
        <w:ind w:firstLine="709"/>
        <w:jc w:val="both"/>
        <w:rPr>
          <w:color w:val="000000"/>
        </w:rPr>
      </w:pPr>
      <w:r w:rsidRPr="00155DE8">
        <w:rPr>
          <w:color w:val="000000"/>
        </w:rPr>
        <w:t>Bölgenin kurak karasal bir iklim özelliği vardı</w:t>
      </w:r>
      <w:r w:rsidR="00FD298C">
        <w:rPr>
          <w:color w:val="000000"/>
        </w:rPr>
        <w:t>r. Yıllık ortalama yağış 275 mm</w:t>
      </w:r>
      <w:r w:rsidRPr="00155DE8">
        <w:rPr>
          <w:color w:val="000000"/>
        </w:rPr>
        <w:t xml:space="preserve"> ortalama sıcak</w:t>
      </w:r>
      <w:r w:rsidR="00FD298C">
        <w:rPr>
          <w:color w:val="000000"/>
        </w:rPr>
        <w:t>lık 11 °C ve hakim rüzgar yönü kuzey-k</w:t>
      </w:r>
      <w:r w:rsidR="00FD298C" w:rsidRPr="00155DE8">
        <w:rPr>
          <w:color w:val="000000"/>
        </w:rPr>
        <w:t>uzeydoğu’dur</w:t>
      </w:r>
      <w:r w:rsidRPr="00155DE8">
        <w:rPr>
          <w:color w:val="000000"/>
        </w:rPr>
        <w:t>. Yıllık ortalama rüzgar hızı ise 3.5 m/s</w:t>
      </w:r>
      <w:r w:rsidR="00925390">
        <w:rPr>
          <w:color w:val="000000"/>
        </w:rPr>
        <w:t>’</w:t>
      </w:r>
      <w:r w:rsidRPr="00155DE8">
        <w:rPr>
          <w:color w:val="000000"/>
        </w:rPr>
        <w:t>dir. Erozyonda etkili rüzgarlar Güney-Güneybatı yönünden esmektedir. Rüzgar hızının zaman zaman 110 km/saate çıktığı da olmaktadır.</w:t>
      </w:r>
    </w:p>
    <w:p w14:paraId="31660A26" w14:textId="6E690F50" w:rsidR="000A60DD" w:rsidRDefault="00497224" w:rsidP="00B52683">
      <w:pPr>
        <w:spacing w:after="0"/>
        <w:ind w:firstLine="709"/>
        <w:jc w:val="both"/>
        <w:rPr>
          <w:shd w:val="clear" w:color="auto" w:fill="FFFFFF"/>
        </w:rPr>
      </w:pPr>
      <w:r>
        <w:rPr>
          <w:color w:val="000000"/>
          <w:shd w:val="clear" w:color="auto" w:fill="FFFFFF"/>
        </w:rPr>
        <w:t>Tarım arazisi 1.</w:t>
      </w:r>
      <w:r w:rsidR="00155DE8" w:rsidRPr="00155DE8">
        <w:rPr>
          <w:color w:val="000000"/>
          <w:shd w:val="clear" w:color="auto" w:fill="FFFFFF"/>
        </w:rPr>
        <w:t>595</w:t>
      </w:r>
      <w:r>
        <w:rPr>
          <w:color w:val="000000"/>
          <w:shd w:val="clear" w:color="auto" w:fill="FFFFFF"/>
        </w:rPr>
        <w:t>.</w:t>
      </w:r>
      <w:r w:rsidR="00155DE8" w:rsidRPr="00155DE8">
        <w:rPr>
          <w:color w:val="000000"/>
          <w:shd w:val="clear" w:color="auto" w:fill="FFFFFF"/>
        </w:rPr>
        <w:t>000 d</w:t>
      </w:r>
      <w:r>
        <w:rPr>
          <w:color w:val="000000"/>
          <w:shd w:val="clear" w:color="auto" w:fill="FFFFFF"/>
        </w:rPr>
        <w:t>ekar olup bu arazinin 1.</w:t>
      </w:r>
      <w:r w:rsidR="00155DE8" w:rsidRPr="00155DE8">
        <w:rPr>
          <w:color w:val="000000"/>
          <w:shd w:val="clear" w:color="auto" w:fill="FFFFFF"/>
        </w:rPr>
        <w:t>030</w:t>
      </w:r>
      <w:r>
        <w:rPr>
          <w:color w:val="000000"/>
          <w:shd w:val="clear" w:color="auto" w:fill="FFFFFF"/>
        </w:rPr>
        <w:t>.</w:t>
      </w:r>
      <w:r w:rsidR="00155DE8" w:rsidRPr="00155DE8">
        <w:rPr>
          <w:color w:val="000000"/>
          <w:shd w:val="clear" w:color="auto" w:fill="FFFFFF"/>
        </w:rPr>
        <w:t>000 dekarlık bölümünde rüzgar erozyonu tahribatı vardır. Geçimini tarla tarımı ve hayvancılıkla sağlayan Karapınar</w:t>
      </w:r>
      <w:r w:rsidR="00925390">
        <w:rPr>
          <w:color w:val="000000"/>
          <w:shd w:val="clear" w:color="auto" w:fill="FFFFFF"/>
        </w:rPr>
        <w:t>’</w:t>
      </w:r>
      <w:r w:rsidR="00155DE8" w:rsidRPr="00155DE8">
        <w:rPr>
          <w:color w:val="000000"/>
          <w:shd w:val="clear" w:color="auto" w:fill="FFFFFF"/>
        </w:rPr>
        <w:t>da 1962 yılında başlatılan rüzgar erozyonuyla mücadele çalışmaları sonucu açılan derin kuyularla sulu tarıma geçi</w:t>
      </w:r>
      <w:r>
        <w:rPr>
          <w:color w:val="000000"/>
          <w:shd w:val="clear" w:color="auto" w:fill="FFFFFF"/>
        </w:rPr>
        <w:t>lmiş ve bugün yaklaşık 450.</w:t>
      </w:r>
      <w:r w:rsidR="00155DE8" w:rsidRPr="00155DE8">
        <w:rPr>
          <w:color w:val="000000"/>
          <w:shd w:val="clear" w:color="auto" w:fill="FFFFFF"/>
        </w:rPr>
        <w:t>000 dekar arazi sulanır duruma gelmiştir</w:t>
      </w:r>
      <w:r w:rsidR="00FD298C">
        <w:rPr>
          <w:color w:val="000000"/>
          <w:shd w:val="clear" w:color="auto" w:fill="FFFFFF"/>
        </w:rPr>
        <w:t xml:space="preserve"> </w:t>
      </w:r>
      <w:r w:rsidR="002C4E5A" w:rsidRPr="002C4E5A">
        <w:rPr>
          <w:shd w:val="clear" w:color="auto" w:fill="FFFFFF"/>
        </w:rPr>
        <w:t>(</w:t>
      </w:r>
      <w:hyperlink r:id="rId35" w:history="1">
        <w:r w:rsidR="002C4E5A" w:rsidRPr="00DC6FF2">
          <w:rPr>
            <w:rStyle w:val="Kpr"/>
            <w:color w:val="auto"/>
            <w:u w:val="none"/>
            <w:shd w:val="clear" w:color="auto" w:fill="FFFFFF"/>
          </w:rPr>
          <w:t>www.tarimorman.gov.tr</w:t>
        </w:r>
      </w:hyperlink>
      <w:r w:rsidR="00DC6FF2" w:rsidRPr="00DC6FF2">
        <w:rPr>
          <w:rStyle w:val="Kpr"/>
          <w:color w:val="auto"/>
          <w:u w:val="none"/>
          <w:shd w:val="clear" w:color="auto" w:fill="FFFFFF"/>
        </w:rPr>
        <w:t>, 2019</w:t>
      </w:r>
      <w:r w:rsidR="002C4E5A" w:rsidRPr="00DC6FF2">
        <w:rPr>
          <w:shd w:val="clear" w:color="auto" w:fill="FFFFFF"/>
        </w:rPr>
        <w:t>).</w:t>
      </w:r>
      <w:r w:rsidR="002C4E5A" w:rsidRPr="002C4E5A">
        <w:rPr>
          <w:shd w:val="clear" w:color="auto" w:fill="FFFFFF"/>
        </w:rPr>
        <w:t xml:space="preserve"> </w:t>
      </w:r>
    </w:p>
    <w:p w14:paraId="173A60B7" w14:textId="04DD8CD0" w:rsidR="002C4E5A" w:rsidRPr="000A60DD" w:rsidRDefault="00FD298C" w:rsidP="00B52683">
      <w:pPr>
        <w:spacing w:after="0"/>
        <w:ind w:firstLine="709"/>
        <w:jc w:val="both"/>
        <w:rPr>
          <w:rFonts w:cs="Times New Roman"/>
          <w:b/>
          <w:szCs w:val="24"/>
        </w:rPr>
      </w:pPr>
      <w:r>
        <w:t>Karapınar,</w:t>
      </w:r>
      <w:r w:rsidR="00155DE8">
        <w:t xml:space="preserve"> rüzgar erozyonu bakımından</w:t>
      </w:r>
      <w:r w:rsidR="00540A27">
        <w:t xml:space="preserve"> Konya kapalı havzasının</w:t>
      </w:r>
      <w:r w:rsidR="00155DE8">
        <w:t xml:space="preserve"> en problemli bölgesidir. 1950’li yıllarda rüzgar erozyonu ve kum hareketleri bölgedeki canlı hayatı üzerinde baskı oluşturmuştur. Rüzgar erozyonunun sebepleri aşağıda özetlenmiştir: </w:t>
      </w:r>
    </w:p>
    <w:p w14:paraId="359CFB63" w14:textId="77777777" w:rsidR="002C4E5A" w:rsidRDefault="00155DE8" w:rsidP="00B52683">
      <w:pPr>
        <w:pStyle w:val="NormalWeb"/>
        <w:shd w:val="clear" w:color="auto" w:fill="FFFFFF"/>
        <w:spacing w:before="0" w:beforeAutospacing="0" w:after="0" w:afterAutospacing="0" w:line="360" w:lineRule="auto"/>
        <w:ind w:firstLine="709"/>
        <w:jc w:val="both"/>
      </w:pPr>
      <w:r>
        <w:sym w:font="Symbol" w:char="F0B7"/>
      </w:r>
      <w:r>
        <w:t xml:space="preserve"> Karapınar’da göl yatağının kuruması ve kumun yüzeye yükselmesi, </w:t>
      </w:r>
    </w:p>
    <w:p w14:paraId="6264D390" w14:textId="77777777" w:rsidR="002C4E5A" w:rsidRDefault="00155DE8" w:rsidP="00B52683">
      <w:pPr>
        <w:pStyle w:val="NormalWeb"/>
        <w:shd w:val="clear" w:color="auto" w:fill="FFFFFF"/>
        <w:spacing w:before="0" w:beforeAutospacing="0" w:after="0" w:afterAutospacing="0" w:line="360" w:lineRule="auto"/>
        <w:ind w:firstLine="709"/>
        <w:jc w:val="both"/>
      </w:pPr>
      <w:r>
        <w:sym w:font="Symbol" w:char="F0B7"/>
      </w:r>
      <w:r>
        <w:t xml:space="preserve"> Meralarda toprağı koruyan bitkilerin yakacak olarak sökülmesi, </w:t>
      </w:r>
    </w:p>
    <w:p w14:paraId="511529E8" w14:textId="77777777" w:rsidR="002C4E5A" w:rsidRDefault="00155DE8" w:rsidP="00B52683">
      <w:pPr>
        <w:pStyle w:val="NormalWeb"/>
        <w:shd w:val="clear" w:color="auto" w:fill="FFFFFF"/>
        <w:spacing w:before="0" w:beforeAutospacing="0" w:after="0" w:afterAutospacing="0" w:line="360" w:lineRule="auto"/>
        <w:ind w:firstLine="709"/>
        <w:jc w:val="both"/>
      </w:pPr>
      <w:r>
        <w:lastRenderedPageBreak/>
        <w:sym w:font="Symbol" w:char="F0B7"/>
      </w:r>
      <w:r>
        <w:t xml:space="preserve"> Meralarda yanlış otlatma metotlarının uygulanması, </w:t>
      </w:r>
    </w:p>
    <w:p w14:paraId="33F58705" w14:textId="77777777" w:rsidR="002C4E5A" w:rsidRDefault="00155DE8" w:rsidP="00B52683">
      <w:pPr>
        <w:pStyle w:val="NormalWeb"/>
        <w:shd w:val="clear" w:color="auto" w:fill="FFFFFF"/>
        <w:spacing w:before="0" w:beforeAutospacing="0" w:after="0" w:afterAutospacing="0" w:line="360" w:lineRule="auto"/>
        <w:ind w:firstLine="709"/>
        <w:jc w:val="both"/>
      </w:pPr>
      <w:r>
        <w:sym w:font="Symbol" w:char="F0B7"/>
      </w:r>
      <w:r>
        <w:t xml:space="preserve"> Meraların yok edilmesi ve bu meralarda tarıma izin verilmesi. </w:t>
      </w:r>
    </w:p>
    <w:p w14:paraId="6D498735" w14:textId="5BCD8AD8" w:rsidR="00155DE8" w:rsidRDefault="00155DE8" w:rsidP="00B52683">
      <w:pPr>
        <w:pStyle w:val="NormalWeb"/>
        <w:shd w:val="clear" w:color="auto" w:fill="FFFFFF"/>
        <w:spacing w:before="0" w:beforeAutospacing="0" w:after="0" w:afterAutospacing="0" w:line="360" w:lineRule="auto"/>
        <w:ind w:firstLine="709"/>
        <w:jc w:val="both"/>
      </w:pPr>
      <w:r>
        <w:t xml:space="preserve">Yukarıdaki sebeplere ek olarak, bölgedeki düşük yağış ve kuvvetli rüzgarlar sebebi ile rüzgar erozyonu Karapınar’da </w:t>
      </w:r>
      <w:r w:rsidR="002C4E5A">
        <w:t>bir problem haline gelmiştir</w:t>
      </w:r>
      <w:r w:rsidR="002A4AB7">
        <w:t xml:space="preserve"> </w:t>
      </w:r>
      <w:r w:rsidR="002C4E5A">
        <w:t>(SÇD Raporu</w:t>
      </w:r>
      <w:r w:rsidR="0073021E">
        <w:t>, 2016</w:t>
      </w:r>
      <w:r w:rsidR="002C4E5A">
        <w:t>).</w:t>
      </w:r>
    </w:p>
    <w:p w14:paraId="38D4E587" w14:textId="5AE988F1" w:rsidR="00C0174A" w:rsidRDefault="002C4E5A" w:rsidP="009710A0">
      <w:pPr>
        <w:pStyle w:val="NormalWeb"/>
        <w:shd w:val="clear" w:color="auto" w:fill="FFFFFF"/>
        <w:spacing w:before="0" w:beforeAutospacing="0" w:after="0" w:afterAutospacing="0" w:line="360" w:lineRule="auto"/>
        <w:ind w:firstLine="709"/>
        <w:jc w:val="both"/>
      </w:pPr>
      <w:r w:rsidRPr="00956A2E">
        <w:t>Karapınar 1960</w:t>
      </w:r>
      <w:r w:rsidR="00925390">
        <w:t>’</w:t>
      </w:r>
      <w:r w:rsidRPr="00956A2E">
        <w:t>lı yıllarda şiddetli rüzgar erozyonu nedeniyle göç tehlikesi ile karşı karşıya kalmıştır.</w:t>
      </w:r>
      <w:r w:rsidR="002A4AB7">
        <w:t xml:space="preserve"> </w:t>
      </w:r>
      <w:r w:rsidR="00C0174A">
        <w:t>Ancak yapılan çalışmalar sonunda kuraklık ve erozyon hemen hemen ortadan kalkmıştır.</w:t>
      </w:r>
      <w:r w:rsidR="00095B9C">
        <w:t xml:space="preserve"> Şekil </w:t>
      </w:r>
      <w:r w:rsidR="006B7198">
        <w:t>1</w:t>
      </w:r>
      <w:r w:rsidR="00095B9C">
        <w:t xml:space="preserve">3’de 2013 yılı Türkiye kuraklık analizi ve Şekil </w:t>
      </w:r>
      <w:r w:rsidR="006B7198">
        <w:t>1</w:t>
      </w:r>
      <w:r w:rsidR="00095B9C">
        <w:t>4’de 2018 yılı Türkiye kuraklık analizi verilmiştir.</w:t>
      </w:r>
    </w:p>
    <w:p w14:paraId="416C3982" w14:textId="77777777" w:rsidR="000A60DD" w:rsidRDefault="000A60DD" w:rsidP="009710A0">
      <w:pPr>
        <w:pStyle w:val="NormalWeb"/>
        <w:shd w:val="clear" w:color="auto" w:fill="FFFFFF"/>
        <w:spacing w:before="0" w:beforeAutospacing="0" w:after="0" w:afterAutospacing="0" w:line="360" w:lineRule="auto"/>
        <w:jc w:val="both"/>
      </w:pPr>
    </w:p>
    <w:p w14:paraId="43C481AD" w14:textId="45514B6C" w:rsidR="000D04C7" w:rsidRDefault="007E39AD" w:rsidP="000D04C7">
      <w:pPr>
        <w:pStyle w:val="ResimYazs"/>
        <w:spacing w:after="0"/>
        <w:jc w:val="center"/>
        <w:rPr>
          <w:noProof/>
        </w:rPr>
      </w:pPr>
      <w:bookmarkStart w:id="88" w:name="_Toc37727644"/>
      <w:r w:rsidRPr="007E39AD">
        <w:rPr>
          <w:color w:val="auto"/>
          <w:sz w:val="24"/>
          <w:szCs w:val="24"/>
        </w:rPr>
        <w:t xml:space="preserve">Şekil </w:t>
      </w:r>
      <w:r w:rsidRPr="007E39AD">
        <w:rPr>
          <w:color w:val="auto"/>
          <w:sz w:val="24"/>
          <w:szCs w:val="24"/>
        </w:rPr>
        <w:fldChar w:fldCharType="begin"/>
      </w:r>
      <w:r w:rsidRPr="007E39AD">
        <w:rPr>
          <w:color w:val="auto"/>
          <w:sz w:val="24"/>
          <w:szCs w:val="24"/>
        </w:rPr>
        <w:instrText xml:space="preserve"> SEQ Şekil_1. \* ARABIC </w:instrText>
      </w:r>
      <w:r w:rsidRPr="007E39AD">
        <w:rPr>
          <w:color w:val="auto"/>
          <w:sz w:val="24"/>
          <w:szCs w:val="24"/>
        </w:rPr>
        <w:fldChar w:fldCharType="separate"/>
      </w:r>
      <w:r w:rsidR="005274A5">
        <w:rPr>
          <w:noProof/>
          <w:color w:val="auto"/>
          <w:sz w:val="24"/>
          <w:szCs w:val="24"/>
        </w:rPr>
        <w:t>13</w:t>
      </w:r>
      <w:r w:rsidRPr="007E39AD">
        <w:rPr>
          <w:color w:val="auto"/>
          <w:sz w:val="24"/>
          <w:szCs w:val="24"/>
        </w:rPr>
        <w:fldChar w:fldCharType="end"/>
      </w:r>
      <w:r w:rsidRPr="007E39AD">
        <w:rPr>
          <w:color w:val="auto"/>
          <w:sz w:val="24"/>
          <w:szCs w:val="24"/>
        </w:rPr>
        <w:t>.</w:t>
      </w:r>
      <w:r w:rsidRPr="007E39AD">
        <w:rPr>
          <w:bCs w:val="0"/>
          <w:color w:val="auto"/>
          <w:sz w:val="24"/>
          <w:szCs w:val="24"/>
        </w:rPr>
        <w:t xml:space="preserve"> Kuraklık Analizi (2013)</w:t>
      </w:r>
      <w:bookmarkEnd w:id="88"/>
      <w:r w:rsidR="000D04C7" w:rsidRPr="000D04C7">
        <w:rPr>
          <w:noProof/>
        </w:rPr>
        <w:t xml:space="preserve"> </w:t>
      </w:r>
    </w:p>
    <w:p w14:paraId="429D17CC" w14:textId="77777777" w:rsidR="000D04C7" w:rsidRPr="000D04C7" w:rsidRDefault="000D04C7" w:rsidP="000D04C7"/>
    <w:p w14:paraId="7A295210" w14:textId="3CE54CEA" w:rsidR="000D04C7" w:rsidRDefault="000D04C7" w:rsidP="000D04C7">
      <w:pPr>
        <w:pStyle w:val="ResimYazs"/>
        <w:spacing w:after="0"/>
        <w:rPr>
          <w:bCs w:val="0"/>
          <w:color w:val="auto"/>
          <w:sz w:val="24"/>
          <w:szCs w:val="24"/>
        </w:rPr>
      </w:pPr>
      <w:r>
        <w:rPr>
          <w:noProof/>
          <w:lang w:eastAsia="tr-TR"/>
        </w:rPr>
        <w:drawing>
          <wp:inline distT="0" distB="0" distL="0" distR="0" wp14:anchorId="2525E7EF" wp14:editId="1AEE3843">
            <wp:extent cx="5534025" cy="3095625"/>
            <wp:effectExtent l="0" t="0" r="9525" b="9525"/>
            <wp:docPr id="14" name="Resim 14" descr="metin, harita, çiz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RAKLIK 2013.png"/>
                    <pic:cNvPicPr/>
                  </pic:nvPicPr>
                  <pic:blipFill>
                    <a:blip r:embed="rId36">
                      <a:extLst>
                        <a:ext uri="{28A0092B-C50C-407E-A947-70E740481C1C}">
                          <a14:useLocalDpi xmlns:a14="http://schemas.microsoft.com/office/drawing/2010/main" val="0"/>
                        </a:ext>
                      </a:extLst>
                    </a:blip>
                    <a:stretch>
                      <a:fillRect/>
                    </a:stretch>
                  </pic:blipFill>
                  <pic:spPr>
                    <a:xfrm>
                      <a:off x="0" y="0"/>
                      <a:ext cx="5534025" cy="3095625"/>
                    </a:xfrm>
                    <a:prstGeom prst="rect">
                      <a:avLst/>
                    </a:prstGeom>
                  </pic:spPr>
                </pic:pic>
              </a:graphicData>
            </a:graphic>
          </wp:inline>
        </w:drawing>
      </w:r>
    </w:p>
    <w:p w14:paraId="43D8F164" w14:textId="02955BF5" w:rsidR="00CF63CF" w:rsidRPr="009D4CC4" w:rsidRDefault="00CF63CF" w:rsidP="007E39AD">
      <w:pPr>
        <w:spacing w:after="0"/>
        <w:jc w:val="center"/>
        <w:rPr>
          <w:rFonts w:cs="Times New Roman"/>
          <w:sz w:val="20"/>
          <w:szCs w:val="18"/>
        </w:rPr>
      </w:pPr>
      <w:r w:rsidRPr="009D4CC4">
        <w:rPr>
          <w:rFonts w:cs="Times New Roman"/>
          <w:sz w:val="20"/>
          <w:szCs w:val="18"/>
        </w:rPr>
        <w:t xml:space="preserve">Kaynak: </w:t>
      </w:r>
      <w:r w:rsidR="00106155">
        <w:rPr>
          <w:rFonts w:cs="Times New Roman"/>
          <w:sz w:val="20"/>
          <w:szCs w:val="18"/>
        </w:rPr>
        <w:t>MGM</w:t>
      </w:r>
      <w:r w:rsidR="00C7020C">
        <w:rPr>
          <w:rFonts w:cs="Times New Roman"/>
          <w:sz w:val="20"/>
          <w:szCs w:val="18"/>
        </w:rPr>
        <w:t>, 2019</w:t>
      </w:r>
    </w:p>
    <w:p w14:paraId="74B15437" w14:textId="77777777" w:rsidR="00CF63CF" w:rsidRDefault="00CF63CF" w:rsidP="004B7395">
      <w:pPr>
        <w:rPr>
          <w:rFonts w:cs="Times New Roman"/>
          <w:sz w:val="20"/>
          <w:szCs w:val="20"/>
        </w:rPr>
      </w:pPr>
    </w:p>
    <w:p w14:paraId="793AB2FC" w14:textId="77777777" w:rsidR="007E39AD" w:rsidRDefault="007E39AD" w:rsidP="004B7395">
      <w:pPr>
        <w:rPr>
          <w:rFonts w:cs="Times New Roman"/>
          <w:sz w:val="20"/>
          <w:szCs w:val="20"/>
        </w:rPr>
      </w:pPr>
    </w:p>
    <w:p w14:paraId="5BF1631C" w14:textId="77777777" w:rsidR="007E39AD" w:rsidRDefault="007E39AD" w:rsidP="004B7395">
      <w:pPr>
        <w:rPr>
          <w:rFonts w:cs="Times New Roman"/>
          <w:sz w:val="20"/>
          <w:szCs w:val="20"/>
        </w:rPr>
      </w:pPr>
    </w:p>
    <w:p w14:paraId="317A8BDF" w14:textId="77777777" w:rsidR="009710A0" w:rsidRDefault="009710A0" w:rsidP="004B7395">
      <w:pPr>
        <w:rPr>
          <w:rFonts w:cs="Times New Roman"/>
          <w:sz w:val="20"/>
          <w:szCs w:val="20"/>
        </w:rPr>
      </w:pPr>
    </w:p>
    <w:p w14:paraId="1D4509C0" w14:textId="77777777" w:rsidR="000A60DD" w:rsidRDefault="000A60DD" w:rsidP="00AD69DB">
      <w:pPr>
        <w:jc w:val="center"/>
        <w:rPr>
          <w:rFonts w:cs="Times New Roman"/>
          <w:b/>
          <w:szCs w:val="24"/>
        </w:rPr>
      </w:pPr>
    </w:p>
    <w:p w14:paraId="498F2186" w14:textId="77777777" w:rsidR="000D04C7" w:rsidRDefault="000D04C7" w:rsidP="007E39AD">
      <w:pPr>
        <w:pStyle w:val="ResimYazs"/>
        <w:jc w:val="center"/>
        <w:rPr>
          <w:color w:val="auto"/>
          <w:sz w:val="24"/>
          <w:szCs w:val="24"/>
        </w:rPr>
      </w:pPr>
      <w:bookmarkStart w:id="89" w:name="_Toc37727645"/>
    </w:p>
    <w:p w14:paraId="4F863383" w14:textId="770CD589" w:rsidR="00D87D97" w:rsidRDefault="007E39AD" w:rsidP="007E39AD">
      <w:pPr>
        <w:pStyle w:val="ResimYazs"/>
        <w:jc w:val="center"/>
        <w:rPr>
          <w:bCs w:val="0"/>
          <w:color w:val="auto"/>
          <w:sz w:val="24"/>
          <w:szCs w:val="24"/>
        </w:rPr>
      </w:pPr>
      <w:r w:rsidRPr="007E39AD">
        <w:rPr>
          <w:color w:val="auto"/>
          <w:sz w:val="24"/>
          <w:szCs w:val="24"/>
        </w:rPr>
        <w:lastRenderedPageBreak/>
        <w:t xml:space="preserve">Şekil </w:t>
      </w:r>
      <w:r w:rsidRPr="007E39AD">
        <w:rPr>
          <w:color w:val="auto"/>
          <w:sz w:val="24"/>
          <w:szCs w:val="24"/>
        </w:rPr>
        <w:fldChar w:fldCharType="begin"/>
      </w:r>
      <w:r w:rsidRPr="007E39AD">
        <w:rPr>
          <w:color w:val="auto"/>
          <w:sz w:val="24"/>
          <w:szCs w:val="24"/>
        </w:rPr>
        <w:instrText xml:space="preserve"> SEQ Şekil_1. \* ARABIC </w:instrText>
      </w:r>
      <w:r w:rsidRPr="007E39AD">
        <w:rPr>
          <w:color w:val="auto"/>
          <w:sz w:val="24"/>
          <w:szCs w:val="24"/>
        </w:rPr>
        <w:fldChar w:fldCharType="separate"/>
      </w:r>
      <w:r w:rsidR="005274A5">
        <w:rPr>
          <w:noProof/>
          <w:color w:val="auto"/>
          <w:sz w:val="24"/>
          <w:szCs w:val="24"/>
        </w:rPr>
        <w:t>14</w:t>
      </w:r>
      <w:r w:rsidRPr="007E39AD">
        <w:rPr>
          <w:color w:val="auto"/>
          <w:sz w:val="24"/>
          <w:szCs w:val="24"/>
        </w:rPr>
        <w:fldChar w:fldCharType="end"/>
      </w:r>
      <w:r w:rsidRPr="007E39AD">
        <w:rPr>
          <w:color w:val="auto"/>
          <w:sz w:val="24"/>
          <w:szCs w:val="24"/>
        </w:rPr>
        <w:t>.</w:t>
      </w:r>
      <w:r w:rsidRPr="007E39AD">
        <w:rPr>
          <w:bCs w:val="0"/>
          <w:color w:val="auto"/>
          <w:sz w:val="24"/>
          <w:szCs w:val="24"/>
        </w:rPr>
        <w:t xml:space="preserve"> Kuraklık Analizi (2018)</w:t>
      </w:r>
      <w:bookmarkEnd w:id="89"/>
    </w:p>
    <w:p w14:paraId="74927316" w14:textId="77777777" w:rsidR="00497224" w:rsidRDefault="000D04C7" w:rsidP="009710A0">
      <w:pPr>
        <w:spacing w:after="0"/>
        <w:jc w:val="center"/>
        <w:rPr>
          <w:rFonts w:cs="Times New Roman"/>
          <w:sz w:val="20"/>
          <w:szCs w:val="20"/>
        </w:rPr>
      </w:pPr>
      <w:r>
        <w:rPr>
          <w:noProof/>
          <w:lang w:eastAsia="tr-TR"/>
        </w:rPr>
        <w:drawing>
          <wp:inline distT="0" distB="0" distL="0" distR="0" wp14:anchorId="159C590D" wp14:editId="5E6A76F0">
            <wp:extent cx="5400040" cy="2895600"/>
            <wp:effectExtent l="0" t="0" r="0" b="0"/>
            <wp:docPr id="16" name="Resim 16" descr="metin, 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RAKLIK ANALİZİ 2018.jpg"/>
                    <pic:cNvPicPr/>
                  </pic:nvPicPr>
                  <pic:blipFill>
                    <a:blip r:embed="rId37">
                      <a:extLst>
                        <a:ext uri="{28A0092B-C50C-407E-A947-70E740481C1C}">
                          <a14:useLocalDpi xmlns:a14="http://schemas.microsoft.com/office/drawing/2010/main" val="0"/>
                        </a:ext>
                      </a:extLst>
                    </a:blip>
                    <a:stretch>
                      <a:fillRect/>
                    </a:stretch>
                  </pic:blipFill>
                  <pic:spPr>
                    <a:xfrm>
                      <a:off x="0" y="0"/>
                      <a:ext cx="5400040" cy="2895600"/>
                    </a:xfrm>
                    <a:prstGeom prst="rect">
                      <a:avLst/>
                    </a:prstGeom>
                  </pic:spPr>
                </pic:pic>
              </a:graphicData>
            </a:graphic>
          </wp:inline>
        </w:drawing>
      </w:r>
    </w:p>
    <w:p w14:paraId="204B30B0" w14:textId="56B5A297" w:rsidR="00D87D97" w:rsidRPr="000D04C7" w:rsidRDefault="00CF63CF" w:rsidP="009710A0">
      <w:pPr>
        <w:spacing w:after="0"/>
        <w:jc w:val="center"/>
      </w:pPr>
      <w:r w:rsidRPr="009D4CC4">
        <w:rPr>
          <w:rFonts w:cs="Times New Roman"/>
          <w:sz w:val="20"/>
          <w:szCs w:val="20"/>
        </w:rPr>
        <w:t xml:space="preserve">Kaynak: </w:t>
      </w:r>
      <w:r w:rsidR="00106155">
        <w:rPr>
          <w:rFonts w:cs="Times New Roman"/>
          <w:sz w:val="20"/>
          <w:szCs w:val="20"/>
        </w:rPr>
        <w:t>MGM</w:t>
      </w:r>
      <w:r w:rsidR="006B208B">
        <w:rPr>
          <w:rFonts w:cs="Times New Roman"/>
          <w:sz w:val="20"/>
          <w:szCs w:val="20"/>
        </w:rPr>
        <w:t>, 2019</w:t>
      </w:r>
    </w:p>
    <w:p w14:paraId="6DB96686" w14:textId="77777777" w:rsidR="000A60DD" w:rsidRPr="00AD69DB" w:rsidRDefault="000A60DD" w:rsidP="009710A0">
      <w:pPr>
        <w:spacing w:after="0"/>
        <w:rPr>
          <w:rFonts w:cs="Times New Roman"/>
          <w:b/>
          <w:sz w:val="18"/>
          <w:szCs w:val="18"/>
        </w:rPr>
      </w:pPr>
    </w:p>
    <w:p w14:paraId="7F97879B" w14:textId="77777777" w:rsidR="00CF63CF" w:rsidRPr="00D87D97" w:rsidRDefault="00CF63CF" w:rsidP="007E39AD">
      <w:pPr>
        <w:pStyle w:val="Balk4"/>
        <w:rPr>
          <w:sz w:val="20"/>
          <w:szCs w:val="20"/>
        </w:rPr>
      </w:pPr>
      <w:r>
        <w:t xml:space="preserve"> </w:t>
      </w:r>
      <w:bookmarkStart w:id="90" w:name="_Toc37720865"/>
      <w:r>
        <w:t>2.1.</w:t>
      </w:r>
      <w:r w:rsidR="00EA5FAF">
        <w:t>2</w:t>
      </w:r>
      <w:r>
        <w:t>.2. Obruk Riski</w:t>
      </w:r>
      <w:bookmarkEnd w:id="90"/>
    </w:p>
    <w:p w14:paraId="54957187" w14:textId="64331233" w:rsidR="000A60DD" w:rsidRDefault="00605F7B" w:rsidP="007E39AD">
      <w:pPr>
        <w:spacing w:after="0"/>
        <w:ind w:firstLine="709"/>
        <w:jc w:val="both"/>
        <w:rPr>
          <w:rFonts w:cs="Times New Roman"/>
          <w:szCs w:val="24"/>
        </w:rPr>
      </w:pPr>
      <w:r>
        <w:rPr>
          <w:rFonts w:cs="Times New Roman"/>
          <w:szCs w:val="24"/>
        </w:rPr>
        <w:t xml:space="preserve">Obruk </w:t>
      </w:r>
      <w:r w:rsidR="00497224">
        <w:rPr>
          <w:rFonts w:cs="Times New Roman"/>
          <w:szCs w:val="24"/>
        </w:rPr>
        <w:t xml:space="preserve">daha önce de ifade edildiği gibi, </w:t>
      </w:r>
      <w:r w:rsidR="002D408D">
        <w:rPr>
          <w:rFonts w:cs="Times New Roman"/>
          <w:szCs w:val="24"/>
        </w:rPr>
        <w:t>sözcük anlamıyla</w:t>
      </w:r>
      <w:r>
        <w:rPr>
          <w:rFonts w:cs="Times New Roman"/>
          <w:szCs w:val="24"/>
        </w:rPr>
        <w:t xml:space="preserve"> oyuk,</w:t>
      </w:r>
      <w:r w:rsidR="00870BFE">
        <w:rPr>
          <w:rFonts w:cs="Times New Roman"/>
          <w:szCs w:val="24"/>
        </w:rPr>
        <w:t xml:space="preserve"> </w:t>
      </w:r>
      <w:r>
        <w:rPr>
          <w:rFonts w:cs="Times New Roman"/>
          <w:szCs w:val="24"/>
        </w:rPr>
        <w:t>çukur</w:t>
      </w:r>
      <w:r w:rsidR="002D408D">
        <w:rPr>
          <w:rFonts w:cs="Times New Roman"/>
          <w:szCs w:val="24"/>
        </w:rPr>
        <w:t>,</w:t>
      </w:r>
      <w:r w:rsidR="00870BFE">
        <w:rPr>
          <w:rFonts w:cs="Times New Roman"/>
          <w:szCs w:val="24"/>
        </w:rPr>
        <w:t xml:space="preserve"> </w:t>
      </w:r>
      <w:r w:rsidR="002D408D">
        <w:rPr>
          <w:rFonts w:cs="Times New Roman"/>
          <w:szCs w:val="24"/>
        </w:rPr>
        <w:t xml:space="preserve">çöküntü anlamına gelmektedir. Obruk oluşumunda en önemli etkenler yeraltı suları ve toprak yapısıdır. Bunun yanında tarım için kullanılan alanın büyüklüğü, ekilen tarım ürünleri, su kullanım miktarı gibi etkenlerde obruk oluşumu üzerinde etkilidir. </w:t>
      </w:r>
    </w:p>
    <w:p w14:paraId="68AEA332" w14:textId="2193EC01" w:rsidR="000A60DD" w:rsidRDefault="002D408D" w:rsidP="007E39AD">
      <w:pPr>
        <w:spacing w:after="0"/>
        <w:ind w:firstLine="709"/>
        <w:jc w:val="both"/>
        <w:rPr>
          <w:rFonts w:cs="Times New Roman"/>
          <w:szCs w:val="24"/>
        </w:rPr>
      </w:pPr>
      <w:r>
        <w:rPr>
          <w:rFonts w:cs="Times New Roman"/>
          <w:szCs w:val="24"/>
        </w:rPr>
        <w:t xml:space="preserve">Konya ilinin Karapınar ilçesi obruk oluşumu bakımından </w:t>
      </w:r>
      <w:r w:rsidR="00497224">
        <w:rPr>
          <w:rFonts w:cs="Times New Roman"/>
          <w:szCs w:val="24"/>
        </w:rPr>
        <w:t>Türkiye’nin</w:t>
      </w:r>
      <w:r>
        <w:rPr>
          <w:rFonts w:cs="Times New Roman"/>
          <w:szCs w:val="24"/>
        </w:rPr>
        <w:t xml:space="preserve"> en a</w:t>
      </w:r>
      <w:r w:rsidR="00497224">
        <w:rPr>
          <w:rFonts w:cs="Times New Roman"/>
          <w:szCs w:val="24"/>
        </w:rPr>
        <w:t>ktif bölgelerinin başında geli</w:t>
      </w:r>
      <w:r>
        <w:rPr>
          <w:rFonts w:cs="Times New Roman"/>
          <w:szCs w:val="24"/>
        </w:rPr>
        <w:t xml:space="preserve">r. Gerek toprak yapısının çözünmeye uygunluğu </w:t>
      </w:r>
      <w:r w:rsidR="00497224">
        <w:rPr>
          <w:rFonts w:cs="Times New Roman"/>
          <w:szCs w:val="24"/>
        </w:rPr>
        <w:t xml:space="preserve">ve </w:t>
      </w:r>
      <w:r>
        <w:rPr>
          <w:rFonts w:cs="Times New Roman"/>
          <w:szCs w:val="24"/>
        </w:rPr>
        <w:t>gerekse yeraltı sularının CO</w:t>
      </w:r>
      <w:r w:rsidR="00497224">
        <w:rPr>
          <w:rFonts w:cs="Times New Roman"/>
          <w:szCs w:val="24"/>
          <w:vertAlign w:val="subscript"/>
        </w:rPr>
        <w:t>2</w:t>
      </w:r>
      <w:r w:rsidR="00497224">
        <w:rPr>
          <w:rFonts w:cs="Times New Roman"/>
          <w:szCs w:val="24"/>
        </w:rPr>
        <w:t>’ce</w:t>
      </w:r>
      <w:r>
        <w:rPr>
          <w:rFonts w:cs="Times New Roman"/>
          <w:szCs w:val="24"/>
        </w:rPr>
        <w:t xml:space="preserve"> zengin oluşu bu coğrafyayı obruk oluşumuna elverişli hale getiriyor. Bu temel sebepler</w:t>
      </w:r>
      <w:r w:rsidR="00F76FBD">
        <w:rPr>
          <w:rFonts w:cs="Times New Roman"/>
          <w:szCs w:val="24"/>
        </w:rPr>
        <w:t xml:space="preserve">in dışında Karapınar ilçesinde mısır gibi suyu seven tarım ürünlerinin çok yetiştirilmesi ayrıca yeraltı sularının ihtiyaçtan fazla kullanılması obruk oluşumuna zemin hazırlamaktadır. Son yıllarda bölgede obruk oluşumu daha da artmış ekonomik zararlar doğurmuş ve insan hayatını tehdit eder duruma gelmiştir. </w:t>
      </w:r>
    </w:p>
    <w:p w14:paraId="607CED45" w14:textId="77777777" w:rsidR="009710A0" w:rsidRDefault="00870BFE" w:rsidP="007E39AD">
      <w:pPr>
        <w:spacing w:after="0"/>
        <w:ind w:firstLine="709"/>
        <w:jc w:val="both"/>
        <w:rPr>
          <w:rFonts w:cs="Times New Roman"/>
          <w:szCs w:val="24"/>
        </w:rPr>
      </w:pPr>
      <w:r>
        <w:rPr>
          <w:rFonts w:cs="Times New Roman"/>
          <w:szCs w:val="24"/>
        </w:rPr>
        <w:t>“</w:t>
      </w:r>
      <w:r w:rsidR="00F76FBD">
        <w:rPr>
          <w:rFonts w:cs="Times New Roman"/>
          <w:szCs w:val="24"/>
        </w:rPr>
        <w:t>Doğa, obruk oluşumu konusunda dünyanın hiçbir yerinde Karapınar’da olduğu kadar cömert davranmamıştır</w:t>
      </w:r>
      <w:r>
        <w:rPr>
          <w:rFonts w:cs="Times New Roman"/>
          <w:szCs w:val="24"/>
        </w:rPr>
        <w:t xml:space="preserve">” </w:t>
      </w:r>
      <w:r w:rsidR="00F76FBD">
        <w:rPr>
          <w:rFonts w:cs="Times New Roman"/>
          <w:szCs w:val="24"/>
        </w:rPr>
        <w:t>(Ceyhan ve Akıllı, 2009).</w:t>
      </w:r>
    </w:p>
    <w:p w14:paraId="5CBF72A5" w14:textId="77777777" w:rsidR="009710A0" w:rsidRDefault="009710A0" w:rsidP="007E39AD">
      <w:pPr>
        <w:spacing w:after="0"/>
        <w:ind w:firstLine="709"/>
        <w:jc w:val="both"/>
        <w:rPr>
          <w:rFonts w:cs="Times New Roman"/>
          <w:szCs w:val="24"/>
        </w:rPr>
        <w:sectPr w:rsidR="009710A0" w:rsidSect="00E322BD">
          <w:footerReference w:type="default" r:id="rId38"/>
          <w:pgSz w:w="11906" w:h="16838" w:code="9"/>
          <w:pgMar w:top="1701" w:right="1134" w:bottom="1701" w:left="2268" w:header="709" w:footer="709" w:gutter="0"/>
          <w:pgNumType w:start="17"/>
          <w:cols w:space="708"/>
          <w:docGrid w:linePitch="360"/>
        </w:sectPr>
      </w:pPr>
    </w:p>
    <w:p w14:paraId="472CFB0D" w14:textId="77777777" w:rsidR="007E39AD" w:rsidRDefault="007E39AD" w:rsidP="007E39AD">
      <w:pPr>
        <w:pStyle w:val="Balk1"/>
      </w:pPr>
    </w:p>
    <w:p w14:paraId="23A7FF76" w14:textId="77777777" w:rsidR="007E39AD" w:rsidRDefault="007E39AD" w:rsidP="007E39AD">
      <w:pPr>
        <w:pStyle w:val="Balk1"/>
      </w:pPr>
    </w:p>
    <w:p w14:paraId="2EFFC50A" w14:textId="02D48860" w:rsidR="00680173" w:rsidRPr="00670381" w:rsidRDefault="00925390" w:rsidP="008464D0">
      <w:pPr>
        <w:pStyle w:val="Balk1"/>
        <w:spacing w:line="360" w:lineRule="auto"/>
      </w:pPr>
      <w:bookmarkStart w:id="91" w:name="_Toc37720866"/>
      <w:r w:rsidRPr="00670381">
        <w:t>ÜÇÜNCÜ BÖLÜM</w:t>
      </w:r>
      <w:bookmarkEnd w:id="91"/>
    </w:p>
    <w:p w14:paraId="5DB6BCFB" w14:textId="77777777" w:rsidR="007E39AD" w:rsidRDefault="007E39AD" w:rsidP="007E39AD">
      <w:pPr>
        <w:pStyle w:val="ANABALIKLAR"/>
        <w:spacing w:after="0" w:line="360" w:lineRule="auto"/>
      </w:pPr>
    </w:p>
    <w:p w14:paraId="1D53B55E" w14:textId="23D83933" w:rsidR="0095030C" w:rsidRPr="00E65B47" w:rsidRDefault="00925390" w:rsidP="007E39AD">
      <w:pPr>
        <w:pStyle w:val="Balk1"/>
        <w:spacing w:line="360" w:lineRule="auto"/>
        <w:ind w:firstLine="708"/>
        <w:jc w:val="left"/>
      </w:pPr>
      <w:bookmarkStart w:id="92" w:name="_Toc37720867"/>
      <w:r w:rsidRPr="00E65B47">
        <w:t>3.</w:t>
      </w:r>
      <w:r w:rsidR="007E39AD">
        <w:t xml:space="preserve"> </w:t>
      </w:r>
      <w:r w:rsidRPr="00E65B47">
        <w:t>GEREÇ VE YÖNTEM</w:t>
      </w:r>
      <w:bookmarkEnd w:id="92"/>
    </w:p>
    <w:p w14:paraId="4757EF6C" w14:textId="43C611F8" w:rsidR="00925390" w:rsidRPr="0095030C" w:rsidRDefault="00925390" w:rsidP="007E39AD">
      <w:pPr>
        <w:spacing w:after="0"/>
        <w:ind w:firstLine="709"/>
        <w:jc w:val="both"/>
        <w:rPr>
          <w:rFonts w:cs="Times New Roman"/>
          <w:b/>
          <w:szCs w:val="24"/>
        </w:rPr>
      </w:pPr>
      <w:r>
        <w:rPr>
          <w:rFonts w:cs="Times New Roman"/>
          <w:szCs w:val="24"/>
        </w:rPr>
        <w:t>Bu bölümde</w:t>
      </w:r>
      <w:r w:rsidR="002D4FB9">
        <w:rPr>
          <w:rFonts w:cs="Times New Roman"/>
          <w:szCs w:val="24"/>
        </w:rPr>
        <w:t>,</w:t>
      </w:r>
      <w:r>
        <w:rPr>
          <w:rFonts w:cs="Times New Roman"/>
          <w:szCs w:val="24"/>
        </w:rPr>
        <w:t xml:space="preserve"> araştırmanın amacı ve konusu, araştırmanın yöntemi, beklenen katkılar, elde edilen veriler ve bu verilerin yorumlanması gibi başlıklar yer almaktadır.</w:t>
      </w:r>
    </w:p>
    <w:p w14:paraId="1388D5A2" w14:textId="6B899A57" w:rsidR="00925390" w:rsidRDefault="007E39AD" w:rsidP="007E39AD">
      <w:pPr>
        <w:spacing w:after="0"/>
        <w:jc w:val="both"/>
        <w:rPr>
          <w:rFonts w:cs="Times New Roman"/>
          <w:szCs w:val="24"/>
        </w:rPr>
      </w:pPr>
      <w:r>
        <w:rPr>
          <w:rFonts w:cs="Times New Roman"/>
          <w:szCs w:val="24"/>
        </w:rPr>
        <w:t xml:space="preserve"> </w:t>
      </w:r>
    </w:p>
    <w:p w14:paraId="5EA58471" w14:textId="57F0B3DA" w:rsidR="0095030C" w:rsidRPr="0095030C" w:rsidRDefault="00925390" w:rsidP="007E39AD">
      <w:pPr>
        <w:pStyle w:val="Balk2"/>
      </w:pPr>
      <w:bookmarkStart w:id="93" w:name="_Toc37720868"/>
      <w:r w:rsidRPr="0095030C">
        <w:t>3.1. Araştırmanın Amacı</w:t>
      </w:r>
      <w:bookmarkEnd w:id="93"/>
    </w:p>
    <w:p w14:paraId="34517C2B" w14:textId="40199AAB" w:rsidR="0095030C" w:rsidRDefault="00497224" w:rsidP="007E39AD">
      <w:pPr>
        <w:spacing w:after="0"/>
        <w:ind w:firstLine="709"/>
        <w:jc w:val="both"/>
        <w:rPr>
          <w:rFonts w:cs="Times New Roman"/>
          <w:b/>
          <w:szCs w:val="24"/>
        </w:rPr>
      </w:pPr>
      <w:r>
        <w:rPr>
          <w:rFonts w:cs="Times New Roman"/>
          <w:szCs w:val="24"/>
        </w:rPr>
        <w:t>Türkiye’de</w:t>
      </w:r>
      <w:r w:rsidR="00925390" w:rsidRPr="00925390">
        <w:rPr>
          <w:rFonts w:cs="Times New Roman"/>
          <w:szCs w:val="24"/>
        </w:rPr>
        <w:t xml:space="preserve"> “Afet Yönetimi” denilince, akla bir afet olayından hemen sonra uygulanan “Kurtarma ve İlk Yardım, İyileştirme ve Yeniden İnşa” çalışmaları gelmekte ve afet yönetiminin etkinliği bu aşamada yapılan çalışmaların başarısı veya başarısızlığı ile değerlendirilmektedir. Tamamen hatalı olan bu yaklaşım, doğal olarak da ülkemizde afetlerin neden olduğu fiziksel, sosyal ve ekonomik kayıplar ile birlikte zaman içerisinde, nüfus artışı, hızı ve çarpık şehirleşme ve sanayileşmeye paralel olarak artmaktadır. “Yara Sarma” politikası olarak da adlandırılabilecek bu politika ve yaklaşımla etkili bir afet yönetimi uygulamak zor ve imkansızdır (Yahşi, 2007</w:t>
      </w:r>
      <w:r w:rsidR="00BD14F2">
        <w:rPr>
          <w:rFonts w:cs="Times New Roman"/>
          <w:szCs w:val="24"/>
        </w:rPr>
        <w:t>: 1</w:t>
      </w:r>
      <w:r w:rsidR="00925390" w:rsidRPr="00925390">
        <w:rPr>
          <w:rFonts w:cs="Times New Roman"/>
          <w:szCs w:val="24"/>
        </w:rPr>
        <w:t>). Özetle, ülkemizde afet yönetimi aşamaları gereken düzeyde gerçekleştirilmemekte ve gerekli önlemler alınmamaktadır.</w:t>
      </w:r>
    </w:p>
    <w:p w14:paraId="3D73457A" w14:textId="600E381C" w:rsidR="00925390" w:rsidRPr="0095030C" w:rsidRDefault="00925390" w:rsidP="007E39AD">
      <w:pPr>
        <w:spacing w:after="0"/>
        <w:ind w:firstLine="709"/>
        <w:jc w:val="both"/>
        <w:rPr>
          <w:rFonts w:cs="Times New Roman"/>
          <w:b/>
          <w:szCs w:val="24"/>
        </w:rPr>
      </w:pPr>
      <w:r w:rsidRPr="00925390">
        <w:rPr>
          <w:rFonts w:eastAsia="Calibri" w:cs="Times New Roman"/>
          <w:szCs w:val="24"/>
        </w:rPr>
        <w:t>Konya ilinin Kar</w:t>
      </w:r>
      <w:r w:rsidR="00FD298C">
        <w:rPr>
          <w:rFonts w:eastAsia="Calibri" w:cs="Times New Roman"/>
          <w:szCs w:val="24"/>
        </w:rPr>
        <w:t>apınar ilçesi özelinde bu konu incelendiğinde</w:t>
      </w:r>
      <w:r w:rsidRPr="00925390">
        <w:rPr>
          <w:rFonts w:eastAsia="Calibri" w:cs="Times New Roman"/>
          <w:szCs w:val="24"/>
        </w:rPr>
        <w:t xml:space="preserve"> halkın, kurumların ve yöneticilerin obruk oluşumu ve sonucunda çökmelerin meydana gelmesi sebebi ile oluşan zararlardan olumsuz etkilendiği görülmüştür. Ancak konu ile ilgili yeterli bilgiye sahip olmadıkları görülmüş ve bu sebeple de oluşan olumsuz durumla ilgili yeterli önlemler alınamamış ve hatta gerekli eğitim verilememiştir. Dolayısıyla, bu çalışmada </w:t>
      </w:r>
      <w:r w:rsidRPr="00925390">
        <w:rPr>
          <w:rFonts w:cs="Times New Roman"/>
          <w:szCs w:val="24"/>
        </w:rPr>
        <w:t>Konya ilinin Karapınar ilçesinin geçmiş afet profilinin ortaya konulması, bu bölgede yaşayan halkın genel afet bilinç düzeyinin incelenmesi ve Karapınar ilçesinde meydana gelen obruk oluşumu incelenerek Karapınar ilçesindeki halkın genel ve obruklara dair afet bilgi düzeyinin ortaya konulması amaçlamaktadır.</w:t>
      </w:r>
    </w:p>
    <w:p w14:paraId="0A3D2CA5" w14:textId="77777777" w:rsidR="00925390" w:rsidRDefault="00925390" w:rsidP="007E39AD">
      <w:pPr>
        <w:autoSpaceDE w:val="0"/>
        <w:autoSpaceDN w:val="0"/>
        <w:adjustRightInd w:val="0"/>
        <w:spacing w:after="0"/>
        <w:rPr>
          <w:rFonts w:cs="Times New Roman"/>
          <w:szCs w:val="24"/>
        </w:rPr>
      </w:pPr>
    </w:p>
    <w:p w14:paraId="67E668D1" w14:textId="0B4C1334" w:rsidR="00925390" w:rsidRDefault="00925390" w:rsidP="007E39AD">
      <w:pPr>
        <w:pStyle w:val="Balk2"/>
      </w:pPr>
      <w:bookmarkStart w:id="94" w:name="_Toc37720869"/>
      <w:r>
        <w:t>3.2.</w:t>
      </w:r>
      <w:r w:rsidR="007E39AD">
        <w:t xml:space="preserve"> </w:t>
      </w:r>
      <w:r w:rsidR="00124227">
        <w:t>Beklenen Katkılar</w:t>
      </w:r>
      <w:bookmarkEnd w:id="94"/>
    </w:p>
    <w:p w14:paraId="55E3428F" w14:textId="12D64300" w:rsidR="009710A0" w:rsidRDefault="00124227" w:rsidP="00FD298C">
      <w:pPr>
        <w:autoSpaceDE w:val="0"/>
        <w:autoSpaceDN w:val="0"/>
        <w:adjustRightInd w:val="0"/>
        <w:spacing w:after="0"/>
        <w:ind w:firstLine="709"/>
        <w:jc w:val="both"/>
        <w:rPr>
          <w:rFonts w:cs="Times New Roman"/>
          <w:szCs w:val="24"/>
        </w:rPr>
        <w:sectPr w:rsidR="009710A0" w:rsidSect="009710A0">
          <w:footerReference w:type="default" r:id="rId39"/>
          <w:pgSz w:w="11906" w:h="16838" w:code="9"/>
          <w:pgMar w:top="1701" w:right="1134" w:bottom="1701" w:left="2268" w:header="709" w:footer="709" w:gutter="0"/>
          <w:pgNumType w:start="21"/>
          <w:cols w:space="708"/>
          <w:docGrid w:linePitch="360"/>
        </w:sectPr>
      </w:pPr>
      <w:r>
        <w:rPr>
          <w:rFonts w:cs="Times New Roman"/>
          <w:szCs w:val="24"/>
        </w:rPr>
        <w:t xml:space="preserve">Bu </w:t>
      </w:r>
      <w:r w:rsidRPr="000B6517">
        <w:rPr>
          <w:rFonts w:cs="Times New Roman"/>
          <w:szCs w:val="24"/>
        </w:rPr>
        <w:t>çalışma</w:t>
      </w:r>
      <w:r w:rsidR="00FD298C" w:rsidRPr="000B6517">
        <w:rPr>
          <w:rFonts w:cs="Times New Roman"/>
          <w:szCs w:val="24"/>
        </w:rPr>
        <w:t>da</w:t>
      </w:r>
      <w:r w:rsidRPr="000B6517">
        <w:rPr>
          <w:rFonts w:cs="Times New Roman"/>
          <w:szCs w:val="24"/>
        </w:rPr>
        <w:t xml:space="preserve">, </w:t>
      </w:r>
      <w:r w:rsidR="00661CE3">
        <w:rPr>
          <w:rFonts w:cs="Times New Roman"/>
          <w:szCs w:val="24"/>
        </w:rPr>
        <w:t>Konya ili</w:t>
      </w:r>
      <w:r w:rsidRPr="00124227">
        <w:rPr>
          <w:rFonts w:cs="Times New Roman"/>
          <w:szCs w:val="24"/>
        </w:rPr>
        <w:t xml:space="preserve"> Kar</w:t>
      </w:r>
      <w:r w:rsidR="00FD298C">
        <w:rPr>
          <w:rFonts w:cs="Times New Roman"/>
          <w:szCs w:val="24"/>
        </w:rPr>
        <w:t xml:space="preserve">apınar ilçesinde çokça </w:t>
      </w:r>
      <w:r w:rsidR="00FD298C" w:rsidRPr="000B6517">
        <w:rPr>
          <w:rFonts w:cs="Times New Roman"/>
          <w:szCs w:val="24"/>
        </w:rPr>
        <w:t>rastlanan</w:t>
      </w:r>
      <w:r>
        <w:rPr>
          <w:rFonts w:cs="Times New Roman"/>
          <w:szCs w:val="24"/>
        </w:rPr>
        <w:t xml:space="preserve"> obruk oluşumunu</w:t>
      </w:r>
      <w:r w:rsidRPr="00124227">
        <w:rPr>
          <w:rFonts w:cs="Times New Roman"/>
          <w:szCs w:val="24"/>
        </w:rPr>
        <w:t xml:space="preserve">n halka verdiği olumsuzlukların önüne geçilmek için gerekli çalışmalar yapılacak, ayrıca Karapınar ilçesinin genel afet profili ortaya konulacak, halkın afet bilgi düzeyi </w:t>
      </w:r>
    </w:p>
    <w:p w14:paraId="0D500095" w14:textId="14E2A511" w:rsidR="00124227" w:rsidRDefault="00124227" w:rsidP="009710A0">
      <w:pPr>
        <w:autoSpaceDE w:val="0"/>
        <w:autoSpaceDN w:val="0"/>
        <w:adjustRightInd w:val="0"/>
        <w:spacing w:after="0"/>
        <w:jc w:val="both"/>
        <w:rPr>
          <w:rFonts w:cs="Times New Roman"/>
          <w:szCs w:val="24"/>
        </w:rPr>
      </w:pPr>
      <w:r w:rsidRPr="00124227">
        <w:rPr>
          <w:rFonts w:cs="Times New Roman"/>
          <w:szCs w:val="24"/>
        </w:rPr>
        <w:lastRenderedPageBreak/>
        <w:t>belirlenerek hazırlık ve farkındalık seviyeleri ortaya konulacaktır. Çok gündeme gelmeyen ve yeterince bilinmeyen obruk oluşumu ve halkı olumsuz etkileyen sonuçları detaylı incelenip olumsuzluklar daha etkili bir şekilde çözülüp hazırlık, eğitim ve alınan tedbirler sonucunda zararların azaltılması amaçlanmaktadır</w:t>
      </w:r>
      <w:r>
        <w:rPr>
          <w:rFonts w:cs="Times New Roman"/>
          <w:szCs w:val="24"/>
        </w:rPr>
        <w:t>.</w:t>
      </w:r>
    </w:p>
    <w:p w14:paraId="513301C2" w14:textId="77777777" w:rsidR="00124227" w:rsidRDefault="00124227" w:rsidP="007E39AD">
      <w:pPr>
        <w:autoSpaceDE w:val="0"/>
        <w:autoSpaceDN w:val="0"/>
        <w:adjustRightInd w:val="0"/>
        <w:spacing w:after="0"/>
        <w:jc w:val="both"/>
        <w:rPr>
          <w:rFonts w:cs="Times New Roman"/>
          <w:szCs w:val="24"/>
        </w:rPr>
      </w:pPr>
    </w:p>
    <w:p w14:paraId="2CD76112" w14:textId="77777777" w:rsidR="00124227" w:rsidRDefault="00124227" w:rsidP="007E39AD">
      <w:pPr>
        <w:pStyle w:val="Balk2"/>
      </w:pPr>
      <w:bookmarkStart w:id="95" w:name="_Toc37720870"/>
      <w:r>
        <w:t>3.3. Araştırmanın Problemi</w:t>
      </w:r>
      <w:bookmarkEnd w:id="95"/>
    </w:p>
    <w:p w14:paraId="5DB3B11A" w14:textId="77777777" w:rsidR="00124227" w:rsidRDefault="00124227" w:rsidP="007E39AD">
      <w:pPr>
        <w:autoSpaceDE w:val="0"/>
        <w:autoSpaceDN w:val="0"/>
        <w:adjustRightInd w:val="0"/>
        <w:spacing w:after="0"/>
        <w:ind w:firstLine="709"/>
        <w:jc w:val="both"/>
        <w:rPr>
          <w:rFonts w:cs="Times New Roman"/>
          <w:szCs w:val="24"/>
        </w:rPr>
      </w:pPr>
      <w:r>
        <w:rPr>
          <w:rFonts w:cs="Times New Roman"/>
          <w:szCs w:val="24"/>
        </w:rPr>
        <w:t>Obruk oluşumu genellikle göz ardı edilen fakat oluştuğu bölgede ekonomik zararlar doğuran, tarım arazilerine ve doğaya zarar veren, yaralanma ve hatta ileride ölümlere neden olabilecek bir sorundur. Bu nedenlerle obruk önlemleri ve halkın bilinçlendirilmesi konusunda zorluklar çıkmaktadır.</w:t>
      </w:r>
    </w:p>
    <w:p w14:paraId="519E09D0" w14:textId="77777777" w:rsidR="00124227" w:rsidRDefault="00124227" w:rsidP="007E39AD">
      <w:pPr>
        <w:autoSpaceDE w:val="0"/>
        <w:autoSpaceDN w:val="0"/>
        <w:adjustRightInd w:val="0"/>
        <w:spacing w:after="0"/>
        <w:jc w:val="both"/>
        <w:rPr>
          <w:rFonts w:cs="Times New Roman"/>
          <w:szCs w:val="24"/>
        </w:rPr>
      </w:pPr>
    </w:p>
    <w:p w14:paraId="36EB4276" w14:textId="77777777" w:rsidR="00124227" w:rsidRDefault="00124227" w:rsidP="007E39AD">
      <w:pPr>
        <w:pStyle w:val="Balk2"/>
      </w:pPr>
      <w:bookmarkStart w:id="96" w:name="_Toc37720871"/>
      <w:r>
        <w:t>3.4. Araştırmanın Önemi</w:t>
      </w:r>
      <w:bookmarkEnd w:id="96"/>
    </w:p>
    <w:p w14:paraId="7A6170CC" w14:textId="77777777" w:rsidR="00401FAD" w:rsidRDefault="00401FAD" w:rsidP="007E39AD">
      <w:pPr>
        <w:autoSpaceDE w:val="0"/>
        <w:autoSpaceDN w:val="0"/>
        <w:adjustRightInd w:val="0"/>
        <w:spacing w:after="0"/>
        <w:ind w:firstLine="709"/>
        <w:jc w:val="both"/>
        <w:rPr>
          <w:rFonts w:cs="Times New Roman"/>
          <w:szCs w:val="24"/>
        </w:rPr>
      </w:pPr>
      <w:r>
        <w:rPr>
          <w:rFonts w:cs="Times New Roman"/>
          <w:szCs w:val="24"/>
        </w:rPr>
        <w:t xml:space="preserve">Obruklar doğal bir oluşum olmakla beraber çevresine ekonomik zararlar veren yaralanma ve hatta ölümlere sebep olabilecek olaylardır. Halkın obruk oluşumu hakkında bilgilendirilmesi obruk için önlemlerin alınması oldukça önem arz etmektedir. </w:t>
      </w:r>
    </w:p>
    <w:p w14:paraId="07312A57" w14:textId="77777777" w:rsidR="00401FAD" w:rsidRDefault="00401FAD" w:rsidP="007E39AD">
      <w:pPr>
        <w:autoSpaceDE w:val="0"/>
        <w:autoSpaceDN w:val="0"/>
        <w:adjustRightInd w:val="0"/>
        <w:spacing w:after="0"/>
        <w:jc w:val="both"/>
        <w:rPr>
          <w:rFonts w:cs="Times New Roman"/>
          <w:szCs w:val="24"/>
        </w:rPr>
      </w:pPr>
    </w:p>
    <w:p w14:paraId="0431F233" w14:textId="77777777" w:rsidR="00401FAD" w:rsidRDefault="00401FAD" w:rsidP="007E39AD">
      <w:pPr>
        <w:pStyle w:val="Balk2"/>
      </w:pPr>
      <w:bookmarkStart w:id="97" w:name="_Toc37720872"/>
      <w:r>
        <w:t>3.5. Araştırmanın Konusu</w:t>
      </w:r>
      <w:bookmarkEnd w:id="97"/>
    </w:p>
    <w:p w14:paraId="0B25308C" w14:textId="77777777" w:rsidR="00401FAD" w:rsidRDefault="00401FAD" w:rsidP="007E39AD">
      <w:pPr>
        <w:autoSpaceDE w:val="0"/>
        <w:autoSpaceDN w:val="0"/>
        <w:adjustRightInd w:val="0"/>
        <w:spacing w:after="0"/>
        <w:ind w:firstLine="709"/>
        <w:jc w:val="both"/>
        <w:rPr>
          <w:rFonts w:cs="Times New Roman"/>
          <w:szCs w:val="24"/>
        </w:rPr>
      </w:pPr>
      <w:r>
        <w:rPr>
          <w:rFonts w:cs="Times New Roman"/>
          <w:szCs w:val="24"/>
        </w:rPr>
        <w:t xml:space="preserve">Karapınar ilçesinin afet geçmişi, halkın afet bilincinin ölçülmesi ve obruklar hakkında bir çalışmadır. </w:t>
      </w:r>
    </w:p>
    <w:p w14:paraId="0E5157E0" w14:textId="77777777" w:rsidR="0095030C" w:rsidRDefault="0095030C" w:rsidP="007E39AD">
      <w:pPr>
        <w:autoSpaceDE w:val="0"/>
        <w:autoSpaceDN w:val="0"/>
        <w:adjustRightInd w:val="0"/>
        <w:spacing w:after="0"/>
        <w:jc w:val="both"/>
        <w:rPr>
          <w:rFonts w:cs="Times New Roman"/>
          <w:szCs w:val="24"/>
        </w:rPr>
      </w:pPr>
    </w:p>
    <w:p w14:paraId="7D78BC22" w14:textId="77777777" w:rsidR="00401FAD" w:rsidRDefault="00401FAD" w:rsidP="007E39AD">
      <w:pPr>
        <w:pStyle w:val="Balk2"/>
      </w:pPr>
      <w:bookmarkStart w:id="98" w:name="_Toc37720873"/>
      <w:r>
        <w:t>3.6. Araştırmanın Sınırlılıkları</w:t>
      </w:r>
      <w:bookmarkEnd w:id="98"/>
      <w:r>
        <w:t xml:space="preserve"> </w:t>
      </w:r>
    </w:p>
    <w:p w14:paraId="1BD64E61" w14:textId="77777777" w:rsidR="00401FAD" w:rsidRDefault="00401FAD" w:rsidP="007E39AD">
      <w:pPr>
        <w:autoSpaceDE w:val="0"/>
        <w:autoSpaceDN w:val="0"/>
        <w:adjustRightInd w:val="0"/>
        <w:spacing w:after="0"/>
        <w:ind w:firstLine="709"/>
        <w:jc w:val="both"/>
        <w:rPr>
          <w:rFonts w:cs="Times New Roman"/>
          <w:szCs w:val="24"/>
        </w:rPr>
      </w:pPr>
      <w:r>
        <w:rPr>
          <w:rFonts w:cs="Times New Roman"/>
          <w:szCs w:val="24"/>
        </w:rPr>
        <w:t xml:space="preserve">Bu çalışma Konya ilinin Karapınar ilçesi ile sınırlıdır. </w:t>
      </w:r>
      <w:r w:rsidR="00235B65">
        <w:rPr>
          <w:rFonts w:cs="Times New Roman"/>
          <w:szCs w:val="24"/>
        </w:rPr>
        <w:t>Çalışmanın yapıldığı bölge afetlerin az yaşandığı bir bölgedir. Ayrıca çalışmanın yapıldığı zaman aralığında halkın çoğunluğu tarım arazilerinde çalışmaktadır.</w:t>
      </w:r>
    </w:p>
    <w:p w14:paraId="0789939E" w14:textId="77777777" w:rsidR="00544F28" w:rsidRDefault="00544F28" w:rsidP="007E39AD">
      <w:pPr>
        <w:autoSpaceDE w:val="0"/>
        <w:autoSpaceDN w:val="0"/>
        <w:adjustRightInd w:val="0"/>
        <w:spacing w:after="0"/>
        <w:jc w:val="both"/>
        <w:rPr>
          <w:rFonts w:cs="Times New Roman"/>
          <w:szCs w:val="24"/>
        </w:rPr>
      </w:pPr>
    </w:p>
    <w:p w14:paraId="43F0C69A" w14:textId="77777777" w:rsidR="00544F28" w:rsidRDefault="00544F28" w:rsidP="007E39AD">
      <w:pPr>
        <w:pStyle w:val="Balk2"/>
      </w:pPr>
      <w:bookmarkStart w:id="99" w:name="_Toc37720874"/>
      <w:r>
        <w:t xml:space="preserve">3.7. Veri Toplama Araçları ve </w:t>
      </w:r>
      <w:r w:rsidR="00970C1E">
        <w:t>Yöntem</w:t>
      </w:r>
      <w:bookmarkEnd w:id="99"/>
    </w:p>
    <w:p w14:paraId="06FFD040" w14:textId="77777777" w:rsidR="007378B3" w:rsidRDefault="00235B65" w:rsidP="007E39AD">
      <w:pPr>
        <w:autoSpaceDE w:val="0"/>
        <w:autoSpaceDN w:val="0"/>
        <w:adjustRightInd w:val="0"/>
        <w:spacing w:after="0"/>
        <w:ind w:firstLine="709"/>
        <w:jc w:val="both"/>
        <w:rPr>
          <w:rFonts w:cs="Times New Roman"/>
          <w:szCs w:val="24"/>
        </w:rPr>
      </w:pPr>
      <w:r w:rsidRPr="00235B65">
        <w:rPr>
          <w:rFonts w:cs="Times New Roman"/>
          <w:szCs w:val="24"/>
        </w:rPr>
        <w:t>Çalışmamızda anket yöntemi uygulanmıştır ve verilerin toplanmasında anket formu kullanılmıştır. Anketler yüz yüze görüşme tekniği ile doldurulmuştur</w:t>
      </w:r>
      <w:r>
        <w:rPr>
          <w:rFonts w:cs="Times New Roman"/>
          <w:szCs w:val="24"/>
        </w:rPr>
        <w:t>.</w:t>
      </w:r>
    </w:p>
    <w:p w14:paraId="1EE4D39C" w14:textId="77777777" w:rsidR="007378B3" w:rsidRDefault="007378B3" w:rsidP="007E39AD">
      <w:pPr>
        <w:autoSpaceDE w:val="0"/>
        <w:autoSpaceDN w:val="0"/>
        <w:adjustRightInd w:val="0"/>
        <w:spacing w:after="0"/>
        <w:jc w:val="both"/>
        <w:rPr>
          <w:rFonts w:cs="Times New Roman"/>
          <w:szCs w:val="24"/>
        </w:rPr>
      </w:pPr>
    </w:p>
    <w:p w14:paraId="4B96CF87" w14:textId="77777777" w:rsidR="007378B3" w:rsidRDefault="007378B3" w:rsidP="007E39AD">
      <w:pPr>
        <w:pStyle w:val="Balk2"/>
      </w:pPr>
      <w:bookmarkStart w:id="100" w:name="_Toc37720875"/>
      <w:r>
        <w:t>3.8. Araştırmanın Hipotezler</w:t>
      </w:r>
      <w:r w:rsidR="00870BFE">
        <w:t>i</w:t>
      </w:r>
      <w:bookmarkEnd w:id="100"/>
    </w:p>
    <w:p w14:paraId="73A44F4C" w14:textId="2C38CD90" w:rsidR="007378B3" w:rsidRDefault="00D87D97" w:rsidP="007E39AD">
      <w:pPr>
        <w:autoSpaceDE w:val="0"/>
        <w:autoSpaceDN w:val="0"/>
        <w:adjustRightInd w:val="0"/>
        <w:spacing w:after="0"/>
        <w:ind w:firstLine="709"/>
        <w:jc w:val="both"/>
        <w:rPr>
          <w:rFonts w:cs="Times New Roman"/>
          <w:szCs w:val="24"/>
        </w:rPr>
      </w:pPr>
      <w:r>
        <w:rPr>
          <w:rFonts w:cs="Times New Roman"/>
          <w:b/>
          <w:szCs w:val="24"/>
        </w:rPr>
        <w:t xml:space="preserve">    </w:t>
      </w:r>
      <w:r w:rsidR="007378B3">
        <w:rPr>
          <w:rFonts w:cs="Times New Roman"/>
          <w:b/>
          <w:szCs w:val="24"/>
        </w:rPr>
        <w:t>H</w:t>
      </w:r>
      <w:r w:rsidR="00FD298C">
        <w:rPr>
          <w:rFonts w:cs="Times New Roman"/>
          <w:b/>
          <w:szCs w:val="24"/>
          <w:vertAlign w:val="subscript"/>
        </w:rPr>
        <w:t>1</w:t>
      </w:r>
      <w:r w:rsidR="00FD298C">
        <w:rPr>
          <w:rFonts w:cs="Times New Roman"/>
          <w:szCs w:val="24"/>
        </w:rPr>
        <w:t>: H</w:t>
      </w:r>
      <w:r w:rsidR="007378B3">
        <w:rPr>
          <w:rFonts w:cs="Times New Roman"/>
          <w:szCs w:val="24"/>
        </w:rPr>
        <w:t>alkın</w:t>
      </w:r>
      <w:r w:rsidR="00661D02">
        <w:rPr>
          <w:rFonts w:cs="Times New Roman"/>
          <w:szCs w:val="24"/>
        </w:rPr>
        <w:t xml:space="preserve"> afet bilinç seviyesi yetersizdir</w:t>
      </w:r>
      <w:r w:rsidR="007378B3">
        <w:rPr>
          <w:rFonts w:cs="Times New Roman"/>
          <w:szCs w:val="24"/>
        </w:rPr>
        <w:t>.</w:t>
      </w:r>
    </w:p>
    <w:p w14:paraId="7D2AD4F0" w14:textId="58555A8E" w:rsidR="007E39AD" w:rsidRDefault="00D87D97" w:rsidP="007E39AD">
      <w:pPr>
        <w:autoSpaceDE w:val="0"/>
        <w:autoSpaceDN w:val="0"/>
        <w:adjustRightInd w:val="0"/>
        <w:spacing w:after="0"/>
        <w:ind w:firstLine="709"/>
        <w:jc w:val="both"/>
        <w:rPr>
          <w:rFonts w:cs="Times New Roman"/>
          <w:szCs w:val="24"/>
        </w:rPr>
      </w:pPr>
      <w:r>
        <w:rPr>
          <w:rFonts w:cs="Times New Roman"/>
          <w:b/>
          <w:szCs w:val="24"/>
        </w:rPr>
        <w:t xml:space="preserve">    </w:t>
      </w:r>
      <w:r w:rsidR="007378B3">
        <w:rPr>
          <w:rFonts w:cs="Times New Roman"/>
          <w:b/>
          <w:szCs w:val="24"/>
        </w:rPr>
        <w:t>H</w:t>
      </w:r>
      <w:r w:rsidR="00FD298C">
        <w:rPr>
          <w:rFonts w:cs="Times New Roman"/>
          <w:b/>
          <w:szCs w:val="24"/>
          <w:vertAlign w:val="subscript"/>
        </w:rPr>
        <w:t>2</w:t>
      </w:r>
      <w:r w:rsidR="00FD298C">
        <w:rPr>
          <w:rFonts w:cs="Times New Roman"/>
          <w:szCs w:val="24"/>
        </w:rPr>
        <w:t>: H</w:t>
      </w:r>
      <w:r w:rsidR="007378B3">
        <w:rPr>
          <w:rFonts w:cs="Times New Roman"/>
          <w:szCs w:val="24"/>
        </w:rPr>
        <w:t>alkın obruk konu</w:t>
      </w:r>
      <w:r w:rsidR="00661D02">
        <w:rPr>
          <w:rFonts w:cs="Times New Roman"/>
          <w:szCs w:val="24"/>
        </w:rPr>
        <w:t>sunda bilinç seviyesi yetersizdir</w:t>
      </w:r>
      <w:r w:rsidR="007378B3">
        <w:rPr>
          <w:rFonts w:cs="Times New Roman"/>
          <w:szCs w:val="24"/>
        </w:rPr>
        <w:t>.</w:t>
      </w:r>
    </w:p>
    <w:p w14:paraId="6F37FF5C" w14:textId="77777777" w:rsidR="007E39AD" w:rsidRDefault="007E39AD" w:rsidP="007E39AD">
      <w:pPr>
        <w:autoSpaceDE w:val="0"/>
        <w:autoSpaceDN w:val="0"/>
        <w:adjustRightInd w:val="0"/>
        <w:spacing w:after="0"/>
        <w:ind w:firstLine="709"/>
        <w:jc w:val="both"/>
        <w:rPr>
          <w:rFonts w:cs="Times New Roman"/>
          <w:szCs w:val="24"/>
        </w:rPr>
        <w:sectPr w:rsidR="007E39AD" w:rsidSect="009710A0">
          <w:footerReference w:type="default" r:id="rId40"/>
          <w:pgSz w:w="11906" w:h="16838" w:code="9"/>
          <w:pgMar w:top="1701" w:right="1134" w:bottom="1701" w:left="2268" w:header="709" w:footer="709" w:gutter="0"/>
          <w:pgNumType w:start="22"/>
          <w:cols w:space="708"/>
          <w:docGrid w:linePitch="360"/>
        </w:sectPr>
      </w:pPr>
    </w:p>
    <w:p w14:paraId="3999892F" w14:textId="77777777" w:rsidR="009710A0" w:rsidRDefault="009710A0" w:rsidP="009710A0">
      <w:pPr>
        <w:pStyle w:val="Balk1"/>
      </w:pPr>
      <w:bookmarkStart w:id="101" w:name="_Toc37720876"/>
    </w:p>
    <w:p w14:paraId="5230B05B" w14:textId="77777777" w:rsidR="009710A0" w:rsidRDefault="009710A0" w:rsidP="009710A0">
      <w:pPr>
        <w:pStyle w:val="Balk1"/>
      </w:pPr>
    </w:p>
    <w:p w14:paraId="348D56E0" w14:textId="3248CEE3" w:rsidR="00661D02" w:rsidRPr="00670381" w:rsidRDefault="00661D02" w:rsidP="009710A0">
      <w:pPr>
        <w:pStyle w:val="Balk1"/>
      </w:pPr>
      <w:r w:rsidRPr="00670381">
        <w:t>DÖRDÜNCÜ BÖLÜM</w:t>
      </w:r>
      <w:bookmarkEnd w:id="101"/>
    </w:p>
    <w:p w14:paraId="4F84FDFA" w14:textId="77777777" w:rsidR="0095030C" w:rsidRDefault="0095030C" w:rsidP="008464D0">
      <w:pPr>
        <w:autoSpaceDE w:val="0"/>
        <w:autoSpaceDN w:val="0"/>
        <w:adjustRightInd w:val="0"/>
        <w:spacing w:after="0"/>
        <w:jc w:val="both"/>
        <w:rPr>
          <w:rFonts w:cs="Times New Roman"/>
          <w:b/>
          <w:szCs w:val="24"/>
        </w:rPr>
      </w:pPr>
    </w:p>
    <w:p w14:paraId="2208AEA6" w14:textId="2A3A1931" w:rsidR="00661D02" w:rsidRPr="006B6BA2" w:rsidRDefault="00661D02" w:rsidP="008464D0">
      <w:pPr>
        <w:pStyle w:val="Balk1"/>
        <w:ind w:firstLine="708"/>
        <w:jc w:val="left"/>
      </w:pPr>
      <w:bookmarkStart w:id="102" w:name="_Toc37720877"/>
      <w:r w:rsidRPr="006B6BA2">
        <w:t>4.</w:t>
      </w:r>
      <w:r w:rsidR="00FD298C">
        <w:t xml:space="preserve"> </w:t>
      </w:r>
      <w:r w:rsidRPr="006B6BA2">
        <w:t>VERİLERİN ANALİZİ VE YORUM</w:t>
      </w:r>
      <w:bookmarkEnd w:id="102"/>
    </w:p>
    <w:p w14:paraId="7C5B26A3" w14:textId="77777777" w:rsidR="0095030C" w:rsidRDefault="0095030C" w:rsidP="008464D0">
      <w:pPr>
        <w:autoSpaceDE w:val="0"/>
        <w:autoSpaceDN w:val="0"/>
        <w:adjustRightInd w:val="0"/>
        <w:spacing w:after="0"/>
        <w:jc w:val="both"/>
        <w:rPr>
          <w:rFonts w:cs="Times New Roman"/>
          <w:b/>
          <w:szCs w:val="24"/>
        </w:rPr>
      </w:pPr>
    </w:p>
    <w:p w14:paraId="4220E009" w14:textId="31812F65" w:rsidR="00661D02" w:rsidRPr="006B6BA2" w:rsidRDefault="00661D02" w:rsidP="008464D0">
      <w:pPr>
        <w:pStyle w:val="Balk2"/>
      </w:pPr>
      <w:bookmarkStart w:id="103" w:name="_Toc37720878"/>
      <w:r w:rsidRPr="006B6BA2">
        <w:t>4.1</w:t>
      </w:r>
      <w:r w:rsidR="008464D0">
        <w:t>.</w:t>
      </w:r>
      <w:r w:rsidRPr="006B6BA2">
        <w:t xml:space="preserve"> Verilerin Analizi</w:t>
      </w:r>
      <w:bookmarkEnd w:id="103"/>
    </w:p>
    <w:p w14:paraId="023F88EC" w14:textId="2B58DA75" w:rsidR="00661D02" w:rsidRPr="006B6BA2" w:rsidRDefault="00895EF0" w:rsidP="008464D0">
      <w:pPr>
        <w:autoSpaceDE w:val="0"/>
        <w:autoSpaceDN w:val="0"/>
        <w:adjustRightInd w:val="0"/>
        <w:spacing w:after="0"/>
        <w:ind w:firstLine="709"/>
        <w:jc w:val="both"/>
        <w:rPr>
          <w:rFonts w:cs="Times New Roman"/>
          <w:szCs w:val="24"/>
        </w:rPr>
      </w:pPr>
      <w:bookmarkStart w:id="104" w:name="_Hlk35959955"/>
      <w:r w:rsidRPr="006B6BA2">
        <w:rPr>
          <w:rFonts w:cs="Times New Roman"/>
          <w:szCs w:val="24"/>
        </w:rPr>
        <w:t>Verilerin analizinde SPSS 2</w:t>
      </w:r>
      <w:r w:rsidR="00661D02" w:rsidRPr="006B6BA2">
        <w:rPr>
          <w:rFonts w:cs="Times New Roman"/>
          <w:szCs w:val="24"/>
        </w:rPr>
        <w:t>5 programı kullanılmıştır. İstatistiksel analiz metodu olarak frekans analizi tablolar</w:t>
      </w:r>
      <w:r w:rsidR="006B6BA2" w:rsidRPr="006B6BA2">
        <w:rPr>
          <w:rFonts w:cs="Times New Roman"/>
          <w:szCs w:val="24"/>
        </w:rPr>
        <w:t xml:space="preserve"> </w:t>
      </w:r>
      <w:r w:rsidR="00661D02" w:rsidRPr="006B6BA2">
        <w:rPr>
          <w:rFonts w:cs="Times New Roman"/>
          <w:szCs w:val="24"/>
        </w:rPr>
        <w:t>halinde gösterilmiştir. İstatistikse</w:t>
      </w:r>
      <w:r w:rsidR="00661CE3">
        <w:rPr>
          <w:rFonts w:cs="Times New Roman"/>
          <w:szCs w:val="24"/>
        </w:rPr>
        <w:t>l</w:t>
      </w:r>
      <w:r w:rsidR="0008573B">
        <w:rPr>
          <w:rFonts w:cs="Times New Roman"/>
          <w:szCs w:val="24"/>
        </w:rPr>
        <w:t xml:space="preserve"> önemlilik testi olarak ise Ki K</w:t>
      </w:r>
      <w:r w:rsidR="00661D02" w:rsidRPr="006B6BA2">
        <w:rPr>
          <w:rFonts w:cs="Times New Roman"/>
          <w:szCs w:val="24"/>
        </w:rPr>
        <w:t xml:space="preserve">are </w:t>
      </w:r>
      <w:r w:rsidR="00BE0A5F">
        <w:rPr>
          <w:rFonts w:cs="Times New Roman"/>
          <w:szCs w:val="24"/>
        </w:rPr>
        <w:t>(</w:t>
      </w:r>
      <w:r w:rsidR="00F63855">
        <w:rPr>
          <w:rFonts w:cs="Times New Roman"/>
          <w:i/>
          <w:szCs w:val="24"/>
        </w:rPr>
        <w:sym w:font="Symbol" w:char="F063"/>
      </w:r>
      <w:r w:rsidR="00BE0A5F" w:rsidRPr="00BE0A5F">
        <w:rPr>
          <w:rFonts w:cs="Times New Roman"/>
          <w:szCs w:val="24"/>
          <w:vertAlign w:val="superscript"/>
        </w:rPr>
        <w:t>2</w:t>
      </w:r>
      <w:r w:rsidR="00BE0A5F">
        <w:rPr>
          <w:rFonts w:cs="Times New Roman"/>
          <w:szCs w:val="24"/>
        </w:rPr>
        <w:t xml:space="preserve">) </w:t>
      </w:r>
      <w:r w:rsidR="00661D02" w:rsidRPr="006B6BA2">
        <w:rPr>
          <w:rFonts w:cs="Times New Roman"/>
          <w:szCs w:val="24"/>
        </w:rPr>
        <w:t>testi kullanılmıştır.</w:t>
      </w:r>
    </w:p>
    <w:bookmarkEnd w:id="104"/>
    <w:p w14:paraId="5A747C6E" w14:textId="77777777" w:rsidR="00661D02" w:rsidRPr="006B6BA2" w:rsidRDefault="00661D02" w:rsidP="008464D0">
      <w:pPr>
        <w:autoSpaceDE w:val="0"/>
        <w:autoSpaceDN w:val="0"/>
        <w:adjustRightInd w:val="0"/>
        <w:spacing w:after="0"/>
        <w:jc w:val="both"/>
        <w:rPr>
          <w:rFonts w:cs="Times New Roman"/>
          <w:szCs w:val="24"/>
        </w:rPr>
      </w:pPr>
    </w:p>
    <w:p w14:paraId="41D678BB" w14:textId="4403FF59" w:rsidR="00661D02" w:rsidRPr="006B6BA2" w:rsidRDefault="00661D02" w:rsidP="008464D0">
      <w:pPr>
        <w:pStyle w:val="Balk2"/>
      </w:pPr>
      <w:bookmarkStart w:id="105" w:name="_Toc37720879"/>
      <w:r w:rsidRPr="006B6BA2">
        <w:t>4.2</w:t>
      </w:r>
      <w:r w:rsidR="008464D0">
        <w:t>.</w:t>
      </w:r>
      <w:r w:rsidRPr="006B6BA2">
        <w:t xml:space="preserve"> Bulgular ve Yorumlar</w:t>
      </w:r>
      <w:bookmarkEnd w:id="105"/>
    </w:p>
    <w:p w14:paraId="5BE27693" w14:textId="77777777" w:rsidR="00895EF0" w:rsidRPr="006B6BA2" w:rsidRDefault="00521FB9" w:rsidP="008464D0">
      <w:pPr>
        <w:spacing w:after="0"/>
        <w:ind w:firstLine="709"/>
        <w:jc w:val="both"/>
        <w:rPr>
          <w:rFonts w:cs="Times New Roman"/>
          <w:szCs w:val="24"/>
        </w:rPr>
      </w:pPr>
      <w:r w:rsidRPr="006B6BA2">
        <w:rPr>
          <w:rFonts w:cs="Times New Roman"/>
          <w:szCs w:val="24"/>
        </w:rPr>
        <w:t>Araştırmanın örneklemi olan 500 katılımcıya yönelik demografik özelliklere ilişkin veriler aşağıdaki tablo ile özet halinde sunulmuştur.</w:t>
      </w:r>
    </w:p>
    <w:p w14:paraId="19EBBAAC" w14:textId="77777777" w:rsidR="002C1B43" w:rsidRDefault="002C1B43" w:rsidP="008464D0">
      <w:pPr>
        <w:pStyle w:val="ResimYazs"/>
        <w:spacing w:after="0" w:line="360" w:lineRule="auto"/>
        <w:jc w:val="both"/>
        <w:rPr>
          <w:rFonts w:cs="Times New Roman"/>
          <w:color w:val="000000" w:themeColor="text1"/>
          <w:sz w:val="24"/>
          <w:szCs w:val="24"/>
        </w:rPr>
      </w:pPr>
    </w:p>
    <w:p w14:paraId="03652717" w14:textId="6867C203" w:rsidR="00521FB9" w:rsidRPr="0026335D" w:rsidRDefault="00AE1E4D" w:rsidP="008464D0">
      <w:pPr>
        <w:pStyle w:val="Balk3"/>
      </w:pPr>
      <w:bookmarkStart w:id="106" w:name="_Toc37720880"/>
      <w:r w:rsidRPr="0026335D">
        <w:t>4.2.1</w:t>
      </w:r>
      <w:r w:rsidR="008464D0">
        <w:t>.</w:t>
      </w:r>
      <w:r w:rsidR="00521FB9" w:rsidRPr="0026335D">
        <w:t xml:space="preserve"> Araştırmaya Katılanların Demografik Özellikleri</w:t>
      </w:r>
      <w:bookmarkEnd w:id="106"/>
    </w:p>
    <w:p w14:paraId="5A993F39" w14:textId="77777777" w:rsidR="00AE1E4D" w:rsidRPr="006B6BA2" w:rsidRDefault="00AE1E4D" w:rsidP="008464D0">
      <w:pPr>
        <w:spacing w:after="0"/>
        <w:ind w:left="709"/>
        <w:jc w:val="both"/>
        <w:rPr>
          <w:rFonts w:cs="Times New Roman"/>
          <w:szCs w:val="24"/>
        </w:rPr>
      </w:pPr>
      <w:r w:rsidRPr="006B6BA2">
        <w:rPr>
          <w:rFonts w:cs="Times New Roman"/>
          <w:szCs w:val="24"/>
        </w:rPr>
        <w:t xml:space="preserve">Analiz sonuçlarına göre; </w:t>
      </w:r>
    </w:p>
    <w:p w14:paraId="441B4B71" w14:textId="77777777" w:rsidR="00AE1E4D" w:rsidRPr="006B6BA2" w:rsidRDefault="00AE1E4D" w:rsidP="008464D0">
      <w:pPr>
        <w:pStyle w:val="ListeParagraf"/>
        <w:numPr>
          <w:ilvl w:val="0"/>
          <w:numId w:val="3"/>
        </w:numPr>
        <w:spacing w:after="0"/>
        <w:ind w:left="1069"/>
        <w:jc w:val="both"/>
        <w:rPr>
          <w:rFonts w:cs="Times New Roman"/>
          <w:szCs w:val="24"/>
        </w:rPr>
      </w:pPr>
      <w:r w:rsidRPr="006B6BA2">
        <w:rPr>
          <w:rFonts w:cs="Times New Roman"/>
          <w:szCs w:val="24"/>
        </w:rPr>
        <w:t xml:space="preserve">Katılımcıların %50’sinin erkek, %50’sinin kadınlardan oluştuğu, </w:t>
      </w:r>
    </w:p>
    <w:p w14:paraId="662A10CE" w14:textId="77777777" w:rsidR="00AE1E4D" w:rsidRPr="006B6BA2" w:rsidRDefault="00AE1E4D" w:rsidP="008464D0">
      <w:pPr>
        <w:pStyle w:val="ListeParagraf"/>
        <w:numPr>
          <w:ilvl w:val="0"/>
          <w:numId w:val="3"/>
        </w:numPr>
        <w:spacing w:after="0"/>
        <w:ind w:left="1069"/>
        <w:jc w:val="both"/>
        <w:rPr>
          <w:rFonts w:cs="Times New Roman"/>
          <w:szCs w:val="24"/>
        </w:rPr>
      </w:pPr>
      <w:r w:rsidRPr="006B6BA2">
        <w:rPr>
          <w:rFonts w:cs="Times New Roman"/>
          <w:szCs w:val="24"/>
        </w:rPr>
        <w:t xml:space="preserve">%62,4’ünün evli, %37,6’sının bekar oldukları, </w:t>
      </w:r>
    </w:p>
    <w:p w14:paraId="76D3981B" w14:textId="3B7FEA0C" w:rsidR="00AE1E4D" w:rsidRPr="006B6BA2" w:rsidRDefault="00AE1E4D" w:rsidP="008464D0">
      <w:pPr>
        <w:pStyle w:val="ListeParagraf"/>
        <w:numPr>
          <w:ilvl w:val="0"/>
          <w:numId w:val="3"/>
        </w:numPr>
        <w:spacing w:after="0"/>
        <w:ind w:left="1069"/>
        <w:jc w:val="both"/>
        <w:rPr>
          <w:rFonts w:cs="Times New Roman"/>
          <w:szCs w:val="24"/>
        </w:rPr>
      </w:pPr>
      <w:r w:rsidRPr="006B6BA2">
        <w:rPr>
          <w:rFonts w:cs="Times New Roman"/>
          <w:szCs w:val="24"/>
        </w:rPr>
        <w:t xml:space="preserve">%25,6’sının ilköğretim, %26’sının lise, %11,2’sinin ön lisans, %33,8’inin lisans ve %3,4’ünün de </w:t>
      </w:r>
      <w:r w:rsidR="00661CE3" w:rsidRPr="006B6BA2">
        <w:rPr>
          <w:rFonts w:cs="Times New Roman"/>
          <w:szCs w:val="24"/>
        </w:rPr>
        <w:t>lisansüstü</w:t>
      </w:r>
      <w:r w:rsidRPr="006B6BA2">
        <w:rPr>
          <w:rFonts w:cs="Times New Roman"/>
          <w:szCs w:val="24"/>
        </w:rPr>
        <w:t xml:space="preserve"> eğitim düzeyinde oldukları,</w:t>
      </w:r>
    </w:p>
    <w:p w14:paraId="3BA0525F" w14:textId="19845F2E" w:rsidR="007E39AD" w:rsidRDefault="00AE1E4D" w:rsidP="008464D0">
      <w:pPr>
        <w:pStyle w:val="ListeParagraf"/>
        <w:numPr>
          <w:ilvl w:val="0"/>
          <w:numId w:val="3"/>
        </w:numPr>
        <w:spacing w:after="0"/>
        <w:ind w:left="1069"/>
        <w:jc w:val="both"/>
        <w:rPr>
          <w:rFonts w:cs="Times New Roman"/>
          <w:szCs w:val="24"/>
        </w:rPr>
      </w:pPr>
      <w:r w:rsidRPr="006B6BA2">
        <w:rPr>
          <w:rFonts w:cs="Times New Roman"/>
          <w:szCs w:val="24"/>
        </w:rPr>
        <w:t>%27’sinin 15-25, %23,4’ünün 26-35, %21,8’inin 36-45, %13,4’ünün 46-55 ve %14,4’ünün de 56 ve üzeri yaş aralığında bulundukları belirlenmiştir.</w:t>
      </w:r>
      <w:r w:rsidR="00095B9C">
        <w:rPr>
          <w:rFonts w:cs="Times New Roman"/>
          <w:szCs w:val="24"/>
        </w:rPr>
        <w:t xml:space="preserve"> Tablo </w:t>
      </w:r>
      <w:r w:rsidR="000B6517">
        <w:rPr>
          <w:rFonts w:cs="Times New Roman"/>
          <w:szCs w:val="24"/>
        </w:rPr>
        <w:t>2</w:t>
      </w:r>
      <w:r w:rsidR="00095B9C">
        <w:rPr>
          <w:rFonts w:cs="Times New Roman"/>
          <w:szCs w:val="24"/>
        </w:rPr>
        <w:t xml:space="preserve">’de demografik özellikler toplu şekilde verilmiştir. </w:t>
      </w:r>
    </w:p>
    <w:p w14:paraId="30EA7C8F" w14:textId="77777777" w:rsidR="009710A0" w:rsidRDefault="009710A0" w:rsidP="008464D0">
      <w:pPr>
        <w:pStyle w:val="ListeParagraf"/>
        <w:numPr>
          <w:ilvl w:val="0"/>
          <w:numId w:val="3"/>
        </w:numPr>
        <w:spacing w:after="0"/>
        <w:ind w:left="1069"/>
        <w:jc w:val="both"/>
        <w:rPr>
          <w:rFonts w:cs="Times New Roman"/>
          <w:szCs w:val="24"/>
        </w:rPr>
        <w:sectPr w:rsidR="009710A0" w:rsidSect="00E322BD">
          <w:footerReference w:type="default" r:id="rId41"/>
          <w:pgSz w:w="11906" w:h="16838" w:code="9"/>
          <w:pgMar w:top="1701" w:right="1134" w:bottom="1701" w:left="2268" w:header="709" w:footer="709" w:gutter="0"/>
          <w:pgNumType w:start="23"/>
          <w:cols w:space="708"/>
          <w:docGrid w:linePitch="360"/>
        </w:sectPr>
      </w:pPr>
    </w:p>
    <w:p w14:paraId="1456BE47" w14:textId="55FEEBEE" w:rsidR="00F5289F" w:rsidRDefault="006302C3" w:rsidP="00192CD3">
      <w:pPr>
        <w:pStyle w:val="ResimYazs"/>
        <w:spacing w:after="0"/>
        <w:rPr>
          <w:bCs w:val="0"/>
          <w:noProof/>
          <w:color w:val="auto"/>
          <w:sz w:val="24"/>
          <w:szCs w:val="24"/>
        </w:rPr>
      </w:pPr>
      <w:bookmarkStart w:id="107" w:name="_Toc44623354"/>
      <w:r w:rsidRPr="006302C3">
        <w:rPr>
          <w:color w:val="auto"/>
          <w:sz w:val="24"/>
          <w:szCs w:val="24"/>
        </w:rPr>
        <w:lastRenderedPageBreak/>
        <w:t xml:space="preserve">Tablo </w:t>
      </w:r>
      <w:r w:rsidRPr="006302C3">
        <w:rPr>
          <w:color w:val="auto"/>
          <w:sz w:val="24"/>
          <w:szCs w:val="24"/>
        </w:rPr>
        <w:fldChar w:fldCharType="begin"/>
      </w:r>
      <w:r w:rsidRPr="006302C3">
        <w:rPr>
          <w:color w:val="auto"/>
          <w:sz w:val="24"/>
          <w:szCs w:val="24"/>
        </w:rPr>
        <w:instrText xml:space="preserve"> SEQ Tablo_1. \* ARABIC </w:instrText>
      </w:r>
      <w:r w:rsidRPr="006302C3">
        <w:rPr>
          <w:color w:val="auto"/>
          <w:sz w:val="24"/>
          <w:szCs w:val="24"/>
        </w:rPr>
        <w:fldChar w:fldCharType="separate"/>
      </w:r>
      <w:r w:rsidR="005274A5">
        <w:rPr>
          <w:noProof/>
          <w:color w:val="auto"/>
          <w:sz w:val="24"/>
          <w:szCs w:val="24"/>
        </w:rPr>
        <w:t>2</w:t>
      </w:r>
      <w:r w:rsidRPr="006302C3">
        <w:rPr>
          <w:color w:val="auto"/>
          <w:sz w:val="24"/>
          <w:szCs w:val="24"/>
        </w:rPr>
        <w:fldChar w:fldCharType="end"/>
      </w:r>
      <w:r w:rsidRPr="006302C3">
        <w:rPr>
          <w:color w:val="auto"/>
          <w:sz w:val="24"/>
          <w:szCs w:val="24"/>
        </w:rPr>
        <w:t>.</w:t>
      </w:r>
      <w:r w:rsidRPr="006302C3">
        <w:rPr>
          <w:bCs w:val="0"/>
          <w:color w:val="auto"/>
          <w:sz w:val="24"/>
          <w:szCs w:val="24"/>
        </w:rPr>
        <w:t xml:space="preserve"> Ankete Katılanların Demografik Özellikleri</w:t>
      </w:r>
      <w:r w:rsidRPr="006302C3">
        <w:rPr>
          <w:bCs w:val="0"/>
          <w:noProof/>
          <w:color w:val="auto"/>
          <w:sz w:val="24"/>
          <w:szCs w:val="24"/>
        </w:rPr>
        <w:t>nin Yüzdelik Dağılımı</w:t>
      </w:r>
      <w:bookmarkEnd w:id="107"/>
    </w:p>
    <w:p w14:paraId="5BC264CC" w14:textId="77777777" w:rsidR="00192CD3" w:rsidRPr="00192CD3" w:rsidRDefault="00192CD3" w:rsidP="00192CD3"/>
    <w:tbl>
      <w:tblPr>
        <w:tblStyle w:val="TabloKlavuzu"/>
        <w:tblW w:w="0" w:type="auto"/>
        <w:tblInd w:w="959" w:type="dxa"/>
        <w:tblLook w:val="04A0" w:firstRow="1" w:lastRow="0" w:firstColumn="1" w:lastColumn="0" w:noHBand="0" w:noVBand="1"/>
      </w:tblPr>
      <w:tblGrid>
        <w:gridCol w:w="1838"/>
        <w:gridCol w:w="1985"/>
        <w:gridCol w:w="992"/>
        <w:gridCol w:w="992"/>
      </w:tblGrid>
      <w:tr w:rsidR="00C604E5" w:rsidRPr="004972EC" w14:paraId="364B9B94" w14:textId="77777777" w:rsidTr="00F5289F">
        <w:trPr>
          <w:trHeight w:val="336"/>
        </w:trPr>
        <w:tc>
          <w:tcPr>
            <w:tcW w:w="1838" w:type="dxa"/>
          </w:tcPr>
          <w:p w14:paraId="3891CCF3" w14:textId="77777777" w:rsidR="00C604E5" w:rsidRPr="004972EC" w:rsidRDefault="00C604E5" w:rsidP="00C604E5">
            <w:pPr>
              <w:rPr>
                <w:rFonts w:cs="Times New Roman"/>
              </w:rPr>
            </w:pPr>
            <w:r w:rsidRPr="004972EC">
              <w:rPr>
                <w:rFonts w:cs="Times New Roman"/>
              </w:rPr>
              <w:t>Özellik</w:t>
            </w:r>
          </w:p>
        </w:tc>
        <w:tc>
          <w:tcPr>
            <w:tcW w:w="1985" w:type="dxa"/>
          </w:tcPr>
          <w:p w14:paraId="4C705FE4" w14:textId="77777777" w:rsidR="00C604E5" w:rsidRPr="004972EC" w:rsidRDefault="00C604E5" w:rsidP="00C604E5">
            <w:pPr>
              <w:rPr>
                <w:rFonts w:cs="Times New Roman"/>
              </w:rPr>
            </w:pPr>
            <w:r w:rsidRPr="004972EC">
              <w:rPr>
                <w:rFonts w:cs="Times New Roman"/>
              </w:rPr>
              <w:t>Kategori</w:t>
            </w:r>
          </w:p>
        </w:tc>
        <w:tc>
          <w:tcPr>
            <w:tcW w:w="992" w:type="dxa"/>
            <w:vAlign w:val="center"/>
          </w:tcPr>
          <w:p w14:paraId="0E1B90F6" w14:textId="77777777" w:rsidR="00C604E5" w:rsidRPr="004972EC" w:rsidRDefault="00C604E5" w:rsidP="00C604E5">
            <w:pPr>
              <w:jc w:val="center"/>
              <w:rPr>
                <w:rFonts w:cs="Times New Roman"/>
              </w:rPr>
            </w:pPr>
            <w:r w:rsidRPr="004972EC">
              <w:rPr>
                <w:rFonts w:cs="Times New Roman"/>
              </w:rPr>
              <w:t>Sayı</w:t>
            </w:r>
          </w:p>
        </w:tc>
        <w:tc>
          <w:tcPr>
            <w:tcW w:w="992" w:type="dxa"/>
            <w:vAlign w:val="center"/>
          </w:tcPr>
          <w:p w14:paraId="5294ECC1" w14:textId="77777777" w:rsidR="00C604E5" w:rsidRPr="004972EC" w:rsidRDefault="00C604E5" w:rsidP="00C604E5">
            <w:pPr>
              <w:jc w:val="center"/>
              <w:rPr>
                <w:rFonts w:cs="Times New Roman"/>
              </w:rPr>
            </w:pPr>
            <w:r w:rsidRPr="004972EC">
              <w:rPr>
                <w:rFonts w:cs="Times New Roman"/>
              </w:rPr>
              <w:t>%</w:t>
            </w:r>
          </w:p>
        </w:tc>
      </w:tr>
      <w:tr w:rsidR="00C604E5" w:rsidRPr="004972EC" w14:paraId="1527D5E7" w14:textId="77777777" w:rsidTr="00F5289F">
        <w:trPr>
          <w:trHeight w:val="317"/>
        </w:trPr>
        <w:tc>
          <w:tcPr>
            <w:tcW w:w="1838" w:type="dxa"/>
            <w:vMerge w:val="restart"/>
            <w:vAlign w:val="center"/>
          </w:tcPr>
          <w:p w14:paraId="0D9C5316" w14:textId="77777777" w:rsidR="00C604E5" w:rsidRPr="004972EC" w:rsidRDefault="00C604E5" w:rsidP="00C604E5">
            <w:pPr>
              <w:rPr>
                <w:rFonts w:cs="Times New Roman"/>
              </w:rPr>
            </w:pPr>
            <w:r w:rsidRPr="004972EC">
              <w:rPr>
                <w:rFonts w:cs="Times New Roman"/>
              </w:rPr>
              <w:t>Cinsiyet</w:t>
            </w:r>
          </w:p>
        </w:tc>
        <w:tc>
          <w:tcPr>
            <w:tcW w:w="1985" w:type="dxa"/>
          </w:tcPr>
          <w:p w14:paraId="412C300F" w14:textId="77777777" w:rsidR="00C604E5" w:rsidRPr="004972EC" w:rsidRDefault="00C604E5" w:rsidP="00C604E5">
            <w:pPr>
              <w:rPr>
                <w:rFonts w:cs="Times New Roman"/>
              </w:rPr>
            </w:pPr>
            <w:r w:rsidRPr="004972EC">
              <w:rPr>
                <w:rFonts w:cs="Times New Roman"/>
              </w:rPr>
              <w:t>Kadın</w:t>
            </w:r>
          </w:p>
        </w:tc>
        <w:tc>
          <w:tcPr>
            <w:tcW w:w="992" w:type="dxa"/>
            <w:vAlign w:val="center"/>
          </w:tcPr>
          <w:p w14:paraId="573C8AB6" w14:textId="77777777" w:rsidR="00C604E5" w:rsidRPr="004972EC" w:rsidRDefault="00C604E5" w:rsidP="00C604E5">
            <w:pPr>
              <w:jc w:val="center"/>
              <w:rPr>
                <w:rFonts w:cs="Times New Roman"/>
              </w:rPr>
            </w:pPr>
            <w:r w:rsidRPr="004972EC">
              <w:rPr>
                <w:rFonts w:cs="Times New Roman"/>
              </w:rPr>
              <w:t>250</w:t>
            </w:r>
          </w:p>
        </w:tc>
        <w:tc>
          <w:tcPr>
            <w:tcW w:w="992" w:type="dxa"/>
            <w:vAlign w:val="center"/>
          </w:tcPr>
          <w:p w14:paraId="48A24B19" w14:textId="77777777" w:rsidR="00C604E5" w:rsidRPr="004972EC" w:rsidRDefault="00C604E5" w:rsidP="00C604E5">
            <w:pPr>
              <w:jc w:val="center"/>
              <w:rPr>
                <w:rFonts w:cs="Times New Roman"/>
              </w:rPr>
            </w:pPr>
            <w:r w:rsidRPr="004972EC">
              <w:rPr>
                <w:rFonts w:cs="Times New Roman"/>
              </w:rPr>
              <w:t>50</w:t>
            </w:r>
          </w:p>
        </w:tc>
      </w:tr>
      <w:tr w:rsidR="00C604E5" w:rsidRPr="004972EC" w14:paraId="4171FBE3" w14:textId="77777777" w:rsidTr="00F5289F">
        <w:trPr>
          <w:trHeight w:val="356"/>
        </w:trPr>
        <w:tc>
          <w:tcPr>
            <w:tcW w:w="1838" w:type="dxa"/>
            <w:vMerge/>
            <w:vAlign w:val="center"/>
          </w:tcPr>
          <w:p w14:paraId="3445ADE6" w14:textId="77777777" w:rsidR="00C604E5" w:rsidRPr="004972EC" w:rsidRDefault="00C604E5" w:rsidP="00C604E5">
            <w:pPr>
              <w:rPr>
                <w:rFonts w:cs="Times New Roman"/>
              </w:rPr>
            </w:pPr>
          </w:p>
        </w:tc>
        <w:tc>
          <w:tcPr>
            <w:tcW w:w="1985" w:type="dxa"/>
          </w:tcPr>
          <w:p w14:paraId="702D261F" w14:textId="77777777" w:rsidR="00C604E5" w:rsidRPr="004972EC" w:rsidRDefault="00C604E5" w:rsidP="00C604E5">
            <w:pPr>
              <w:rPr>
                <w:rFonts w:cs="Times New Roman"/>
              </w:rPr>
            </w:pPr>
            <w:r w:rsidRPr="004972EC">
              <w:rPr>
                <w:rFonts w:cs="Times New Roman"/>
              </w:rPr>
              <w:t>Erkek</w:t>
            </w:r>
          </w:p>
        </w:tc>
        <w:tc>
          <w:tcPr>
            <w:tcW w:w="992" w:type="dxa"/>
            <w:vAlign w:val="center"/>
          </w:tcPr>
          <w:p w14:paraId="0F1C5DBD" w14:textId="77777777" w:rsidR="00C604E5" w:rsidRPr="004972EC" w:rsidRDefault="00C604E5" w:rsidP="00C604E5">
            <w:pPr>
              <w:jc w:val="center"/>
              <w:rPr>
                <w:rFonts w:cs="Times New Roman"/>
              </w:rPr>
            </w:pPr>
            <w:r w:rsidRPr="004972EC">
              <w:rPr>
                <w:rFonts w:cs="Times New Roman"/>
              </w:rPr>
              <w:t>250</w:t>
            </w:r>
          </w:p>
        </w:tc>
        <w:tc>
          <w:tcPr>
            <w:tcW w:w="992" w:type="dxa"/>
            <w:vAlign w:val="center"/>
          </w:tcPr>
          <w:p w14:paraId="4E44D37B" w14:textId="77777777" w:rsidR="00C604E5" w:rsidRPr="004972EC" w:rsidRDefault="00C604E5" w:rsidP="00C604E5">
            <w:pPr>
              <w:jc w:val="center"/>
              <w:rPr>
                <w:rFonts w:cs="Times New Roman"/>
              </w:rPr>
            </w:pPr>
            <w:r w:rsidRPr="004972EC">
              <w:rPr>
                <w:rFonts w:cs="Times New Roman"/>
              </w:rPr>
              <w:t>50</w:t>
            </w:r>
          </w:p>
        </w:tc>
      </w:tr>
      <w:tr w:rsidR="00C604E5" w:rsidRPr="004972EC" w14:paraId="1CBA3BA0" w14:textId="77777777" w:rsidTr="00F5289F">
        <w:trPr>
          <w:trHeight w:val="336"/>
        </w:trPr>
        <w:tc>
          <w:tcPr>
            <w:tcW w:w="1838" w:type="dxa"/>
            <w:vMerge/>
            <w:vAlign w:val="center"/>
          </w:tcPr>
          <w:p w14:paraId="4CD90403" w14:textId="77777777" w:rsidR="00C604E5" w:rsidRPr="004972EC" w:rsidRDefault="00C604E5" w:rsidP="00C604E5">
            <w:pPr>
              <w:rPr>
                <w:rFonts w:cs="Times New Roman"/>
              </w:rPr>
            </w:pPr>
          </w:p>
        </w:tc>
        <w:tc>
          <w:tcPr>
            <w:tcW w:w="1985" w:type="dxa"/>
          </w:tcPr>
          <w:p w14:paraId="3C7BCB0B" w14:textId="77777777" w:rsidR="00C604E5" w:rsidRPr="004972EC" w:rsidRDefault="00C604E5" w:rsidP="00C604E5">
            <w:pPr>
              <w:rPr>
                <w:rFonts w:cs="Times New Roman"/>
              </w:rPr>
            </w:pPr>
            <w:r w:rsidRPr="004972EC">
              <w:rPr>
                <w:rFonts w:cs="Times New Roman"/>
              </w:rPr>
              <w:t>Toplam</w:t>
            </w:r>
          </w:p>
        </w:tc>
        <w:tc>
          <w:tcPr>
            <w:tcW w:w="992" w:type="dxa"/>
            <w:vAlign w:val="center"/>
          </w:tcPr>
          <w:p w14:paraId="74294AAC" w14:textId="77777777" w:rsidR="00C604E5" w:rsidRPr="004972EC" w:rsidRDefault="00C604E5" w:rsidP="00C604E5">
            <w:pPr>
              <w:jc w:val="center"/>
              <w:rPr>
                <w:rFonts w:cs="Times New Roman"/>
              </w:rPr>
            </w:pPr>
            <w:r w:rsidRPr="004972EC">
              <w:rPr>
                <w:rFonts w:cs="Times New Roman"/>
              </w:rPr>
              <w:t>500</w:t>
            </w:r>
          </w:p>
        </w:tc>
        <w:tc>
          <w:tcPr>
            <w:tcW w:w="992" w:type="dxa"/>
            <w:vAlign w:val="center"/>
          </w:tcPr>
          <w:p w14:paraId="6F2294FA" w14:textId="77777777" w:rsidR="00C604E5" w:rsidRPr="004972EC" w:rsidRDefault="00C604E5" w:rsidP="00C604E5">
            <w:pPr>
              <w:jc w:val="center"/>
              <w:rPr>
                <w:rFonts w:cs="Times New Roman"/>
              </w:rPr>
            </w:pPr>
            <w:r w:rsidRPr="004972EC">
              <w:rPr>
                <w:rFonts w:cs="Times New Roman"/>
              </w:rPr>
              <w:t>100</w:t>
            </w:r>
          </w:p>
        </w:tc>
      </w:tr>
      <w:tr w:rsidR="00C604E5" w:rsidRPr="004972EC" w14:paraId="2706D00D" w14:textId="77777777" w:rsidTr="00F5289F">
        <w:trPr>
          <w:trHeight w:val="336"/>
        </w:trPr>
        <w:tc>
          <w:tcPr>
            <w:tcW w:w="1838" w:type="dxa"/>
            <w:vMerge w:val="restart"/>
            <w:vAlign w:val="center"/>
          </w:tcPr>
          <w:p w14:paraId="2F8E25E5" w14:textId="77777777" w:rsidR="00C604E5" w:rsidRPr="004972EC" w:rsidRDefault="00C604E5" w:rsidP="00C604E5">
            <w:pPr>
              <w:rPr>
                <w:rFonts w:cs="Times New Roman"/>
              </w:rPr>
            </w:pPr>
            <w:r w:rsidRPr="004972EC">
              <w:rPr>
                <w:rFonts w:cs="Times New Roman"/>
              </w:rPr>
              <w:t>Medeni Durum</w:t>
            </w:r>
          </w:p>
        </w:tc>
        <w:tc>
          <w:tcPr>
            <w:tcW w:w="1985" w:type="dxa"/>
          </w:tcPr>
          <w:p w14:paraId="7B508194" w14:textId="77777777" w:rsidR="00C604E5" w:rsidRPr="004972EC" w:rsidRDefault="00C604E5" w:rsidP="00C604E5">
            <w:pPr>
              <w:rPr>
                <w:rFonts w:cs="Times New Roman"/>
              </w:rPr>
            </w:pPr>
            <w:r w:rsidRPr="004972EC">
              <w:rPr>
                <w:rFonts w:cs="Times New Roman"/>
              </w:rPr>
              <w:t>Evli</w:t>
            </w:r>
          </w:p>
        </w:tc>
        <w:tc>
          <w:tcPr>
            <w:tcW w:w="992" w:type="dxa"/>
            <w:vAlign w:val="center"/>
          </w:tcPr>
          <w:p w14:paraId="5A87FE3B" w14:textId="77777777" w:rsidR="00C604E5" w:rsidRPr="004972EC" w:rsidRDefault="00C604E5" w:rsidP="00C604E5">
            <w:pPr>
              <w:jc w:val="center"/>
              <w:rPr>
                <w:rFonts w:cs="Times New Roman"/>
              </w:rPr>
            </w:pPr>
            <w:r w:rsidRPr="004972EC">
              <w:rPr>
                <w:rFonts w:cs="Times New Roman"/>
              </w:rPr>
              <w:t>312</w:t>
            </w:r>
          </w:p>
        </w:tc>
        <w:tc>
          <w:tcPr>
            <w:tcW w:w="992" w:type="dxa"/>
            <w:vAlign w:val="center"/>
          </w:tcPr>
          <w:p w14:paraId="2E30F3D4" w14:textId="77777777" w:rsidR="00C604E5" w:rsidRPr="004972EC" w:rsidRDefault="00C604E5" w:rsidP="00C604E5">
            <w:pPr>
              <w:jc w:val="center"/>
              <w:rPr>
                <w:rFonts w:cs="Times New Roman"/>
              </w:rPr>
            </w:pPr>
            <w:r w:rsidRPr="004972EC">
              <w:rPr>
                <w:rFonts w:cs="Times New Roman"/>
              </w:rPr>
              <w:t>62,4</w:t>
            </w:r>
          </w:p>
        </w:tc>
      </w:tr>
      <w:tr w:rsidR="00C604E5" w:rsidRPr="004972EC" w14:paraId="192A66ED" w14:textId="77777777" w:rsidTr="00F5289F">
        <w:trPr>
          <w:trHeight w:val="336"/>
        </w:trPr>
        <w:tc>
          <w:tcPr>
            <w:tcW w:w="1838" w:type="dxa"/>
            <w:vMerge/>
          </w:tcPr>
          <w:p w14:paraId="4B6859DD" w14:textId="77777777" w:rsidR="00C604E5" w:rsidRPr="004972EC" w:rsidRDefault="00C604E5" w:rsidP="00C604E5">
            <w:pPr>
              <w:rPr>
                <w:rFonts w:cs="Times New Roman"/>
              </w:rPr>
            </w:pPr>
          </w:p>
        </w:tc>
        <w:tc>
          <w:tcPr>
            <w:tcW w:w="1985" w:type="dxa"/>
          </w:tcPr>
          <w:p w14:paraId="7D4C56A3" w14:textId="77777777" w:rsidR="00C604E5" w:rsidRPr="004972EC" w:rsidRDefault="00C604E5" w:rsidP="00C604E5">
            <w:pPr>
              <w:rPr>
                <w:rFonts w:cs="Times New Roman"/>
              </w:rPr>
            </w:pPr>
            <w:r w:rsidRPr="004972EC">
              <w:rPr>
                <w:rFonts w:cs="Times New Roman"/>
              </w:rPr>
              <w:t>Bekar</w:t>
            </w:r>
          </w:p>
        </w:tc>
        <w:tc>
          <w:tcPr>
            <w:tcW w:w="992" w:type="dxa"/>
            <w:vAlign w:val="center"/>
          </w:tcPr>
          <w:p w14:paraId="74A4A5DF" w14:textId="77777777" w:rsidR="00C604E5" w:rsidRPr="004972EC" w:rsidRDefault="00C604E5" w:rsidP="00C604E5">
            <w:pPr>
              <w:jc w:val="center"/>
              <w:rPr>
                <w:rFonts w:cs="Times New Roman"/>
              </w:rPr>
            </w:pPr>
            <w:r w:rsidRPr="004972EC">
              <w:rPr>
                <w:rFonts w:cs="Times New Roman"/>
              </w:rPr>
              <w:t>188</w:t>
            </w:r>
          </w:p>
        </w:tc>
        <w:tc>
          <w:tcPr>
            <w:tcW w:w="992" w:type="dxa"/>
            <w:vAlign w:val="center"/>
          </w:tcPr>
          <w:p w14:paraId="6B7C4330" w14:textId="77777777" w:rsidR="00C604E5" w:rsidRPr="004972EC" w:rsidRDefault="00C604E5" w:rsidP="00C604E5">
            <w:pPr>
              <w:jc w:val="center"/>
              <w:rPr>
                <w:rFonts w:cs="Times New Roman"/>
              </w:rPr>
            </w:pPr>
            <w:r w:rsidRPr="004972EC">
              <w:rPr>
                <w:rFonts w:cs="Times New Roman"/>
              </w:rPr>
              <w:t>37,6</w:t>
            </w:r>
          </w:p>
        </w:tc>
      </w:tr>
      <w:tr w:rsidR="00C604E5" w:rsidRPr="004972EC" w14:paraId="2C6C204E" w14:textId="77777777" w:rsidTr="00F5289F">
        <w:trPr>
          <w:trHeight w:val="356"/>
        </w:trPr>
        <w:tc>
          <w:tcPr>
            <w:tcW w:w="1838" w:type="dxa"/>
            <w:vMerge/>
          </w:tcPr>
          <w:p w14:paraId="0ABB4786" w14:textId="77777777" w:rsidR="00C604E5" w:rsidRPr="004972EC" w:rsidRDefault="00C604E5" w:rsidP="00C604E5">
            <w:pPr>
              <w:rPr>
                <w:rFonts w:cs="Times New Roman"/>
              </w:rPr>
            </w:pPr>
          </w:p>
        </w:tc>
        <w:tc>
          <w:tcPr>
            <w:tcW w:w="1985" w:type="dxa"/>
          </w:tcPr>
          <w:p w14:paraId="4DB3A6B6" w14:textId="77777777" w:rsidR="00C604E5" w:rsidRPr="004972EC" w:rsidRDefault="00C604E5" w:rsidP="00C604E5">
            <w:pPr>
              <w:rPr>
                <w:rFonts w:cs="Times New Roman"/>
              </w:rPr>
            </w:pPr>
            <w:r w:rsidRPr="004972EC">
              <w:rPr>
                <w:rFonts w:cs="Times New Roman"/>
              </w:rPr>
              <w:t>Toplam</w:t>
            </w:r>
          </w:p>
        </w:tc>
        <w:tc>
          <w:tcPr>
            <w:tcW w:w="992" w:type="dxa"/>
            <w:vAlign w:val="center"/>
          </w:tcPr>
          <w:p w14:paraId="000F7574" w14:textId="77777777" w:rsidR="00C604E5" w:rsidRPr="004972EC" w:rsidRDefault="00C604E5" w:rsidP="00C604E5">
            <w:pPr>
              <w:jc w:val="center"/>
              <w:rPr>
                <w:rFonts w:cs="Times New Roman"/>
              </w:rPr>
            </w:pPr>
            <w:r w:rsidRPr="004972EC">
              <w:rPr>
                <w:rFonts w:cs="Times New Roman"/>
              </w:rPr>
              <w:t>500</w:t>
            </w:r>
          </w:p>
        </w:tc>
        <w:tc>
          <w:tcPr>
            <w:tcW w:w="992" w:type="dxa"/>
            <w:vAlign w:val="center"/>
          </w:tcPr>
          <w:p w14:paraId="6C1994BE" w14:textId="77777777" w:rsidR="00C604E5" w:rsidRPr="004972EC" w:rsidRDefault="00C604E5" w:rsidP="00C604E5">
            <w:pPr>
              <w:jc w:val="center"/>
              <w:rPr>
                <w:rFonts w:cs="Times New Roman"/>
              </w:rPr>
            </w:pPr>
            <w:r w:rsidRPr="004972EC">
              <w:rPr>
                <w:rFonts w:cs="Times New Roman"/>
              </w:rPr>
              <w:t>100</w:t>
            </w:r>
          </w:p>
        </w:tc>
      </w:tr>
      <w:tr w:rsidR="00C604E5" w:rsidRPr="004972EC" w14:paraId="64BC4E57" w14:textId="77777777" w:rsidTr="00F5289F">
        <w:trPr>
          <w:trHeight w:val="317"/>
        </w:trPr>
        <w:tc>
          <w:tcPr>
            <w:tcW w:w="1838" w:type="dxa"/>
            <w:vMerge w:val="restart"/>
            <w:vAlign w:val="center"/>
          </w:tcPr>
          <w:p w14:paraId="4B202B60" w14:textId="77777777" w:rsidR="00C604E5" w:rsidRPr="004972EC" w:rsidRDefault="00C604E5" w:rsidP="00C604E5">
            <w:pPr>
              <w:rPr>
                <w:rFonts w:cs="Times New Roman"/>
              </w:rPr>
            </w:pPr>
            <w:r w:rsidRPr="004972EC">
              <w:rPr>
                <w:rFonts w:cs="Times New Roman"/>
              </w:rPr>
              <w:t>Eğitim Durumu</w:t>
            </w:r>
          </w:p>
        </w:tc>
        <w:tc>
          <w:tcPr>
            <w:tcW w:w="1985" w:type="dxa"/>
          </w:tcPr>
          <w:p w14:paraId="2C2CCFF4" w14:textId="77777777" w:rsidR="00C604E5" w:rsidRPr="004972EC" w:rsidRDefault="00C604E5" w:rsidP="00C604E5">
            <w:pPr>
              <w:rPr>
                <w:rFonts w:cs="Times New Roman"/>
              </w:rPr>
            </w:pPr>
            <w:r w:rsidRPr="004972EC">
              <w:rPr>
                <w:rFonts w:cs="Times New Roman"/>
              </w:rPr>
              <w:t>İlköğretim</w:t>
            </w:r>
          </w:p>
        </w:tc>
        <w:tc>
          <w:tcPr>
            <w:tcW w:w="992" w:type="dxa"/>
            <w:vAlign w:val="center"/>
          </w:tcPr>
          <w:p w14:paraId="4E328175" w14:textId="77777777" w:rsidR="00C604E5" w:rsidRPr="004972EC" w:rsidRDefault="00C604E5" w:rsidP="00C604E5">
            <w:pPr>
              <w:jc w:val="center"/>
              <w:rPr>
                <w:rFonts w:cs="Times New Roman"/>
              </w:rPr>
            </w:pPr>
            <w:r w:rsidRPr="004972EC">
              <w:rPr>
                <w:rFonts w:cs="Times New Roman"/>
              </w:rPr>
              <w:t>128</w:t>
            </w:r>
          </w:p>
        </w:tc>
        <w:tc>
          <w:tcPr>
            <w:tcW w:w="992" w:type="dxa"/>
            <w:vAlign w:val="center"/>
          </w:tcPr>
          <w:p w14:paraId="029D39BA" w14:textId="77777777" w:rsidR="00C604E5" w:rsidRPr="004972EC" w:rsidRDefault="00C604E5" w:rsidP="00C604E5">
            <w:pPr>
              <w:jc w:val="center"/>
              <w:rPr>
                <w:rFonts w:cs="Times New Roman"/>
              </w:rPr>
            </w:pPr>
            <w:r w:rsidRPr="004972EC">
              <w:rPr>
                <w:rFonts w:cs="Times New Roman"/>
              </w:rPr>
              <w:t>25,6</w:t>
            </w:r>
          </w:p>
        </w:tc>
      </w:tr>
      <w:tr w:rsidR="00C604E5" w:rsidRPr="004972EC" w14:paraId="1ECD9AA8" w14:textId="77777777" w:rsidTr="00F5289F">
        <w:trPr>
          <w:trHeight w:val="356"/>
        </w:trPr>
        <w:tc>
          <w:tcPr>
            <w:tcW w:w="1838" w:type="dxa"/>
            <w:vMerge/>
          </w:tcPr>
          <w:p w14:paraId="27163B2C" w14:textId="77777777" w:rsidR="00C604E5" w:rsidRPr="004972EC" w:rsidRDefault="00C604E5" w:rsidP="00C604E5">
            <w:pPr>
              <w:rPr>
                <w:rFonts w:cs="Times New Roman"/>
              </w:rPr>
            </w:pPr>
          </w:p>
        </w:tc>
        <w:tc>
          <w:tcPr>
            <w:tcW w:w="1985" w:type="dxa"/>
          </w:tcPr>
          <w:p w14:paraId="1AE8D01E" w14:textId="77777777" w:rsidR="00C604E5" w:rsidRPr="004972EC" w:rsidRDefault="00C604E5" w:rsidP="00C604E5">
            <w:pPr>
              <w:rPr>
                <w:rFonts w:cs="Times New Roman"/>
              </w:rPr>
            </w:pPr>
            <w:r w:rsidRPr="004972EC">
              <w:rPr>
                <w:rFonts w:cs="Times New Roman"/>
              </w:rPr>
              <w:t>Lise</w:t>
            </w:r>
          </w:p>
        </w:tc>
        <w:tc>
          <w:tcPr>
            <w:tcW w:w="992" w:type="dxa"/>
            <w:vAlign w:val="center"/>
          </w:tcPr>
          <w:p w14:paraId="7084CD29" w14:textId="77777777" w:rsidR="00C604E5" w:rsidRPr="004972EC" w:rsidRDefault="00C604E5" w:rsidP="00C604E5">
            <w:pPr>
              <w:jc w:val="center"/>
              <w:rPr>
                <w:rFonts w:cs="Times New Roman"/>
              </w:rPr>
            </w:pPr>
            <w:r w:rsidRPr="004972EC">
              <w:rPr>
                <w:rFonts w:cs="Times New Roman"/>
              </w:rPr>
              <w:t>130</w:t>
            </w:r>
          </w:p>
        </w:tc>
        <w:tc>
          <w:tcPr>
            <w:tcW w:w="992" w:type="dxa"/>
            <w:vAlign w:val="center"/>
          </w:tcPr>
          <w:p w14:paraId="31BF9BED" w14:textId="77777777" w:rsidR="00C604E5" w:rsidRPr="004972EC" w:rsidRDefault="00C604E5" w:rsidP="00C604E5">
            <w:pPr>
              <w:jc w:val="center"/>
              <w:rPr>
                <w:rFonts w:cs="Times New Roman"/>
              </w:rPr>
            </w:pPr>
            <w:r w:rsidRPr="004972EC">
              <w:rPr>
                <w:rFonts w:cs="Times New Roman"/>
              </w:rPr>
              <w:t>26,0</w:t>
            </w:r>
          </w:p>
        </w:tc>
      </w:tr>
      <w:tr w:rsidR="00C604E5" w:rsidRPr="004972EC" w14:paraId="666D8A05" w14:textId="77777777" w:rsidTr="00F5289F">
        <w:trPr>
          <w:trHeight w:val="336"/>
        </w:trPr>
        <w:tc>
          <w:tcPr>
            <w:tcW w:w="1838" w:type="dxa"/>
            <w:vMerge/>
          </w:tcPr>
          <w:p w14:paraId="50B2E46A" w14:textId="77777777" w:rsidR="00C604E5" w:rsidRPr="004972EC" w:rsidRDefault="00C604E5" w:rsidP="00C604E5">
            <w:pPr>
              <w:rPr>
                <w:rFonts w:cs="Times New Roman"/>
              </w:rPr>
            </w:pPr>
          </w:p>
        </w:tc>
        <w:tc>
          <w:tcPr>
            <w:tcW w:w="1985" w:type="dxa"/>
          </w:tcPr>
          <w:p w14:paraId="79F197FC" w14:textId="77777777" w:rsidR="00C604E5" w:rsidRPr="004972EC" w:rsidRDefault="00C604E5" w:rsidP="00C604E5">
            <w:pPr>
              <w:rPr>
                <w:rFonts w:cs="Times New Roman"/>
              </w:rPr>
            </w:pPr>
            <w:r w:rsidRPr="004972EC">
              <w:rPr>
                <w:rFonts w:cs="Times New Roman"/>
              </w:rPr>
              <w:t>Ön Lisans</w:t>
            </w:r>
          </w:p>
        </w:tc>
        <w:tc>
          <w:tcPr>
            <w:tcW w:w="992" w:type="dxa"/>
            <w:vAlign w:val="center"/>
          </w:tcPr>
          <w:p w14:paraId="4460AAD0" w14:textId="77777777" w:rsidR="00C604E5" w:rsidRPr="004972EC" w:rsidRDefault="00C604E5" w:rsidP="00C604E5">
            <w:pPr>
              <w:jc w:val="center"/>
              <w:rPr>
                <w:rFonts w:cs="Times New Roman"/>
              </w:rPr>
            </w:pPr>
            <w:r w:rsidRPr="004972EC">
              <w:rPr>
                <w:rFonts w:cs="Times New Roman"/>
              </w:rPr>
              <w:t>56</w:t>
            </w:r>
          </w:p>
        </w:tc>
        <w:tc>
          <w:tcPr>
            <w:tcW w:w="992" w:type="dxa"/>
            <w:vAlign w:val="center"/>
          </w:tcPr>
          <w:p w14:paraId="4B85C89A" w14:textId="77777777" w:rsidR="00C604E5" w:rsidRPr="004972EC" w:rsidRDefault="00C604E5" w:rsidP="00C604E5">
            <w:pPr>
              <w:jc w:val="center"/>
              <w:rPr>
                <w:rFonts w:cs="Times New Roman"/>
              </w:rPr>
            </w:pPr>
            <w:r w:rsidRPr="004972EC">
              <w:rPr>
                <w:rFonts w:cs="Times New Roman"/>
              </w:rPr>
              <w:t>11,2</w:t>
            </w:r>
          </w:p>
        </w:tc>
      </w:tr>
      <w:tr w:rsidR="00C604E5" w:rsidRPr="004972EC" w14:paraId="1BB633C7" w14:textId="77777777" w:rsidTr="00F5289F">
        <w:trPr>
          <w:trHeight w:val="356"/>
        </w:trPr>
        <w:tc>
          <w:tcPr>
            <w:tcW w:w="1838" w:type="dxa"/>
            <w:vMerge/>
          </w:tcPr>
          <w:p w14:paraId="1354C600" w14:textId="77777777" w:rsidR="00C604E5" w:rsidRPr="004972EC" w:rsidRDefault="00C604E5" w:rsidP="00C604E5">
            <w:pPr>
              <w:rPr>
                <w:rFonts w:cs="Times New Roman"/>
              </w:rPr>
            </w:pPr>
          </w:p>
        </w:tc>
        <w:tc>
          <w:tcPr>
            <w:tcW w:w="1985" w:type="dxa"/>
          </w:tcPr>
          <w:p w14:paraId="363C9BDB" w14:textId="77777777" w:rsidR="00C604E5" w:rsidRPr="004972EC" w:rsidRDefault="00C604E5" w:rsidP="00C604E5">
            <w:pPr>
              <w:rPr>
                <w:rFonts w:cs="Times New Roman"/>
              </w:rPr>
            </w:pPr>
            <w:r w:rsidRPr="004972EC">
              <w:rPr>
                <w:rFonts w:cs="Times New Roman"/>
              </w:rPr>
              <w:t>Lisans</w:t>
            </w:r>
          </w:p>
        </w:tc>
        <w:tc>
          <w:tcPr>
            <w:tcW w:w="992" w:type="dxa"/>
            <w:vAlign w:val="center"/>
          </w:tcPr>
          <w:p w14:paraId="4E3400B1" w14:textId="77777777" w:rsidR="00C604E5" w:rsidRPr="004972EC" w:rsidRDefault="00C604E5" w:rsidP="00C604E5">
            <w:pPr>
              <w:jc w:val="center"/>
              <w:rPr>
                <w:rFonts w:cs="Times New Roman"/>
              </w:rPr>
            </w:pPr>
            <w:r w:rsidRPr="004972EC">
              <w:rPr>
                <w:rFonts w:cs="Times New Roman"/>
              </w:rPr>
              <w:t>169</w:t>
            </w:r>
          </w:p>
        </w:tc>
        <w:tc>
          <w:tcPr>
            <w:tcW w:w="992" w:type="dxa"/>
            <w:vAlign w:val="center"/>
          </w:tcPr>
          <w:p w14:paraId="3C0B61DD" w14:textId="77777777" w:rsidR="00C604E5" w:rsidRPr="004972EC" w:rsidRDefault="00C604E5" w:rsidP="00C604E5">
            <w:pPr>
              <w:jc w:val="center"/>
              <w:rPr>
                <w:rFonts w:cs="Times New Roman"/>
              </w:rPr>
            </w:pPr>
            <w:r w:rsidRPr="004972EC">
              <w:rPr>
                <w:rFonts w:cs="Times New Roman"/>
              </w:rPr>
              <w:t>33,8</w:t>
            </w:r>
          </w:p>
        </w:tc>
      </w:tr>
      <w:tr w:rsidR="00C604E5" w:rsidRPr="004972EC" w14:paraId="789DEF50" w14:textId="77777777" w:rsidTr="00F5289F">
        <w:trPr>
          <w:trHeight w:val="336"/>
        </w:trPr>
        <w:tc>
          <w:tcPr>
            <w:tcW w:w="1838" w:type="dxa"/>
            <w:vMerge/>
          </w:tcPr>
          <w:p w14:paraId="37ED20A0" w14:textId="77777777" w:rsidR="00C604E5" w:rsidRPr="004972EC" w:rsidRDefault="00C604E5" w:rsidP="00C604E5">
            <w:pPr>
              <w:rPr>
                <w:rFonts w:cs="Times New Roman"/>
              </w:rPr>
            </w:pPr>
          </w:p>
        </w:tc>
        <w:tc>
          <w:tcPr>
            <w:tcW w:w="1985" w:type="dxa"/>
          </w:tcPr>
          <w:p w14:paraId="1F0970F8" w14:textId="77777777" w:rsidR="00C604E5" w:rsidRPr="004972EC" w:rsidRDefault="00C604E5" w:rsidP="00C604E5">
            <w:pPr>
              <w:rPr>
                <w:rFonts w:cs="Times New Roman"/>
              </w:rPr>
            </w:pPr>
            <w:r w:rsidRPr="004972EC">
              <w:rPr>
                <w:rFonts w:cs="Times New Roman"/>
              </w:rPr>
              <w:t>Lisansüstü</w:t>
            </w:r>
          </w:p>
        </w:tc>
        <w:tc>
          <w:tcPr>
            <w:tcW w:w="992" w:type="dxa"/>
            <w:vAlign w:val="center"/>
          </w:tcPr>
          <w:p w14:paraId="483FA193" w14:textId="77777777" w:rsidR="00C604E5" w:rsidRPr="004972EC" w:rsidRDefault="00C604E5" w:rsidP="00C604E5">
            <w:pPr>
              <w:jc w:val="center"/>
              <w:rPr>
                <w:rFonts w:cs="Times New Roman"/>
              </w:rPr>
            </w:pPr>
            <w:r w:rsidRPr="004972EC">
              <w:rPr>
                <w:rFonts w:cs="Times New Roman"/>
              </w:rPr>
              <w:t>17</w:t>
            </w:r>
          </w:p>
        </w:tc>
        <w:tc>
          <w:tcPr>
            <w:tcW w:w="992" w:type="dxa"/>
            <w:vAlign w:val="center"/>
          </w:tcPr>
          <w:p w14:paraId="4C26692E" w14:textId="77777777" w:rsidR="00C604E5" w:rsidRPr="004972EC" w:rsidRDefault="00C604E5" w:rsidP="00C604E5">
            <w:pPr>
              <w:jc w:val="center"/>
              <w:rPr>
                <w:rFonts w:cs="Times New Roman"/>
              </w:rPr>
            </w:pPr>
            <w:r w:rsidRPr="004972EC">
              <w:rPr>
                <w:rFonts w:cs="Times New Roman"/>
              </w:rPr>
              <w:t>3,4</w:t>
            </w:r>
          </w:p>
        </w:tc>
      </w:tr>
      <w:tr w:rsidR="00C604E5" w:rsidRPr="004972EC" w14:paraId="5B7C830D" w14:textId="77777777" w:rsidTr="00F5289F">
        <w:trPr>
          <w:trHeight w:val="356"/>
        </w:trPr>
        <w:tc>
          <w:tcPr>
            <w:tcW w:w="1838" w:type="dxa"/>
            <w:vMerge/>
          </w:tcPr>
          <w:p w14:paraId="5DF2B597" w14:textId="77777777" w:rsidR="00C604E5" w:rsidRPr="004972EC" w:rsidRDefault="00C604E5" w:rsidP="00C604E5">
            <w:pPr>
              <w:rPr>
                <w:rFonts w:cs="Times New Roman"/>
              </w:rPr>
            </w:pPr>
          </w:p>
        </w:tc>
        <w:tc>
          <w:tcPr>
            <w:tcW w:w="1985" w:type="dxa"/>
          </w:tcPr>
          <w:p w14:paraId="432D407D" w14:textId="77777777" w:rsidR="00C604E5" w:rsidRPr="004972EC" w:rsidRDefault="00C604E5" w:rsidP="00C604E5">
            <w:pPr>
              <w:rPr>
                <w:rFonts w:cs="Times New Roman"/>
              </w:rPr>
            </w:pPr>
            <w:r w:rsidRPr="004972EC">
              <w:rPr>
                <w:rFonts w:cs="Times New Roman"/>
              </w:rPr>
              <w:t>Toplam</w:t>
            </w:r>
          </w:p>
        </w:tc>
        <w:tc>
          <w:tcPr>
            <w:tcW w:w="992" w:type="dxa"/>
            <w:vAlign w:val="center"/>
          </w:tcPr>
          <w:p w14:paraId="3A0FE50F" w14:textId="77777777" w:rsidR="00C604E5" w:rsidRPr="004972EC" w:rsidRDefault="00C604E5" w:rsidP="00C604E5">
            <w:pPr>
              <w:jc w:val="center"/>
              <w:rPr>
                <w:rFonts w:cs="Times New Roman"/>
              </w:rPr>
            </w:pPr>
            <w:r w:rsidRPr="004972EC">
              <w:rPr>
                <w:rFonts w:cs="Times New Roman"/>
              </w:rPr>
              <w:t>500</w:t>
            </w:r>
          </w:p>
        </w:tc>
        <w:tc>
          <w:tcPr>
            <w:tcW w:w="992" w:type="dxa"/>
            <w:vAlign w:val="center"/>
          </w:tcPr>
          <w:p w14:paraId="0ED34EA3" w14:textId="77777777" w:rsidR="00C604E5" w:rsidRPr="004972EC" w:rsidRDefault="00C604E5" w:rsidP="00C604E5">
            <w:pPr>
              <w:jc w:val="center"/>
              <w:rPr>
                <w:rFonts w:cs="Times New Roman"/>
              </w:rPr>
            </w:pPr>
            <w:r w:rsidRPr="004972EC">
              <w:rPr>
                <w:rFonts w:cs="Times New Roman"/>
              </w:rPr>
              <w:t>100</w:t>
            </w:r>
          </w:p>
        </w:tc>
      </w:tr>
      <w:tr w:rsidR="00C604E5" w:rsidRPr="004972EC" w14:paraId="3DF6F26E" w14:textId="77777777" w:rsidTr="00F5289F">
        <w:trPr>
          <w:trHeight w:val="317"/>
        </w:trPr>
        <w:tc>
          <w:tcPr>
            <w:tcW w:w="1838" w:type="dxa"/>
            <w:vMerge w:val="restart"/>
            <w:vAlign w:val="center"/>
          </w:tcPr>
          <w:p w14:paraId="52BC80A2" w14:textId="77777777" w:rsidR="00C604E5" w:rsidRPr="004972EC" w:rsidRDefault="00C604E5" w:rsidP="00C604E5">
            <w:pPr>
              <w:rPr>
                <w:rFonts w:cs="Times New Roman"/>
              </w:rPr>
            </w:pPr>
            <w:r w:rsidRPr="004972EC">
              <w:rPr>
                <w:rFonts w:cs="Times New Roman"/>
              </w:rPr>
              <w:t>Yaş</w:t>
            </w:r>
          </w:p>
        </w:tc>
        <w:tc>
          <w:tcPr>
            <w:tcW w:w="1985" w:type="dxa"/>
          </w:tcPr>
          <w:p w14:paraId="249FAACF" w14:textId="77777777" w:rsidR="00C604E5" w:rsidRPr="004972EC" w:rsidRDefault="00C604E5" w:rsidP="00C604E5">
            <w:pPr>
              <w:rPr>
                <w:rFonts w:cs="Times New Roman"/>
              </w:rPr>
            </w:pPr>
            <w:r w:rsidRPr="004972EC">
              <w:rPr>
                <w:rFonts w:cs="Times New Roman"/>
              </w:rPr>
              <w:t>15-25 Yaş</w:t>
            </w:r>
          </w:p>
        </w:tc>
        <w:tc>
          <w:tcPr>
            <w:tcW w:w="992" w:type="dxa"/>
            <w:vAlign w:val="center"/>
          </w:tcPr>
          <w:p w14:paraId="1C688684" w14:textId="77777777" w:rsidR="00C604E5" w:rsidRPr="004972EC" w:rsidRDefault="00C604E5" w:rsidP="00C604E5">
            <w:pPr>
              <w:jc w:val="center"/>
              <w:rPr>
                <w:rFonts w:cs="Times New Roman"/>
              </w:rPr>
            </w:pPr>
            <w:r w:rsidRPr="004972EC">
              <w:rPr>
                <w:rFonts w:cs="Times New Roman"/>
              </w:rPr>
              <w:t>135</w:t>
            </w:r>
          </w:p>
        </w:tc>
        <w:tc>
          <w:tcPr>
            <w:tcW w:w="992" w:type="dxa"/>
            <w:vAlign w:val="center"/>
          </w:tcPr>
          <w:p w14:paraId="70FD3C15" w14:textId="77777777" w:rsidR="00C604E5" w:rsidRPr="004972EC" w:rsidRDefault="00C604E5" w:rsidP="00C604E5">
            <w:pPr>
              <w:jc w:val="center"/>
              <w:rPr>
                <w:rFonts w:cs="Times New Roman"/>
              </w:rPr>
            </w:pPr>
            <w:r w:rsidRPr="004972EC">
              <w:rPr>
                <w:rFonts w:cs="Times New Roman"/>
              </w:rPr>
              <w:t>27,0</w:t>
            </w:r>
          </w:p>
        </w:tc>
      </w:tr>
      <w:tr w:rsidR="00C604E5" w:rsidRPr="004972EC" w14:paraId="522B31D1" w14:textId="77777777" w:rsidTr="00F5289F">
        <w:trPr>
          <w:trHeight w:val="356"/>
        </w:trPr>
        <w:tc>
          <w:tcPr>
            <w:tcW w:w="1838" w:type="dxa"/>
            <w:vMerge/>
          </w:tcPr>
          <w:p w14:paraId="45BF4917" w14:textId="77777777" w:rsidR="00C604E5" w:rsidRPr="004972EC" w:rsidRDefault="00C604E5" w:rsidP="00C604E5">
            <w:pPr>
              <w:rPr>
                <w:rFonts w:cs="Times New Roman"/>
              </w:rPr>
            </w:pPr>
          </w:p>
        </w:tc>
        <w:tc>
          <w:tcPr>
            <w:tcW w:w="1985" w:type="dxa"/>
          </w:tcPr>
          <w:p w14:paraId="5663DD1B" w14:textId="77777777" w:rsidR="00C604E5" w:rsidRPr="004972EC" w:rsidRDefault="00C604E5" w:rsidP="00C604E5">
            <w:pPr>
              <w:rPr>
                <w:rFonts w:cs="Times New Roman"/>
              </w:rPr>
            </w:pPr>
            <w:r w:rsidRPr="004972EC">
              <w:rPr>
                <w:rFonts w:cs="Times New Roman"/>
              </w:rPr>
              <w:t>26-35 Yaş</w:t>
            </w:r>
          </w:p>
        </w:tc>
        <w:tc>
          <w:tcPr>
            <w:tcW w:w="992" w:type="dxa"/>
            <w:vAlign w:val="center"/>
          </w:tcPr>
          <w:p w14:paraId="50264846" w14:textId="77777777" w:rsidR="00C604E5" w:rsidRPr="004972EC" w:rsidRDefault="00C604E5" w:rsidP="00C604E5">
            <w:pPr>
              <w:jc w:val="center"/>
              <w:rPr>
                <w:rFonts w:cs="Times New Roman"/>
              </w:rPr>
            </w:pPr>
            <w:r w:rsidRPr="004972EC">
              <w:rPr>
                <w:rFonts w:cs="Times New Roman"/>
              </w:rPr>
              <w:t>117</w:t>
            </w:r>
          </w:p>
        </w:tc>
        <w:tc>
          <w:tcPr>
            <w:tcW w:w="992" w:type="dxa"/>
            <w:vAlign w:val="center"/>
          </w:tcPr>
          <w:p w14:paraId="67AF7BBF" w14:textId="77777777" w:rsidR="00C604E5" w:rsidRPr="004972EC" w:rsidRDefault="00C604E5" w:rsidP="00C604E5">
            <w:pPr>
              <w:jc w:val="center"/>
              <w:rPr>
                <w:rFonts w:cs="Times New Roman"/>
              </w:rPr>
            </w:pPr>
            <w:r w:rsidRPr="004972EC">
              <w:rPr>
                <w:rFonts w:cs="Times New Roman"/>
              </w:rPr>
              <w:t>23,4</w:t>
            </w:r>
          </w:p>
        </w:tc>
      </w:tr>
      <w:tr w:rsidR="00C604E5" w:rsidRPr="004972EC" w14:paraId="65683EB9" w14:textId="77777777" w:rsidTr="00F5289F">
        <w:trPr>
          <w:trHeight w:val="356"/>
        </w:trPr>
        <w:tc>
          <w:tcPr>
            <w:tcW w:w="1838" w:type="dxa"/>
            <w:vMerge/>
          </w:tcPr>
          <w:p w14:paraId="5E22FA30" w14:textId="77777777" w:rsidR="00C604E5" w:rsidRPr="004972EC" w:rsidRDefault="00C604E5" w:rsidP="00C604E5">
            <w:pPr>
              <w:rPr>
                <w:rFonts w:cs="Times New Roman"/>
              </w:rPr>
            </w:pPr>
          </w:p>
        </w:tc>
        <w:tc>
          <w:tcPr>
            <w:tcW w:w="1985" w:type="dxa"/>
          </w:tcPr>
          <w:p w14:paraId="7EE4E66A" w14:textId="77777777" w:rsidR="00C604E5" w:rsidRPr="004972EC" w:rsidRDefault="00C604E5" w:rsidP="00C604E5">
            <w:pPr>
              <w:rPr>
                <w:rFonts w:cs="Times New Roman"/>
              </w:rPr>
            </w:pPr>
            <w:r w:rsidRPr="004972EC">
              <w:rPr>
                <w:rFonts w:cs="Times New Roman"/>
              </w:rPr>
              <w:t>36-45 Yaş</w:t>
            </w:r>
          </w:p>
        </w:tc>
        <w:tc>
          <w:tcPr>
            <w:tcW w:w="992" w:type="dxa"/>
            <w:vAlign w:val="center"/>
          </w:tcPr>
          <w:p w14:paraId="2E686EB0" w14:textId="77777777" w:rsidR="00C604E5" w:rsidRPr="004972EC" w:rsidRDefault="00C604E5" w:rsidP="00C604E5">
            <w:pPr>
              <w:jc w:val="center"/>
              <w:rPr>
                <w:rFonts w:cs="Times New Roman"/>
              </w:rPr>
            </w:pPr>
            <w:r w:rsidRPr="004972EC">
              <w:rPr>
                <w:rFonts w:cs="Times New Roman"/>
              </w:rPr>
              <w:t>109</w:t>
            </w:r>
          </w:p>
        </w:tc>
        <w:tc>
          <w:tcPr>
            <w:tcW w:w="992" w:type="dxa"/>
            <w:vAlign w:val="center"/>
          </w:tcPr>
          <w:p w14:paraId="776B2B47" w14:textId="77777777" w:rsidR="00C604E5" w:rsidRPr="004972EC" w:rsidRDefault="00C604E5" w:rsidP="00C604E5">
            <w:pPr>
              <w:jc w:val="center"/>
              <w:rPr>
                <w:rFonts w:cs="Times New Roman"/>
              </w:rPr>
            </w:pPr>
            <w:r w:rsidRPr="004972EC">
              <w:rPr>
                <w:rFonts w:cs="Times New Roman"/>
              </w:rPr>
              <w:t>21,8</w:t>
            </w:r>
          </w:p>
        </w:tc>
      </w:tr>
      <w:tr w:rsidR="00C604E5" w:rsidRPr="004972EC" w14:paraId="6370DBEE" w14:textId="77777777" w:rsidTr="00F5289F">
        <w:trPr>
          <w:trHeight w:val="336"/>
        </w:trPr>
        <w:tc>
          <w:tcPr>
            <w:tcW w:w="1838" w:type="dxa"/>
            <w:vMerge/>
          </w:tcPr>
          <w:p w14:paraId="6B3B29D4" w14:textId="77777777" w:rsidR="00C604E5" w:rsidRPr="004972EC" w:rsidRDefault="00C604E5" w:rsidP="00C604E5">
            <w:pPr>
              <w:rPr>
                <w:rFonts w:cs="Times New Roman"/>
              </w:rPr>
            </w:pPr>
          </w:p>
        </w:tc>
        <w:tc>
          <w:tcPr>
            <w:tcW w:w="1985" w:type="dxa"/>
          </w:tcPr>
          <w:p w14:paraId="57C09610" w14:textId="77777777" w:rsidR="00C604E5" w:rsidRPr="004972EC" w:rsidRDefault="00C604E5" w:rsidP="00C604E5">
            <w:pPr>
              <w:rPr>
                <w:rFonts w:cs="Times New Roman"/>
              </w:rPr>
            </w:pPr>
            <w:r w:rsidRPr="004972EC">
              <w:rPr>
                <w:rFonts w:cs="Times New Roman"/>
              </w:rPr>
              <w:t>46-55 Yaş</w:t>
            </w:r>
          </w:p>
        </w:tc>
        <w:tc>
          <w:tcPr>
            <w:tcW w:w="992" w:type="dxa"/>
            <w:vAlign w:val="center"/>
          </w:tcPr>
          <w:p w14:paraId="1249BAF5" w14:textId="77777777" w:rsidR="00C604E5" w:rsidRPr="004972EC" w:rsidRDefault="00C604E5" w:rsidP="00C604E5">
            <w:pPr>
              <w:jc w:val="center"/>
              <w:rPr>
                <w:rFonts w:cs="Times New Roman"/>
              </w:rPr>
            </w:pPr>
            <w:r w:rsidRPr="004972EC">
              <w:rPr>
                <w:rFonts w:cs="Times New Roman"/>
              </w:rPr>
              <w:t>67</w:t>
            </w:r>
          </w:p>
        </w:tc>
        <w:tc>
          <w:tcPr>
            <w:tcW w:w="992" w:type="dxa"/>
            <w:vAlign w:val="center"/>
          </w:tcPr>
          <w:p w14:paraId="319605FF" w14:textId="77777777" w:rsidR="00C604E5" w:rsidRPr="004972EC" w:rsidRDefault="00C604E5" w:rsidP="00C604E5">
            <w:pPr>
              <w:jc w:val="center"/>
              <w:rPr>
                <w:rFonts w:cs="Times New Roman"/>
              </w:rPr>
            </w:pPr>
            <w:r w:rsidRPr="004972EC">
              <w:rPr>
                <w:rFonts w:cs="Times New Roman"/>
              </w:rPr>
              <w:t>13,4</w:t>
            </w:r>
          </w:p>
        </w:tc>
      </w:tr>
      <w:tr w:rsidR="00C604E5" w:rsidRPr="004972EC" w14:paraId="0E183DA3" w14:textId="77777777" w:rsidTr="00F5289F">
        <w:trPr>
          <w:trHeight w:val="356"/>
        </w:trPr>
        <w:tc>
          <w:tcPr>
            <w:tcW w:w="1838" w:type="dxa"/>
            <w:vMerge/>
          </w:tcPr>
          <w:p w14:paraId="7BB2208F" w14:textId="77777777" w:rsidR="00C604E5" w:rsidRPr="004972EC" w:rsidRDefault="00C604E5" w:rsidP="00C604E5">
            <w:pPr>
              <w:rPr>
                <w:rFonts w:cs="Times New Roman"/>
              </w:rPr>
            </w:pPr>
          </w:p>
        </w:tc>
        <w:tc>
          <w:tcPr>
            <w:tcW w:w="1985" w:type="dxa"/>
          </w:tcPr>
          <w:p w14:paraId="7B980BC0" w14:textId="77777777" w:rsidR="00C604E5" w:rsidRPr="004972EC" w:rsidRDefault="00C604E5" w:rsidP="00C604E5">
            <w:pPr>
              <w:rPr>
                <w:rFonts w:cs="Times New Roman"/>
              </w:rPr>
            </w:pPr>
            <w:r w:rsidRPr="004972EC">
              <w:rPr>
                <w:rFonts w:cs="Times New Roman"/>
              </w:rPr>
              <w:t>56 ve Üzeri Yaş</w:t>
            </w:r>
          </w:p>
        </w:tc>
        <w:tc>
          <w:tcPr>
            <w:tcW w:w="992" w:type="dxa"/>
            <w:vAlign w:val="center"/>
          </w:tcPr>
          <w:p w14:paraId="1307C40E" w14:textId="77777777" w:rsidR="00C604E5" w:rsidRPr="004972EC" w:rsidRDefault="00C604E5" w:rsidP="00C604E5">
            <w:pPr>
              <w:jc w:val="center"/>
              <w:rPr>
                <w:rFonts w:cs="Times New Roman"/>
              </w:rPr>
            </w:pPr>
            <w:r w:rsidRPr="004972EC">
              <w:rPr>
                <w:rFonts w:cs="Times New Roman"/>
              </w:rPr>
              <w:t>72</w:t>
            </w:r>
          </w:p>
        </w:tc>
        <w:tc>
          <w:tcPr>
            <w:tcW w:w="992" w:type="dxa"/>
            <w:vAlign w:val="center"/>
          </w:tcPr>
          <w:p w14:paraId="2BF917F1" w14:textId="77777777" w:rsidR="00C604E5" w:rsidRPr="004972EC" w:rsidRDefault="00C604E5" w:rsidP="00C604E5">
            <w:pPr>
              <w:jc w:val="center"/>
              <w:rPr>
                <w:rFonts w:cs="Times New Roman"/>
              </w:rPr>
            </w:pPr>
            <w:r w:rsidRPr="004972EC">
              <w:rPr>
                <w:rFonts w:cs="Times New Roman"/>
              </w:rPr>
              <w:t>14,4</w:t>
            </w:r>
          </w:p>
        </w:tc>
      </w:tr>
      <w:tr w:rsidR="00C604E5" w:rsidRPr="004972EC" w14:paraId="53B6265E" w14:textId="77777777" w:rsidTr="00F5289F">
        <w:trPr>
          <w:trHeight w:val="336"/>
        </w:trPr>
        <w:tc>
          <w:tcPr>
            <w:tcW w:w="1838" w:type="dxa"/>
            <w:vMerge/>
          </w:tcPr>
          <w:p w14:paraId="53015BD3" w14:textId="77777777" w:rsidR="00C604E5" w:rsidRPr="004972EC" w:rsidRDefault="00C604E5" w:rsidP="00C604E5">
            <w:pPr>
              <w:rPr>
                <w:rFonts w:cs="Times New Roman"/>
              </w:rPr>
            </w:pPr>
          </w:p>
        </w:tc>
        <w:tc>
          <w:tcPr>
            <w:tcW w:w="1985" w:type="dxa"/>
          </w:tcPr>
          <w:p w14:paraId="762C7DAC" w14:textId="77777777" w:rsidR="00C604E5" w:rsidRPr="004972EC" w:rsidRDefault="00C604E5" w:rsidP="00C604E5">
            <w:pPr>
              <w:rPr>
                <w:rFonts w:cs="Times New Roman"/>
              </w:rPr>
            </w:pPr>
            <w:r w:rsidRPr="004972EC">
              <w:rPr>
                <w:rFonts w:cs="Times New Roman"/>
              </w:rPr>
              <w:t>Toplam</w:t>
            </w:r>
          </w:p>
        </w:tc>
        <w:tc>
          <w:tcPr>
            <w:tcW w:w="992" w:type="dxa"/>
            <w:vAlign w:val="center"/>
          </w:tcPr>
          <w:p w14:paraId="23DE2F64" w14:textId="77777777" w:rsidR="00C604E5" w:rsidRPr="004972EC" w:rsidRDefault="00C604E5" w:rsidP="00C604E5">
            <w:pPr>
              <w:jc w:val="center"/>
              <w:rPr>
                <w:rFonts w:cs="Times New Roman"/>
              </w:rPr>
            </w:pPr>
            <w:r w:rsidRPr="004972EC">
              <w:rPr>
                <w:rFonts w:cs="Times New Roman"/>
              </w:rPr>
              <w:t>500</w:t>
            </w:r>
          </w:p>
        </w:tc>
        <w:tc>
          <w:tcPr>
            <w:tcW w:w="992" w:type="dxa"/>
            <w:vAlign w:val="center"/>
          </w:tcPr>
          <w:p w14:paraId="1DCCC534" w14:textId="77777777" w:rsidR="00C604E5" w:rsidRPr="004972EC" w:rsidRDefault="00C604E5" w:rsidP="00C604E5">
            <w:pPr>
              <w:jc w:val="center"/>
              <w:rPr>
                <w:rFonts w:cs="Times New Roman"/>
              </w:rPr>
            </w:pPr>
            <w:r w:rsidRPr="004972EC">
              <w:rPr>
                <w:rFonts w:cs="Times New Roman"/>
              </w:rPr>
              <w:t>100</w:t>
            </w:r>
          </w:p>
        </w:tc>
      </w:tr>
    </w:tbl>
    <w:p w14:paraId="64B4FFF4" w14:textId="77777777" w:rsidR="0026335D" w:rsidRDefault="0026335D" w:rsidP="006302C3">
      <w:pPr>
        <w:spacing w:after="0"/>
        <w:jc w:val="both"/>
      </w:pPr>
    </w:p>
    <w:p w14:paraId="0DEAD31F" w14:textId="3F8228BC" w:rsidR="00F02881" w:rsidRDefault="00F02881" w:rsidP="0026335D">
      <w:pPr>
        <w:ind w:firstLine="709"/>
        <w:jc w:val="both"/>
      </w:pPr>
      <w:r>
        <w:t>Araştırmayla ilgili olarak ikinci aşamada</w:t>
      </w:r>
      <w:r w:rsidR="002D4FB9">
        <w:t>,</w:t>
      </w:r>
      <w:r>
        <w:t xml:space="preserve"> katılımcıların demografik özellikleri ile anket sorularına verdikleri cevapların gruplara göre görünü</w:t>
      </w:r>
      <w:r w:rsidR="00661CE3">
        <w:t>münü saptayabilmek amacıyla</w:t>
      </w:r>
      <w:r w:rsidR="0008573B">
        <w:t xml:space="preserve"> Ki K</w:t>
      </w:r>
      <w:r>
        <w:t>are testleri yapılmıştır. Analiz sonuçları her bir soruya göre ayrı tablolar halinde aşağıda sunulmuştur.</w:t>
      </w:r>
    </w:p>
    <w:p w14:paraId="4ABFB936" w14:textId="38311B38" w:rsidR="0026335D" w:rsidRDefault="0026335D" w:rsidP="00752602">
      <w:pPr>
        <w:jc w:val="both"/>
      </w:pPr>
    </w:p>
    <w:p w14:paraId="4EEDFB93" w14:textId="1AD91424" w:rsidR="0026335D" w:rsidRDefault="0026335D" w:rsidP="00752602">
      <w:pPr>
        <w:jc w:val="both"/>
      </w:pPr>
    </w:p>
    <w:p w14:paraId="14E66579" w14:textId="65CF95DE" w:rsidR="0026335D" w:rsidRDefault="0026335D" w:rsidP="00752602">
      <w:pPr>
        <w:jc w:val="both"/>
      </w:pPr>
    </w:p>
    <w:p w14:paraId="67B5475A" w14:textId="39B4D4CA" w:rsidR="0026335D" w:rsidRDefault="0026335D" w:rsidP="00752602">
      <w:pPr>
        <w:jc w:val="both"/>
      </w:pPr>
    </w:p>
    <w:p w14:paraId="134A432F" w14:textId="77777777" w:rsidR="0026335D" w:rsidRDefault="0026335D" w:rsidP="00752602">
      <w:pPr>
        <w:jc w:val="both"/>
      </w:pPr>
    </w:p>
    <w:p w14:paraId="4AE07B50" w14:textId="7CA62160" w:rsidR="006302C3" w:rsidRDefault="00580CB9" w:rsidP="00984F6A">
      <w:pPr>
        <w:pStyle w:val="Balk3"/>
        <w:ind w:left="709" w:firstLine="0"/>
        <w:jc w:val="both"/>
      </w:pPr>
      <w:bookmarkStart w:id="108" w:name="_Toc37720881"/>
      <w:r w:rsidRPr="002C1B43">
        <w:lastRenderedPageBreak/>
        <w:t>4.2.2</w:t>
      </w:r>
      <w:r w:rsidR="006302C3">
        <w:t>.</w:t>
      </w:r>
      <w:r w:rsidRPr="002C1B43">
        <w:t xml:space="preserve"> </w:t>
      </w:r>
      <w:r w:rsidRPr="000B6517">
        <w:t xml:space="preserve">Cinsiyet </w:t>
      </w:r>
      <w:r w:rsidR="000B6517">
        <w:t>v</w:t>
      </w:r>
      <w:r w:rsidR="000A785A" w:rsidRPr="000B6517">
        <w:t>e</w:t>
      </w:r>
      <w:r w:rsidR="00E322BD" w:rsidRPr="000B6517">
        <w:t xml:space="preserve"> </w:t>
      </w:r>
      <w:bookmarkStart w:id="109" w:name="_Hlk35173954"/>
      <w:r w:rsidR="00E322BD" w:rsidRPr="000B6517">
        <w:t>“</w:t>
      </w:r>
      <w:r w:rsidRPr="000B6517">
        <w:t xml:space="preserve">Hiç </w:t>
      </w:r>
      <w:r w:rsidR="000B69C1" w:rsidRPr="000B6517">
        <w:t>Afet Yaşadınız m</w:t>
      </w:r>
      <w:r w:rsidR="00E322BD" w:rsidRPr="000B6517">
        <w:t xml:space="preserve">ı?” </w:t>
      </w:r>
      <w:r w:rsidRPr="000B6517">
        <w:t>Sorusu Arasındaki Anlamsal Fark</w:t>
      </w:r>
      <w:bookmarkEnd w:id="108"/>
      <w:bookmarkEnd w:id="109"/>
    </w:p>
    <w:p w14:paraId="4EBEA24C" w14:textId="612528F5" w:rsidR="008E164E" w:rsidRPr="002C1B43" w:rsidRDefault="008E164E" w:rsidP="000B61CB">
      <w:pPr>
        <w:spacing w:after="0"/>
        <w:ind w:firstLine="709"/>
        <w:jc w:val="both"/>
        <w:rPr>
          <w:rFonts w:cs="Times New Roman"/>
          <w:szCs w:val="24"/>
        </w:rPr>
      </w:pPr>
      <w:bookmarkStart w:id="110" w:name="_Hlk36396876"/>
      <w:r w:rsidRPr="002C1B43">
        <w:rPr>
          <w:rFonts w:cs="Times New Roman"/>
          <w:szCs w:val="24"/>
        </w:rPr>
        <w:t>Analiz sonucuna göre; katılımcıların topl</w:t>
      </w:r>
      <w:r>
        <w:rPr>
          <w:rFonts w:cs="Times New Roman"/>
          <w:szCs w:val="24"/>
        </w:rPr>
        <w:t>a</w:t>
      </w:r>
      <w:r w:rsidRPr="002C1B43">
        <w:rPr>
          <w:rFonts w:cs="Times New Roman"/>
          <w:szCs w:val="24"/>
        </w:rPr>
        <w:t>mda %76’sının hiç afet yaşamadıkları, ancak cinsiyetlerine göre kadınların %69,2’sinin, erkeklerin ise %82,8’inin hiç afet yaşamadığı, dolayısıyla da kadınların erkeklere göre daha yüksek oranda afet yaşadıkları belirlenmiştir.</w:t>
      </w:r>
      <w:r>
        <w:rPr>
          <w:rFonts w:cs="Times New Roman"/>
          <w:szCs w:val="24"/>
        </w:rPr>
        <w:t xml:space="preserve"> </w:t>
      </w:r>
      <w:r w:rsidR="0008573B">
        <w:rPr>
          <w:rFonts w:cs="Times New Roman"/>
          <w:szCs w:val="24"/>
        </w:rPr>
        <w:t>Pearson Ki K</w:t>
      </w:r>
      <w:r w:rsidRPr="002C1B43">
        <w:rPr>
          <w:rFonts w:cs="Times New Roman"/>
          <w:szCs w:val="24"/>
        </w:rPr>
        <w:t>are testi de kadın ve erkekler arasında anlamlı bir farklılık olduğunu (p&lt;0,05) ortaya koymaktadır</w:t>
      </w:r>
      <w:r w:rsidR="00DC35C8">
        <w:rPr>
          <w:rFonts w:cs="Times New Roman"/>
          <w:szCs w:val="24"/>
        </w:rPr>
        <w:t xml:space="preserve"> (Tablo 3</w:t>
      </w:r>
      <w:r>
        <w:rPr>
          <w:rFonts w:cs="Times New Roman"/>
          <w:szCs w:val="24"/>
        </w:rPr>
        <w:t>).</w:t>
      </w:r>
    </w:p>
    <w:bookmarkEnd w:id="110"/>
    <w:p w14:paraId="35A32491" w14:textId="77777777" w:rsidR="008E164E" w:rsidRPr="006302C3" w:rsidRDefault="008E164E" w:rsidP="006302C3">
      <w:pPr>
        <w:spacing w:after="0"/>
      </w:pPr>
    </w:p>
    <w:p w14:paraId="1D5C0191" w14:textId="27E2FCFE" w:rsidR="00F5289F" w:rsidRPr="00192CD3" w:rsidRDefault="00972DD7" w:rsidP="00192CD3">
      <w:pPr>
        <w:pStyle w:val="ResimYazs"/>
        <w:spacing w:after="0"/>
        <w:jc w:val="center"/>
        <w:rPr>
          <w:bCs w:val="0"/>
          <w:color w:val="auto"/>
          <w:sz w:val="24"/>
          <w:szCs w:val="24"/>
        </w:rPr>
      </w:pPr>
      <w:bookmarkStart w:id="111" w:name="_Toc44623355"/>
      <w:r w:rsidRPr="00972DD7">
        <w:rPr>
          <w:color w:val="auto"/>
          <w:sz w:val="24"/>
          <w:szCs w:val="24"/>
        </w:rPr>
        <w:t xml:space="preserve">Tablo </w:t>
      </w:r>
      <w:r w:rsidRPr="00972DD7">
        <w:rPr>
          <w:color w:val="auto"/>
          <w:sz w:val="24"/>
          <w:szCs w:val="24"/>
        </w:rPr>
        <w:fldChar w:fldCharType="begin"/>
      </w:r>
      <w:r w:rsidRPr="00972DD7">
        <w:rPr>
          <w:color w:val="auto"/>
          <w:sz w:val="24"/>
          <w:szCs w:val="24"/>
        </w:rPr>
        <w:instrText xml:space="preserve"> SEQ Tablo_1. \* ARABIC </w:instrText>
      </w:r>
      <w:r w:rsidRPr="00972DD7">
        <w:rPr>
          <w:color w:val="auto"/>
          <w:sz w:val="24"/>
          <w:szCs w:val="24"/>
        </w:rPr>
        <w:fldChar w:fldCharType="separate"/>
      </w:r>
      <w:r w:rsidR="005274A5">
        <w:rPr>
          <w:noProof/>
          <w:color w:val="auto"/>
          <w:sz w:val="24"/>
          <w:szCs w:val="24"/>
        </w:rPr>
        <w:t>3</w:t>
      </w:r>
      <w:r w:rsidRPr="00972DD7">
        <w:rPr>
          <w:color w:val="auto"/>
          <w:sz w:val="24"/>
          <w:szCs w:val="24"/>
        </w:rPr>
        <w:fldChar w:fldCharType="end"/>
      </w:r>
      <w:r w:rsidRPr="00972DD7">
        <w:rPr>
          <w:color w:val="auto"/>
          <w:sz w:val="24"/>
          <w:szCs w:val="24"/>
        </w:rPr>
        <w:t>.</w:t>
      </w:r>
      <w:r w:rsidRPr="00972DD7">
        <w:rPr>
          <w:bCs w:val="0"/>
          <w:color w:val="auto"/>
          <w:sz w:val="24"/>
          <w:szCs w:val="24"/>
        </w:rPr>
        <w:t xml:space="preserve"> </w:t>
      </w:r>
      <w:r w:rsidR="00765C5D">
        <w:rPr>
          <w:bCs w:val="0"/>
          <w:color w:val="auto"/>
          <w:sz w:val="24"/>
          <w:szCs w:val="24"/>
        </w:rPr>
        <w:t xml:space="preserve">Katılımcıların </w:t>
      </w:r>
      <w:r w:rsidRPr="00972DD7">
        <w:rPr>
          <w:bCs w:val="0"/>
          <w:color w:val="auto"/>
          <w:sz w:val="24"/>
          <w:szCs w:val="24"/>
        </w:rPr>
        <w:t>Cins</w:t>
      </w:r>
      <w:r w:rsidR="000B69C1">
        <w:rPr>
          <w:bCs w:val="0"/>
          <w:color w:val="auto"/>
          <w:sz w:val="24"/>
          <w:szCs w:val="24"/>
        </w:rPr>
        <w:t>iyet</w:t>
      </w:r>
      <w:r w:rsidR="00765C5D">
        <w:rPr>
          <w:bCs w:val="0"/>
          <w:color w:val="auto"/>
          <w:sz w:val="24"/>
          <w:szCs w:val="24"/>
        </w:rPr>
        <w:t>lerine</w:t>
      </w:r>
      <w:r w:rsidR="000B69C1">
        <w:rPr>
          <w:bCs w:val="0"/>
          <w:color w:val="auto"/>
          <w:sz w:val="24"/>
          <w:szCs w:val="24"/>
        </w:rPr>
        <w:t xml:space="preserve"> Göre</w:t>
      </w:r>
      <w:r w:rsidR="00765C5D">
        <w:rPr>
          <w:bCs w:val="0"/>
          <w:color w:val="auto"/>
          <w:sz w:val="24"/>
          <w:szCs w:val="24"/>
        </w:rPr>
        <w:t xml:space="preserve"> Daha Önce</w:t>
      </w:r>
      <w:r w:rsidR="000B69C1">
        <w:rPr>
          <w:bCs w:val="0"/>
          <w:color w:val="auto"/>
          <w:sz w:val="24"/>
          <w:szCs w:val="24"/>
        </w:rPr>
        <w:t xml:space="preserve"> </w:t>
      </w:r>
      <w:r w:rsidR="00765C5D">
        <w:rPr>
          <w:bCs w:val="0"/>
          <w:color w:val="auto"/>
          <w:sz w:val="24"/>
          <w:szCs w:val="24"/>
        </w:rPr>
        <w:t>Afet Yaşama Durumu</w:t>
      </w:r>
      <w:bookmarkEnd w:id="111"/>
    </w:p>
    <w:tbl>
      <w:tblPr>
        <w:tblW w:w="8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18"/>
        <w:gridCol w:w="737"/>
        <w:gridCol w:w="2133"/>
        <w:gridCol w:w="1091"/>
        <w:gridCol w:w="1091"/>
        <w:gridCol w:w="1091"/>
      </w:tblGrid>
      <w:tr w:rsidR="002C1B43" w:rsidRPr="002C1B43" w14:paraId="4543DB86" w14:textId="77777777" w:rsidTr="00781ABB">
        <w:trPr>
          <w:cantSplit/>
          <w:trHeight w:val="331"/>
        </w:trPr>
        <w:tc>
          <w:tcPr>
            <w:tcW w:w="5188" w:type="dxa"/>
            <w:gridSpan w:val="3"/>
            <w:vMerge w:val="restart"/>
            <w:shd w:val="clear" w:color="auto" w:fill="FFFFFF"/>
          </w:tcPr>
          <w:p w14:paraId="42CF57D8" w14:textId="77777777" w:rsidR="002C1B43" w:rsidRPr="002C1B43" w:rsidRDefault="002C1B43" w:rsidP="009710A0">
            <w:pPr>
              <w:autoSpaceDE w:val="0"/>
              <w:autoSpaceDN w:val="0"/>
              <w:adjustRightInd w:val="0"/>
              <w:spacing w:after="0"/>
              <w:ind w:left="60" w:right="60"/>
              <w:rPr>
                <w:rFonts w:cs="Times New Roman"/>
                <w:color w:val="000000"/>
                <w:szCs w:val="24"/>
              </w:rPr>
            </w:pPr>
            <w:bookmarkStart w:id="112" w:name="_Hlk35171544"/>
          </w:p>
        </w:tc>
        <w:tc>
          <w:tcPr>
            <w:tcW w:w="2182" w:type="dxa"/>
            <w:gridSpan w:val="2"/>
            <w:shd w:val="clear" w:color="auto" w:fill="FFFFFF"/>
          </w:tcPr>
          <w:p w14:paraId="2769D183" w14:textId="77777777" w:rsidR="002C1B43" w:rsidRPr="002C1B43" w:rsidRDefault="002C1B43"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Cinsiyet</w:t>
            </w:r>
          </w:p>
        </w:tc>
        <w:tc>
          <w:tcPr>
            <w:tcW w:w="1091" w:type="dxa"/>
            <w:vMerge w:val="restart"/>
            <w:shd w:val="clear" w:color="auto" w:fill="FFFFFF"/>
          </w:tcPr>
          <w:p w14:paraId="2197527A" w14:textId="77777777" w:rsidR="002C1B43" w:rsidRPr="002C1B43" w:rsidRDefault="002C1B43"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Toplam</w:t>
            </w:r>
          </w:p>
        </w:tc>
      </w:tr>
      <w:tr w:rsidR="002C1B43" w:rsidRPr="002C1B43" w14:paraId="02DBADD0" w14:textId="77777777" w:rsidTr="00CF7F2A">
        <w:trPr>
          <w:cantSplit/>
          <w:trHeight w:val="637"/>
        </w:trPr>
        <w:tc>
          <w:tcPr>
            <w:tcW w:w="5188" w:type="dxa"/>
            <w:gridSpan w:val="3"/>
            <w:vMerge/>
            <w:shd w:val="clear" w:color="auto" w:fill="FFFFFF"/>
          </w:tcPr>
          <w:p w14:paraId="57498F47" w14:textId="77777777" w:rsidR="002C1B43" w:rsidRPr="002C1B43" w:rsidRDefault="002C1B43" w:rsidP="009C3572">
            <w:pPr>
              <w:autoSpaceDE w:val="0"/>
              <w:autoSpaceDN w:val="0"/>
              <w:adjustRightInd w:val="0"/>
              <w:spacing w:after="0" w:line="240" w:lineRule="auto"/>
              <w:rPr>
                <w:rFonts w:cs="Times New Roman"/>
                <w:color w:val="000000"/>
                <w:szCs w:val="24"/>
              </w:rPr>
            </w:pPr>
          </w:p>
        </w:tc>
        <w:tc>
          <w:tcPr>
            <w:tcW w:w="1091" w:type="dxa"/>
            <w:shd w:val="clear" w:color="auto" w:fill="FFFFFF"/>
          </w:tcPr>
          <w:p w14:paraId="3C0A6A57" w14:textId="77777777" w:rsidR="002C1B43" w:rsidRPr="002C1B43" w:rsidRDefault="002C1B43" w:rsidP="009C3572">
            <w:pPr>
              <w:autoSpaceDE w:val="0"/>
              <w:autoSpaceDN w:val="0"/>
              <w:adjustRightInd w:val="0"/>
              <w:spacing w:after="0" w:line="320" w:lineRule="atLeast"/>
              <w:ind w:left="60" w:right="60"/>
              <w:jc w:val="center"/>
              <w:rPr>
                <w:rFonts w:cs="Times New Roman"/>
                <w:b/>
                <w:bCs/>
                <w:color w:val="000000"/>
                <w:szCs w:val="24"/>
              </w:rPr>
            </w:pPr>
            <w:r w:rsidRPr="002C1B43">
              <w:rPr>
                <w:rFonts w:cs="Times New Roman"/>
                <w:b/>
                <w:bCs/>
                <w:color w:val="000000"/>
                <w:szCs w:val="24"/>
              </w:rPr>
              <w:t>Kadın</w:t>
            </w:r>
          </w:p>
        </w:tc>
        <w:tc>
          <w:tcPr>
            <w:tcW w:w="1091" w:type="dxa"/>
            <w:shd w:val="clear" w:color="auto" w:fill="FFFFFF"/>
          </w:tcPr>
          <w:p w14:paraId="769E5362" w14:textId="77777777" w:rsidR="002C1B43" w:rsidRPr="002C1B43" w:rsidRDefault="002C1B43" w:rsidP="009C3572">
            <w:pPr>
              <w:autoSpaceDE w:val="0"/>
              <w:autoSpaceDN w:val="0"/>
              <w:adjustRightInd w:val="0"/>
              <w:spacing w:after="0" w:line="320" w:lineRule="atLeast"/>
              <w:ind w:left="60" w:right="60"/>
              <w:jc w:val="center"/>
              <w:rPr>
                <w:rFonts w:cs="Times New Roman"/>
                <w:b/>
                <w:bCs/>
                <w:color w:val="000000"/>
                <w:szCs w:val="24"/>
              </w:rPr>
            </w:pPr>
            <w:r w:rsidRPr="002C1B43">
              <w:rPr>
                <w:rFonts w:cs="Times New Roman"/>
                <w:b/>
                <w:bCs/>
                <w:color w:val="000000"/>
                <w:szCs w:val="24"/>
              </w:rPr>
              <w:t>Erkek</w:t>
            </w:r>
          </w:p>
        </w:tc>
        <w:tc>
          <w:tcPr>
            <w:tcW w:w="1091" w:type="dxa"/>
            <w:vMerge/>
            <w:shd w:val="clear" w:color="auto" w:fill="FFFFFF"/>
          </w:tcPr>
          <w:p w14:paraId="32F1D741"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r>
      <w:tr w:rsidR="002C1B43" w:rsidRPr="002C1B43" w14:paraId="786A522C" w14:textId="77777777" w:rsidTr="00CF7F2A">
        <w:trPr>
          <w:cantSplit/>
          <w:trHeight w:val="547"/>
        </w:trPr>
        <w:tc>
          <w:tcPr>
            <w:tcW w:w="2318" w:type="dxa"/>
            <w:vMerge w:val="restart"/>
            <w:shd w:val="clear" w:color="auto" w:fill="FFFFFF"/>
            <w:vAlign w:val="center"/>
          </w:tcPr>
          <w:p w14:paraId="40A7A5D5" w14:textId="77777777" w:rsidR="002C1B43" w:rsidRPr="002C1B43" w:rsidRDefault="002C1B43" w:rsidP="009C3572">
            <w:pPr>
              <w:autoSpaceDE w:val="0"/>
              <w:autoSpaceDN w:val="0"/>
              <w:adjustRightInd w:val="0"/>
              <w:spacing w:after="0" w:line="320" w:lineRule="atLeast"/>
              <w:ind w:left="60" w:right="60"/>
              <w:rPr>
                <w:rFonts w:cs="Times New Roman"/>
                <w:b/>
                <w:bCs/>
                <w:color w:val="000000"/>
                <w:szCs w:val="24"/>
              </w:rPr>
            </w:pPr>
            <w:r w:rsidRPr="002C1B43">
              <w:rPr>
                <w:rFonts w:cs="Times New Roman"/>
                <w:b/>
                <w:bCs/>
                <w:color w:val="000000"/>
                <w:szCs w:val="24"/>
              </w:rPr>
              <w:t>Hiç afet yaşadınız mı?</w:t>
            </w:r>
          </w:p>
        </w:tc>
        <w:tc>
          <w:tcPr>
            <w:tcW w:w="737" w:type="dxa"/>
            <w:vMerge w:val="restart"/>
            <w:shd w:val="clear" w:color="auto" w:fill="FFFFFF"/>
            <w:vAlign w:val="center"/>
          </w:tcPr>
          <w:p w14:paraId="7A91A8BB" w14:textId="77777777" w:rsidR="002C1B43" w:rsidRPr="002C1B43" w:rsidRDefault="002C1B43" w:rsidP="009C3572">
            <w:pPr>
              <w:autoSpaceDE w:val="0"/>
              <w:autoSpaceDN w:val="0"/>
              <w:adjustRightInd w:val="0"/>
              <w:spacing w:after="0" w:line="320" w:lineRule="atLeast"/>
              <w:ind w:left="60" w:right="60"/>
              <w:rPr>
                <w:rFonts w:cs="Times New Roman"/>
                <w:b/>
                <w:bCs/>
                <w:color w:val="000000"/>
                <w:szCs w:val="24"/>
              </w:rPr>
            </w:pPr>
            <w:r w:rsidRPr="002C1B43">
              <w:rPr>
                <w:rFonts w:cs="Times New Roman"/>
                <w:b/>
                <w:bCs/>
                <w:color w:val="000000"/>
                <w:szCs w:val="24"/>
              </w:rPr>
              <w:t>Hayır</w:t>
            </w:r>
          </w:p>
        </w:tc>
        <w:tc>
          <w:tcPr>
            <w:tcW w:w="2133" w:type="dxa"/>
            <w:shd w:val="clear" w:color="auto" w:fill="FFFFFF"/>
            <w:vAlign w:val="center"/>
          </w:tcPr>
          <w:p w14:paraId="4103024C"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Kişi sayısı</w:t>
            </w:r>
          </w:p>
        </w:tc>
        <w:tc>
          <w:tcPr>
            <w:tcW w:w="1091" w:type="dxa"/>
            <w:shd w:val="clear" w:color="auto" w:fill="FFFFFF"/>
            <w:vAlign w:val="center"/>
          </w:tcPr>
          <w:p w14:paraId="2B7BFAE6"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173</w:t>
            </w:r>
          </w:p>
        </w:tc>
        <w:tc>
          <w:tcPr>
            <w:tcW w:w="1091" w:type="dxa"/>
            <w:shd w:val="clear" w:color="auto" w:fill="FFFFFF"/>
            <w:vAlign w:val="center"/>
          </w:tcPr>
          <w:p w14:paraId="4E550280"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207</w:t>
            </w:r>
          </w:p>
        </w:tc>
        <w:tc>
          <w:tcPr>
            <w:tcW w:w="1091" w:type="dxa"/>
            <w:shd w:val="clear" w:color="auto" w:fill="FFFFFF"/>
            <w:vAlign w:val="center"/>
          </w:tcPr>
          <w:p w14:paraId="2E4DC424"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380</w:t>
            </w:r>
          </w:p>
        </w:tc>
      </w:tr>
      <w:tr w:rsidR="002C1B43" w:rsidRPr="002C1B43" w14:paraId="418C9D16" w14:textId="77777777" w:rsidTr="00CF7F2A">
        <w:trPr>
          <w:cantSplit/>
          <w:trHeight w:val="495"/>
        </w:trPr>
        <w:tc>
          <w:tcPr>
            <w:tcW w:w="2318" w:type="dxa"/>
            <w:vMerge/>
            <w:shd w:val="clear" w:color="auto" w:fill="FFFFFF"/>
            <w:vAlign w:val="center"/>
          </w:tcPr>
          <w:p w14:paraId="21DF4B8F"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c>
          <w:tcPr>
            <w:tcW w:w="737" w:type="dxa"/>
            <w:vMerge/>
            <w:shd w:val="clear" w:color="auto" w:fill="FFFFFF"/>
            <w:vAlign w:val="center"/>
          </w:tcPr>
          <w:p w14:paraId="0E62843E"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c>
          <w:tcPr>
            <w:tcW w:w="2133" w:type="dxa"/>
            <w:shd w:val="clear" w:color="auto" w:fill="FFFFFF"/>
            <w:vAlign w:val="center"/>
          </w:tcPr>
          <w:p w14:paraId="74780973"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 Oran</w:t>
            </w:r>
          </w:p>
        </w:tc>
        <w:tc>
          <w:tcPr>
            <w:tcW w:w="1091" w:type="dxa"/>
            <w:shd w:val="clear" w:color="auto" w:fill="FFFFFF"/>
            <w:vAlign w:val="center"/>
          </w:tcPr>
          <w:p w14:paraId="3C0F7332"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%34,6</w:t>
            </w:r>
          </w:p>
        </w:tc>
        <w:tc>
          <w:tcPr>
            <w:tcW w:w="1091" w:type="dxa"/>
            <w:shd w:val="clear" w:color="auto" w:fill="FFFFFF"/>
            <w:vAlign w:val="center"/>
          </w:tcPr>
          <w:p w14:paraId="37C306BA"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%41,4</w:t>
            </w:r>
          </w:p>
        </w:tc>
        <w:tc>
          <w:tcPr>
            <w:tcW w:w="1091" w:type="dxa"/>
            <w:shd w:val="clear" w:color="auto" w:fill="FFFFFF"/>
            <w:vAlign w:val="center"/>
          </w:tcPr>
          <w:p w14:paraId="4FE5E4F0"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%76,0</w:t>
            </w:r>
          </w:p>
        </w:tc>
      </w:tr>
      <w:tr w:rsidR="002C1B43" w:rsidRPr="002C1B43" w14:paraId="1DAFB006" w14:textId="77777777" w:rsidTr="0080551B">
        <w:trPr>
          <w:cantSplit/>
          <w:trHeight w:val="378"/>
        </w:trPr>
        <w:tc>
          <w:tcPr>
            <w:tcW w:w="2318" w:type="dxa"/>
            <w:vMerge/>
            <w:shd w:val="clear" w:color="auto" w:fill="FFFFFF"/>
            <w:vAlign w:val="center"/>
          </w:tcPr>
          <w:p w14:paraId="4A731CEC"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c>
          <w:tcPr>
            <w:tcW w:w="737" w:type="dxa"/>
            <w:vMerge w:val="restart"/>
            <w:shd w:val="clear" w:color="auto" w:fill="FFFFFF"/>
            <w:vAlign w:val="center"/>
          </w:tcPr>
          <w:p w14:paraId="3D2971F6" w14:textId="77777777" w:rsidR="002C1B43" w:rsidRPr="002C1B43" w:rsidRDefault="002C1B43" w:rsidP="009C3572">
            <w:pPr>
              <w:autoSpaceDE w:val="0"/>
              <w:autoSpaceDN w:val="0"/>
              <w:adjustRightInd w:val="0"/>
              <w:spacing w:after="0" w:line="320" w:lineRule="atLeast"/>
              <w:ind w:left="60" w:right="60"/>
              <w:rPr>
                <w:rFonts w:cs="Times New Roman"/>
                <w:b/>
                <w:bCs/>
                <w:color w:val="000000"/>
                <w:szCs w:val="24"/>
              </w:rPr>
            </w:pPr>
            <w:r w:rsidRPr="002C1B43">
              <w:rPr>
                <w:rFonts w:cs="Times New Roman"/>
                <w:b/>
                <w:bCs/>
                <w:color w:val="000000"/>
                <w:szCs w:val="24"/>
              </w:rPr>
              <w:t>Evet</w:t>
            </w:r>
          </w:p>
        </w:tc>
        <w:tc>
          <w:tcPr>
            <w:tcW w:w="2133" w:type="dxa"/>
            <w:shd w:val="clear" w:color="auto" w:fill="FFFFFF"/>
            <w:vAlign w:val="center"/>
          </w:tcPr>
          <w:p w14:paraId="7A05B73E"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Kişi sayısı</w:t>
            </w:r>
          </w:p>
        </w:tc>
        <w:tc>
          <w:tcPr>
            <w:tcW w:w="1091" w:type="dxa"/>
            <w:shd w:val="clear" w:color="auto" w:fill="FFFFFF"/>
            <w:vAlign w:val="center"/>
          </w:tcPr>
          <w:p w14:paraId="4853AD4D"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77</w:t>
            </w:r>
          </w:p>
        </w:tc>
        <w:tc>
          <w:tcPr>
            <w:tcW w:w="1091" w:type="dxa"/>
            <w:shd w:val="clear" w:color="auto" w:fill="FFFFFF"/>
            <w:vAlign w:val="center"/>
          </w:tcPr>
          <w:p w14:paraId="4D2C2C7A"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43</w:t>
            </w:r>
          </w:p>
        </w:tc>
        <w:tc>
          <w:tcPr>
            <w:tcW w:w="1091" w:type="dxa"/>
            <w:shd w:val="clear" w:color="auto" w:fill="FFFFFF"/>
            <w:vAlign w:val="center"/>
          </w:tcPr>
          <w:p w14:paraId="32B3256E"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120</w:t>
            </w:r>
          </w:p>
        </w:tc>
      </w:tr>
      <w:tr w:rsidR="002C1B43" w:rsidRPr="002C1B43" w14:paraId="27383DF8" w14:textId="77777777" w:rsidTr="0080551B">
        <w:trPr>
          <w:cantSplit/>
          <w:trHeight w:val="378"/>
        </w:trPr>
        <w:tc>
          <w:tcPr>
            <w:tcW w:w="2318" w:type="dxa"/>
            <w:vMerge/>
            <w:shd w:val="clear" w:color="auto" w:fill="FFFFFF"/>
            <w:vAlign w:val="center"/>
          </w:tcPr>
          <w:p w14:paraId="78009F75"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c>
          <w:tcPr>
            <w:tcW w:w="737" w:type="dxa"/>
            <w:vMerge/>
            <w:shd w:val="clear" w:color="auto" w:fill="FFFFFF"/>
            <w:vAlign w:val="center"/>
          </w:tcPr>
          <w:p w14:paraId="4AF23E12" w14:textId="77777777" w:rsidR="002C1B43" w:rsidRPr="002C1B43" w:rsidRDefault="002C1B43" w:rsidP="009C3572">
            <w:pPr>
              <w:autoSpaceDE w:val="0"/>
              <w:autoSpaceDN w:val="0"/>
              <w:adjustRightInd w:val="0"/>
              <w:spacing w:after="0" w:line="240" w:lineRule="auto"/>
              <w:rPr>
                <w:rFonts w:cs="Times New Roman"/>
                <w:b/>
                <w:bCs/>
                <w:color w:val="000000"/>
                <w:szCs w:val="24"/>
              </w:rPr>
            </w:pPr>
          </w:p>
        </w:tc>
        <w:tc>
          <w:tcPr>
            <w:tcW w:w="2133" w:type="dxa"/>
            <w:shd w:val="clear" w:color="auto" w:fill="FFFFFF"/>
            <w:vAlign w:val="center"/>
          </w:tcPr>
          <w:p w14:paraId="4A44080A"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 Oran</w:t>
            </w:r>
          </w:p>
        </w:tc>
        <w:tc>
          <w:tcPr>
            <w:tcW w:w="1091" w:type="dxa"/>
            <w:shd w:val="clear" w:color="auto" w:fill="FFFFFF"/>
            <w:vAlign w:val="center"/>
          </w:tcPr>
          <w:p w14:paraId="2EF536C2"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%15,4</w:t>
            </w:r>
          </w:p>
        </w:tc>
        <w:tc>
          <w:tcPr>
            <w:tcW w:w="1091" w:type="dxa"/>
            <w:shd w:val="clear" w:color="auto" w:fill="FFFFFF"/>
            <w:vAlign w:val="center"/>
          </w:tcPr>
          <w:p w14:paraId="10428320"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%8,6</w:t>
            </w:r>
          </w:p>
        </w:tc>
        <w:tc>
          <w:tcPr>
            <w:tcW w:w="1091" w:type="dxa"/>
            <w:shd w:val="clear" w:color="auto" w:fill="FFFFFF"/>
            <w:vAlign w:val="center"/>
          </w:tcPr>
          <w:p w14:paraId="62AD2383"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%24</w:t>
            </w:r>
          </w:p>
        </w:tc>
      </w:tr>
      <w:tr w:rsidR="002C1B43" w:rsidRPr="002C1B43" w14:paraId="0EEAECC7" w14:textId="77777777" w:rsidTr="00CF7F2A">
        <w:trPr>
          <w:cantSplit/>
          <w:trHeight w:val="417"/>
        </w:trPr>
        <w:tc>
          <w:tcPr>
            <w:tcW w:w="3055" w:type="dxa"/>
            <w:gridSpan w:val="2"/>
            <w:vMerge w:val="restart"/>
            <w:shd w:val="clear" w:color="auto" w:fill="FFFFFF"/>
            <w:vAlign w:val="center"/>
          </w:tcPr>
          <w:p w14:paraId="33AE23B8" w14:textId="77777777" w:rsidR="002C1B43" w:rsidRPr="002C1B43" w:rsidRDefault="002C1B43" w:rsidP="009C3572">
            <w:pPr>
              <w:autoSpaceDE w:val="0"/>
              <w:autoSpaceDN w:val="0"/>
              <w:adjustRightInd w:val="0"/>
              <w:spacing w:after="0" w:line="320" w:lineRule="atLeast"/>
              <w:ind w:left="60" w:right="60"/>
              <w:rPr>
                <w:rFonts w:cs="Times New Roman"/>
                <w:b/>
                <w:bCs/>
                <w:color w:val="000000"/>
                <w:szCs w:val="24"/>
              </w:rPr>
            </w:pPr>
            <w:r w:rsidRPr="002C1B43">
              <w:rPr>
                <w:rFonts w:cs="Times New Roman"/>
                <w:b/>
                <w:bCs/>
                <w:color w:val="000000"/>
                <w:szCs w:val="24"/>
              </w:rPr>
              <w:t>Toplam</w:t>
            </w:r>
          </w:p>
        </w:tc>
        <w:tc>
          <w:tcPr>
            <w:tcW w:w="2133" w:type="dxa"/>
            <w:shd w:val="clear" w:color="auto" w:fill="FFFFFF"/>
            <w:vAlign w:val="center"/>
          </w:tcPr>
          <w:p w14:paraId="3A9D0E67"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Kişi sayısı</w:t>
            </w:r>
          </w:p>
        </w:tc>
        <w:tc>
          <w:tcPr>
            <w:tcW w:w="1091" w:type="dxa"/>
            <w:shd w:val="clear" w:color="auto" w:fill="FFFFFF"/>
            <w:vAlign w:val="center"/>
          </w:tcPr>
          <w:p w14:paraId="363E66FA"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250</w:t>
            </w:r>
          </w:p>
        </w:tc>
        <w:tc>
          <w:tcPr>
            <w:tcW w:w="1091" w:type="dxa"/>
            <w:shd w:val="clear" w:color="auto" w:fill="FFFFFF"/>
            <w:vAlign w:val="center"/>
          </w:tcPr>
          <w:p w14:paraId="13014B55"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250</w:t>
            </w:r>
          </w:p>
        </w:tc>
        <w:tc>
          <w:tcPr>
            <w:tcW w:w="1091" w:type="dxa"/>
            <w:shd w:val="clear" w:color="auto" w:fill="FFFFFF"/>
            <w:vAlign w:val="center"/>
          </w:tcPr>
          <w:p w14:paraId="33B3AC6F"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500</w:t>
            </w:r>
          </w:p>
        </w:tc>
      </w:tr>
      <w:tr w:rsidR="002C1B43" w:rsidRPr="002C1B43" w14:paraId="5BE74D05" w14:textId="77777777" w:rsidTr="00CF7F2A">
        <w:trPr>
          <w:cantSplit/>
          <w:trHeight w:val="561"/>
        </w:trPr>
        <w:tc>
          <w:tcPr>
            <w:tcW w:w="3055" w:type="dxa"/>
            <w:gridSpan w:val="2"/>
            <w:vMerge/>
            <w:shd w:val="clear" w:color="auto" w:fill="FFFFFF"/>
            <w:vAlign w:val="center"/>
          </w:tcPr>
          <w:p w14:paraId="658A4896" w14:textId="77777777" w:rsidR="002C1B43" w:rsidRPr="002C1B43" w:rsidRDefault="002C1B43" w:rsidP="009C3572">
            <w:pPr>
              <w:autoSpaceDE w:val="0"/>
              <w:autoSpaceDN w:val="0"/>
              <w:adjustRightInd w:val="0"/>
              <w:spacing w:after="0" w:line="240" w:lineRule="auto"/>
              <w:rPr>
                <w:rFonts w:cs="Times New Roman"/>
                <w:color w:val="000000"/>
                <w:szCs w:val="24"/>
              </w:rPr>
            </w:pPr>
          </w:p>
        </w:tc>
        <w:tc>
          <w:tcPr>
            <w:tcW w:w="2133" w:type="dxa"/>
            <w:shd w:val="clear" w:color="auto" w:fill="FFFFFF"/>
            <w:vAlign w:val="center"/>
          </w:tcPr>
          <w:p w14:paraId="050F8879" w14:textId="77777777" w:rsidR="002C1B43" w:rsidRPr="002C1B43" w:rsidRDefault="002C1B43" w:rsidP="009C3572">
            <w:pPr>
              <w:autoSpaceDE w:val="0"/>
              <w:autoSpaceDN w:val="0"/>
              <w:adjustRightInd w:val="0"/>
              <w:spacing w:after="0" w:line="320" w:lineRule="atLeast"/>
              <w:ind w:left="60" w:right="60"/>
              <w:rPr>
                <w:rFonts w:cs="Times New Roman"/>
                <w:color w:val="000000"/>
                <w:szCs w:val="24"/>
              </w:rPr>
            </w:pPr>
            <w:r w:rsidRPr="002C1B43">
              <w:rPr>
                <w:rFonts w:cs="Times New Roman"/>
                <w:color w:val="000000"/>
                <w:szCs w:val="24"/>
              </w:rPr>
              <w:t>% Oran</w:t>
            </w:r>
          </w:p>
        </w:tc>
        <w:tc>
          <w:tcPr>
            <w:tcW w:w="1091" w:type="dxa"/>
            <w:shd w:val="clear" w:color="auto" w:fill="FFFFFF"/>
            <w:vAlign w:val="center"/>
          </w:tcPr>
          <w:p w14:paraId="3FF3459A"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%50</w:t>
            </w:r>
          </w:p>
        </w:tc>
        <w:tc>
          <w:tcPr>
            <w:tcW w:w="1091" w:type="dxa"/>
            <w:shd w:val="clear" w:color="auto" w:fill="FFFFFF"/>
            <w:vAlign w:val="center"/>
          </w:tcPr>
          <w:p w14:paraId="72C1EEE6"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%50</w:t>
            </w:r>
          </w:p>
        </w:tc>
        <w:tc>
          <w:tcPr>
            <w:tcW w:w="1091" w:type="dxa"/>
            <w:shd w:val="clear" w:color="auto" w:fill="FFFFFF"/>
            <w:vAlign w:val="center"/>
          </w:tcPr>
          <w:p w14:paraId="14F6D21D" w14:textId="77777777" w:rsidR="002C1B43" w:rsidRPr="002C1B43" w:rsidRDefault="002C1B43" w:rsidP="009C3572">
            <w:pPr>
              <w:autoSpaceDE w:val="0"/>
              <w:autoSpaceDN w:val="0"/>
              <w:adjustRightInd w:val="0"/>
              <w:spacing w:after="0" w:line="320" w:lineRule="atLeast"/>
              <w:ind w:left="60" w:right="60"/>
              <w:jc w:val="right"/>
              <w:rPr>
                <w:rFonts w:cs="Times New Roman"/>
                <w:color w:val="000000"/>
                <w:szCs w:val="24"/>
              </w:rPr>
            </w:pPr>
            <w:r w:rsidRPr="002C1B43">
              <w:rPr>
                <w:rFonts w:cs="Times New Roman"/>
                <w:color w:val="000000"/>
                <w:szCs w:val="24"/>
              </w:rPr>
              <w:t>%100</w:t>
            </w:r>
          </w:p>
        </w:tc>
      </w:tr>
    </w:tbl>
    <w:tbl>
      <w:tblPr>
        <w:tblpPr w:leftFromText="141" w:rightFromText="141" w:vertAnchor="text" w:horzAnchor="margin" w:tblpY="191"/>
        <w:tblW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134"/>
      </w:tblGrid>
      <w:tr w:rsidR="00146BD9" w:rsidRPr="002C1B43" w14:paraId="4D85A9E4" w14:textId="77777777" w:rsidTr="00146BD9">
        <w:trPr>
          <w:cantSplit/>
          <w:trHeight w:val="40"/>
        </w:trPr>
        <w:tc>
          <w:tcPr>
            <w:tcW w:w="2268" w:type="dxa"/>
            <w:gridSpan w:val="2"/>
            <w:shd w:val="clear" w:color="auto" w:fill="FFFFFF"/>
          </w:tcPr>
          <w:bookmarkEnd w:id="112"/>
          <w:p w14:paraId="64F6075F" w14:textId="77777777" w:rsidR="00146BD9" w:rsidRPr="002C1B43" w:rsidRDefault="00146BD9" w:rsidP="00146BD9">
            <w:pPr>
              <w:autoSpaceDE w:val="0"/>
              <w:autoSpaceDN w:val="0"/>
              <w:adjustRightInd w:val="0"/>
              <w:spacing w:after="0" w:line="320" w:lineRule="atLeast"/>
              <w:ind w:left="60" w:right="60"/>
              <w:jc w:val="center"/>
              <w:rPr>
                <w:rFonts w:cs="Times New Roman"/>
                <w:b/>
                <w:bCs/>
                <w:color w:val="000000"/>
                <w:sz w:val="20"/>
                <w:szCs w:val="20"/>
              </w:rPr>
            </w:pPr>
            <w:r w:rsidRPr="002C1B43">
              <w:rPr>
                <w:rFonts w:cs="Times New Roman"/>
                <w:b/>
                <w:bCs/>
                <w:color w:val="000000"/>
                <w:sz w:val="20"/>
                <w:szCs w:val="20"/>
              </w:rPr>
              <w:t>Değerler</w:t>
            </w:r>
          </w:p>
        </w:tc>
      </w:tr>
      <w:tr w:rsidR="00146BD9" w:rsidRPr="002C1B43" w14:paraId="6D016979" w14:textId="77777777" w:rsidTr="00146BD9">
        <w:trPr>
          <w:cantSplit/>
        </w:trPr>
        <w:tc>
          <w:tcPr>
            <w:tcW w:w="1134" w:type="dxa"/>
            <w:shd w:val="clear" w:color="auto" w:fill="FFFFFF"/>
          </w:tcPr>
          <w:p w14:paraId="1BD37CA0" w14:textId="4ECE822F" w:rsidR="00146BD9" w:rsidRPr="002C1B43" w:rsidRDefault="00F63855" w:rsidP="00146BD9">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146BD9" w:rsidRPr="002C1B43">
              <w:rPr>
                <w:rFonts w:cs="Times New Roman"/>
                <w:b/>
                <w:sz w:val="20"/>
                <w:szCs w:val="20"/>
              </w:rPr>
              <w:t>:</w:t>
            </w:r>
            <w:r w:rsidR="00146BD9" w:rsidRPr="002C1B43">
              <w:rPr>
                <w:rFonts w:cs="Times New Roman"/>
                <w:color w:val="000000"/>
                <w:sz w:val="20"/>
                <w:szCs w:val="20"/>
              </w:rPr>
              <w:t>12,675</w:t>
            </w:r>
          </w:p>
        </w:tc>
        <w:tc>
          <w:tcPr>
            <w:tcW w:w="1134" w:type="dxa"/>
            <w:shd w:val="clear" w:color="auto" w:fill="FFFFFF"/>
          </w:tcPr>
          <w:p w14:paraId="1B60D613" w14:textId="1636BC61" w:rsidR="00146BD9" w:rsidRPr="002C1B43" w:rsidRDefault="00146BD9" w:rsidP="00146BD9">
            <w:pPr>
              <w:autoSpaceDE w:val="0"/>
              <w:autoSpaceDN w:val="0"/>
              <w:adjustRightInd w:val="0"/>
              <w:spacing w:after="0" w:line="320" w:lineRule="atLeast"/>
              <w:ind w:left="60" w:right="60"/>
              <w:rPr>
                <w:rFonts w:cs="Times New Roman"/>
                <w:b/>
                <w:bCs/>
                <w:color w:val="000000"/>
                <w:sz w:val="20"/>
                <w:szCs w:val="20"/>
              </w:rPr>
            </w:pPr>
            <w:r w:rsidRPr="002C1B43">
              <w:rPr>
                <w:rFonts w:cs="Times New Roman"/>
                <w:b/>
                <w:bCs/>
                <w:color w:val="000000"/>
                <w:sz w:val="20"/>
                <w:szCs w:val="20"/>
              </w:rPr>
              <w:t>P:</w:t>
            </w:r>
            <w:r w:rsidRPr="002C1B43">
              <w:rPr>
                <w:rFonts w:cs="Times New Roman"/>
                <w:color w:val="000000"/>
                <w:sz w:val="20"/>
                <w:szCs w:val="20"/>
              </w:rPr>
              <w:t>0,000</w:t>
            </w:r>
            <w:r w:rsidR="002D16C4">
              <w:rPr>
                <w:rFonts w:cs="Times New Roman"/>
                <w:color w:val="000000"/>
                <w:sz w:val="20"/>
                <w:szCs w:val="20"/>
              </w:rPr>
              <w:t>1</w:t>
            </w:r>
          </w:p>
        </w:tc>
      </w:tr>
    </w:tbl>
    <w:p w14:paraId="7D21CC00" w14:textId="77777777" w:rsidR="002C1B43" w:rsidRPr="002C1B43" w:rsidRDefault="002C1B43" w:rsidP="002C1B43">
      <w:pPr>
        <w:rPr>
          <w:rFonts w:cs="Times New Roman"/>
          <w:sz w:val="20"/>
          <w:szCs w:val="20"/>
        </w:rPr>
      </w:pPr>
    </w:p>
    <w:p w14:paraId="149C19E2" w14:textId="77777777" w:rsidR="004B2A12" w:rsidRPr="002C1B43" w:rsidRDefault="004B2A12" w:rsidP="004B2A12">
      <w:pPr>
        <w:rPr>
          <w:rFonts w:cs="Times New Roman"/>
          <w:szCs w:val="24"/>
        </w:rPr>
      </w:pPr>
    </w:p>
    <w:p w14:paraId="4399AC92" w14:textId="77777777" w:rsidR="004972EC" w:rsidRDefault="004972EC" w:rsidP="00752602">
      <w:pPr>
        <w:spacing w:after="0"/>
        <w:jc w:val="both"/>
        <w:rPr>
          <w:rFonts w:cs="Times New Roman"/>
          <w:szCs w:val="24"/>
        </w:rPr>
      </w:pPr>
    </w:p>
    <w:p w14:paraId="7BE0B254" w14:textId="77777777" w:rsidR="006B6BA2" w:rsidRDefault="006B6BA2" w:rsidP="00090D54">
      <w:pPr>
        <w:spacing w:after="0"/>
      </w:pPr>
    </w:p>
    <w:p w14:paraId="76262CC9" w14:textId="77777777" w:rsidR="006B6BA2" w:rsidRDefault="006B6BA2" w:rsidP="00090D54">
      <w:pPr>
        <w:spacing w:after="0"/>
      </w:pPr>
    </w:p>
    <w:p w14:paraId="319106FE" w14:textId="77777777" w:rsidR="006B6BA2" w:rsidRDefault="006B6BA2" w:rsidP="00090D54">
      <w:pPr>
        <w:spacing w:after="0"/>
      </w:pPr>
    </w:p>
    <w:p w14:paraId="23C60E60" w14:textId="77777777" w:rsidR="006B6BA2" w:rsidRDefault="006B6BA2" w:rsidP="00090D54">
      <w:pPr>
        <w:spacing w:after="0"/>
      </w:pPr>
    </w:p>
    <w:p w14:paraId="00223306" w14:textId="77777777" w:rsidR="006B6BA2" w:rsidRDefault="006B6BA2" w:rsidP="00090D54">
      <w:pPr>
        <w:spacing w:after="0"/>
      </w:pPr>
    </w:p>
    <w:p w14:paraId="3B0C1EDC" w14:textId="77777777" w:rsidR="006B6BA2" w:rsidRDefault="006B6BA2" w:rsidP="00090D54">
      <w:pPr>
        <w:spacing w:after="0"/>
      </w:pPr>
    </w:p>
    <w:p w14:paraId="5B08A1CF" w14:textId="77777777" w:rsidR="006B6BA2" w:rsidRDefault="006B6BA2" w:rsidP="00090D54">
      <w:pPr>
        <w:spacing w:after="0"/>
      </w:pPr>
    </w:p>
    <w:p w14:paraId="753459CA" w14:textId="77777777" w:rsidR="006B6BA2" w:rsidRDefault="006B6BA2" w:rsidP="00090D54">
      <w:pPr>
        <w:spacing w:after="0"/>
      </w:pPr>
    </w:p>
    <w:p w14:paraId="4B9FF9AC" w14:textId="36BED296" w:rsidR="004972EC" w:rsidRDefault="004B2A12" w:rsidP="00984F6A">
      <w:pPr>
        <w:pStyle w:val="Balk3"/>
        <w:ind w:left="709" w:firstLine="0"/>
        <w:jc w:val="both"/>
        <w:rPr>
          <w:color w:val="000000" w:themeColor="text1"/>
        </w:rPr>
      </w:pPr>
      <w:bookmarkStart w:id="113" w:name="_Toc37720882"/>
      <w:r w:rsidRPr="002C1B43">
        <w:lastRenderedPageBreak/>
        <w:t>4.</w:t>
      </w:r>
      <w:r w:rsidR="00B95641" w:rsidRPr="002C1B43">
        <w:t>2</w:t>
      </w:r>
      <w:r w:rsidRPr="002C1B43">
        <w:t>.3</w:t>
      </w:r>
      <w:r w:rsidR="002D6853">
        <w:t xml:space="preserve">. </w:t>
      </w:r>
      <w:r w:rsidRPr="002C1B43">
        <w:t xml:space="preserve">Medeni Durum </w:t>
      </w:r>
      <w:r w:rsidR="00E322BD">
        <w:t>v</w:t>
      </w:r>
      <w:r w:rsidR="00E322BD" w:rsidRPr="002C1B43">
        <w:t>e “</w:t>
      </w:r>
      <w:r w:rsidRPr="002C1B43">
        <w:t xml:space="preserve">Hiç </w:t>
      </w:r>
      <w:r w:rsidR="00E322BD" w:rsidRPr="002C1B43">
        <w:t>Afet Y</w:t>
      </w:r>
      <w:r w:rsidR="000B69C1">
        <w:t xml:space="preserve">aşadınız </w:t>
      </w:r>
      <w:r w:rsidR="000B69C1" w:rsidRPr="000B6517">
        <w:t>m</w:t>
      </w:r>
      <w:r w:rsidR="00E322BD" w:rsidRPr="000B6517">
        <w:t>ı</w:t>
      </w:r>
      <w:r w:rsidR="00E322BD" w:rsidRPr="002C1B43">
        <w:t xml:space="preserve">?” </w:t>
      </w:r>
      <w:r w:rsidRPr="002C1B43">
        <w:t>Sorusu Arasındaki Anlamsal Fark</w:t>
      </w:r>
      <w:bookmarkEnd w:id="113"/>
    </w:p>
    <w:p w14:paraId="70C9E480" w14:textId="67E1230B" w:rsidR="008E164E" w:rsidRDefault="008E164E" w:rsidP="000B61CB">
      <w:pPr>
        <w:spacing w:after="0"/>
        <w:ind w:firstLine="709"/>
        <w:jc w:val="both"/>
        <w:rPr>
          <w:rFonts w:cs="Times New Roman"/>
          <w:szCs w:val="24"/>
        </w:rPr>
      </w:pPr>
      <w:r w:rsidRPr="002D6853">
        <w:rPr>
          <w:rFonts w:cs="Times New Roman"/>
          <w:szCs w:val="24"/>
        </w:rPr>
        <w:t>“Hiç afet yaşadınız mı?” şeklindeki soruya ilişkin medeni durumlarına göre</w:t>
      </w:r>
      <w:r w:rsidR="00F519EC">
        <w:rPr>
          <w:rFonts w:cs="Times New Roman"/>
          <w:szCs w:val="24"/>
        </w:rPr>
        <w:t>,</w:t>
      </w:r>
      <w:r w:rsidRPr="002D6853">
        <w:rPr>
          <w:rFonts w:cs="Times New Roman"/>
          <w:szCs w:val="24"/>
        </w:rPr>
        <w:t xml:space="preserve"> evli katılımcıların %80,8’inin, bekar katılımcıların ise %68,1’inin hayır cevabı verdikleri, dolayısıyla da bekar katılımcıların daha yüksek bir oranda afet yaşadıkları bulgusu elde edilmiştir. Gruplar arasındaki bu farkın istatistiksel açıdan da anlamlı bir fa</w:t>
      </w:r>
      <w:r w:rsidR="00306EB0">
        <w:rPr>
          <w:rFonts w:cs="Times New Roman"/>
          <w:szCs w:val="24"/>
        </w:rPr>
        <w:t>rklılık olduğu Pearson Ki Kare t</w:t>
      </w:r>
      <w:r w:rsidRPr="002D6853">
        <w:rPr>
          <w:rFonts w:cs="Times New Roman"/>
          <w:szCs w:val="24"/>
        </w:rPr>
        <w:t>esti ile s</w:t>
      </w:r>
      <w:r w:rsidR="00DC35C8">
        <w:rPr>
          <w:rFonts w:cs="Times New Roman"/>
          <w:szCs w:val="24"/>
        </w:rPr>
        <w:t>aptanmıştır (p&lt;0,05) (Tablo 4</w:t>
      </w:r>
      <w:r w:rsidRPr="002D6853">
        <w:rPr>
          <w:rFonts w:cs="Times New Roman"/>
          <w:szCs w:val="24"/>
        </w:rPr>
        <w:t>).</w:t>
      </w:r>
    </w:p>
    <w:p w14:paraId="4333E670" w14:textId="77777777" w:rsidR="008E164E" w:rsidRPr="002D6853" w:rsidRDefault="008E164E" w:rsidP="008E164E">
      <w:pPr>
        <w:spacing w:after="0"/>
        <w:ind w:firstLine="709"/>
        <w:jc w:val="both"/>
        <w:rPr>
          <w:rFonts w:cs="Times New Roman"/>
          <w:szCs w:val="24"/>
        </w:rPr>
      </w:pPr>
    </w:p>
    <w:p w14:paraId="11974C3E" w14:textId="5AECC973" w:rsidR="00F5289F" w:rsidRPr="00192CD3" w:rsidRDefault="002D6853" w:rsidP="00192CD3">
      <w:pPr>
        <w:pStyle w:val="ResimYazs"/>
        <w:keepNext/>
        <w:spacing w:after="0" w:line="360" w:lineRule="auto"/>
        <w:jc w:val="center"/>
        <w:rPr>
          <w:bCs w:val="0"/>
          <w:color w:val="auto"/>
          <w:sz w:val="24"/>
          <w:szCs w:val="24"/>
        </w:rPr>
      </w:pPr>
      <w:bookmarkStart w:id="114" w:name="_Toc44623356"/>
      <w:r w:rsidRPr="002D6853">
        <w:rPr>
          <w:color w:val="auto"/>
          <w:sz w:val="24"/>
          <w:szCs w:val="24"/>
        </w:rPr>
        <w:t xml:space="preserve">Tablo </w:t>
      </w:r>
      <w:r w:rsidRPr="002D6853">
        <w:rPr>
          <w:color w:val="auto"/>
          <w:sz w:val="24"/>
          <w:szCs w:val="24"/>
        </w:rPr>
        <w:fldChar w:fldCharType="begin"/>
      </w:r>
      <w:r w:rsidRPr="002D6853">
        <w:rPr>
          <w:color w:val="auto"/>
          <w:sz w:val="24"/>
          <w:szCs w:val="24"/>
        </w:rPr>
        <w:instrText xml:space="preserve"> SEQ Tablo_1. \* ARABIC </w:instrText>
      </w:r>
      <w:r w:rsidRPr="002D6853">
        <w:rPr>
          <w:color w:val="auto"/>
          <w:sz w:val="24"/>
          <w:szCs w:val="24"/>
        </w:rPr>
        <w:fldChar w:fldCharType="separate"/>
      </w:r>
      <w:r w:rsidR="005274A5">
        <w:rPr>
          <w:noProof/>
          <w:color w:val="auto"/>
          <w:sz w:val="24"/>
          <w:szCs w:val="24"/>
        </w:rPr>
        <w:t>4</w:t>
      </w:r>
      <w:r w:rsidRPr="002D6853">
        <w:rPr>
          <w:color w:val="auto"/>
          <w:sz w:val="24"/>
          <w:szCs w:val="24"/>
        </w:rPr>
        <w:fldChar w:fldCharType="end"/>
      </w:r>
      <w:r w:rsidRPr="002D6853">
        <w:rPr>
          <w:color w:val="auto"/>
          <w:sz w:val="24"/>
          <w:szCs w:val="24"/>
        </w:rPr>
        <w:t>.</w:t>
      </w:r>
      <w:r w:rsidRPr="002D6853">
        <w:rPr>
          <w:bCs w:val="0"/>
          <w:color w:val="auto"/>
          <w:sz w:val="24"/>
          <w:szCs w:val="24"/>
        </w:rPr>
        <w:t xml:space="preserve"> </w:t>
      </w:r>
      <w:r w:rsidR="00765C5D">
        <w:rPr>
          <w:bCs w:val="0"/>
          <w:color w:val="auto"/>
          <w:sz w:val="24"/>
          <w:szCs w:val="24"/>
        </w:rPr>
        <w:t xml:space="preserve">Katılımcıların </w:t>
      </w:r>
      <w:r w:rsidRPr="002D6853">
        <w:rPr>
          <w:bCs w:val="0"/>
          <w:color w:val="auto"/>
          <w:sz w:val="24"/>
          <w:szCs w:val="24"/>
        </w:rPr>
        <w:t>Medeni Durum</w:t>
      </w:r>
      <w:r w:rsidR="00765C5D">
        <w:rPr>
          <w:bCs w:val="0"/>
          <w:color w:val="auto"/>
          <w:sz w:val="24"/>
          <w:szCs w:val="24"/>
        </w:rPr>
        <w:t>l</w:t>
      </w:r>
      <w:r w:rsidRPr="002D6853">
        <w:rPr>
          <w:bCs w:val="0"/>
          <w:color w:val="auto"/>
          <w:sz w:val="24"/>
          <w:szCs w:val="24"/>
        </w:rPr>
        <w:t>a</w:t>
      </w:r>
      <w:r w:rsidR="00765C5D">
        <w:rPr>
          <w:bCs w:val="0"/>
          <w:color w:val="auto"/>
          <w:sz w:val="24"/>
          <w:szCs w:val="24"/>
        </w:rPr>
        <w:t>rına</w:t>
      </w:r>
      <w:r w:rsidRPr="002D6853">
        <w:rPr>
          <w:bCs w:val="0"/>
          <w:color w:val="auto"/>
          <w:sz w:val="24"/>
          <w:szCs w:val="24"/>
        </w:rPr>
        <w:t xml:space="preserve"> Göre</w:t>
      </w:r>
      <w:r w:rsidR="00765C5D">
        <w:rPr>
          <w:bCs w:val="0"/>
          <w:color w:val="auto"/>
          <w:sz w:val="24"/>
          <w:szCs w:val="24"/>
        </w:rPr>
        <w:t xml:space="preserve"> Daha Önce</w:t>
      </w:r>
      <w:r w:rsidRPr="002D6853">
        <w:rPr>
          <w:bCs w:val="0"/>
          <w:color w:val="auto"/>
          <w:sz w:val="24"/>
          <w:szCs w:val="24"/>
        </w:rPr>
        <w:t xml:space="preserve"> </w:t>
      </w:r>
      <w:r w:rsidR="00765C5D">
        <w:rPr>
          <w:bCs w:val="0"/>
          <w:color w:val="auto"/>
          <w:sz w:val="24"/>
          <w:szCs w:val="24"/>
        </w:rPr>
        <w:t>Afet Yaşama Durumu</w:t>
      </w:r>
      <w:bookmarkEnd w:id="114"/>
    </w:p>
    <w:tbl>
      <w:tblPr>
        <w:tblW w:w="8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80"/>
        <w:gridCol w:w="756"/>
        <w:gridCol w:w="2190"/>
        <w:gridCol w:w="1120"/>
        <w:gridCol w:w="1120"/>
        <w:gridCol w:w="1120"/>
      </w:tblGrid>
      <w:tr w:rsidR="004B2506" w:rsidRPr="002C1B43" w14:paraId="4AEE92A4" w14:textId="77777777" w:rsidTr="00781ABB">
        <w:trPr>
          <w:cantSplit/>
          <w:trHeight w:val="363"/>
        </w:trPr>
        <w:tc>
          <w:tcPr>
            <w:tcW w:w="5326" w:type="dxa"/>
            <w:gridSpan w:val="3"/>
            <w:vMerge w:val="restart"/>
            <w:shd w:val="clear" w:color="auto" w:fill="FFFFFF"/>
          </w:tcPr>
          <w:p w14:paraId="7634241D" w14:textId="77777777" w:rsidR="004B2506" w:rsidRPr="002C1B43" w:rsidRDefault="004B2506" w:rsidP="009710A0">
            <w:pPr>
              <w:autoSpaceDE w:val="0"/>
              <w:autoSpaceDN w:val="0"/>
              <w:adjustRightInd w:val="0"/>
              <w:spacing w:after="0"/>
              <w:ind w:left="60" w:right="60"/>
              <w:rPr>
                <w:rFonts w:cs="Times New Roman"/>
                <w:color w:val="000000"/>
                <w:szCs w:val="24"/>
              </w:rPr>
            </w:pPr>
          </w:p>
        </w:tc>
        <w:tc>
          <w:tcPr>
            <w:tcW w:w="2240" w:type="dxa"/>
            <w:gridSpan w:val="2"/>
            <w:shd w:val="clear" w:color="auto" w:fill="FFFFFF"/>
          </w:tcPr>
          <w:p w14:paraId="495A6F23" w14:textId="77777777" w:rsidR="004B2506" w:rsidRPr="002C1B43" w:rsidRDefault="004B2506"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Medeni durum</w:t>
            </w:r>
          </w:p>
        </w:tc>
        <w:tc>
          <w:tcPr>
            <w:tcW w:w="1120" w:type="dxa"/>
            <w:vMerge w:val="restart"/>
            <w:shd w:val="clear" w:color="auto" w:fill="FFFFFF"/>
          </w:tcPr>
          <w:p w14:paraId="2D665C45" w14:textId="77777777" w:rsidR="004B2506" w:rsidRPr="002C1B43" w:rsidRDefault="004B2506"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Toplam</w:t>
            </w:r>
          </w:p>
        </w:tc>
      </w:tr>
      <w:tr w:rsidR="004B2506" w:rsidRPr="002C1B43" w14:paraId="4673C99A" w14:textId="77777777" w:rsidTr="00781ABB">
        <w:trPr>
          <w:cantSplit/>
          <w:trHeight w:val="416"/>
        </w:trPr>
        <w:tc>
          <w:tcPr>
            <w:tcW w:w="5326" w:type="dxa"/>
            <w:gridSpan w:val="3"/>
            <w:vMerge/>
            <w:shd w:val="clear" w:color="auto" w:fill="FFFFFF"/>
          </w:tcPr>
          <w:p w14:paraId="3D7C73AC" w14:textId="77777777" w:rsidR="004B2506" w:rsidRPr="002C1B43" w:rsidRDefault="004B2506" w:rsidP="009710A0">
            <w:pPr>
              <w:autoSpaceDE w:val="0"/>
              <w:autoSpaceDN w:val="0"/>
              <w:adjustRightInd w:val="0"/>
              <w:spacing w:after="0"/>
              <w:rPr>
                <w:rFonts w:cs="Times New Roman"/>
                <w:color w:val="000000"/>
                <w:szCs w:val="24"/>
              </w:rPr>
            </w:pPr>
          </w:p>
        </w:tc>
        <w:tc>
          <w:tcPr>
            <w:tcW w:w="1120" w:type="dxa"/>
            <w:shd w:val="clear" w:color="auto" w:fill="FFFFFF"/>
          </w:tcPr>
          <w:p w14:paraId="6A6E5C02" w14:textId="77777777" w:rsidR="004B2506" w:rsidRPr="002C1B43" w:rsidRDefault="004B2506"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Evli</w:t>
            </w:r>
          </w:p>
        </w:tc>
        <w:tc>
          <w:tcPr>
            <w:tcW w:w="1120" w:type="dxa"/>
            <w:shd w:val="clear" w:color="auto" w:fill="FFFFFF"/>
          </w:tcPr>
          <w:p w14:paraId="26CCA05B" w14:textId="77777777" w:rsidR="004B2506" w:rsidRPr="002C1B43" w:rsidRDefault="004B2506" w:rsidP="009710A0">
            <w:pPr>
              <w:autoSpaceDE w:val="0"/>
              <w:autoSpaceDN w:val="0"/>
              <w:adjustRightInd w:val="0"/>
              <w:spacing w:after="0"/>
              <w:ind w:left="60" w:right="60"/>
              <w:jc w:val="center"/>
              <w:rPr>
                <w:rFonts w:cs="Times New Roman"/>
                <w:b/>
                <w:bCs/>
                <w:color w:val="000000"/>
                <w:szCs w:val="24"/>
              </w:rPr>
            </w:pPr>
            <w:r w:rsidRPr="002C1B43">
              <w:rPr>
                <w:rFonts w:cs="Times New Roman"/>
                <w:b/>
                <w:bCs/>
                <w:color w:val="000000"/>
                <w:szCs w:val="24"/>
              </w:rPr>
              <w:t>Bekar</w:t>
            </w:r>
          </w:p>
        </w:tc>
        <w:tc>
          <w:tcPr>
            <w:tcW w:w="1120" w:type="dxa"/>
            <w:vMerge/>
            <w:shd w:val="clear" w:color="auto" w:fill="FFFFFF"/>
          </w:tcPr>
          <w:p w14:paraId="13307E8E" w14:textId="77777777" w:rsidR="004B2506" w:rsidRPr="002C1B43" w:rsidRDefault="004B2506" w:rsidP="009710A0">
            <w:pPr>
              <w:autoSpaceDE w:val="0"/>
              <w:autoSpaceDN w:val="0"/>
              <w:adjustRightInd w:val="0"/>
              <w:spacing w:after="0"/>
              <w:rPr>
                <w:rFonts w:cs="Times New Roman"/>
                <w:b/>
                <w:bCs/>
                <w:color w:val="000000"/>
                <w:szCs w:val="24"/>
              </w:rPr>
            </w:pPr>
          </w:p>
        </w:tc>
      </w:tr>
      <w:tr w:rsidR="004B2506" w:rsidRPr="002C1B43" w14:paraId="4D445ED8" w14:textId="77777777" w:rsidTr="0080551B">
        <w:trPr>
          <w:cantSplit/>
          <w:trHeight w:val="363"/>
        </w:trPr>
        <w:tc>
          <w:tcPr>
            <w:tcW w:w="2380" w:type="dxa"/>
            <w:vMerge w:val="restart"/>
            <w:shd w:val="clear" w:color="auto" w:fill="FFFFFF"/>
            <w:vAlign w:val="center"/>
          </w:tcPr>
          <w:p w14:paraId="630A05BD" w14:textId="77777777" w:rsidR="004B2506" w:rsidRPr="002C1B43" w:rsidRDefault="004B2506" w:rsidP="009710A0">
            <w:pPr>
              <w:autoSpaceDE w:val="0"/>
              <w:autoSpaceDN w:val="0"/>
              <w:adjustRightInd w:val="0"/>
              <w:spacing w:after="0"/>
              <w:ind w:left="60" w:right="60"/>
              <w:rPr>
                <w:rFonts w:cs="Times New Roman"/>
                <w:b/>
                <w:bCs/>
                <w:color w:val="000000"/>
                <w:szCs w:val="24"/>
              </w:rPr>
            </w:pPr>
            <w:r w:rsidRPr="002C1B43">
              <w:rPr>
                <w:rFonts w:cs="Times New Roman"/>
                <w:b/>
                <w:bCs/>
                <w:color w:val="000000"/>
                <w:szCs w:val="24"/>
              </w:rPr>
              <w:t>Hiç afet yaşadınız mı?</w:t>
            </w:r>
          </w:p>
        </w:tc>
        <w:tc>
          <w:tcPr>
            <w:tcW w:w="756" w:type="dxa"/>
            <w:vMerge w:val="restart"/>
            <w:shd w:val="clear" w:color="auto" w:fill="FFFFFF"/>
            <w:vAlign w:val="center"/>
          </w:tcPr>
          <w:p w14:paraId="128B19FA" w14:textId="77777777" w:rsidR="004B2506" w:rsidRPr="002C1B43" w:rsidRDefault="004B2506" w:rsidP="009710A0">
            <w:pPr>
              <w:autoSpaceDE w:val="0"/>
              <w:autoSpaceDN w:val="0"/>
              <w:adjustRightInd w:val="0"/>
              <w:spacing w:after="0"/>
              <w:ind w:left="60" w:right="60"/>
              <w:rPr>
                <w:rFonts w:cs="Times New Roman"/>
                <w:b/>
                <w:bCs/>
                <w:color w:val="000000"/>
                <w:szCs w:val="24"/>
              </w:rPr>
            </w:pPr>
            <w:r w:rsidRPr="002C1B43">
              <w:rPr>
                <w:rFonts w:cs="Times New Roman"/>
                <w:b/>
                <w:bCs/>
                <w:color w:val="000000"/>
                <w:szCs w:val="24"/>
              </w:rPr>
              <w:t>Hayır</w:t>
            </w:r>
          </w:p>
        </w:tc>
        <w:tc>
          <w:tcPr>
            <w:tcW w:w="2190" w:type="dxa"/>
            <w:shd w:val="clear" w:color="auto" w:fill="FFFFFF"/>
            <w:vAlign w:val="center"/>
          </w:tcPr>
          <w:p w14:paraId="7D703806"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Kişi sayısı</w:t>
            </w:r>
          </w:p>
        </w:tc>
        <w:tc>
          <w:tcPr>
            <w:tcW w:w="1120" w:type="dxa"/>
            <w:shd w:val="clear" w:color="auto" w:fill="FFFFFF"/>
            <w:vAlign w:val="center"/>
          </w:tcPr>
          <w:p w14:paraId="552244D3"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252</w:t>
            </w:r>
          </w:p>
        </w:tc>
        <w:tc>
          <w:tcPr>
            <w:tcW w:w="1120" w:type="dxa"/>
            <w:shd w:val="clear" w:color="auto" w:fill="FFFFFF"/>
            <w:vAlign w:val="center"/>
          </w:tcPr>
          <w:p w14:paraId="1EB73C3B"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128</w:t>
            </w:r>
          </w:p>
        </w:tc>
        <w:tc>
          <w:tcPr>
            <w:tcW w:w="1120" w:type="dxa"/>
            <w:shd w:val="clear" w:color="auto" w:fill="FFFFFF"/>
            <w:vAlign w:val="center"/>
          </w:tcPr>
          <w:p w14:paraId="768E5449"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380</w:t>
            </w:r>
          </w:p>
        </w:tc>
      </w:tr>
      <w:tr w:rsidR="004B2506" w:rsidRPr="002C1B43" w14:paraId="2E92AA78" w14:textId="77777777" w:rsidTr="0080551B">
        <w:trPr>
          <w:cantSplit/>
          <w:trHeight w:val="416"/>
        </w:trPr>
        <w:tc>
          <w:tcPr>
            <w:tcW w:w="2380" w:type="dxa"/>
            <w:vMerge/>
            <w:shd w:val="clear" w:color="auto" w:fill="FFFFFF"/>
            <w:vAlign w:val="center"/>
          </w:tcPr>
          <w:p w14:paraId="52F754B7" w14:textId="77777777" w:rsidR="004B2506" w:rsidRPr="002C1B43" w:rsidRDefault="004B2506" w:rsidP="009710A0">
            <w:pPr>
              <w:autoSpaceDE w:val="0"/>
              <w:autoSpaceDN w:val="0"/>
              <w:adjustRightInd w:val="0"/>
              <w:spacing w:after="0"/>
              <w:rPr>
                <w:rFonts w:cs="Times New Roman"/>
                <w:b/>
                <w:bCs/>
                <w:color w:val="000000"/>
                <w:szCs w:val="24"/>
              </w:rPr>
            </w:pPr>
          </w:p>
        </w:tc>
        <w:tc>
          <w:tcPr>
            <w:tcW w:w="756" w:type="dxa"/>
            <w:vMerge/>
            <w:shd w:val="clear" w:color="auto" w:fill="FFFFFF"/>
            <w:vAlign w:val="center"/>
          </w:tcPr>
          <w:p w14:paraId="7579DEEC" w14:textId="77777777" w:rsidR="004B2506" w:rsidRPr="002C1B43" w:rsidRDefault="004B2506" w:rsidP="009710A0">
            <w:pPr>
              <w:autoSpaceDE w:val="0"/>
              <w:autoSpaceDN w:val="0"/>
              <w:adjustRightInd w:val="0"/>
              <w:spacing w:after="0"/>
              <w:rPr>
                <w:rFonts w:cs="Times New Roman"/>
                <w:b/>
                <w:bCs/>
                <w:color w:val="000000"/>
                <w:szCs w:val="24"/>
              </w:rPr>
            </w:pPr>
          </w:p>
        </w:tc>
        <w:tc>
          <w:tcPr>
            <w:tcW w:w="2190" w:type="dxa"/>
            <w:shd w:val="clear" w:color="auto" w:fill="FFFFFF"/>
            <w:vAlign w:val="center"/>
          </w:tcPr>
          <w:p w14:paraId="5F69F9E5"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 Oran</w:t>
            </w:r>
          </w:p>
        </w:tc>
        <w:tc>
          <w:tcPr>
            <w:tcW w:w="1120" w:type="dxa"/>
            <w:shd w:val="clear" w:color="auto" w:fill="FFFFFF"/>
            <w:vAlign w:val="center"/>
          </w:tcPr>
          <w:p w14:paraId="7FA4B143"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%50,4</w:t>
            </w:r>
          </w:p>
        </w:tc>
        <w:tc>
          <w:tcPr>
            <w:tcW w:w="1120" w:type="dxa"/>
            <w:shd w:val="clear" w:color="auto" w:fill="FFFFFF"/>
            <w:vAlign w:val="center"/>
          </w:tcPr>
          <w:p w14:paraId="6C3146D5"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%25,6</w:t>
            </w:r>
          </w:p>
        </w:tc>
        <w:tc>
          <w:tcPr>
            <w:tcW w:w="1120" w:type="dxa"/>
            <w:shd w:val="clear" w:color="auto" w:fill="FFFFFF"/>
            <w:vAlign w:val="center"/>
          </w:tcPr>
          <w:p w14:paraId="39773E02"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%76,0</w:t>
            </w:r>
          </w:p>
        </w:tc>
      </w:tr>
      <w:tr w:rsidR="004B2506" w:rsidRPr="002C1B43" w14:paraId="3CB9F6AB" w14:textId="77777777" w:rsidTr="0080551B">
        <w:trPr>
          <w:cantSplit/>
          <w:trHeight w:val="416"/>
        </w:trPr>
        <w:tc>
          <w:tcPr>
            <w:tcW w:w="2380" w:type="dxa"/>
            <w:vMerge/>
            <w:shd w:val="clear" w:color="auto" w:fill="FFFFFF"/>
            <w:vAlign w:val="center"/>
          </w:tcPr>
          <w:p w14:paraId="4BA28BF8" w14:textId="77777777" w:rsidR="004B2506" w:rsidRPr="002C1B43" w:rsidRDefault="004B2506" w:rsidP="009710A0">
            <w:pPr>
              <w:autoSpaceDE w:val="0"/>
              <w:autoSpaceDN w:val="0"/>
              <w:adjustRightInd w:val="0"/>
              <w:spacing w:after="0"/>
              <w:rPr>
                <w:rFonts w:cs="Times New Roman"/>
                <w:b/>
                <w:bCs/>
                <w:color w:val="000000"/>
                <w:szCs w:val="24"/>
              </w:rPr>
            </w:pPr>
          </w:p>
        </w:tc>
        <w:tc>
          <w:tcPr>
            <w:tcW w:w="756" w:type="dxa"/>
            <w:vMerge w:val="restart"/>
            <w:shd w:val="clear" w:color="auto" w:fill="FFFFFF"/>
            <w:vAlign w:val="center"/>
          </w:tcPr>
          <w:p w14:paraId="35E082C9" w14:textId="77777777" w:rsidR="004B2506" w:rsidRPr="002C1B43" w:rsidRDefault="004B2506" w:rsidP="009710A0">
            <w:pPr>
              <w:autoSpaceDE w:val="0"/>
              <w:autoSpaceDN w:val="0"/>
              <w:adjustRightInd w:val="0"/>
              <w:spacing w:after="0"/>
              <w:ind w:left="60" w:right="60"/>
              <w:rPr>
                <w:rFonts w:cs="Times New Roman"/>
                <w:b/>
                <w:bCs/>
                <w:color w:val="000000"/>
                <w:szCs w:val="24"/>
              </w:rPr>
            </w:pPr>
            <w:r w:rsidRPr="002C1B43">
              <w:rPr>
                <w:rFonts w:cs="Times New Roman"/>
                <w:b/>
                <w:bCs/>
                <w:color w:val="000000"/>
                <w:szCs w:val="24"/>
              </w:rPr>
              <w:t>Evet</w:t>
            </w:r>
          </w:p>
        </w:tc>
        <w:tc>
          <w:tcPr>
            <w:tcW w:w="2190" w:type="dxa"/>
            <w:shd w:val="clear" w:color="auto" w:fill="FFFFFF"/>
            <w:vAlign w:val="center"/>
          </w:tcPr>
          <w:p w14:paraId="01061CC2"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Kişi sayısı</w:t>
            </w:r>
          </w:p>
        </w:tc>
        <w:tc>
          <w:tcPr>
            <w:tcW w:w="1120" w:type="dxa"/>
            <w:shd w:val="clear" w:color="auto" w:fill="FFFFFF"/>
            <w:vAlign w:val="center"/>
          </w:tcPr>
          <w:p w14:paraId="6289F9BE"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60</w:t>
            </w:r>
          </w:p>
        </w:tc>
        <w:tc>
          <w:tcPr>
            <w:tcW w:w="1120" w:type="dxa"/>
            <w:shd w:val="clear" w:color="auto" w:fill="FFFFFF"/>
            <w:vAlign w:val="center"/>
          </w:tcPr>
          <w:p w14:paraId="623EE1DD"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60</w:t>
            </w:r>
          </w:p>
        </w:tc>
        <w:tc>
          <w:tcPr>
            <w:tcW w:w="1120" w:type="dxa"/>
            <w:shd w:val="clear" w:color="auto" w:fill="FFFFFF"/>
            <w:vAlign w:val="center"/>
          </w:tcPr>
          <w:p w14:paraId="216BB98C"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120</w:t>
            </w:r>
          </w:p>
        </w:tc>
      </w:tr>
      <w:tr w:rsidR="004B2506" w:rsidRPr="002C1B43" w14:paraId="376A0D83" w14:textId="77777777" w:rsidTr="0080551B">
        <w:trPr>
          <w:cantSplit/>
          <w:trHeight w:val="416"/>
        </w:trPr>
        <w:tc>
          <w:tcPr>
            <w:tcW w:w="2380" w:type="dxa"/>
            <w:vMerge/>
            <w:shd w:val="clear" w:color="auto" w:fill="FFFFFF"/>
            <w:vAlign w:val="center"/>
          </w:tcPr>
          <w:p w14:paraId="4538CA8C" w14:textId="77777777" w:rsidR="004B2506" w:rsidRPr="002C1B43" w:rsidRDefault="004B2506" w:rsidP="009710A0">
            <w:pPr>
              <w:autoSpaceDE w:val="0"/>
              <w:autoSpaceDN w:val="0"/>
              <w:adjustRightInd w:val="0"/>
              <w:spacing w:after="0"/>
              <w:rPr>
                <w:rFonts w:cs="Times New Roman"/>
                <w:b/>
                <w:bCs/>
                <w:color w:val="000000"/>
                <w:szCs w:val="24"/>
              </w:rPr>
            </w:pPr>
          </w:p>
        </w:tc>
        <w:tc>
          <w:tcPr>
            <w:tcW w:w="756" w:type="dxa"/>
            <w:vMerge/>
            <w:shd w:val="clear" w:color="auto" w:fill="FFFFFF"/>
            <w:vAlign w:val="center"/>
          </w:tcPr>
          <w:p w14:paraId="2EBF4131" w14:textId="77777777" w:rsidR="004B2506" w:rsidRPr="002C1B43" w:rsidRDefault="004B2506" w:rsidP="009710A0">
            <w:pPr>
              <w:autoSpaceDE w:val="0"/>
              <w:autoSpaceDN w:val="0"/>
              <w:adjustRightInd w:val="0"/>
              <w:spacing w:after="0"/>
              <w:rPr>
                <w:rFonts w:cs="Times New Roman"/>
                <w:b/>
                <w:bCs/>
                <w:color w:val="000000"/>
                <w:szCs w:val="24"/>
              </w:rPr>
            </w:pPr>
          </w:p>
        </w:tc>
        <w:tc>
          <w:tcPr>
            <w:tcW w:w="2190" w:type="dxa"/>
            <w:shd w:val="clear" w:color="auto" w:fill="FFFFFF"/>
            <w:vAlign w:val="center"/>
          </w:tcPr>
          <w:p w14:paraId="7A34B097"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 Oran</w:t>
            </w:r>
          </w:p>
        </w:tc>
        <w:tc>
          <w:tcPr>
            <w:tcW w:w="1120" w:type="dxa"/>
            <w:shd w:val="clear" w:color="auto" w:fill="FFFFFF"/>
            <w:vAlign w:val="center"/>
          </w:tcPr>
          <w:p w14:paraId="52678F1C"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%12</w:t>
            </w:r>
          </w:p>
        </w:tc>
        <w:tc>
          <w:tcPr>
            <w:tcW w:w="1120" w:type="dxa"/>
            <w:shd w:val="clear" w:color="auto" w:fill="FFFFFF"/>
            <w:vAlign w:val="center"/>
          </w:tcPr>
          <w:p w14:paraId="69EA018E"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%12</w:t>
            </w:r>
          </w:p>
        </w:tc>
        <w:tc>
          <w:tcPr>
            <w:tcW w:w="1120" w:type="dxa"/>
            <w:shd w:val="clear" w:color="auto" w:fill="FFFFFF"/>
            <w:vAlign w:val="center"/>
          </w:tcPr>
          <w:p w14:paraId="514AA35D"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%24</w:t>
            </w:r>
          </w:p>
        </w:tc>
      </w:tr>
      <w:tr w:rsidR="004B2506" w:rsidRPr="002C1B43" w14:paraId="3E0C82A4" w14:textId="77777777" w:rsidTr="0080551B">
        <w:trPr>
          <w:cantSplit/>
          <w:trHeight w:val="363"/>
        </w:trPr>
        <w:tc>
          <w:tcPr>
            <w:tcW w:w="3136" w:type="dxa"/>
            <w:gridSpan w:val="2"/>
            <w:vMerge w:val="restart"/>
            <w:shd w:val="clear" w:color="auto" w:fill="FFFFFF"/>
            <w:vAlign w:val="center"/>
          </w:tcPr>
          <w:p w14:paraId="7A95358D" w14:textId="77777777" w:rsidR="004B2506" w:rsidRPr="002C1B43" w:rsidRDefault="004B2506" w:rsidP="009710A0">
            <w:pPr>
              <w:autoSpaceDE w:val="0"/>
              <w:autoSpaceDN w:val="0"/>
              <w:adjustRightInd w:val="0"/>
              <w:spacing w:after="0"/>
              <w:ind w:left="60" w:right="60"/>
              <w:rPr>
                <w:rFonts w:cs="Times New Roman"/>
                <w:b/>
                <w:bCs/>
                <w:color w:val="000000"/>
                <w:szCs w:val="24"/>
              </w:rPr>
            </w:pPr>
            <w:r w:rsidRPr="002C1B43">
              <w:rPr>
                <w:rFonts w:cs="Times New Roman"/>
                <w:b/>
                <w:bCs/>
                <w:color w:val="000000"/>
                <w:szCs w:val="24"/>
              </w:rPr>
              <w:t>Toplam</w:t>
            </w:r>
          </w:p>
        </w:tc>
        <w:tc>
          <w:tcPr>
            <w:tcW w:w="2190" w:type="dxa"/>
            <w:shd w:val="clear" w:color="auto" w:fill="FFFFFF"/>
            <w:vAlign w:val="center"/>
          </w:tcPr>
          <w:p w14:paraId="49344FB1"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Kişi sayısı</w:t>
            </w:r>
          </w:p>
        </w:tc>
        <w:tc>
          <w:tcPr>
            <w:tcW w:w="1120" w:type="dxa"/>
            <w:shd w:val="clear" w:color="auto" w:fill="FFFFFF"/>
            <w:vAlign w:val="center"/>
          </w:tcPr>
          <w:p w14:paraId="76E221AC"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312</w:t>
            </w:r>
          </w:p>
        </w:tc>
        <w:tc>
          <w:tcPr>
            <w:tcW w:w="1120" w:type="dxa"/>
            <w:shd w:val="clear" w:color="auto" w:fill="FFFFFF"/>
            <w:vAlign w:val="center"/>
          </w:tcPr>
          <w:p w14:paraId="5C32C4A9"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188</w:t>
            </w:r>
          </w:p>
        </w:tc>
        <w:tc>
          <w:tcPr>
            <w:tcW w:w="1120" w:type="dxa"/>
            <w:shd w:val="clear" w:color="auto" w:fill="FFFFFF"/>
            <w:vAlign w:val="center"/>
          </w:tcPr>
          <w:p w14:paraId="22AF66EE"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500</w:t>
            </w:r>
          </w:p>
        </w:tc>
      </w:tr>
      <w:tr w:rsidR="004B2506" w:rsidRPr="002C1B43" w14:paraId="189E1E8A" w14:textId="77777777" w:rsidTr="0080551B">
        <w:trPr>
          <w:cantSplit/>
          <w:trHeight w:val="416"/>
        </w:trPr>
        <w:tc>
          <w:tcPr>
            <w:tcW w:w="3136" w:type="dxa"/>
            <w:gridSpan w:val="2"/>
            <w:vMerge/>
            <w:shd w:val="clear" w:color="auto" w:fill="FFFFFF"/>
            <w:vAlign w:val="center"/>
          </w:tcPr>
          <w:p w14:paraId="00FCA0AE" w14:textId="77777777" w:rsidR="004B2506" w:rsidRPr="002C1B43" w:rsidRDefault="004B2506" w:rsidP="009710A0">
            <w:pPr>
              <w:autoSpaceDE w:val="0"/>
              <w:autoSpaceDN w:val="0"/>
              <w:adjustRightInd w:val="0"/>
              <w:spacing w:after="0"/>
              <w:rPr>
                <w:rFonts w:cs="Times New Roman"/>
                <w:color w:val="000000"/>
                <w:szCs w:val="24"/>
              </w:rPr>
            </w:pPr>
          </w:p>
        </w:tc>
        <w:tc>
          <w:tcPr>
            <w:tcW w:w="2190" w:type="dxa"/>
            <w:shd w:val="clear" w:color="auto" w:fill="FFFFFF"/>
            <w:vAlign w:val="center"/>
          </w:tcPr>
          <w:p w14:paraId="76ACD12E" w14:textId="77777777" w:rsidR="004B2506" w:rsidRPr="002C1B43" w:rsidRDefault="004B2506" w:rsidP="009710A0">
            <w:pPr>
              <w:autoSpaceDE w:val="0"/>
              <w:autoSpaceDN w:val="0"/>
              <w:adjustRightInd w:val="0"/>
              <w:spacing w:after="0"/>
              <w:ind w:left="60" w:right="60"/>
              <w:rPr>
                <w:rFonts w:cs="Times New Roman"/>
                <w:color w:val="000000"/>
                <w:szCs w:val="24"/>
              </w:rPr>
            </w:pPr>
            <w:r w:rsidRPr="002C1B43">
              <w:rPr>
                <w:rFonts w:cs="Times New Roman"/>
                <w:color w:val="000000"/>
                <w:szCs w:val="24"/>
              </w:rPr>
              <w:t>% Oran</w:t>
            </w:r>
          </w:p>
        </w:tc>
        <w:tc>
          <w:tcPr>
            <w:tcW w:w="1120" w:type="dxa"/>
            <w:shd w:val="clear" w:color="auto" w:fill="FFFFFF"/>
            <w:vAlign w:val="center"/>
          </w:tcPr>
          <w:p w14:paraId="5EE1C4BA"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%62,4</w:t>
            </w:r>
          </w:p>
        </w:tc>
        <w:tc>
          <w:tcPr>
            <w:tcW w:w="1120" w:type="dxa"/>
            <w:shd w:val="clear" w:color="auto" w:fill="FFFFFF"/>
            <w:vAlign w:val="center"/>
          </w:tcPr>
          <w:p w14:paraId="1644F20F"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%37,6</w:t>
            </w:r>
          </w:p>
        </w:tc>
        <w:tc>
          <w:tcPr>
            <w:tcW w:w="1120" w:type="dxa"/>
            <w:shd w:val="clear" w:color="auto" w:fill="FFFFFF"/>
            <w:vAlign w:val="center"/>
          </w:tcPr>
          <w:p w14:paraId="6E06DECC" w14:textId="77777777" w:rsidR="004B2506" w:rsidRPr="002C1B43" w:rsidRDefault="004B2506" w:rsidP="009710A0">
            <w:pPr>
              <w:autoSpaceDE w:val="0"/>
              <w:autoSpaceDN w:val="0"/>
              <w:adjustRightInd w:val="0"/>
              <w:spacing w:after="0"/>
              <w:ind w:left="60" w:right="60"/>
              <w:jc w:val="right"/>
              <w:rPr>
                <w:rFonts w:cs="Times New Roman"/>
                <w:color w:val="000000"/>
                <w:szCs w:val="24"/>
              </w:rPr>
            </w:pPr>
            <w:r w:rsidRPr="002C1B43">
              <w:rPr>
                <w:rFonts w:cs="Times New Roman"/>
                <w:color w:val="000000"/>
                <w:szCs w:val="24"/>
              </w:rPr>
              <w:t>%100</w:t>
            </w:r>
          </w:p>
        </w:tc>
      </w:tr>
    </w:tbl>
    <w:tbl>
      <w:tblPr>
        <w:tblpPr w:leftFromText="141" w:rightFromText="141" w:vertAnchor="text" w:horzAnchor="margin" w:tblpY="187"/>
        <w:tblW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134"/>
      </w:tblGrid>
      <w:tr w:rsidR="00146BD9" w:rsidRPr="002C1B43" w14:paraId="533C2C31" w14:textId="77777777" w:rsidTr="00146BD9">
        <w:trPr>
          <w:cantSplit/>
          <w:trHeight w:val="40"/>
        </w:trPr>
        <w:tc>
          <w:tcPr>
            <w:tcW w:w="2268" w:type="dxa"/>
            <w:gridSpan w:val="2"/>
            <w:shd w:val="clear" w:color="auto" w:fill="FFFFFF"/>
          </w:tcPr>
          <w:p w14:paraId="2A3BCD35" w14:textId="77777777" w:rsidR="00146BD9" w:rsidRPr="002C1B43" w:rsidRDefault="00146BD9" w:rsidP="00146BD9">
            <w:pPr>
              <w:autoSpaceDE w:val="0"/>
              <w:autoSpaceDN w:val="0"/>
              <w:adjustRightInd w:val="0"/>
              <w:spacing w:after="0" w:line="320" w:lineRule="atLeast"/>
              <w:ind w:left="60" w:right="60"/>
              <w:jc w:val="center"/>
              <w:rPr>
                <w:rFonts w:cs="Times New Roman"/>
                <w:b/>
                <w:bCs/>
                <w:color w:val="000000"/>
                <w:sz w:val="20"/>
                <w:szCs w:val="20"/>
              </w:rPr>
            </w:pPr>
            <w:r w:rsidRPr="002C1B43">
              <w:rPr>
                <w:rFonts w:cs="Times New Roman"/>
                <w:b/>
                <w:bCs/>
                <w:color w:val="000000"/>
                <w:sz w:val="20"/>
                <w:szCs w:val="20"/>
              </w:rPr>
              <w:t>Değerler</w:t>
            </w:r>
          </w:p>
        </w:tc>
      </w:tr>
      <w:tr w:rsidR="00146BD9" w:rsidRPr="002C1B43" w14:paraId="2F3D5F63" w14:textId="77777777" w:rsidTr="00146BD9">
        <w:trPr>
          <w:cantSplit/>
        </w:trPr>
        <w:tc>
          <w:tcPr>
            <w:tcW w:w="1134" w:type="dxa"/>
            <w:shd w:val="clear" w:color="auto" w:fill="FFFFFF"/>
          </w:tcPr>
          <w:p w14:paraId="467827A5" w14:textId="492F79B8" w:rsidR="00146BD9" w:rsidRPr="002C1B43" w:rsidRDefault="00F63855" w:rsidP="00146BD9">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146BD9" w:rsidRPr="002C1B43">
              <w:rPr>
                <w:rFonts w:cs="Times New Roman"/>
                <w:b/>
                <w:sz w:val="20"/>
                <w:szCs w:val="20"/>
              </w:rPr>
              <w:t>:</w:t>
            </w:r>
            <w:r w:rsidR="00146BD9" w:rsidRPr="002C1B43">
              <w:rPr>
                <w:rFonts w:cs="Times New Roman"/>
                <w:bCs/>
                <w:sz w:val="20"/>
                <w:szCs w:val="20"/>
              </w:rPr>
              <w:t>10,348</w:t>
            </w:r>
          </w:p>
        </w:tc>
        <w:tc>
          <w:tcPr>
            <w:tcW w:w="1134" w:type="dxa"/>
            <w:shd w:val="clear" w:color="auto" w:fill="FFFFFF"/>
          </w:tcPr>
          <w:p w14:paraId="0A95C89A" w14:textId="77777777" w:rsidR="00146BD9" w:rsidRPr="002C1B43" w:rsidRDefault="00146BD9" w:rsidP="00146BD9">
            <w:pPr>
              <w:autoSpaceDE w:val="0"/>
              <w:autoSpaceDN w:val="0"/>
              <w:adjustRightInd w:val="0"/>
              <w:spacing w:after="0" w:line="320" w:lineRule="atLeast"/>
              <w:ind w:left="60" w:right="60"/>
              <w:rPr>
                <w:rFonts w:cs="Times New Roman"/>
                <w:color w:val="000000"/>
                <w:sz w:val="20"/>
                <w:szCs w:val="20"/>
              </w:rPr>
            </w:pPr>
            <w:r w:rsidRPr="002C1B43">
              <w:rPr>
                <w:rFonts w:cs="Times New Roman"/>
                <w:b/>
                <w:bCs/>
                <w:color w:val="000000"/>
                <w:sz w:val="20"/>
                <w:szCs w:val="20"/>
              </w:rPr>
              <w:t>P:</w:t>
            </w:r>
            <w:r w:rsidRPr="002C1B43">
              <w:rPr>
                <w:rFonts w:cs="Times New Roman"/>
                <w:color w:val="000000"/>
                <w:sz w:val="20"/>
                <w:szCs w:val="20"/>
              </w:rPr>
              <w:t>0,001</w:t>
            </w:r>
          </w:p>
        </w:tc>
      </w:tr>
    </w:tbl>
    <w:p w14:paraId="3B588603" w14:textId="77777777" w:rsidR="00970C1E" w:rsidRDefault="00970C1E" w:rsidP="00544F28">
      <w:pPr>
        <w:autoSpaceDE w:val="0"/>
        <w:autoSpaceDN w:val="0"/>
        <w:adjustRightInd w:val="0"/>
        <w:rPr>
          <w:rFonts w:cs="Times New Roman"/>
          <w:b/>
          <w:szCs w:val="24"/>
        </w:rPr>
      </w:pPr>
    </w:p>
    <w:p w14:paraId="4E19FAC7" w14:textId="77777777" w:rsidR="006B6BA2" w:rsidRDefault="006B6BA2" w:rsidP="00544F28">
      <w:pPr>
        <w:autoSpaceDE w:val="0"/>
        <w:autoSpaceDN w:val="0"/>
        <w:adjustRightInd w:val="0"/>
        <w:rPr>
          <w:rFonts w:cs="Times New Roman"/>
          <w:b/>
          <w:szCs w:val="24"/>
        </w:rPr>
      </w:pPr>
    </w:p>
    <w:p w14:paraId="55B68E64" w14:textId="77777777" w:rsidR="006B6BA2" w:rsidRDefault="006B6BA2" w:rsidP="00544F28">
      <w:pPr>
        <w:autoSpaceDE w:val="0"/>
        <w:autoSpaceDN w:val="0"/>
        <w:adjustRightInd w:val="0"/>
        <w:rPr>
          <w:rFonts w:cs="Times New Roman"/>
          <w:b/>
          <w:szCs w:val="24"/>
        </w:rPr>
      </w:pPr>
    </w:p>
    <w:p w14:paraId="578173F5" w14:textId="7D430826" w:rsidR="006B6BA2" w:rsidRDefault="006B6BA2" w:rsidP="00544F28">
      <w:pPr>
        <w:autoSpaceDE w:val="0"/>
        <w:autoSpaceDN w:val="0"/>
        <w:adjustRightInd w:val="0"/>
        <w:rPr>
          <w:rFonts w:cs="Times New Roman"/>
          <w:b/>
          <w:szCs w:val="24"/>
        </w:rPr>
      </w:pPr>
    </w:p>
    <w:p w14:paraId="0F9C8B8D" w14:textId="462D73C2" w:rsidR="00146BD9" w:rsidRDefault="00146BD9" w:rsidP="00544F28">
      <w:pPr>
        <w:autoSpaceDE w:val="0"/>
        <w:autoSpaceDN w:val="0"/>
        <w:adjustRightInd w:val="0"/>
        <w:rPr>
          <w:rFonts w:cs="Times New Roman"/>
          <w:b/>
          <w:szCs w:val="24"/>
        </w:rPr>
      </w:pPr>
    </w:p>
    <w:p w14:paraId="58BEC094" w14:textId="5EE7AC2C" w:rsidR="00146BD9" w:rsidRDefault="00146BD9" w:rsidP="00544F28">
      <w:pPr>
        <w:autoSpaceDE w:val="0"/>
        <w:autoSpaceDN w:val="0"/>
        <w:adjustRightInd w:val="0"/>
        <w:rPr>
          <w:rFonts w:cs="Times New Roman"/>
          <w:b/>
          <w:szCs w:val="24"/>
        </w:rPr>
      </w:pPr>
    </w:p>
    <w:p w14:paraId="78C4FA8F" w14:textId="77777777" w:rsidR="00146BD9" w:rsidRDefault="00146BD9" w:rsidP="00544F28">
      <w:pPr>
        <w:autoSpaceDE w:val="0"/>
        <w:autoSpaceDN w:val="0"/>
        <w:adjustRightInd w:val="0"/>
        <w:rPr>
          <w:rFonts w:cs="Times New Roman"/>
          <w:b/>
          <w:szCs w:val="24"/>
        </w:rPr>
      </w:pPr>
    </w:p>
    <w:p w14:paraId="6EFE3E43" w14:textId="77777777" w:rsidR="006B6BA2" w:rsidRDefault="006B6BA2" w:rsidP="00544F28">
      <w:pPr>
        <w:autoSpaceDE w:val="0"/>
        <w:autoSpaceDN w:val="0"/>
        <w:adjustRightInd w:val="0"/>
        <w:rPr>
          <w:rFonts w:cs="Times New Roman"/>
          <w:b/>
          <w:szCs w:val="24"/>
        </w:rPr>
      </w:pPr>
    </w:p>
    <w:p w14:paraId="55C0072E" w14:textId="77777777" w:rsidR="0026335D" w:rsidRDefault="0026335D" w:rsidP="00752602">
      <w:pPr>
        <w:pStyle w:val="ResimYazs"/>
        <w:jc w:val="both"/>
        <w:rPr>
          <w:rFonts w:cs="Times New Roman"/>
          <w:color w:val="000000" w:themeColor="text1"/>
          <w:sz w:val="24"/>
          <w:szCs w:val="24"/>
        </w:rPr>
      </w:pPr>
    </w:p>
    <w:p w14:paraId="0EB3B1A2" w14:textId="2C4CD491" w:rsidR="008E164E" w:rsidRPr="008E164E" w:rsidRDefault="00B95641" w:rsidP="00984F6A">
      <w:pPr>
        <w:pStyle w:val="Balk3"/>
        <w:ind w:left="709" w:firstLine="0"/>
        <w:jc w:val="both"/>
      </w:pPr>
      <w:bookmarkStart w:id="115" w:name="_Toc37720883"/>
      <w:r w:rsidRPr="004972EC">
        <w:lastRenderedPageBreak/>
        <w:t>4.2.4</w:t>
      </w:r>
      <w:r w:rsidR="00CC5952">
        <w:t>.</w:t>
      </w:r>
      <w:r w:rsidRPr="004972EC">
        <w:t xml:space="preserve"> </w:t>
      </w:r>
      <w:r w:rsidR="00C2355D" w:rsidRPr="004972EC">
        <w:t>Eğitim Duru</w:t>
      </w:r>
      <w:r w:rsidRPr="004972EC">
        <w:t xml:space="preserve">mu </w:t>
      </w:r>
      <w:r w:rsidR="00E322BD">
        <w:t>v</w:t>
      </w:r>
      <w:r w:rsidR="00E322BD" w:rsidRPr="004972EC">
        <w:t>e “</w:t>
      </w:r>
      <w:r w:rsidR="00C2355D" w:rsidRPr="004972EC">
        <w:t xml:space="preserve">Hiç </w:t>
      </w:r>
      <w:r w:rsidR="000B69C1">
        <w:t xml:space="preserve">Afet Yaşadınız </w:t>
      </w:r>
      <w:r w:rsidR="000B69C1" w:rsidRPr="00300644">
        <w:t>m</w:t>
      </w:r>
      <w:r w:rsidR="00E322BD" w:rsidRPr="00300644">
        <w:t>ı</w:t>
      </w:r>
      <w:r w:rsidR="00E322BD" w:rsidRPr="004972EC">
        <w:t xml:space="preserve">?” </w:t>
      </w:r>
      <w:r w:rsidR="00C2355D" w:rsidRPr="004972EC">
        <w:t>Sorusu</w:t>
      </w:r>
      <w:r w:rsidRPr="004972EC">
        <w:t xml:space="preserve"> Arasındaki Anlamsal Fark</w:t>
      </w:r>
      <w:bookmarkEnd w:id="115"/>
    </w:p>
    <w:p w14:paraId="035FD67A" w14:textId="0D4B966E" w:rsidR="008E164E" w:rsidRPr="00010804" w:rsidRDefault="008E164E" w:rsidP="008E164E">
      <w:pPr>
        <w:spacing w:after="0"/>
        <w:ind w:firstLine="709"/>
        <w:jc w:val="both"/>
        <w:rPr>
          <w:rFonts w:cs="Times New Roman"/>
          <w:szCs w:val="24"/>
        </w:rPr>
      </w:pPr>
      <w:r w:rsidRPr="00010804">
        <w:rPr>
          <w:rFonts w:cs="Times New Roman"/>
          <w:szCs w:val="24"/>
        </w:rPr>
        <w:t>Analiz sonuçlarına göre</w:t>
      </w:r>
      <w:r w:rsidR="00F519EC">
        <w:rPr>
          <w:rFonts w:cs="Times New Roman"/>
          <w:szCs w:val="24"/>
        </w:rPr>
        <w:t>,</w:t>
      </w:r>
      <w:r w:rsidRPr="00010804">
        <w:rPr>
          <w:rFonts w:cs="Times New Roman"/>
          <w:szCs w:val="24"/>
        </w:rPr>
        <w:t xml:space="preserve"> en yüksek oranda afet yaşadığını belirten grup %48,2 ile ön lisans düzeyindekiler olurken en düşük grup ise %11,5 ile lise mezunu durumundakiler olmuştur. Ön Lisans mezunlarının diğer gruplarla istatistiksel olarak da anlamlı şekilde f</w:t>
      </w:r>
      <w:r w:rsidR="0008573B">
        <w:rPr>
          <w:rFonts w:cs="Times New Roman"/>
          <w:szCs w:val="24"/>
        </w:rPr>
        <w:t>arklılık gösterdiği Pearson Ki K</w:t>
      </w:r>
      <w:r w:rsidR="00306EB0">
        <w:rPr>
          <w:rFonts w:cs="Times New Roman"/>
          <w:szCs w:val="24"/>
        </w:rPr>
        <w:t>are t</w:t>
      </w:r>
      <w:r w:rsidRPr="00010804">
        <w:rPr>
          <w:rFonts w:cs="Times New Roman"/>
          <w:szCs w:val="24"/>
        </w:rPr>
        <w:t>esti ile belirlenmiştir (p&lt;0,05) (T</w:t>
      </w:r>
      <w:r w:rsidR="00DC35C8">
        <w:rPr>
          <w:rFonts w:cs="Times New Roman"/>
          <w:szCs w:val="24"/>
        </w:rPr>
        <w:t>ablo 5</w:t>
      </w:r>
      <w:r w:rsidRPr="00010804">
        <w:rPr>
          <w:rFonts w:cs="Times New Roman"/>
          <w:szCs w:val="24"/>
        </w:rPr>
        <w:t>).</w:t>
      </w:r>
    </w:p>
    <w:p w14:paraId="17359BCE" w14:textId="77777777" w:rsidR="00781ABB" w:rsidRDefault="00781ABB" w:rsidP="008E164E">
      <w:pPr>
        <w:spacing w:after="0"/>
        <w:jc w:val="both"/>
        <w:rPr>
          <w:rFonts w:cs="Times New Roman"/>
          <w:b/>
          <w:bCs/>
          <w:szCs w:val="24"/>
        </w:rPr>
      </w:pPr>
    </w:p>
    <w:p w14:paraId="61735EC4" w14:textId="5BA1694E" w:rsidR="00F5289F" w:rsidRPr="00192CD3" w:rsidRDefault="00CC5952" w:rsidP="00192CD3">
      <w:pPr>
        <w:pStyle w:val="ResimYazs"/>
        <w:spacing w:after="0" w:line="360" w:lineRule="auto"/>
        <w:jc w:val="center"/>
        <w:rPr>
          <w:bCs w:val="0"/>
          <w:color w:val="auto"/>
          <w:sz w:val="24"/>
          <w:szCs w:val="24"/>
        </w:rPr>
      </w:pPr>
      <w:bookmarkStart w:id="116" w:name="_Toc44623357"/>
      <w:r w:rsidRPr="00CC5952">
        <w:rPr>
          <w:color w:val="auto"/>
          <w:sz w:val="24"/>
          <w:szCs w:val="24"/>
        </w:rPr>
        <w:t xml:space="preserve">Tablo </w:t>
      </w:r>
      <w:r w:rsidRPr="00CC5952">
        <w:rPr>
          <w:color w:val="auto"/>
          <w:sz w:val="24"/>
          <w:szCs w:val="24"/>
        </w:rPr>
        <w:fldChar w:fldCharType="begin"/>
      </w:r>
      <w:r w:rsidRPr="00CC5952">
        <w:rPr>
          <w:color w:val="auto"/>
          <w:sz w:val="24"/>
          <w:szCs w:val="24"/>
        </w:rPr>
        <w:instrText xml:space="preserve"> SEQ Tablo_1. \* ARABIC </w:instrText>
      </w:r>
      <w:r w:rsidRPr="00CC5952">
        <w:rPr>
          <w:color w:val="auto"/>
          <w:sz w:val="24"/>
          <w:szCs w:val="24"/>
        </w:rPr>
        <w:fldChar w:fldCharType="separate"/>
      </w:r>
      <w:r w:rsidR="005274A5">
        <w:rPr>
          <w:noProof/>
          <w:color w:val="auto"/>
          <w:sz w:val="24"/>
          <w:szCs w:val="24"/>
        </w:rPr>
        <w:t>5</w:t>
      </w:r>
      <w:r w:rsidRPr="00CC5952">
        <w:rPr>
          <w:color w:val="auto"/>
          <w:sz w:val="24"/>
          <w:szCs w:val="24"/>
        </w:rPr>
        <w:fldChar w:fldCharType="end"/>
      </w:r>
      <w:r w:rsidRPr="00CC5952">
        <w:rPr>
          <w:color w:val="auto"/>
          <w:sz w:val="24"/>
          <w:szCs w:val="24"/>
        </w:rPr>
        <w:t>.</w:t>
      </w:r>
      <w:r w:rsidRPr="00CC5952">
        <w:rPr>
          <w:bCs w:val="0"/>
          <w:color w:val="auto"/>
          <w:sz w:val="24"/>
          <w:szCs w:val="24"/>
        </w:rPr>
        <w:t xml:space="preserve"> </w:t>
      </w:r>
      <w:r w:rsidR="00765C5D">
        <w:rPr>
          <w:bCs w:val="0"/>
          <w:color w:val="auto"/>
          <w:sz w:val="24"/>
          <w:szCs w:val="24"/>
        </w:rPr>
        <w:t xml:space="preserve">Katılımcıların </w:t>
      </w:r>
      <w:r w:rsidRPr="00CC5952">
        <w:rPr>
          <w:bCs w:val="0"/>
          <w:color w:val="auto"/>
          <w:sz w:val="24"/>
          <w:szCs w:val="24"/>
        </w:rPr>
        <w:t>Eğitim Dur</w:t>
      </w:r>
      <w:r w:rsidR="000B69C1">
        <w:rPr>
          <w:bCs w:val="0"/>
          <w:color w:val="auto"/>
          <w:sz w:val="24"/>
          <w:szCs w:val="24"/>
        </w:rPr>
        <w:t>um</w:t>
      </w:r>
      <w:r w:rsidR="00765C5D">
        <w:rPr>
          <w:bCs w:val="0"/>
          <w:color w:val="auto"/>
          <w:sz w:val="24"/>
          <w:szCs w:val="24"/>
        </w:rPr>
        <w:t>larına</w:t>
      </w:r>
      <w:r w:rsidR="000B69C1">
        <w:rPr>
          <w:bCs w:val="0"/>
          <w:color w:val="auto"/>
          <w:sz w:val="24"/>
          <w:szCs w:val="24"/>
        </w:rPr>
        <w:t xml:space="preserve"> Göre</w:t>
      </w:r>
      <w:r w:rsidR="00765C5D">
        <w:rPr>
          <w:bCs w:val="0"/>
          <w:color w:val="auto"/>
          <w:sz w:val="24"/>
          <w:szCs w:val="24"/>
        </w:rPr>
        <w:t xml:space="preserve"> Daha Önce</w:t>
      </w:r>
      <w:r w:rsidR="000B69C1">
        <w:rPr>
          <w:bCs w:val="0"/>
          <w:color w:val="auto"/>
          <w:sz w:val="24"/>
          <w:szCs w:val="24"/>
        </w:rPr>
        <w:t xml:space="preserve"> </w:t>
      </w:r>
      <w:r w:rsidR="00765C5D">
        <w:rPr>
          <w:bCs w:val="0"/>
          <w:color w:val="auto"/>
          <w:sz w:val="24"/>
          <w:szCs w:val="24"/>
        </w:rPr>
        <w:t>Afet Yaşama Durumu</w:t>
      </w:r>
      <w:bookmarkEnd w:id="116"/>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91"/>
        <w:gridCol w:w="730"/>
        <w:gridCol w:w="1273"/>
        <w:gridCol w:w="1224"/>
        <w:gridCol w:w="750"/>
        <w:gridCol w:w="798"/>
        <w:gridCol w:w="798"/>
        <w:gridCol w:w="905"/>
        <w:gridCol w:w="931"/>
      </w:tblGrid>
      <w:tr w:rsidR="00B95641" w:rsidRPr="004972EC" w14:paraId="18A565F4" w14:textId="77777777" w:rsidTr="00CA71F4">
        <w:trPr>
          <w:cantSplit/>
          <w:trHeight w:val="341"/>
        </w:trPr>
        <w:tc>
          <w:tcPr>
            <w:tcW w:w="1821" w:type="pct"/>
            <w:gridSpan w:val="3"/>
            <w:vMerge w:val="restart"/>
            <w:shd w:val="clear" w:color="auto" w:fill="FFFFFF"/>
          </w:tcPr>
          <w:p w14:paraId="733AD72C" w14:textId="77777777" w:rsidR="00B95641" w:rsidRPr="004972EC" w:rsidRDefault="00B95641" w:rsidP="00081A7F">
            <w:pPr>
              <w:spacing w:after="0" w:line="240" w:lineRule="auto"/>
              <w:ind w:left="60" w:right="60"/>
              <w:rPr>
                <w:rFonts w:cs="Times New Roman"/>
                <w:szCs w:val="24"/>
              </w:rPr>
            </w:pPr>
            <w:bookmarkStart w:id="117" w:name="_Hlk35176844"/>
          </w:p>
        </w:tc>
        <w:tc>
          <w:tcPr>
            <w:tcW w:w="2632" w:type="pct"/>
            <w:gridSpan w:val="5"/>
            <w:shd w:val="clear" w:color="auto" w:fill="FFFFFF"/>
          </w:tcPr>
          <w:p w14:paraId="335D9A29" w14:textId="77777777" w:rsidR="00B95641" w:rsidRPr="004972EC" w:rsidRDefault="00B95641" w:rsidP="00081A7F">
            <w:pPr>
              <w:spacing w:after="0" w:line="240" w:lineRule="auto"/>
              <w:ind w:left="60" w:right="60"/>
              <w:jc w:val="center"/>
              <w:rPr>
                <w:rFonts w:cs="Times New Roman"/>
                <w:szCs w:val="24"/>
              </w:rPr>
            </w:pPr>
            <w:r w:rsidRPr="004972EC">
              <w:rPr>
                <w:rFonts w:cs="Times New Roman"/>
                <w:b/>
                <w:bCs/>
                <w:szCs w:val="24"/>
              </w:rPr>
              <w:t>Eğitim</w:t>
            </w:r>
            <w:r w:rsidRPr="004972EC">
              <w:rPr>
                <w:rFonts w:cs="Times New Roman"/>
                <w:szCs w:val="24"/>
              </w:rPr>
              <w:t xml:space="preserve"> </w:t>
            </w:r>
            <w:r w:rsidRPr="004972EC">
              <w:rPr>
                <w:rFonts w:cs="Times New Roman"/>
                <w:b/>
                <w:bCs/>
                <w:szCs w:val="24"/>
              </w:rPr>
              <w:t>Durumu</w:t>
            </w:r>
          </w:p>
        </w:tc>
        <w:tc>
          <w:tcPr>
            <w:tcW w:w="548" w:type="pct"/>
            <w:vMerge w:val="restart"/>
            <w:shd w:val="clear" w:color="auto" w:fill="FFFFFF"/>
          </w:tcPr>
          <w:p w14:paraId="28EFF561" w14:textId="77777777" w:rsidR="00B95641" w:rsidRPr="004972EC" w:rsidRDefault="00B95641" w:rsidP="00081A7F">
            <w:pPr>
              <w:spacing w:after="0" w:line="240" w:lineRule="auto"/>
              <w:ind w:left="60" w:right="60"/>
              <w:jc w:val="center"/>
              <w:rPr>
                <w:rFonts w:cs="Times New Roman"/>
                <w:b/>
                <w:bCs/>
                <w:szCs w:val="24"/>
              </w:rPr>
            </w:pPr>
            <w:r w:rsidRPr="004972EC">
              <w:rPr>
                <w:rFonts w:cs="Times New Roman"/>
                <w:b/>
                <w:bCs/>
                <w:szCs w:val="24"/>
              </w:rPr>
              <w:t>Toplam</w:t>
            </w:r>
          </w:p>
        </w:tc>
      </w:tr>
      <w:tr w:rsidR="00B95641" w:rsidRPr="004972EC" w14:paraId="128605F4" w14:textId="77777777" w:rsidTr="00CA71F4">
        <w:trPr>
          <w:cantSplit/>
          <w:trHeight w:val="775"/>
        </w:trPr>
        <w:tc>
          <w:tcPr>
            <w:tcW w:w="1821" w:type="pct"/>
            <w:gridSpan w:val="3"/>
            <w:vMerge/>
            <w:shd w:val="clear" w:color="auto" w:fill="FFFFFF"/>
          </w:tcPr>
          <w:p w14:paraId="1C4501B5" w14:textId="77777777" w:rsidR="00B95641" w:rsidRPr="004972EC" w:rsidRDefault="00B95641" w:rsidP="00081A7F">
            <w:pPr>
              <w:spacing w:after="0" w:line="240" w:lineRule="auto"/>
              <w:rPr>
                <w:rFonts w:cs="Times New Roman"/>
                <w:szCs w:val="24"/>
              </w:rPr>
            </w:pPr>
          </w:p>
        </w:tc>
        <w:tc>
          <w:tcPr>
            <w:tcW w:w="720" w:type="pct"/>
            <w:shd w:val="clear" w:color="auto" w:fill="FFFFFF"/>
          </w:tcPr>
          <w:p w14:paraId="1E5F3BD9" w14:textId="77777777" w:rsidR="00B95641" w:rsidRPr="004972EC" w:rsidRDefault="00B95641" w:rsidP="00081A7F">
            <w:pPr>
              <w:spacing w:after="0" w:line="240" w:lineRule="auto"/>
              <w:ind w:left="60" w:right="60"/>
              <w:jc w:val="center"/>
              <w:rPr>
                <w:rFonts w:cs="Times New Roman"/>
                <w:b/>
                <w:bCs/>
                <w:szCs w:val="24"/>
              </w:rPr>
            </w:pPr>
            <w:r w:rsidRPr="004972EC">
              <w:rPr>
                <w:rFonts w:cs="Times New Roman"/>
                <w:b/>
                <w:bCs/>
                <w:szCs w:val="24"/>
              </w:rPr>
              <w:t>İlköğretim</w:t>
            </w:r>
          </w:p>
        </w:tc>
        <w:tc>
          <w:tcPr>
            <w:tcW w:w="441" w:type="pct"/>
            <w:shd w:val="clear" w:color="auto" w:fill="FFFFFF"/>
          </w:tcPr>
          <w:p w14:paraId="4687A50F" w14:textId="77777777" w:rsidR="00B95641" w:rsidRPr="004972EC" w:rsidRDefault="00B95641" w:rsidP="00081A7F">
            <w:pPr>
              <w:spacing w:after="0" w:line="240" w:lineRule="auto"/>
              <w:ind w:left="60" w:right="60"/>
              <w:jc w:val="center"/>
              <w:rPr>
                <w:rFonts w:cs="Times New Roman"/>
                <w:b/>
                <w:bCs/>
                <w:szCs w:val="24"/>
              </w:rPr>
            </w:pPr>
            <w:r w:rsidRPr="004972EC">
              <w:rPr>
                <w:rFonts w:cs="Times New Roman"/>
                <w:b/>
                <w:bCs/>
                <w:szCs w:val="24"/>
              </w:rPr>
              <w:t>Lise</w:t>
            </w:r>
          </w:p>
        </w:tc>
        <w:tc>
          <w:tcPr>
            <w:tcW w:w="469" w:type="pct"/>
            <w:shd w:val="clear" w:color="auto" w:fill="FFFFFF"/>
          </w:tcPr>
          <w:p w14:paraId="5CD41740" w14:textId="77777777" w:rsidR="00B95641" w:rsidRPr="004972EC" w:rsidRDefault="00B95641" w:rsidP="00081A7F">
            <w:pPr>
              <w:spacing w:after="0" w:line="240" w:lineRule="auto"/>
              <w:ind w:left="60" w:right="60"/>
              <w:jc w:val="center"/>
              <w:rPr>
                <w:rFonts w:cs="Times New Roman"/>
                <w:szCs w:val="24"/>
              </w:rPr>
            </w:pPr>
            <w:r w:rsidRPr="004972EC">
              <w:rPr>
                <w:rFonts w:cs="Times New Roman"/>
                <w:b/>
                <w:bCs/>
                <w:szCs w:val="24"/>
              </w:rPr>
              <w:t>Ön</w:t>
            </w:r>
            <w:r w:rsidRPr="004972EC">
              <w:rPr>
                <w:rFonts w:cs="Times New Roman"/>
                <w:szCs w:val="24"/>
              </w:rPr>
              <w:t xml:space="preserve"> </w:t>
            </w:r>
            <w:r w:rsidRPr="004972EC">
              <w:rPr>
                <w:rFonts w:cs="Times New Roman"/>
                <w:b/>
                <w:bCs/>
                <w:szCs w:val="24"/>
              </w:rPr>
              <w:t>Lisans</w:t>
            </w:r>
          </w:p>
        </w:tc>
        <w:tc>
          <w:tcPr>
            <w:tcW w:w="469" w:type="pct"/>
            <w:shd w:val="clear" w:color="auto" w:fill="FFFFFF"/>
          </w:tcPr>
          <w:p w14:paraId="4F8CD42E" w14:textId="77777777" w:rsidR="00B95641" w:rsidRPr="004972EC" w:rsidRDefault="00B95641" w:rsidP="00081A7F">
            <w:pPr>
              <w:spacing w:after="0" w:line="240" w:lineRule="auto"/>
              <w:ind w:left="60" w:right="60"/>
              <w:jc w:val="center"/>
              <w:rPr>
                <w:rFonts w:cs="Times New Roman"/>
                <w:b/>
                <w:bCs/>
                <w:szCs w:val="24"/>
              </w:rPr>
            </w:pPr>
            <w:r w:rsidRPr="004972EC">
              <w:rPr>
                <w:rFonts w:cs="Times New Roman"/>
                <w:b/>
                <w:bCs/>
                <w:szCs w:val="24"/>
              </w:rPr>
              <w:t>Lisans</w:t>
            </w:r>
          </w:p>
        </w:tc>
        <w:tc>
          <w:tcPr>
            <w:tcW w:w="532" w:type="pct"/>
            <w:shd w:val="clear" w:color="auto" w:fill="FFFFFF"/>
          </w:tcPr>
          <w:p w14:paraId="68B4D20F" w14:textId="77777777" w:rsidR="00B95641" w:rsidRPr="004972EC" w:rsidRDefault="00B95641" w:rsidP="00081A7F">
            <w:pPr>
              <w:spacing w:after="0" w:line="240" w:lineRule="auto"/>
              <w:ind w:left="60" w:right="60"/>
              <w:jc w:val="center"/>
              <w:rPr>
                <w:rFonts w:cs="Times New Roman"/>
                <w:szCs w:val="24"/>
              </w:rPr>
            </w:pPr>
            <w:r w:rsidRPr="004972EC">
              <w:rPr>
                <w:rFonts w:cs="Times New Roman"/>
                <w:b/>
                <w:bCs/>
                <w:szCs w:val="24"/>
              </w:rPr>
              <w:t>Yüksek</w:t>
            </w:r>
            <w:r w:rsidRPr="004972EC">
              <w:rPr>
                <w:rFonts w:cs="Times New Roman"/>
                <w:szCs w:val="24"/>
              </w:rPr>
              <w:t xml:space="preserve"> </w:t>
            </w:r>
            <w:r w:rsidRPr="004972EC">
              <w:rPr>
                <w:rFonts w:cs="Times New Roman"/>
                <w:b/>
                <w:bCs/>
                <w:szCs w:val="24"/>
              </w:rPr>
              <w:t>Lisans</w:t>
            </w:r>
          </w:p>
        </w:tc>
        <w:tc>
          <w:tcPr>
            <w:tcW w:w="548" w:type="pct"/>
            <w:vMerge/>
            <w:shd w:val="clear" w:color="auto" w:fill="FFFFFF"/>
          </w:tcPr>
          <w:p w14:paraId="7BEB721F" w14:textId="77777777" w:rsidR="00B95641" w:rsidRPr="004972EC" w:rsidRDefault="00B95641" w:rsidP="00081A7F">
            <w:pPr>
              <w:spacing w:after="0" w:line="240" w:lineRule="auto"/>
              <w:rPr>
                <w:rFonts w:cs="Times New Roman"/>
                <w:szCs w:val="24"/>
              </w:rPr>
            </w:pPr>
          </w:p>
        </w:tc>
      </w:tr>
      <w:tr w:rsidR="00B95641" w:rsidRPr="004972EC" w14:paraId="561EAC24" w14:textId="77777777" w:rsidTr="00CA71F4">
        <w:trPr>
          <w:cantSplit/>
          <w:trHeight w:val="341"/>
        </w:trPr>
        <w:tc>
          <w:tcPr>
            <w:tcW w:w="642" w:type="pct"/>
            <w:vMerge w:val="restart"/>
            <w:shd w:val="clear" w:color="auto" w:fill="FFFFFF"/>
            <w:vAlign w:val="center"/>
          </w:tcPr>
          <w:p w14:paraId="3A9F0A54" w14:textId="77777777" w:rsidR="00B95641" w:rsidRPr="004972EC" w:rsidRDefault="00B95641" w:rsidP="00081A7F">
            <w:pPr>
              <w:spacing w:after="0" w:line="240" w:lineRule="auto"/>
              <w:ind w:left="60" w:right="60"/>
              <w:rPr>
                <w:rFonts w:cs="Times New Roman"/>
                <w:b/>
                <w:bCs/>
                <w:szCs w:val="24"/>
              </w:rPr>
            </w:pPr>
            <w:r w:rsidRPr="004972EC">
              <w:rPr>
                <w:rFonts w:cs="Times New Roman"/>
                <w:b/>
                <w:bCs/>
                <w:szCs w:val="24"/>
              </w:rPr>
              <w:t>Hiç afet yaşadınız mı?</w:t>
            </w:r>
          </w:p>
        </w:tc>
        <w:tc>
          <w:tcPr>
            <w:tcW w:w="429" w:type="pct"/>
            <w:vMerge w:val="restart"/>
            <w:shd w:val="clear" w:color="auto" w:fill="FFFFFF"/>
            <w:vAlign w:val="center"/>
          </w:tcPr>
          <w:p w14:paraId="025C0433" w14:textId="77777777" w:rsidR="00B95641" w:rsidRPr="004972EC" w:rsidRDefault="00B95641" w:rsidP="00081A7F">
            <w:pPr>
              <w:spacing w:after="0" w:line="240" w:lineRule="auto"/>
              <w:ind w:left="60" w:right="60"/>
              <w:rPr>
                <w:rFonts w:cs="Times New Roman"/>
                <w:b/>
                <w:bCs/>
                <w:szCs w:val="24"/>
              </w:rPr>
            </w:pPr>
            <w:r w:rsidRPr="004972EC">
              <w:rPr>
                <w:rFonts w:cs="Times New Roman"/>
                <w:b/>
                <w:bCs/>
                <w:szCs w:val="24"/>
              </w:rPr>
              <w:t>Hayır</w:t>
            </w:r>
          </w:p>
        </w:tc>
        <w:tc>
          <w:tcPr>
            <w:tcW w:w="749" w:type="pct"/>
            <w:shd w:val="clear" w:color="auto" w:fill="FFFFFF"/>
            <w:vAlign w:val="center"/>
          </w:tcPr>
          <w:p w14:paraId="1F19B72D"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Kişi sayısı</w:t>
            </w:r>
          </w:p>
        </w:tc>
        <w:tc>
          <w:tcPr>
            <w:tcW w:w="720" w:type="pct"/>
            <w:shd w:val="clear" w:color="auto" w:fill="FFFFFF"/>
            <w:vAlign w:val="center"/>
          </w:tcPr>
          <w:p w14:paraId="3894F7FE"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99</w:t>
            </w:r>
          </w:p>
        </w:tc>
        <w:tc>
          <w:tcPr>
            <w:tcW w:w="441" w:type="pct"/>
            <w:shd w:val="clear" w:color="auto" w:fill="FFFFFF"/>
            <w:vAlign w:val="center"/>
          </w:tcPr>
          <w:p w14:paraId="45FA900F"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115</w:t>
            </w:r>
          </w:p>
        </w:tc>
        <w:tc>
          <w:tcPr>
            <w:tcW w:w="469" w:type="pct"/>
            <w:shd w:val="clear" w:color="auto" w:fill="FFFFFF"/>
            <w:vAlign w:val="center"/>
          </w:tcPr>
          <w:p w14:paraId="38755F8C"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29</w:t>
            </w:r>
          </w:p>
        </w:tc>
        <w:tc>
          <w:tcPr>
            <w:tcW w:w="469" w:type="pct"/>
            <w:shd w:val="clear" w:color="auto" w:fill="FFFFFF"/>
            <w:vAlign w:val="center"/>
          </w:tcPr>
          <w:p w14:paraId="09DF5E5F"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124</w:t>
            </w:r>
          </w:p>
        </w:tc>
        <w:tc>
          <w:tcPr>
            <w:tcW w:w="532" w:type="pct"/>
            <w:shd w:val="clear" w:color="auto" w:fill="FFFFFF"/>
            <w:vAlign w:val="center"/>
          </w:tcPr>
          <w:p w14:paraId="59341430"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13</w:t>
            </w:r>
          </w:p>
        </w:tc>
        <w:tc>
          <w:tcPr>
            <w:tcW w:w="548" w:type="pct"/>
            <w:shd w:val="clear" w:color="auto" w:fill="FFFFFF"/>
            <w:vAlign w:val="center"/>
          </w:tcPr>
          <w:p w14:paraId="3DF75FB0"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380</w:t>
            </w:r>
          </w:p>
        </w:tc>
      </w:tr>
      <w:tr w:rsidR="00B95641" w:rsidRPr="004972EC" w14:paraId="6E6684E8" w14:textId="77777777" w:rsidTr="00CA71F4">
        <w:trPr>
          <w:cantSplit/>
          <w:trHeight w:val="410"/>
        </w:trPr>
        <w:tc>
          <w:tcPr>
            <w:tcW w:w="642" w:type="pct"/>
            <w:vMerge/>
            <w:shd w:val="clear" w:color="auto" w:fill="FFFFFF"/>
            <w:vAlign w:val="center"/>
          </w:tcPr>
          <w:p w14:paraId="71BECCAC" w14:textId="77777777" w:rsidR="00B95641" w:rsidRPr="004972EC" w:rsidRDefault="00B95641" w:rsidP="00081A7F">
            <w:pPr>
              <w:spacing w:after="0" w:line="240" w:lineRule="auto"/>
              <w:rPr>
                <w:rFonts w:cs="Times New Roman"/>
                <w:szCs w:val="24"/>
              </w:rPr>
            </w:pPr>
          </w:p>
        </w:tc>
        <w:tc>
          <w:tcPr>
            <w:tcW w:w="429" w:type="pct"/>
            <w:vMerge/>
            <w:shd w:val="clear" w:color="auto" w:fill="FFFFFF"/>
            <w:vAlign w:val="center"/>
          </w:tcPr>
          <w:p w14:paraId="3FBEDC65" w14:textId="77777777" w:rsidR="00B95641" w:rsidRPr="004972EC" w:rsidRDefault="00B95641" w:rsidP="00081A7F">
            <w:pPr>
              <w:spacing w:after="0" w:line="240" w:lineRule="auto"/>
              <w:rPr>
                <w:rFonts w:cs="Times New Roman"/>
                <w:szCs w:val="24"/>
              </w:rPr>
            </w:pPr>
          </w:p>
        </w:tc>
        <w:tc>
          <w:tcPr>
            <w:tcW w:w="749" w:type="pct"/>
            <w:shd w:val="clear" w:color="auto" w:fill="FFFFFF"/>
            <w:vAlign w:val="center"/>
          </w:tcPr>
          <w:p w14:paraId="1819D68D"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 Oran</w:t>
            </w:r>
          </w:p>
        </w:tc>
        <w:tc>
          <w:tcPr>
            <w:tcW w:w="720" w:type="pct"/>
            <w:shd w:val="clear" w:color="auto" w:fill="FFFFFF"/>
            <w:vAlign w:val="center"/>
          </w:tcPr>
          <w:p w14:paraId="32489A1E"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19,8%</w:t>
            </w:r>
          </w:p>
        </w:tc>
        <w:tc>
          <w:tcPr>
            <w:tcW w:w="441" w:type="pct"/>
            <w:shd w:val="clear" w:color="auto" w:fill="FFFFFF"/>
            <w:vAlign w:val="center"/>
          </w:tcPr>
          <w:p w14:paraId="264D41E6"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23,0%</w:t>
            </w:r>
          </w:p>
        </w:tc>
        <w:tc>
          <w:tcPr>
            <w:tcW w:w="469" w:type="pct"/>
            <w:shd w:val="clear" w:color="auto" w:fill="FFFFFF"/>
            <w:vAlign w:val="center"/>
          </w:tcPr>
          <w:p w14:paraId="7CE5D597"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5,8%</w:t>
            </w:r>
          </w:p>
        </w:tc>
        <w:tc>
          <w:tcPr>
            <w:tcW w:w="469" w:type="pct"/>
            <w:shd w:val="clear" w:color="auto" w:fill="FFFFFF"/>
            <w:vAlign w:val="center"/>
          </w:tcPr>
          <w:p w14:paraId="183FF52C"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24,8%</w:t>
            </w:r>
          </w:p>
        </w:tc>
        <w:tc>
          <w:tcPr>
            <w:tcW w:w="532" w:type="pct"/>
            <w:shd w:val="clear" w:color="auto" w:fill="FFFFFF"/>
            <w:vAlign w:val="center"/>
          </w:tcPr>
          <w:p w14:paraId="68AD6170"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2,6%</w:t>
            </w:r>
          </w:p>
        </w:tc>
        <w:tc>
          <w:tcPr>
            <w:tcW w:w="548" w:type="pct"/>
            <w:shd w:val="clear" w:color="auto" w:fill="FFFFFF"/>
            <w:vAlign w:val="center"/>
          </w:tcPr>
          <w:p w14:paraId="5E7FF854"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76,0%</w:t>
            </w:r>
          </w:p>
        </w:tc>
      </w:tr>
      <w:tr w:rsidR="00B95641" w:rsidRPr="004972EC" w14:paraId="3AFD47CD" w14:textId="77777777" w:rsidTr="00CA71F4">
        <w:trPr>
          <w:cantSplit/>
          <w:trHeight w:val="410"/>
        </w:trPr>
        <w:tc>
          <w:tcPr>
            <w:tcW w:w="642" w:type="pct"/>
            <w:vMerge/>
            <w:shd w:val="clear" w:color="auto" w:fill="FFFFFF"/>
            <w:vAlign w:val="center"/>
          </w:tcPr>
          <w:p w14:paraId="6E05A2AD" w14:textId="77777777" w:rsidR="00B95641" w:rsidRPr="004972EC" w:rsidRDefault="00B95641" w:rsidP="00081A7F">
            <w:pPr>
              <w:spacing w:after="0" w:line="240" w:lineRule="auto"/>
              <w:rPr>
                <w:rFonts w:cs="Times New Roman"/>
                <w:szCs w:val="24"/>
              </w:rPr>
            </w:pPr>
          </w:p>
        </w:tc>
        <w:tc>
          <w:tcPr>
            <w:tcW w:w="429" w:type="pct"/>
            <w:vMerge w:val="restart"/>
            <w:shd w:val="clear" w:color="auto" w:fill="FFFFFF"/>
            <w:vAlign w:val="center"/>
          </w:tcPr>
          <w:p w14:paraId="693EC45A" w14:textId="77777777" w:rsidR="00B95641" w:rsidRPr="004972EC" w:rsidRDefault="00B95641" w:rsidP="00081A7F">
            <w:pPr>
              <w:spacing w:after="0" w:line="240" w:lineRule="auto"/>
              <w:ind w:left="60" w:right="60"/>
              <w:rPr>
                <w:rFonts w:cs="Times New Roman"/>
                <w:b/>
                <w:bCs/>
                <w:szCs w:val="24"/>
              </w:rPr>
            </w:pPr>
            <w:r w:rsidRPr="004972EC">
              <w:rPr>
                <w:rFonts w:cs="Times New Roman"/>
                <w:b/>
                <w:bCs/>
                <w:szCs w:val="24"/>
              </w:rPr>
              <w:t>Evet</w:t>
            </w:r>
          </w:p>
        </w:tc>
        <w:tc>
          <w:tcPr>
            <w:tcW w:w="749" w:type="pct"/>
            <w:shd w:val="clear" w:color="auto" w:fill="FFFFFF"/>
            <w:vAlign w:val="center"/>
          </w:tcPr>
          <w:p w14:paraId="27FF9420"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Kişi sayısı</w:t>
            </w:r>
          </w:p>
        </w:tc>
        <w:tc>
          <w:tcPr>
            <w:tcW w:w="720" w:type="pct"/>
            <w:shd w:val="clear" w:color="auto" w:fill="FFFFFF"/>
            <w:vAlign w:val="center"/>
          </w:tcPr>
          <w:p w14:paraId="12E26AE4"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29</w:t>
            </w:r>
          </w:p>
        </w:tc>
        <w:tc>
          <w:tcPr>
            <w:tcW w:w="441" w:type="pct"/>
            <w:shd w:val="clear" w:color="auto" w:fill="FFFFFF"/>
            <w:vAlign w:val="center"/>
          </w:tcPr>
          <w:p w14:paraId="132B6973"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15</w:t>
            </w:r>
          </w:p>
        </w:tc>
        <w:tc>
          <w:tcPr>
            <w:tcW w:w="469" w:type="pct"/>
            <w:shd w:val="clear" w:color="auto" w:fill="FFFFFF"/>
            <w:vAlign w:val="center"/>
          </w:tcPr>
          <w:p w14:paraId="0379123C"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27</w:t>
            </w:r>
          </w:p>
        </w:tc>
        <w:tc>
          <w:tcPr>
            <w:tcW w:w="469" w:type="pct"/>
            <w:shd w:val="clear" w:color="auto" w:fill="FFFFFF"/>
            <w:vAlign w:val="center"/>
          </w:tcPr>
          <w:p w14:paraId="56BD36C7"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45</w:t>
            </w:r>
          </w:p>
        </w:tc>
        <w:tc>
          <w:tcPr>
            <w:tcW w:w="532" w:type="pct"/>
            <w:shd w:val="clear" w:color="auto" w:fill="FFFFFF"/>
            <w:vAlign w:val="center"/>
          </w:tcPr>
          <w:p w14:paraId="33EB45DD"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4</w:t>
            </w:r>
          </w:p>
        </w:tc>
        <w:tc>
          <w:tcPr>
            <w:tcW w:w="548" w:type="pct"/>
            <w:shd w:val="clear" w:color="auto" w:fill="FFFFFF"/>
            <w:vAlign w:val="center"/>
          </w:tcPr>
          <w:p w14:paraId="63E3F36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120</w:t>
            </w:r>
          </w:p>
        </w:tc>
      </w:tr>
      <w:tr w:rsidR="00B95641" w:rsidRPr="004972EC" w14:paraId="00CCE6F9" w14:textId="77777777" w:rsidTr="00CA71F4">
        <w:trPr>
          <w:cantSplit/>
          <w:trHeight w:val="410"/>
        </w:trPr>
        <w:tc>
          <w:tcPr>
            <w:tcW w:w="642" w:type="pct"/>
            <w:vMerge/>
            <w:shd w:val="clear" w:color="auto" w:fill="FFFFFF"/>
            <w:vAlign w:val="center"/>
          </w:tcPr>
          <w:p w14:paraId="21B862B5" w14:textId="77777777" w:rsidR="00B95641" w:rsidRPr="004972EC" w:rsidRDefault="00B95641" w:rsidP="00081A7F">
            <w:pPr>
              <w:spacing w:after="0" w:line="240" w:lineRule="auto"/>
              <w:rPr>
                <w:rFonts w:cs="Times New Roman"/>
                <w:szCs w:val="24"/>
              </w:rPr>
            </w:pPr>
          </w:p>
        </w:tc>
        <w:tc>
          <w:tcPr>
            <w:tcW w:w="429" w:type="pct"/>
            <w:vMerge/>
            <w:shd w:val="clear" w:color="auto" w:fill="FFFFFF"/>
            <w:vAlign w:val="center"/>
          </w:tcPr>
          <w:p w14:paraId="39AF8E6C" w14:textId="77777777" w:rsidR="00B95641" w:rsidRPr="004972EC" w:rsidRDefault="00B95641" w:rsidP="00081A7F">
            <w:pPr>
              <w:spacing w:after="0" w:line="240" w:lineRule="auto"/>
              <w:rPr>
                <w:rFonts w:cs="Times New Roman"/>
                <w:szCs w:val="24"/>
              </w:rPr>
            </w:pPr>
          </w:p>
        </w:tc>
        <w:tc>
          <w:tcPr>
            <w:tcW w:w="749" w:type="pct"/>
            <w:shd w:val="clear" w:color="auto" w:fill="FFFFFF"/>
            <w:vAlign w:val="center"/>
          </w:tcPr>
          <w:p w14:paraId="1EF7A8D1"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 Oran</w:t>
            </w:r>
          </w:p>
        </w:tc>
        <w:tc>
          <w:tcPr>
            <w:tcW w:w="720" w:type="pct"/>
            <w:shd w:val="clear" w:color="auto" w:fill="FFFFFF"/>
            <w:vAlign w:val="center"/>
          </w:tcPr>
          <w:p w14:paraId="1E141CC4"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5,8%</w:t>
            </w:r>
          </w:p>
        </w:tc>
        <w:tc>
          <w:tcPr>
            <w:tcW w:w="441" w:type="pct"/>
            <w:shd w:val="clear" w:color="auto" w:fill="FFFFFF"/>
            <w:vAlign w:val="center"/>
          </w:tcPr>
          <w:p w14:paraId="04A03F9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3,0%</w:t>
            </w:r>
          </w:p>
        </w:tc>
        <w:tc>
          <w:tcPr>
            <w:tcW w:w="469" w:type="pct"/>
            <w:shd w:val="clear" w:color="auto" w:fill="FFFFFF"/>
            <w:vAlign w:val="center"/>
          </w:tcPr>
          <w:p w14:paraId="12B3E95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5,4%</w:t>
            </w:r>
          </w:p>
        </w:tc>
        <w:tc>
          <w:tcPr>
            <w:tcW w:w="469" w:type="pct"/>
            <w:shd w:val="clear" w:color="auto" w:fill="FFFFFF"/>
            <w:vAlign w:val="center"/>
          </w:tcPr>
          <w:p w14:paraId="1B0B302E"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9,0%</w:t>
            </w:r>
          </w:p>
        </w:tc>
        <w:tc>
          <w:tcPr>
            <w:tcW w:w="532" w:type="pct"/>
            <w:shd w:val="clear" w:color="auto" w:fill="FFFFFF"/>
            <w:vAlign w:val="center"/>
          </w:tcPr>
          <w:p w14:paraId="1744276F"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0,8%</w:t>
            </w:r>
          </w:p>
        </w:tc>
        <w:tc>
          <w:tcPr>
            <w:tcW w:w="548" w:type="pct"/>
            <w:shd w:val="clear" w:color="auto" w:fill="FFFFFF"/>
            <w:vAlign w:val="center"/>
          </w:tcPr>
          <w:p w14:paraId="2CA9952F"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24,0%</w:t>
            </w:r>
          </w:p>
        </w:tc>
      </w:tr>
      <w:tr w:rsidR="00B95641" w:rsidRPr="004972EC" w14:paraId="4E191F4C" w14:textId="77777777" w:rsidTr="00CA71F4">
        <w:trPr>
          <w:cantSplit/>
          <w:trHeight w:val="341"/>
        </w:trPr>
        <w:tc>
          <w:tcPr>
            <w:tcW w:w="1071" w:type="pct"/>
            <w:gridSpan w:val="2"/>
            <w:vMerge w:val="restart"/>
            <w:shd w:val="clear" w:color="auto" w:fill="FFFFFF"/>
            <w:vAlign w:val="center"/>
          </w:tcPr>
          <w:p w14:paraId="4FC58917" w14:textId="77777777" w:rsidR="00B95641" w:rsidRPr="004972EC" w:rsidRDefault="00B95641" w:rsidP="00081A7F">
            <w:pPr>
              <w:spacing w:after="0" w:line="240" w:lineRule="auto"/>
              <w:ind w:left="60" w:right="60"/>
              <w:rPr>
                <w:rFonts w:cs="Times New Roman"/>
                <w:b/>
                <w:bCs/>
                <w:szCs w:val="24"/>
              </w:rPr>
            </w:pPr>
            <w:r w:rsidRPr="004972EC">
              <w:rPr>
                <w:rFonts w:cs="Times New Roman"/>
                <w:b/>
                <w:bCs/>
                <w:szCs w:val="24"/>
              </w:rPr>
              <w:t>Toplam</w:t>
            </w:r>
          </w:p>
        </w:tc>
        <w:tc>
          <w:tcPr>
            <w:tcW w:w="749" w:type="pct"/>
            <w:shd w:val="clear" w:color="auto" w:fill="FFFFFF"/>
            <w:vAlign w:val="center"/>
          </w:tcPr>
          <w:p w14:paraId="68291EC1"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Kişi sayısı</w:t>
            </w:r>
          </w:p>
        </w:tc>
        <w:tc>
          <w:tcPr>
            <w:tcW w:w="720" w:type="pct"/>
            <w:shd w:val="clear" w:color="auto" w:fill="FFFFFF"/>
            <w:vAlign w:val="center"/>
          </w:tcPr>
          <w:p w14:paraId="0C8DD0E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128</w:t>
            </w:r>
          </w:p>
        </w:tc>
        <w:tc>
          <w:tcPr>
            <w:tcW w:w="441" w:type="pct"/>
            <w:shd w:val="clear" w:color="auto" w:fill="FFFFFF"/>
            <w:vAlign w:val="center"/>
          </w:tcPr>
          <w:p w14:paraId="3793A18E"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130</w:t>
            </w:r>
          </w:p>
        </w:tc>
        <w:tc>
          <w:tcPr>
            <w:tcW w:w="469" w:type="pct"/>
            <w:shd w:val="clear" w:color="auto" w:fill="FFFFFF"/>
            <w:vAlign w:val="center"/>
          </w:tcPr>
          <w:p w14:paraId="35A99F8D"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56</w:t>
            </w:r>
          </w:p>
        </w:tc>
        <w:tc>
          <w:tcPr>
            <w:tcW w:w="469" w:type="pct"/>
            <w:shd w:val="clear" w:color="auto" w:fill="FFFFFF"/>
            <w:vAlign w:val="center"/>
          </w:tcPr>
          <w:p w14:paraId="475AAB54"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169</w:t>
            </w:r>
          </w:p>
        </w:tc>
        <w:tc>
          <w:tcPr>
            <w:tcW w:w="532" w:type="pct"/>
            <w:shd w:val="clear" w:color="auto" w:fill="FFFFFF"/>
            <w:vAlign w:val="center"/>
          </w:tcPr>
          <w:p w14:paraId="7C6B9DD0"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17</w:t>
            </w:r>
          </w:p>
        </w:tc>
        <w:tc>
          <w:tcPr>
            <w:tcW w:w="548" w:type="pct"/>
            <w:shd w:val="clear" w:color="auto" w:fill="FFFFFF"/>
            <w:vAlign w:val="center"/>
          </w:tcPr>
          <w:p w14:paraId="47922EC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500</w:t>
            </w:r>
          </w:p>
        </w:tc>
      </w:tr>
      <w:tr w:rsidR="00B95641" w:rsidRPr="004972EC" w14:paraId="53E0F736" w14:textId="77777777" w:rsidTr="00CA71F4">
        <w:trPr>
          <w:cantSplit/>
          <w:trHeight w:val="387"/>
        </w:trPr>
        <w:tc>
          <w:tcPr>
            <w:tcW w:w="1071" w:type="pct"/>
            <w:gridSpan w:val="2"/>
            <w:vMerge/>
            <w:shd w:val="clear" w:color="auto" w:fill="FFFFFF"/>
            <w:vAlign w:val="center"/>
          </w:tcPr>
          <w:p w14:paraId="34D27762" w14:textId="77777777" w:rsidR="00B95641" w:rsidRPr="004972EC" w:rsidRDefault="00B95641" w:rsidP="00081A7F">
            <w:pPr>
              <w:spacing w:after="0" w:line="240" w:lineRule="auto"/>
              <w:rPr>
                <w:rFonts w:cs="Times New Roman"/>
                <w:szCs w:val="24"/>
              </w:rPr>
            </w:pPr>
          </w:p>
        </w:tc>
        <w:tc>
          <w:tcPr>
            <w:tcW w:w="749" w:type="pct"/>
            <w:shd w:val="clear" w:color="auto" w:fill="FFFFFF"/>
            <w:vAlign w:val="center"/>
          </w:tcPr>
          <w:p w14:paraId="093ABD1A" w14:textId="77777777" w:rsidR="00B95641" w:rsidRPr="004972EC" w:rsidRDefault="00B95641" w:rsidP="00081A7F">
            <w:pPr>
              <w:spacing w:after="0" w:line="240" w:lineRule="auto"/>
              <w:ind w:left="60" w:right="60"/>
              <w:rPr>
                <w:rFonts w:cs="Times New Roman"/>
                <w:szCs w:val="24"/>
              </w:rPr>
            </w:pPr>
            <w:r w:rsidRPr="004972EC">
              <w:rPr>
                <w:rFonts w:cs="Times New Roman"/>
                <w:szCs w:val="24"/>
              </w:rPr>
              <w:t>% Oran</w:t>
            </w:r>
          </w:p>
        </w:tc>
        <w:tc>
          <w:tcPr>
            <w:tcW w:w="720" w:type="pct"/>
            <w:shd w:val="clear" w:color="auto" w:fill="FFFFFF"/>
            <w:vAlign w:val="center"/>
          </w:tcPr>
          <w:p w14:paraId="2D754166"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25,6%</w:t>
            </w:r>
          </w:p>
        </w:tc>
        <w:tc>
          <w:tcPr>
            <w:tcW w:w="441" w:type="pct"/>
            <w:shd w:val="clear" w:color="auto" w:fill="FFFFFF"/>
            <w:vAlign w:val="center"/>
          </w:tcPr>
          <w:p w14:paraId="065AAD51"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26,0%</w:t>
            </w:r>
          </w:p>
        </w:tc>
        <w:tc>
          <w:tcPr>
            <w:tcW w:w="469" w:type="pct"/>
            <w:shd w:val="clear" w:color="auto" w:fill="FFFFFF"/>
            <w:vAlign w:val="center"/>
          </w:tcPr>
          <w:p w14:paraId="5FB7A5EF"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11,2%</w:t>
            </w:r>
          </w:p>
        </w:tc>
        <w:tc>
          <w:tcPr>
            <w:tcW w:w="469" w:type="pct"/>
            <w:shd w:val="clear" w:color="auto" w:fill="FFFFFF"/>
            <w:vAlign w:val="center"/>
          </w:tcPr>
          <w:p w14:paraId="2365B3CB"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33,8%</w:t>
            </w:r>
          </w:p>
        </w:tc>
        <w:tc>
          <w:tcPr>
            <w:tcW w:w="532" w:type="pct"/>
            <w:shd w:val="clear" w:color="auto" w:fill="FFFFFF"/>
            <w:vAlign w:val="center"/>
          </w:tcPr>
          <w:p w14:paraId="0FAF30CA"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3,4%</w:t>
            </w:r>
          </w:p>
        </w:tc>
        <w:tc>
          <w:tcPr>
            <w:tcW w:w="548" w:type="pct"/>
            <w:shd w:val="clear" w:color="auto" w:fill="FFFFFF"/>
            <w:vAlign w:val="center"/>
          </w:tcPr>
          <w:p w14:paraId="4EEF7825" w14:textId="77777777" w:rsidR="00B95641" w:rsidRPr="004972EC" w:rsidRDefault="00B95641" w:rsidP="00081A7F">
            <w:pPr>
              <w:spacing w:after="0" w:line="240" w:lineRule="auto"/>
              <w:ind w:left="60" w:right="60"/>
              <w:jc w:val="right"/>
              <w:rPr>
                <w:rFonts w:cs="Times New Roman"/>
                <w:szCs w:val="24"/>
              </w:rPr>
            </w:pPr>
            <w:r w:rsidRPr="004972EC">
              <w:rPr>
                <w:rFonts w:cs="Times New Roman"/>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B95641" w:rsidRPr="004972EC" w14:paraId="48EA1143" w14:textId="77777777" w:rsidTr="00081A7F">
        <w:trPr>
          <w:cantSplit/>
          <w:trHeight w:val="40"/>
        </w:trPr>
        <w:tc>
          <w:tcPr>
            <w:tcW w:w="2268" w:type="dxa"/>
            <w:gridSpan w:val="2"/>
            <w:shd w:val="clear" w:color="auto" w:fill="FFFFFF"/>
          </w:tcPr>
          <w:bookmarkEnd w:id="117"/>
          <w:p w14:paraId="7878AF4D" w14:textId="77777777" w:rsidR="00B95641" w:rsidRPr="004972EC" w:rsidRDefault="00B95641" w:rsidP="00081A7F">
            <w:pPr>
              <w:autoSpaceDE w:val="0"/>
              <w:autoSpaceDN w:val="0"/>
              <w:adjustRightInd w:val="0"/>
              <w:spacing w:after="0" w:line="320" w:lineRule="atLeast"/>
              <w:ind w:left="60" w:right="60"/>
              <w:jc w:val="center"/>
              <w:rPr>
                <w:rFonts w:cs="Times New Roman"/>
                <w:b/>
                <w:bCs/>
                <w:color w:val="000000"/>
                <w:sz w:val="20"/>
                <w:szCs w:val="20"/>
              </w:rPr>
            </w:pPr>
            <w:r w:rsidRPr="004972EC">
              <w:rPr>
                <w:rFonts w:cs="Times New Roman"/>
                <w:b/>
                <w:bCs/>
                <w:color w:val="000000"/>
                <w:sz w:val="20"/>
                <w:szCs w:val="20"/>
              </w:rPr>
              <w:t>Değerler</w:t>
            </w:r>
          </w:p>
        </w:tc>
      </w:tr>
      <w:tr w:rsidR="00B95641" w:rsidRPr="004972EC" w14:paraId="453C253D" w14:textId="77777777" w:rsidTr="00081A7F">
        <w:trPr>
          <w:cantSplit/>
        </w:trPr>
        <w:tc>
          <w:tcPr>
            <w:tcW w:w="1134" w:type="dxa"/>
            <w:shd w:val="clear" w:color="auto" w:fill="FFFFFF"/>
          </w:tcPr>
          <w:p w14:paraId="56A50D95" w14:textId="22767226" w:rsidR="00B95641" w:rsidRPr="004972EC"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B95641" w:rsidRPr="004972EC">
              <w:rPr>
                <w:rFonts w:cs="Times New Roman"/>
                <w:b/>
                <w:sz w:val="20"/>
                <w:szCs w:val="20"/>
              </w:rPr>
              <w:t>:</w:t>
            </w:r>
            <w:r w:rsidR="00B95641" w:rsidRPr="004972EC">
              <w:rPr>
                <w:rFonts w:cs="Times New Roman"/>
                <w:bCs/>
                <w:sz w:val="20"/>
                <w:szCs w:val="20"/>
              </w:rPr>
              <w:t>29,838</w:t>
            </w:r>
          </w:p>
        </w:tc>
        <w:tc>
          <w:tcPr>
            <w:tcW w:w="1134" w:type="dxa"/>
            <w:shd w:val="clear" w:color="auto" w:fill="FFFFFF"/>
          </w:tcPr>
          <w:p w14:paraId="1506E998" w14:textId="4CE58B7C" w:rsidR="00B95641" w:rsidRPr="004972EC" w:rsidRDefault="00B95641" w:rsidP="00081A7F">
            <w:pPr>
              <w:autoSpaceDE w:val="0"/>
              <w:autoSpaceDN w:val="0"/>
              <w:adjustRightInd w:val="0"/>
              <w:spacing w:after="0" w:line="320" w:lineRule="atLeast"/>
              <w:ind w:left="60" w:right="60"/>
              <w:rPr>
                <w:rFonts w:cs="Times New Roman"/>
                <w:color w:val="000000"/>
                <w:sz w:val="20"/>
                <w:szCs w:val="20"/>
              </w:rPr>
            </w:pPr>
            <w:r w:rsidRPr="004972EC">
              <w:rPr>
                <w:rFonts w:cs="Times New Roman"/>
                <w:b/>
                <w:bCs/>
                <w:color w:val="000000"/>
                <w:sz w:val="20"/>
                <w:szCs w:val="20"/>
              </w:rPr>
              <w:t>P:</w:t>
            </w:r>
            <w:r w:rsidRPr="004972EC">
              <w:rPr>
                <w:rFonts w:cs="Times New Roman"/>
                <w:color w:val="000000"/>
                <w:sz w:val="20"/>
                <w:szCs w:val="20"/>
              </w:rPr>
              <w:t>0,000</w:t>
            </w:r>
            <w:r w:rsidR="002D16C4">
              <w:rPr>
                <w:rFonts w:cs="Times New Roman"/>
                <w:color w:val="000000"/>
                <w:sz w:val="20"/>
                <w:szCs w:val="20"/>
              </w:rPr>
              <w:t>1</w:t>
            </w:r>
          </w:p>
        </w:tc>
      </w:tr>
    </w:tbl>
    <w:p w14:paraId="2F6D77C4" w14:textId="77777777" w:rsidR="00B95641" w:rsidRPr="004972EC" w:rsidRDefault="00B95641" w:rsidP="00B95641">
      <w:pPr>
        <w:rPr>
          <w:rFonts w:cs="Times New Roman"/>
          <w:szCs w:val="24"/>
        </w:rPr>
      </w:pPr>
    </w:p>
    <w:p w14:paraId="1598758B" w14:textId="77777777" w:rsidR="004972EC" w:rsidRPr="004972EC" w:rsidRDefault="004972EC" w:rsidP="00010804">
      <w:pPr>
        <w:spacing w:after="0"/>
        <w:rPr>
          <w:rFonts w:cs="Times New Roman"/>
          <w:szCs w:val="24"/>
        </w:rPr>
      </w:pPr>
    </w:p>
    <w:p w14:paraId="14E21916" w14:textId="77777777" w:rsidR="004972EC" w:rsidRPr="004972EC" w:rsidRDefault="004972EC" w:rsidP="00010804">
      <w:pPr>
        <w:spacing w:after="0"/>
        <w:rPr>
          <w:rFonts w:cs="Times New Roman"/>
          <w:szCs w:val="24"/>
        </w:rPr>
      </w:pPr>
    </w:p>
    <w:p w14:paraId="47D75BDF" w14:textId="77777777" w:rsidR="006B6BA2" w:rsidRDefault="006B6BA2" w:rsidP="00C2355D">
      <w:pPr>
        <w:rPr>
          <w:rFonts w:cs="Times New Roman"/>
          <w:szCs w:val="24"/>
        </w:rPr>
      </w:pPr>
    </w:p>
    <w:p w14:paraId="2BEC4C0F" w14:textId="77777777" w:rsidR="006B6BA2" w:rsidRDefault="006B6BA2" w:rsidP="00C2355D">
      <w:pPr>
        <w:rPr>
          <w:rFonts w:cs="Times New Roman"/>
          <w:szCs w:val="24"/>
        </w:rPr>
      </w:pPr>
    </w:p>
    <w:p w14:paraId="232EB152" w14:textId="77777777" w:rsidR="006B6BA2" w:rsidRDefault="006B6BA2" w:rsidP="00C2355D">
      <w:pPr>
        <w:rPr>
          <w:rFonts w:cs="Times New Roman"/>
          <w:szCs w:val="24"/>
        </w:rPr>
      </w:pPr>
    </w:p>
    <w:p w14:paraId="51555068" w14:textId="77777777" w:rsidR="006B6BA2" w:rsidRDefault="006B6BA2" w:rsidP="00C2355D">
      <w:pPr>
        <w:rPr>
          <w:rFonts w:cs="Times New Roman"/>
          <w:szCs w:val="24"/>
        </w:rPr>
      </w:pPr>
    </w:p>
    <w:p w14:paraId="50FA99C5" w14:textId="77777777" w:rsidR="006B6BA2" w:rsidRDefault="006B6BA2" w:rsidP="00C2355D">
      <w:pPr>
        <w:rPr>
          <w:rFonts w:cs="Times New Roman"/>
          <w:szCs w:val="24"/>
        </w:rPr>
      </w:pPr>
    </w:p>
    <w:p w14:paraId="3AA84549" w14:textId="77777777" w:rsidR="0026335D" w:rsidRDefault="0026335D" w:rsidP="00752602">
      <w:pPr>
        <w:pStyle w:val="ResimYazs"/>
        <w:jc w:val="both"/>
        <w:rPr>
          <w:rFonts w:cs="Times New Roman"/>
          <w:color w:val="000000" w:themeColor="text1"/>
          <w:sz w:val="24"/>
          <w:szCs w:val="24"/>
        </w:rPr>
      </w:pPr>
    </w:p>
    <w:p w14:paraId="3E34E5C2" w14:textId="1DB0DB4F" w:rsidR="008E164E" w:rsidRPr="008E164E" w:rsidRDefault="00771EC8" w:rsidP="00984F6A">
      <w:pPr>
        <w:pStyle w:val="Balk3"/>
        <w:ind w:left="709" w:firstLine="0"/>
        <w:jc w:val="both"/>
      </w:pPr>
      <w:bookmarkStart w:id="118" w:name="_Toc37720884"/>
      <w:r w:rsidRPr="004972EC">
        <w:lastRenderedPageBreak/>
        <w:t>4.2.5</w:t>
      </w:r>
      <w:r w:rsidR="00010804">
        <w:t>.</w:t>
      </w:r>
      <w:r w:rsidRPr="004972EC">
        <w:t xml:space="preserve"> </w:t>
      </w:r>
      <w:r w:rsidR="00703143" w:rsidRPr="004972EC">
        <w:t>Yaş Grupları</w:t>
      </w:r>
      <w:r w:rsidRPr="004972EC">
        <w:t xml:space="preserve"> </w:t>
      </w:r>
      <w:r w:rsidR="00E322BD">
        <w:t>v</w:t>
      </w:r>
      <w:r w:rsidR="00E322BD" w:rsidRPr="004972EC">
        <w:t>e “</w:t>
      </w:r>
      <w:r w:rsidR="00703143" w:rsidRPr="004972EC">
        <w:t xml:space="preserve">Hiç </w:t>
      </w:r>
      <w:r w:rsidR="00E322BD" w:rsidRPr="004972EC">
        <w:t>Afet Yaşadını</w:t>
      </w:r>
      <w:r w:rsidR="000B69C1">
        <w:t xml:space="preserve">z </w:t>
      </w:r>
      <w:r w:rsidR="000B69C1" w:rsidRPr="00300644">
        <w:t>m</w:t>
      </w:r>
      <w:r w:rsidR="00E322BD" w:rsidRPr="00300644">
        <w:t>ı?</w:t>
      </w:r>
      <w:r w:rsidR="00E322BD" w:rsidRPr="004972EC">
        <w:t xml:space="preserve">” </w:t>
      </w:r>
      <w:r w:rsidR="00703143" w:rsidRPr="004972EC">
        <w:t>Sorusu</w:t>
      </w:r>
      <w:r w:rsidRPr="004972EC">
        <w:t xml:space="preserve"> Arasındaki Anlamsal Fark</w:t>
      </w:r>
      <w:bookmarkEnd w:id="118"/>
    </w:p>
    <w:p w14:paraId="2157BE86" w14:textId="27FE7EAD" w:rsidR="008E164E" w:rsidRPr="00386E8F" w:rsidRDefault="008E164E" w:rsidP="008E164E">
      <w:pPr>
        <w:spacing w:after="0"/>
        <w:ind w:firstLine="709"/>
        <w:jc w:val="both"/>
        <w:rPr>
          <w:rFonts w:cs="Times New Roman"/>
          <w:szCs w:val="24"/>
        </w:rPr>
      </w:pPr>
      <w:r w:rsidRPr="00386E8F">
        <w:rPr>
          <w:rFonts w:cs="Times New Roman"/>
          <w:szCs w:val="24"/>
        </w:rPr>
        <w:t>Yaşlarına göre katılımcıların “hiç afet yaşadınız mı?” sorusuna verdikleri cevaplar açısından “evet” cevabını verenler içinde en yüksek %35,8’lik oran ile 46-55 yaş grubundaki katılımcılar olmuştur. En düşük oranda (%13,8) afet yaşadığını belirten yaş grubu ise 36-45 yaş aralığındaki katılımcılar olarak belirlenmiştir. Elde edilen bulgulara göre katılımcıların yaşlarına göre de afet yaşama oranları açısından istatistiksel olarak anlamlı bir farklı</w:t>
      </w:r>
      <w:r w:rsidR="00306EB0">
        <w:rPr>
          <w:rFonts w:cs="Times New Roman"/>
          <w:szCs w:val="24"/>
        </w:rPr>
        <w:t>lık gösterdiği Pearson Ki Kare t</w:t>
      </w:r>
      <w:r w:rsidRPr="00386E8F">
        <w:rPr>
          <w:rFonts w:cs="Times New Roman"/>
          <w:szCs w:val="24"/>
        </w:rPr>
        <w:t>esti ile de bel</w:t>
      </w:r>
      <w:r w:rsidR="00DC35C8">
        <w:rPr>
          <w:rFonts w:cs="Times New Roman"/>
          <w:szCs w:val="24"/>
        </w:rPr>
        <w:t>irlenmiştir (p&lt;0,05) (Tablo 6</w:t>
      </w:r>
      <w:r w:rsidRPr="00386E8F">
        <w:rPr>
          <w:rFonts w:cs="Times New Roman"/>
          <w:szCs w:val="24"/>
        </w:rPr>
        <w:t>).</w:t>
      </w:r>
    </w:p>
    <w:p w14:paraId="18832A72" w14:textId="22770F04" w:rsidR="00CA71F4" w:rsidRPr="00CA71F4" w:rsidRDefault="00CA71F4" w:rsidP="00010804">
      <w:pPr>
        <w:pStyle w:val="ResimYazs"/>
        <w:keepNext/>
        <w:spacing w:after="0" w:line="360" w:lineRule="auto"/>
        <w:jc w:val="center"/>
        <w:rPr>
          <w:color w:val="auto"/>
          <w:sz w:val="24"/>
          <w:szCs w:val="24"/>
        </w:rPr>
      </w:pPr>
    </w:p>
    <w:p w14:paraId="4A7B689D" w14:textId="2D2C2479" w:rsidR="00F5289F" w:rsidRPr="00192CD3" w:rsidRDefault="00010804" w:rsidP="00192CD3">
      <w:pPr>
        <w:pStyle w:val="ResimYazs"/>
        <w:keepNext/>
        <w:spacing w:after="0" w:line="360" w:lineRule="auto"/>
        <w:jc w:val="center"/>
        <w:rPr>
          <w:bCs w:val="0"/>
          <w:color w:val="auto"/>
          <w:sz w:val="24"/>
          <w:szCs w:val="24"/>
        </w:rPr>
      </w:pPr>
      <w:bookmarkStart w:id="119" w:name="_Toc44623358"/>
      <w:r w:rsidRPr="00010804">
        <w:rPr>
          <w:color w:val="auto"/>
          <w:sz w:val="24"/>
          <w:szCs w:val="24"/>
        </w:rPr>
        <w:t xml:space="preserve">Tablo </w:t>
      </w:r>
      <w:r w:rsidRPr="00010804">
        <w:rPr>
          <w:color w:val="auto"/>
          <w:sz w:val="24"/>
          <w:szCs w:val="24"/>
        </w:rPr>
        <w:fldChar w:fldCharType="begin"/>
      </w:r>
      <w:r w:rsidRPr="00010804">
        <w:rPr>
          <w:color w:val="auto"/>
          <w:sz w:val="24"/>
          <w:szCs w:val="24"/>
        </w:rPr>
        <w:instrText xml:space="preserve"> SEQ Tablo_1. \* ARABIC </w:instrText>
      </w:r>
      <w:r w:rsidRPr="00010804">
        <w:rPr>
          <w:color w:val="auto"/>
          <w:sz w:val="24"/>
          <w:szCs w:val="24"/>
        </w:rPr>
        <w:fldChar w:fldCharType="separate"/>
      </w:r>
      <w:r w:rsidR="005274A5">
        <w:rPr>
          <w:noProof/>
          <w:color w:val="auto"/>
          <w:sz w:val="24"/>
          <w:szCs w:val="24"/>
        </w:rPr>
        <w:t>6</w:t>
      </w:r>
      <w:r w:rsidRPr="00010804">
        <w:rPr>
          <w:color w:val="auto"/>
          <w:sz w:val="24"/>
          <w:szCs w:val="24"/>
        </w:rPr>
        <w:fldChar w:fldCharType="end"/>
      </w:r>
      <w:r w:rsidRPr="00010804">
        <w:rPr>
          <w:color w:val="auto"/>
          <w:sz w:val="24"/>
          <w:szCs w:val="24"/>
        </w:rPr>
        <w:t>.</w:t>
      </w:r>
      <w:r w:rsidRPr="00010804">
        <w:rPr>
          <w:bCs w:val="0"/>
          <w:color w:val="auto"/>
          <w:sz w:val="24"/>
          <w:szCs w:val="24"/>
        </w:rPr>
        <w:t xml:space="preserve"> </w:t>
      </w:r>
      <w:r w:rsidR="00765C5D">
        <w:rPr>
          <w:bCs w:val="0"/>
          <w:color w:val="auto"/>
          <w:sz w:val="24"/>
          <w:szCs w:val="24"/>
        </w:rPr>
        <w:t xml:space="preserve">Katılımcıların </w:t>
      </w:r>
      <w:r w:rsidRPr="00010804">
        <w:rPr>
          <w:bCs w:val="0"/>
          <w:color w:val="auto"/>
          <w:sz w:val="24"/>
          <w:szCs w:val="24"/>
        </w:rPr>
        <w:t>Yaş Grupl</w:t>
      </w:r>
      <w:r w:rsidR="000B69C1">
        <w:rPr>
          <w:bCs w:val="0"/>
          <w:color w:val="auto"/>
          <w:sz w:val="24"/>
          <w:szCs w:val="24"/>
        </w:rPr>
        <w:t xml:space="preserve">arına Göre </w:t>
      </w:r>
      <w:r w:rsidR="00765C5D">
        <w:rPr>
          <w:bCs w:val="0"/>
          <w:color w:val="auto"/>
          <w:sz w:val="24"/>
          <w:szCs w:val="24"/>
        </w:rPr>
        <w:t>Daha Önce Afet Yaşama Durumu</w:t>
      </w:r>
      <w:bookmarkEnd w:id="119"/>
    </w:p>
    <w:tbl>
      <w:tblPr>
        <w:tblW w:w="4958"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00"/>
        <w:gridCol w:w="974"/>
        <w:gridCol w:w="1265"/>
        <w:gridCol w:w="777"/>
        <w:gridCol w:w="772"/>
        <w:gridCol w:w="772"/>
        <w:gridCol w:w="773"/>
        <w:gridCol w:w="778"/>
        <w:gridCol w:w="931"/>
      </w:tblGrid>
      <w:tr w:rsidR="00703143" w:rsidRPr="004972EC" w14:paraId="383D45A5" w14:textId="77777777" w:rsidTr="00010804">
        <w:trPr>
          <w:cantSplit/>
          <w:trHeight w:val="327"/>
        </w:trPr>
        <w:tc>
          <w:tcPr>
            <w:tcW w:w="2155" w:type="pct"/>
            <w:gridSpan w:val="3"/>
            <w:vMerge w:val="restart"/>
            <w:shd w:val="clear" w:color="auto" w:fill="FFFFFF"/>
          </w:tcPr>
          <w:p w14:paraId="53CB3E35" w14:textId="77777777" w:rsidR="00703143" w:rsidRPr="004972EC" w:rsidRDefault="00703143" w:rsidP="005617F3">
            <w:pPr>
              <w:spacing w:after="0" w:line="240" w:lineRule="auto"/>
              <w:ind w:right="60"/>
              <w:rPr>
                <w:rFonts w:cs="Times New Roman"/>
                <w:szCs w:val="24"/>
              </w:rPr>
            </w:pPr>
          </w:p>
        </w:tc>
        <w:tc>
          <w:tcPr>
            <w:tcW w:w="2293" w:type="pct"/>
            <w:gridSpan w:val="5"/>
            <w:shd w:val="clear" w:color="auto" w:fill="FFFFFF"/>
          </w:tcPr>
          <w:p w14:paraId="371E5750"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Yaşınız</w:t>
            </w:r>
          </w:p>
        </w:tc>
        <w:tc>
          <w:tcPr>
            <w:tcW w:w="551" w:type="pct"/>
            <w:vMerge w:val="restart"/>
            <w:shd w:val="clear" w:color="auto" w:fill="FFFFFF"/>
          </w:tcPr>
          <w:p w14:paraId="22086CA9" w14:textId="77777777" w:rsidR="00703143" w:rsidRPr="004972EC" w:rsidRDefault="00825BDE" w:rsidP="00703143">
            <w:pPr>
              <w:spacing w:after="0" w:line="240" w:lineRule="auto"/>
              <w:ind w:left="60" w:right="60"/>
              <w:jc w:val="center"/>
              <w:rPr>
                <w:rFonts w:cs="Times New Roman"/>
                <w:b/>
                <w:bCs/>
                <w:szCs w:val="24"/>
              </w:rPr>
            </w:pPr>
            <w:r w:rsidRPr="004972EC">
              <w:rPr>
                <w:rFonts w:cs="Times New Roman"/>
                <w:b/>
                <w:bCs/>
                <w:szCs w:val="24"/>
              </w:rPr>
              <w:t>Toplam</w:t>
            </w:r>
          </w:p>
        </w:tc>
      </w:tr>
      <w:tr w:rsidR="00703143" w:rsidRPr="004972EC" w14:paraId="42F7F0EE" w14:textId="77777777" w:rsidTr="00010804">
        <w:trPr>
          <w:cantSplit/>
          <w:trHeight w:val="428"/>
        </w:trPr>
        <w:tc>
          <w:tcPr>
            <w:tcW w:w="2155" w:type="pct"/>
            <w:gridSpan w:val="3"/>
            <w:vMerge/>
            <w:shd w:val="clear" w:color="auto" w:fill="FFFFFF"/>
          </w:tcPr>
          <w:p w14:paraId="21A591E7" w14:textId="77777777" w:rsidR="00703143" w:rsidRPr="004972EC" w:rsidRDefault="00703143" w:rsidP="00703143">
            <w:pPr>
              <w:spacing w:after="0" w:line="240" w:lineRule="auto"/>
              <w:rPr>
                <w:rFonts w:cs="Times New Roman"/>
                <w:szCs w:val="24"/>
              </w:rPr>
            </w:pPr>
          </w:p>
        </w:tc>
        <w:tc>
          <w:tcPr>
            <w:tcW w:w="460" w:type="pct"/>
            <w:shd w:val="clear" w:color="auto" w:fill="FFFFFF"/>
          </w:tcPr>
          <w:p w14:paraId="67DAFEEB"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15-25</w:t>
            </w:r>
          </w:p>
        </w:tc>
        <w:tc>
          <w:tcPr>
            <w:tcW w:w="457" w:type="pct"/>
            <w:shd w:val="clear" w:color="auto" w:fill="FFFFFF"/>
          </w:tcPr>
          <w:p w14:paraId="57725975"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26-35</w:t>
            </w:r>
          </w:p>
        </w:tc>
        <w:tc>
          <w:tcPr>
            <w:tcW w:w="457" w:type="pct"/>
            <w:shd w:val="clear" w:color="auto" w:fill="FFFFFF"/>
          </w:tcPr>
          <w:p w14:paraId="58DEC068"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36-45</w:t>
            </w:r>
          </w:p>
        </w:tc>
        <w:tc>
          <w:tcPr>
            <w:tcW w:w="458" w:type="pct"/>
            <w:shd w:val="clear" w:color="auto" w:fill="FFFFFF"/>
          </w:tcPr>
          <w:p w14:paraId="74884CFD"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46-55</w:t>
            </w:r>
          </w:p>
        </w:tc>
        <w:tc>
          <w:tcPr>
            <w:tcW w:w="461" w:type="pct"/>
            <w:shd w:val="clear" w:color="auto" w:fill="FFFFFF"/>
          </w:tcPr>
          <w:p w14:paraId="2BFE85BD" w14:textId="77777777" w:rsidR="00703143" w:rsidRPr="004972EC" w:rsidRDefault="00703143" w:rsidP="00703143">
            <w:pPr>
              <w:spacing w:after="0" w:line="240" w:lineRule="auto"/>
              <w:ind w:left="60" w:right="60"/>
              <w:jc w:val="center"/>
              <w:rPr>
                <w:rFonts w:cs="Times New Roman"/>
                <w:b/>
                <w:bCs/>
                <w:szCs w:val="24"/>
              </w:rPr>
            </w:pPr>
            <w:r w:rsidRPr="004972EC">
              <w:rPr>
                <w:rFonts w:cs="Times New Roman"/>
                <w:b/>
                <w:bCs/>
                <w:szCs w:val="24"/>
              </w:rPr>
              <w:t>56-65</w:t>
            </w:r>
          </w:p>
        </w:tc>
        <w:tc>
          <w:tcPr>
            <w:tcW w:w="551" w:type="pct"/>
            <w:vMerge/>
            <w:shd w:val="clear" w:color="auto" w:fill="FFFFFF"/>
          </w:tcPr>
          <w:p w14:paraId="5E5D7901" w14:textId="77777777" w:rsidR="00703143" w:rsidRPr="004972EC" w:rsidRDefault="00703143" w:rsidP="00703143">
            <w:pPr>
              <w:spacing w:after="0" w:line="240" w:lineRule="auto"/>
              <w:rPr>
                <w:rFonts w:cs="Times New Roman"/>
                <w:szCs w:val="24"/>
              </w:rPr>
            </w:pPr>
          </w:p>
        </w:tc>
      </w:tr>
      <w:tr w:rsidR="00703143" w:rsidRPr="004972EC" w14:paraId="3A8867D1" w14:textId="77777777" w:rsidTr="00010804">
        <w:trPr>
          <w:cantSplit/>
          <w:trHeight w:val="327"/>
        </w:trPr>
        <w:tc>
          <w:tcPr>
            <w:tcW w:w="829" w:type="pct"/>
            <w:vMerge w:val="restart"/>
            <w:shd w:val="clear" w:color="auto" w:fill="FFFFFF"/>
            <w:vAlign w:val="center"/>
          </w:tcPr>
          <w:p w14:paraId="3CE2C4EF" w14:textId="6829FCC6" w:rsidR="00703143" w:rsidRPr="004972EC" w:rsidRDefault="00703143" w:rsidP="00703143">
            <w:pPr>
              <w:spacing w:after="0" w:line="240" w:lineRule="auto"/>
              <w:ind w:left="60" w:right="60"/>
              <w:rPr>
                <w:rFonts w:cs="Times New Roman"/>
                <w:b/>
                <w:bCs/>
                <w:szCs w:val="24"/>
              </w:rPr>
            </w:pPr>
            <w:r w:rsidRPr="004972EC">
              <w:rPr>
                <w:rFonts w:cs="Times New Roman"/>
                <w:b/>
                <w:bCs/>
                <w:szCs w:val="24"/>
              </w:rPr>
              <w:t>Hiç</w:t>
            </w:r>
            <w:r w:rsidR="00781ABB">
              <w:rPr>
                <w:rFonts w:cs="Times New Roman"/>
                <w:b/>
                <w:bCs/>
                <w:szCs w:val="24"/>
              </w:rPr>
              <w:t xml:space="preserve"> </w:t>
            </w:r>
            <w:r w:rsidRPr="004972EC">
              <w:rPr>
                <w:rFonts w:cs="Times New Roman"/>
                <w:b/>
                <w:bCs/>
                <w:szCs w:val="24"/>
              </w:rPr>
              <w:t>afet yaşadınız mı?</w:t>
            </w:r>
          </w:p>
        </w:tc>
        <w:tc>
          <w:tcPr>
            <w:tcW w:w="577" w:type="pct"/>
            <w:vMerge w:val="restart"/>
            <w:shd w:val="clear" w:color="auto" w:fill="FFFFFF"/>
            <w:vAlign w:val="center"/>
          </w:tcPr>
          <w:p w14:paraId="62A9E2EF" w14:textId="77777777" w:rsidR="00703143" w:rsidRPr="004972EC" w:rsidRDefault="00BB5DED" w:rsidP="00703143">
            <w:pPr>
              <w:spacing w:after="0" w:line="240" w:lineRule="auto"/>
              <w:ind w:left="60" w:right="60"/>
              <w:rPr>
                <w:rFonts w:cs="Times New Roman"/>
                <w:b/>
                <w:bCs/>
                <w:szCs w:val="24"/>
              </w:rPr>
            </w:pPr>
            <w:r w:rsidRPr="004972EC">
              <w:rPr>
                <w:rFonts w:cs="Times New Roman"/>
                <w:b/>
                <w:bCs/>
                <w:szCs w:val="24"/>
              </w:rPr>
              <w:t>Hayır</w:t>
            </w:r>
          </w:p>
        </w:tc>
        <w:tc>
          <w:tcPr>
            <w:tcW w:w="749" w:type="pct"/>
            <w:shd w:val="clear" w:color="auto" w:fill="FFFFFF"/>
            <w:vAlign w:val="center"/>
          </w:tcPr>
          <w:p w14:paraId="2A73CA0F" w14:textId="77777777" w:rsidR="00703143" w:rsidRPr="004972EC" w:rsidRDefault="00825BDE" w:rsidP="00703143">
            <w:pPr>
              <w:spacing w:after="0" w:line="240" w:lineRule="auto"/>
              <w:ind w:left="60" w:right="60"/>
              <w:rPr>
                <w:rFonts w:cs="Times New Roman"/>
                <w:szCs w:val="24"/>
              </w:rPr>
            </w:pPr>
            <w:r w:rsidRPr="004972EC">
              <w:rPr>
                <w:rFonts w:cs="Times New Roman"/>
                <w:szCs w:val="24"/>
              </w:rPr>
              <w:t>Kişi sayısı</w:t>
            </w:r>
          </w:p>
        </w:tc>
        <w:tc>
          <w:tcPr>
            <w:tcW w:w="460" w:type="pct"/>
            <w:shd w:val="clear" w:color="auto" w:fill="FFFFFF"/>
            <w:vAlign w:val="center"/>
          </w:tcPr>
          <w:p w14:paraId="371B761E"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96</w:t>
            </w:r>
          </w:p>
        </w:tc>
        <w:tc>
          <w:tcPr>
            <w:tcW w:w="457" w:type="pct"/>
            <w:shd w:val="clear" w:color="auto" w:fill="FFFFFF"/>
            <w:vAlign w:val="center"/>
          </w:tcPr>
          <w:p w14:paraId="338F407B"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92</w:t>
            </w:r>
          </w:p>
        </w:tc>
        <w:tc>
          <w:tcPr>
            <w:tcW w:w="457" w:type="pct"/>
            <w:shd w:val="clear" w:color="auto" w:fill="FFFFFF"/>
            <w:vAlign w:val="center"/>
          </w:tcPr>
          <w:p w14:paraId="19A97186"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94</w:t>
            </w:r>
          </w:p>
        </w:tc>
        <w:tc>
          <w:tcPr>
            <w:tcW w:w="458" w:type="pct"/>
            <w:shd w:val="clear" w:color="auto" w:fill="FFFFFF"/>
            <w:vAlign w:val="center"/>
          </w:tcPr>
          <w:p w14:paraId="1474D60F"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43</w:t>
            </w:r>
          </w:p>
        </w:tc>
        <w:tc>
          <w:tcPr>
            <w:tcW w:w="461" w:type="pct"/>
            <w:shd w:val="clear" w:color="auto" w:fill="FFFFFF"/>
            <w:vAlign w:val="center"/>
          </w:tcPr>
          <w:p w14:paraId="6144AFA6"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55</w:t>
            </w:r>
          </w:p>
        </w:tc>
        <w:tc>
          <w:tcPr>
            <w:tcW w:w="551" w:type="pct"/>
            <w:shd w:val="clear" w:color="auto" w:fill="FFFFFF"/>
            <w:vAlign w:val="center"/>
          </w:tcPr>
          <w:p w14:paraId="231367F8"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380</w:t>
            </w:r>
          </w:p>
        </w:tc>
      </w:tr>
      <w:tr w:rsidR="005617F3" w:rsidRPr="004972EC" w14:paraId="115840B0" w14:textId="77777777" w:rsidTr="00010804">
        <w:trPr>
          <w:cantSplit/>
          <w:trHeight w:val="428"/>
        </w:trPr>
        <w:tc>
          <w:tcPr>
            <w:tcW w:w="829" w:type="pct"/>
            <w:vMerge/>
            <w:shd w:val="clear" w:color="auto" w:fill="FFFFFF"/>
            <w:vAlign w:val="center"/>
          </w:tcPr>
          <w:p w14:paraId="1E0384C9" w14:textId="77777777" w:rsidR="00703143" w:rsidRPr="004972EC" w:rsidRDefault="00703143" w:rsidP="00703143">
            <w:pPr>
              <w:spacing w:after="0" w:line="240" w:lineRule="auto"/>
              <w:rPr>
                <w:rFonts w:cs="Times New Roman"/>
                <w:b/>
                <w:bCs/>
                <w:szCs w:val="24"/>
              </w:rPr>
            </w:pPr>
          </w:p>
        </w:tc>
        <w:tc>
          <w:tcPr>
            <w:tcW w:w="577" w:type="pct"/>
            <w:vMerge/>
            <w:shd w:val="clear" w:color="auto" w:fill="FFFFFF"/>
            <w:vAlign w:val="center"/>
          </w:tcPr>
          <w:p w14:paraId="0809CDEB" w14:textId="77777777" w:rsidR="00703143" w:rsidRPr="004972EC" w:rsidRDefault="00703143" w:rsidP="00703143">
            <w:pPr>
              <w:spacing w:after="0" w:line="240" w:lineRule="auto"/>
              <w:rPr>
                <w:rFonts w:cs="Times New Roman"/>
                <w:b/>
                <w:bCs/>
                <w:szCs w:val="24"/>
              </w:rPr>
            </w:pPr>
          </w:p>
        </w:tc>
        <w:tc>
          <w:tcPr>
            <w:tcW w:w="749" w:type="pct"/>
            <w:shd w:val="clear" w:color="auto" w:fill="FFFFFF"/>
            <w:vAlign w:val="center"/>
          </w:tcPr>
          <w:p w14:paraId="7B2D5B01" w14:textId="77777777" w:rsidR="00703143" w:rsidRPr="004972EC" w:rsidRDefault="00703143" w:rsidP="00703143">
            <w:pPr>
              <w:spacing w:after="0" w:line="240" w:lineRule="auto"/>
              <w:ind w:left="60" w:right="60"/>
              <w:rPr>
                <w:rFonts w:cs="Times New Roman"/>
                <w:szCs w:val="24"/>
              </w:rPr>
            </w:pPr>
            <w:r w:rsidRPr="004972EC">
              <w:rPr>
                <w:rFonts w:cs="Times New Roman"/>
                <w:szCs w:val="24"/>
              </w:rPr>
              <w:t xml:space="preserve">% </w:t>
            </w:r>
            <w:r w:rsidR="00825BDE" w:rsidRPr="004972EC">
              <w:rPr>
                <w:rFonts w:cs="Times New Roman"/>
                <w:szCs w:val="24"/>
              </w:rPr>
              <w:t>Oran</w:t>
            </w:r>
          </w:p>
        </w:tc>
        <w:tc>
          <w:tcPr>
            <w:tcW w:w="460" w:type="pct"/>
            <w:shd w:val="clear" w:color="auto" w:fill="FFFFFF"/>
            <w:vAlign w:val="center"/>
          </w:tcPr>
          <w:p w14:paraId="16091CC4"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19,2%</w:t>
            </w:r>
          </w:p>
        </w:tc>
        <w:tc>
          <w:tcPr>
            <w:tcW w:w="457" w:type="pct"/>
            <w:shd w:val="clear" w:color="auto" w:fill="FFFFFF"/>
            <w:vAlign w:val="center"/>
          </w:tcPr>
          <w:p w14:paraId="76A15827"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18,4%</w:t>
            </w:r>
          </w:p>
        </w:tc>
        <w:tc>
          <w:tcPr>
            <w:tcW w:w="457" w:type="pct"/>
            <w:shd w:val="clear" w:color="auto" w:fill="FFFFFF"/>
            <w:vAlign w:val="center"/>
          </w:tcPr>
          <w:p w14:paraId="26BFBEEA"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18,8%</w:t>
            </w:r>
          </w:p>
        </w:tc>
        <w:tc>
          <w:tcPr>
            <w:tcW w:w="458" w:type="pct"/>
            <w:shd w:val="clear" w:color="auto" w:fill="FFFFFF"/>
            <w:vAlign w:val="center"/>
          </w:tcPr>
          <w:p w14:paraId="250BDC78"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8,6%</w:t>
            </w:r>
          </w:p>
        </w:tc>
        <w:tc>
          <w:tcPr>
            <w:tcW w:w="461" w:type="pct"/>
            <w:shd w:val="clear" w:color="auto" w:fill="FFFFFF"/>
            <w:vAlign w:val="center"/>
          </w:tcPr>
          <w:p w14:paraId="5315A9AE"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11,0%</w:t>
            </w:r>
          </w:p>
        </w:tc>
        <w:tc>
          <w:tcPr>
            <w:tcW w:w="551" w:type="pct"/>
            <w:shd w:val="clear" w:color="auto" w:fill="FFFFFF"/>
            <w:vAlign w:val="center"/>
          </w:tcPr>
          <w:p w14:paraId="011B59FF"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76,0%</w:t>
            </w:r>
          </w:p>
        </w:tc>
      </w:tr>
      <w:tr w:rsidR="005617F3" w:rsidRPr="004972EC" w14:paraId="2137DB3F" w14:textId="77777777" w:rsidTr="00010804">
        <w:trPr>
          <w:cantSplit/>
          <w:trHeight w:val="403"/>
        </w:trPr>
        <w:tc>
          <w:tcPr>
            <w:tcW w:w="829" w:type="pct"/>
            <w:vMerge/>
            <w:shd w:val="clear" w:color="auto" w:fill="FFFFFF"/>
            <w:vAlign w:val="center"/>
          </w:tcPr>
          <w:p w14:paraId="01B66A7F" w14:textId="77777777" w:rsidR="00703143" w:rsidRPr="004972EC" w:rsidRDefault="00703143" w:rsidP="00703143">
            <w:pPr>
              <w:spacing w:after="0" w:line="240" w:lineRule="auto"/>
              <w:rPr>
                <w:rFonts w:cs="Times New Roman"/>
                <w:b/>
                <w:bCs/>
                <w:szCs w:val="24"/>
              </w:rPr>
            </w:pPr>
          </w:p>
        </w:tc>
        <w:tc>
          <w:tcPr>
            <w:tcW w:w="577" w:type="pct"/>
            <w:vMerge w:val="restart"/>
            <w:shd w:val="clear" w:color="auto" w:fill="FFFFFF"/>
            <w:vAlign w:val="center"/>
          </w:tcPr>
          <w:p w14:paraId="4E203ED9" w14:textId="77777777" w:rsidR="00703143" w:rsidRPr="004972EC" w:rsidRDefault="00703143" w:rsidP="00703143">
            <w:pPr>
              <w:spacing w:after="0" w:line="240" w:lineRule="auto"/>
              <w:ind w:left="60" w:right="60"/>
              <w:rPr>
                <w:rFonts w:cs="Times New Roman"/>
                <w:b/>
                <w:bCs/>
                <w:szCs w:val="24"/>
              </w:rPr>
            </w:pPr>
            <w:r w:rsidRPr="004972EC">
              <w:rPr>
                <w:rFonts w:cs="Times New Roman"/>
                <w:b/>
                <w:bCs/>
                <w:szCs w:val="24"/>
              </w:rPr>
              <w:t>Evet</w:t>
            </w:r>
          </w:p>
        </w:tc>
        <w:tc>
          <w:tcPr>
            <w:tcW w:w="749" w:type="pct"/>
            <w:shd w:val="clear" w:color="auto" w:fill="FFFFFF"/>
            <w:vAlign w:val="center"/>
          </w:tcPr>
          <w:p w14:paraId="4617EF93" w14:textId="77777777" w:rsidR="00703143" w:rsidRPr="004972EC" w:rsidRDefault="00825BDE" w:rsidP="00703143">
            <w:pPr>
              <w:spacing w:after="0" w:line="240" w:lineRule="auto"/>
              <w:ind w:left="60" w:right="60"/>
              <w:rPr>
                <w:rFonts w:cs="Times New Roman"/>
                <w:szCs w:val="24"/>
              </w:rPr>
            </w:pPr>
            <w:r w:rsidRPr="004972EC">
              <w:rPr>
                <w:rFonts w:cs="Times New Roman"/>
                <w:szCs w:val="24"/>
              </w:rPr>
              <w:t>Kişi sayısı</w:t>
            </w:r>
          </w:p>
        </w:tc>
        <w:tc>
          <w:tcPr>
            <w:tcW w:w="460" w:type="pct"/>
            <w:shd w:val="clear" w:color="auto" w:fill="FFFFFF"/>
            <w:vAlign w:val="center"/>
          </w:tcPr>
          <w:p w14:paraId="1F4EC04F"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39</w:t>
            </w:r>
          </w:p>
        </w:tc>
        <w:tc>
          <w:tcPr>
            <w:tcW w:w="457" w:type="pct"/>
            <w:shd w:val="clear" w:color="auto" w:fill="FFFFFF"/>
            <w:vAlign w:val="center"/>
          </w:tcPr>
          <w:p w14:paraId="2B344B60"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25</w:t>
            </w:r>
          </w:p>
        </w:tc>
        <w:tc>
          <w:tcPr>
            <w:tcW w:w="457" w:type="pct"/>
            <w:shd w:val="clear" w:color="auto" w:fill="FFFFFF"/>
            <w:vAlign w:val="center"/>
          </w:tcPr>
          <w:p w14:paraId="103C6FF4"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15</w:t>
            </w:r>
          </w:p>
        </w:tc>
        <w:tc>
          <w:tcPr>
            <w:tcW w:w="458" w:type="pct"/>
            <w:shd w:val="clear" w:color="auto" w:fill="FFFFFF"/>
            <w:vAlign w:val="center"/>
          </w:tcPr>
          <w:p w14:paraId="799FA174"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24</w:t>
            </w:r>
          </w:p>
        </w:tc>
        <w:tc>
          <w:tcPr>
            <w:tcW w:w="461" w:type="pct"/>
            <w:shd w:val="clear" w:color="auto" w:fill="FFFFFF"/>
            <w:vAlign w:val="center"/>
          </w:tcPr>
          <w:p w14:paraId="7C01D9B8"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17</w:t>
            </w:r>
          </w:p>
        </w:tc>
        <w:tc>
          <w:tcPr>
            <w:tcW w:w="551" w:type="pct"/>
            <w:shd w:val="clear" w:color="auto" w:fill="FFFFFF"/>
            <w:vAlign w:val="center"/>
          </w:tcPr>
          <w:p w14:paraId="6E0A6E56"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120</w:t>
            </w:r>
          </w:p>
        </w:tc>
      </w:tr>
      <w:tr w:rsidR="005617F3" w:rsidRPr="004972EC" w14:paraId="4A8A097E" w14:textId="77777777" w:rsidTr="00010804">
        <w:trPr>
          <w:cantSplit/>
          <w:trHeight w:val="428"/>
        </w:trPr>
        <w:tc>
          <w:tcPr>
            <w:tcW w:w="829" w:type="pct"/>
            <w:vMerge/>
            <w:shd w:val="clear" w:color="auto" w:fill="FFFFFF"/>
            <w:vAlign w:val="center"/>
          </w:tcPr>
          <w:p w14:paraId="76E2B90E" w14:textId="77777777" w:rsidR="00703143" w:rsidRPr="004972EC" w:rsidRDefault="00703143" w:rsidP="00703143">
            <w:pPr>
              <w:spacing w:after="0" w:line="240" w:lineRule="auto"/>
              <w:rPr>
                <w:rFonts w:cs="Times New Roman"/>
                <w:szCs w:val="24"/>
              </w:rPr>
            </w:pPr>
          </w:p>
        </w:tc>
        <w:tc>
          <w:tcPr>
            <w:tcW w:w="577" w:type="pct"/>
            <w:vMerge/>
            <w:shd w:val="clear" w:color="auto" w:fill="FFFFFF"/>
            <w:vAlign w:val="center"/>
          </w:tcPr>
          <w:p w14:paraId="72E23EA0" w14:textId="77777777" w:rsidR="00703143" w:rsidRPr="004972EC" w:rsidRDefault="00703143" w:rsidP="00703143">
            <w:pPr>
              <w:spacing w:after="0" w:line="240" w:lineRule="auto"/>
              <w:rPr>
                <w:rFonts w:cs="Times New Roman"/>
                <w:szCs w:val="24"/>
              </w:rPr>
            </w:pPr>
          </w:p>
        </w:tc>
        <w:tc>
          <w:tcPr>
            <w:tcW w:w="749" w:type="pct"/>
            <w:shd w:val="clear" w:color="auto" w:fill="FFFFFF"/>
            <w:vAlign w:val="center"/>
          </w:tcPr>
          <w:p w14:paraId="6C8979BB" w14:textId="77777777" w:rsidR="00703143" w:rsidRPr="004972EC" w:rsidRDefault="00703143" w:rsidP="00703143">
            <w:pPr>
              <w:spacing w:after="0" w:line="240" w:lineRule="auto"/>
              <w:ind w:left="60" w:right="60"/>
              <w:rPr>
                <w:rFonts w:cs="Times New Roman"/>
                <w:szCs w:val="24"/>
              </w:rPr>
            </w:pPr>
            <w:r w:rsidRPr="004972EC">
              <w:rPr>
                <w:rFonts w:cs="Times New Roman"/>
                <w:szCs w:val="24"/>
              </w:rPr>
              <w:t xml:space="preserve">% </w:t>
            </w:r>
            <w:r w:rsidR="00825BDE" w:rsidRPr="004972EC">
              <w:rPr>
                <w:rFonts w:cs="Times New Roman"/>
                <w:szCs w:val="24"/>
              </w:rPr>
              <w:t>Oran</w:t>
            </w:r>
          </w:p>
        </w:tc>
        <w:tc>
          <w:tcPr>
            <w:tcW w:w="460" w:type="pct"/>
            <w:shd w:val="clear" w:color="auto" w:fill="FFFFFF"/>
            <w:vAlign w:val="center"/>
          </w:tcPr>
          <w:p w14:paraId="710FF3A4"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7,8%</w:t>
            </w:r>
          </w:p>
        </w:tc>
        <w:tc>
          <w:tcPr>
            <w:tcW w:w="457" w:type="pct"/>
            <w:shd w:val="clear" w:color="auto" w:fill="FFFFFF"/>
            <w:vAlign w:val="center"/>
          </w:tcPr>
          <w:p w14:paraId="0C02CC66"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5,0%</w:t>
            </w:r>
          </w:p>
        </w:tc>
        <w:tc>
          <w:tcPr>
            <w:tcW w:w="457" w:type="pct"/>
            <w:shd w:val="clear" w:color="auto" w:fill="FFFFFF"/>
            <w:vAlign w:val="center"/>
          </w:tcPr>
          <w:p w14:paraId="6268153B"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3,0%</w:t>
            </w:r>
          </w:p>
        </w:tc>
        <w:tc>
          <w:tcPr>
            <w:tcW w:w="458" w:type="pct"/>
            <w:shd w:val="clear" w:color="auto" w:fill="FFFFFF"/>
            <w:vAlign w:val="center"/>
          </w:tcPr>
          <w:p w14:paraId="4E0370C5"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4,8%</w:t>
            </w:r>
          </w:p>
        </w:tc>
        <w:tc>
          <w:tcPr>
            <w:tcW w:w="461" w:type="pct"/>
            <w:shd w:val="clear" w:color="auto" w:fill="FFFFFF"/>
            <w:vAlign w:val="center"/>
          </w:tcPr>
          <w:p w14:paraId="750A0477"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3,4%</w:t>
            </w:r>
          </w:p>
        </w:tc>
        <w:tc>
          <w:tcPr>
            <w:tcW w:w="551" w:type="pct"/>
            <w:shd w:val="clear" w:color="auto" w:fill="FFFFFF"/>
            <w:vAlign w:val="center"/>
          </w:tcPr>
          <w:p w14:paraId="1C5A2D56"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24,0%</w:t>
            </w:r>
          </w:p>
        </w:tc>
      </w:tr>
      <w:tr w:rsidR="005617F3" w:rsidRPr="004972EC" w14:paraId="3EA90577" w14:textId="77777777" w:rsidTr="00010804">
        <w:trPr>
          <w:cantSplit/>
          <w:trHeight w:val="327"/>
        </w:trPr>
        <w:tc>
          <w:tcPr>
            <w:tcW w:w="1406" w:type="pct"/>
            <w:gridSpan w:val="2"/>
            <w:vMerge w:val="restart"/>
            <w:shd w:val="clear" w:color="auto" w:fill="FFFFFF"/>
            <w:vAlign w:val="center"/>
          </w:tcPr>
          <w:p w14:paraId="2C9B0B07" w14:textId="77777777" w:rsidR="00703143" w:rsidRPr="004972EC" w:rsidRDefault="00703143" w:rsidP="00703143">
            <w:pPr>
              <w:spacing w:after="0" w:line="240" w:lineRule="auto"/>
              <w:ind w:left="60" w:right="60"/>
              <w:rPr>
                <w:rFonts w:cs="Times New Roman"/>
                <w:b/>
                <w:bCs/>
                <w:szCs w:val="24"/>
              </w:rPr>
            </w:pPr>
            <w:r w:rsidRPr="004972EC">
              <w:rPr>
                <w:rFonts w:cs="Times New Roman"/>
                <w:b/>
                <w:bCs/>
                <w:szCs w:val="24"/>
              </w:rPr>
              <w:t>To</w:t>
            </w:r>
            <w:r w:rsidR="00825BDE" w:rsidRPr="004972EC">
              <w:rPr>
                <w:rFonts w:cs="Times New Roman"/>
                <w:b/>
                <w:bCs/>
                <w:szCs w:val="24"/>
              </w:rPr>
              <w:t>plam</w:t>
            </w:r>
          </w:p>
        </w:tc>
        <w:tc>
          <w:tcPr>
            <w:tcW w:w="749" w:type="pct"/>
            <w:shd w:val="clear" w:color="auto" w:fill="FFFFFF"/>
            <w:vAlign w:val="center"/>
          </w:tcPr>
          <w:p w14:paraId="5302E6BB" w14:textId="77777777" w:rsidR="00703143" w:rsidRPr="004972EC" w:rsidRDefault="00825BDE" w:rsidP="00703143">
            <w:pPr>
              <w:spacing w:after="0" w:line="240" w:lineRule="auto"/>
              <w:ind w:left="60" w:right="60"/>
              <w:rPr>
                <w:rFonts w:cs="Times New Roman"/>
                <w:szCs w:val="24"/>
              </w:rPr>
            </w:pPr>
            <w:r w:rsidRPr="004972EC">
              <w:rPr>
                <w:rFonts w:cs="Times New Roman"/>
                <w:szCs w:val="24"/>
              </w:rPr>
              <w:t>Kişi sayısı</w:t>
            </w:r>
          </w:p>
        </w:tc>
        <w:tc>
          <w:tcPr>
            <w:tcW w:w="460" w:type="pct"/>
            <w:shd w:val="clear" w:color="auto" w:fill="FFFFFF"/>
            <w:vAlign w:val="center"/>
          </w:tcPr>
          <w:p w14:paraId="315A6FF2"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135</w:t>
            </w:r>
          </w:p>
        </w:tc>
        <w:tc>
          <w:tcPr>
            <w:tcW w:w="457" w:type="pct"/>
            <w:shd w:val="clear" w:color="auto" w:fill="FFFFFF"/>
            <w:vAlign w:val="center"/>
          </w:tcPr>
          <w:p w14:paraId="758572D9"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117</w:t>
            </w:r>
          </w:p>
        </w:tc>
        <w:tc>
          <w:tcPr>
            <w:tcW w:w="457" w:type="pct"/>
            <w:shd w:val="clear" w:color="auto" w:fill="FFFFFF"/>
            <w:vAlign w:val="center"/>
          </w:tcPr>
          <w:p w14:paraId="1B93EA2B"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109</w:t>
            </w:r>
          </w:p>
        </w:tc>
        <w:tc>
          <w:tcPr>
            <w:tcW w:w="458" w:type="pct"/>
            <w:shd w:val="clear" w:color="auto" w:fill="FFFFFF"/>
            <w:vAlign w:val="center"/>
          </w:tcPr>
          <w:p w14:paraId="148B2680"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67</w:t>
            </w:r>
          </w:p>
        </w:tc>
        <w:tc>
          <w:tcPr>
            <w:tcW w:w="461" w:type="pct"/>
            <w:shd w:val="clear" w:color="auto" w:fill="FFFFFF"/>
            <w:vAlign w:val="center"/>
          </w:tcPr>
          <w:p w14:paraId="3950BCCA"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72</w:t>
            </w:r>
          </w:p>
        </w:tc>
        <w:tc>
          <w:tcPr>
            <w:tcW w:w="551" w:type="pct"/>
            <w:shd w:val="clear" w:color="auto" w:fill="FFFFFF"/>
            <w:vAlign w:val="center"/>
          </w:tcPr>
          <w:p w14:paraId="69676560"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500</w:t>
            </w:r>
          </w:p>
        </w:tc>
      </w:tr>
      <w:tr w:rsidR="00703143" w:rsidRPr="004972EC" w14:paraId="3031C20C" w14:textId="77777777" w:rsidTr="00010804">
        <w:trPr>
          <w:cantSplit/>
          <w:trHeight w:val="428"/>
        </w:trPr>
        <w:tc>
          <w:tcPr>
            <w:tcW w:w="1406" w:type="pct"/>
            <w:gridSpan w:val="2"/>
            <w:vMerge/>
            <w:shd w:val="clear" w:color="auto" w:fill="FFFFFF"/>
            <w:vAlign w:val="center"/>
          </w:tcPr>
          <w:p w14:paraId="75438E27" w14:textId="77777777" w:rsidR="00703143" w:rsidRPr="004972EC" w:rsidRDefault="00703143" w:rsidP="00703143">
            <w:pPr>
              <w:spacing w:after="0" w:line="240" w:lineRule="auto"/>
              <w:rPr>
                <w:rFonts w:cs="Times New Roman"/>
                <w:szCs w:val="24"/>
              </w:rPr>
            </w:pPr>
          </w:p>
        </w:tc>
        <w:tc>
          <w:tcPr>
            <w:tcW w:w="749" w:type="pct"/>
            <w:shd w:val="clear" w:color="auto" w:fill="FFFFFF"/>
            <w:vAlign w:val="center"/>
          </w:tcPr>
          <w:p w14:paraId="3BB16BE6" w14:textId="77777777" w:rsidR="00703143" w:rsidRPr="004972EC" w:rsidRDefault="00703143" w:rsidP="00703143">
            <w:pPr>
              <w:spacing w:after="0" w:line="240" w:lineRule="auto"/>
              <w:ind w:left="60" w:right="60"/>
              <w:rPr>
                <w:rFonts w:cs="Times New Roman"/>
                <w:szCs w:val="24"/>
              </w:rPr>
            </w:pPr>
            <w:r w:rsidRPr="004972EC">
              <w:rPr>
                <w:rFonts w:cs="Times New Roman"/>
                <w:szCs w:val="24"/>
              </w:rPr>
              <w:t xml:space="preserve">% </w:t>
            </w:r>
            <w:r w:rsidR="00825BDE" w:rsidRPr="004972EC">
              <w:rPr>
                <w:rFonts w:cs="Times New Roman"/>
                <w:szCs w:val="24"/>
              </w:rPr>
              <w:t>Oran</w:t>
            </w:r>
          </w:p>
        </w:tc>
        <w:tc>
          <w:tcPr>
            <w:tcW w:w="460" w:type="pct"/>
            <w:shd w:val="clear" w:color="auto" w:fill="FFFFFF"/>
            <w:vAlign w:val="center"/>
          </w:tcPr>
          <w:p w14:paraId="2085289A"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27,0%</w:t>
            </w:r>
          </w:p>
        </w:tc>
        <w:tc>
          <w:tcPr>
            <w:tcW w:w="457" w:type="pct"/>
            <w:shd w:val="clear" w:color="auto" w:fill="FFFFFF"/>
            <w:vAlign w:val="center"/>
          </w:tcPr>
          <w:p w14:paraId="2F7371D1"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23,4%</w:t>
            </w:r>
          </w:p>
        </w:tc>
        <w:tc>
          <w:tcPr>
            <w:tcW w:w="457" w:type="pct"/>
            <w:shd w:val="clear" w:color="auto" w:fill="FFFFFF"/>
            <w:vAlign w:val="center"/>
          </w:tcPr>
          <w:p w14:paraId="7AE2188B"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21,8%</w:t>
            </w:r>
          </w:p>
        </w:tc>
        <w:tc>
          <w:tcPr>
            <w:tcW w:w="458" w:type="pct"/>
            <w:shd w:val="clear" w:color="auto" w:fill="FFFFFF"/>
            <w:vAlign w:val="center"/>
          </w:tcPr>
          <w:p w14:paraId="4ED4807C"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13,4%</w:t>
            </w:r>
          </w:p>
        </w:tc>
        <w:tc>
          <w:tcPr>
            <w:tcW w:w="461" w:type="pct"/>
            <w:shd w:val="clear" w:color="auto" w:fill="FFFFFF"/>
            <w:vAlign w:val="center"/>
          </w:tcPr>
          <w:p w14:paraId="4951F5C7"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14,4%</w:t>
            </w:r>
          </w:p>
        </w:tc>
        <w:tc>
          <w:tcPr>
            <w:tcW w:w="551" w:type="pct"/>
            <w:shd w:val="clear" w:color="auto" w:fill="FFFFFF"/>
            <w:vAlign w:val="center"/>
          </w:tcPr>
          <w:p w14:paraId="684EC03D" w14:textId="77777777" w:rsidR="00703143" w:rsidRPr="004972EC" w:rsidRDefault="00703143" w:rsidP="00703143">
            <w:pPr>
              <w:spacing w:after="0" w:line="240" w:lineRule="auto"/>
              <w:ind w:left="60" w:right="60"/>
              <w:jc w:val="right"/>
              <w:rPr>
                <w:rFonts w:cs="Times New Roman"/>
                <w:szCs w:val="24"/>
              </w:rPr>
            </w:pPr>
            <w:r w:rsidRPr="004972EC">
              <w:rPr>
                <w:rFonts w:cs="Times New Roman"/>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617F3" w:rsidRPr="004972EC" w14:paraId="6B0310F8" w14:textId="77777777" w:rsidTr="00081A7F">
        <w:trPr>
          <w:cantSplit/>
          <w:trHeight w:val="40"/>
        </w:trPr>
        <w:tc>
          <w:tcPr>
            <w:tcW w:w="2268" w:type="dxa"/>
            <w:gridSpan w:val="2"/>
            <w:shd w:val="clear" w:color="auto" w:fill="FFFFFF"/>
          </w:tcPr>
          <w:p w14:paraId="7FEE10AF" w14:textId="77777777" w:rsidR="005617F3" w:rsidRPr="004972EC" w:rsidRDefault="005617F3" w:rsidP="00081A7F">
            <w:pPr>
              <w:autoSpaceDE w:val="0"/>
              <w:autoSpaceDN w:val="0"/>
              <w:adjustRightInd w:val="0"/>
              <w:spacing w:after="0" w:line="320" w:lineRule="atLeast"/>
              <w:ind w:left="60" w:right="60"/>
              <w:jc w:val="center"/>
              <w:rPr>
                <w:rFonts w:cs="Times New Roman"/>
                <w:b/>
                <w:bCs/>
                <w:color w:val="000000"/>
                <w:sz w:val="20"/>
                <w:szCs w:val="20"/>
              </w:rPr>
            </w:pPr>
            <w:r w:rsidRPr="004972EC">
              <w:rPr>
                <w:rFonts w:cs="Times New Roman"/>
                <w:b/>
                <w:bCs/>
                <w:color w:val="000000"/>
                <w:sz w:val="20"/>
                <w:szCs w:val="20"/>
              </w:rPr>
              <w:t>Değerler</w:t>
            </w:r>
          </w:p>
        </w:tc>
      </w:tr>
      <w:tr w:rsidR="005617F3" w:rsidRPr="004972EC" w14:paraId="5ACC41CA" w14:textId="77777777" w:rsidTr="00081A7F">
        <w:trPr>
          <w:cantSplit/>
        </w:trPr>
        <w:tc>
          <w:tcPr>
            <w:tcW w:w="1134" w:type="dxa"/>
            <w:shd w:val="clear" w:color="auto" w:fill="FFFFFF"/>
          </w:tcPr>
          <w:p w14:paraId="6FAEDC9F" w14:textId="709861C6" w:rsidR="005617F3" w:rsidRPr="004972EC"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617F3" w:rsidRPr="004972EC">
              <w:rPr>
                <w:rFonts w:cs="Times New Roman"/>
                <w:b/>
                <w:sz w:val="20"/>
                <w:szCs w:val="20"/>
              </w:rPr>
              <w:t>:</w:t>
            </w:r>
            <w:r w:rsidR="005617F3" w:rsidRPr="004972EC">
              <w:rPr>
                <w:rFonts w:cs="Times New Roman"/>
                <w:bCs/>
                <w:sz w:val="20"/>
                <w:szCs w:val="20"/>
              </w:rPr>
              <w:t>13,617</w:t>
            </w:r>
          </w:p>
        </w:tc>
        <w:tc>
          <w:tcPr>
            <w:tcW w:w="1134" w:type="dxa"/>
            <w:shd w:val="clear" w:color="auto" w:fill="FFFFFF"/>
          </w:tcPr>
          <w:p w14:paraId="2252BA92" w14:textId="77777777" w:rsidR="005617F3" w:rsidRPr="004972EC" w:rsidRDefault="005617F3" w:rsidP="00081A7F">
            <w:pPr>
              <w:autoSpaceDE w:val="0"/>
              <w:autoSpaceDN w:val="0"/>
              <w:adjustRightInd w:val="0"/>
              <w:spacing w:after="0" w:line="320" w:lineRule="atLeast"/>
              <w:ind w:left="60" w:right="60"/>
              <w:rPr>
                <w:rFonts w:cs="Times New Roman"/>
                <w:color w:val="000000"/>
                <w:sz w:val="20"/>
                <w:szCs w:val="20"/>
              </w:rPr>
            </w:pPr>
            <w:r w:rsidRPr="004972EC">
              <w:rPr>
                <w:rFonts w:cs="Times New Roman"/>
                <w:b/>
                <w:bCs/>
                <w:color w:val="000000"/>
                <w:sz w:val="20"/>
                <w:szCs w:val="20"/>
              </w:rPr>
              <w:t>P:</w:t>
            </w:r>
            <w:r w:rsidRPr="004972EC">
              <w:rPr>
                <w:rFonts w:cs="Times New Roman"/>
                <w:color w:val="000000"/>
                <w:sz w:val="20"/>
                <w:szCs w:val="20"/>
              </w:rPr>
              <w:t>0,009</w:t>
            </w:r>
          </w:p>
        </w:tc>
      </w:tr>
    </w:tbl>
    <w:p w14:paraId="6904B88C" w14:textId="77777777" w:rsidR="005617F3" w:rsidRPr="004972EC" w:rsidRDefault="005617F3" w:rsidP="005617F3">
      <w:pPr>
        <w:rPr>
          <w:rFonts w:cs="Times New Roman"/>
          <w:szCs w:val="24"/>
        </w:rPr>
      </w:pPr>
    </w:p>
    <w:p w14:paraId="7528CEB7" w14:textId="77777777" w:rsidR="005617F3" w:rsidRDefault="005617F3" w:rsidP="00D72D3E">
      <w:pPr>
        <w:spacing w:after="0"/>
        <w:rPr>
          <w:rFonts w:cs="Times New Roman"/>
          <w:szCs w:val="24"/>
        </w:rPr>
      </w:pPr>
    </w:p>
    <w:p w14:paraId="66D802C8" w14:textId="77777777" w:rsidR="00D72D3E" w:rsidRPr="004972EC" w:rsidRDefault="00D72D3E" w:rsidP="00D72D3E">
      <w:pPr>
        <w:spacing w:after="0"/>
        <w:rPr>
          <w:rFonts w:cs="Times New Roman"/>
          <w:szCs w:val="24"/>
        </w:rPr>
      </w:pPr>
    </w:p>
    <w:p w14:paraId="7BC3AF26" w14:textId="77777777" w:rsidR="005617F3" w:rsidRDefault="005617F3" w:rsidP="00703143">
      <w:pPr>
        <w:rPr>
          <w:rFonts w:cs="Times New Roman"/>
          <w:szCs w:val="24"/>
        </w:rPr>
      </w:pPr>
    </w:p>
    <w:p w14:paraId="1D23435C" w14:textId="77777777" w:rsidR="004972EC" w:rsidRDefault="004972EC" w:rsidP="00BB5DED">
      <w:pPr>
        <w:pStyle w:val="ResimYazs"/>
        <w:rPr>
          <w:color w:val="000000" w:themeColor="text1"/>
          <w:sz w:val="24"/>
          <w:szCs w:val="24"/>
        </w:rPr>
      </w:pPr>
    </w:p>
    <w:p w14:paraId="6CDBF251" w14:textId="77777777" w:rsidR="004972EC" w:rsidRDefault="004972EC" w:rsidP="00BB5DED">
      <w:pPr>
        <w:pStyle w:val="ResimYazs"/>
        <w:rPr>
          <w:color w:val="000000" w:themeColor="text1"/>
          <w:sz w:val="24"/>
          <w:szCs w:val="24"/>
        </w:rPr>
      </w:pPr>
    </w:p>
    <w:p w14:paraId="4CEBFBB8" w14:textId="54BC6F8E" w:rsidR="004972EC" w:rsidRDefault="004972EC" w:rsidP="00BB5DED">
      <w:pPr>
        <w:pStyle w:val="ResimYazs"/>
        <w:rPr>
          <w:color w:val="000000" w:themeColor="text1"/>
          <w:sz w:val="24"/>
          <w:szCs w:val="24"/>
        </w:rPr>
      </w:pPr>
    </w:p>
    <w:p w14:paraId="5C107BD7" w14:textId="7FC2E0A9" w:rsidR="00146BD9" w:rsidRDefault="00146BD9" w:rsidP="00146BD9"/>
    <w:p w14:paraId="7231B2C5" w14:textId="7B9684D5" w:rsidR="00146BD9" w:rsidRDefault="00146BD9" w:rsidP="00146BD9"/>
    <w:p w14:paraId="1F8039BE" w14:textId="5AAE233F" w:rsidR="008E164E" w:rsidRPr="00300644" w:rsidRDefault="00821123" w:rsidP="00984F6A">
      <w:pPr>
        <w:pStyle w:val="Balk3"/>
        <w:ind w:left="709" w:firstLine="0"/>
        <w:jc w:val="both"/>
      </w:pPr>
      <w:bookmarkStart w:id="120" w:name="_Toc37720885"/>
      <w:r w:rsidRPr="004972EC">
        <w:lastRenderedPageBreak/>
        <w:t>4.2.6</w:t>
      </w:r>
      <w:r w:rsidR="00386E8F">
        <w:t>.</w:t>
      </w:r>
      <w:r w:rsidR="00703143" w:rsidRPr="004972EC">
        <w:t xml:space="preserve"> Cinsiyet</w:t>
      </w:r>
      <w:r w:rsidRPr="004972EC">
        <w:t xml:space="preserve"> </w:t>
      </w:r>
      <w:r w:rsidR="00E322BD">
        <w:t>v</w:t>
      </w:r>
      <w:r w:rsidR="00E322BD" w:rsidRPr="004972EC">
        <w:t>e “</w:t>
      </w:r>
      <w:r w:rsidR="00703143" w:rsidRPr="004972EC">
        <w:t xml:space="preserve">Afet </w:t>
      </w:r>
      <w:r w:rsidR="00E322BD">
        <w:t>E</w:t>
      </w:r>
      <w:r w:rsidR="00E322BD" w:rsidRPr="004972EC">
        <w:t xml:space="preserve">ğitimi </w:t>
      </w:r>
      <w:r w:rsidR="00E322BD">
        <w:t>A</w:t>
      </w:r>
      <w:r w:rsidR="00E322BD" w:rsidRPr="004972EC">
        <w:t xml:space="preserve">ldınız </w:t>
      </w:r>
      <w:r w:rsidR="000B69C1" w:rsidRPr="00300644">
        <w:t>m</w:t>
      </w:r>
      <w:r w:rsidR="00E322BD" w:rsidRPr="00300644">
        <w:t xml:space="preserve">ı?” </w:t>
      </w:r>
      <w:r w:rsidR="00703143" w:rsidRPr="00300644">
        <w:t>Soru</w:t>
      </w:r>
      <w:r w:rsidRPr="00300644">
        <w:t>su Arasındaki Anlamsal Fark</w:t>
      </w:r>
      <w:bookmarkEnd w:id="120"/>
    </w:p>
    <w:p w14:paraId="1B7985AC" w14:textId="29A54E2B" w:rsidR="008E164E" w:rsidRPr="00300644" w:rsidRDefault="008E164E" w:rsidP="008E164E">
      <w:pPr>
        <w:autoSpaceDE w:val="0"/>
        <w:autoSpaceDN w:val="0"/>
        <w:adjustRightInd w:val="0"/>
        <w:spacing w:after="0"/>
        <w:ind w:firstLine="709"/>
        <w:jc w:val="both"/>
        <w:rPr>
          <w:rFonts w:cs="Times New Roman"/>
          <w:szCs w:val="24"/>
        </w:rPr>
      </w:pPr>
      <w:r w:rsidRPr="00300644">
        <w:rPr>
          <w:rFonts w:cs="Times New Roman"/>
          <w:szCs w:val="24"/>
        </w:rPr>
        <w:t>“Afet eğitimi aldınız mı?” sorusuna katılımcıların verdikleri cevapların cinsiyetlerine göre</w:t>
      </w:r>
      <w:r w:rsidR="00F519EC">
        <w:rPr>
          <w:rFonts w:cs="Times New Roman"/>
          <w:szCs w:val="24"/>
        </w:rPr>
        <w:t>,</w:t>
      </w:r>
      <w:r w:rsidRPr="00300644">
        <w:rPr>
          <w:rFonts w:cs="Times New Roman"/>
          <w:szCs w:val="24"/>
        </w:rPr>
        <w:t xml:space="preserve"> farklılık gösterip göstermediğini belirlemek amacıyla</w:t>
      </w:r>
      <w:r w:rsidR="00F519EC">
        <w:rPr>
          <w:rFonts w:cs="Times New Roman"/>
          <w:szCs w:val="24"/>
        </w:rPr>
        <w:t xml:space="preserve"> yapılan analiz sonuçlarından</w:t>
      </w:r>
      <w:r w:rsidRPr="00300644">
        <w:rPr>
          <w:rFonts w:cs="Times New Roman"/>
          <w:szCs w:val="24"/>
        </w:rPr>
        <w:t>, kadın ve erkeklerin birbirine eşit denilebilecek düzeyde (%26,4 ve %26,8) evet cevabı verdikleri belirlenmiştir. İstatistiksel açıdan da gruplar arasında anlamlı bir fark olmadığı bulgusu elde edilmiştir (p˃0,05)</w:t>
      </w:r>
      <w:r w:rsidR="00DC35C8" w:rsidRPr="00300644">
        <w:rPr>
          <w:rFonts w:cs="Times New Roman"/>
          <w:szCs w:val="24"/>
        </w:rPr>
        <w:t xml:space="preserve"> (Tablo 7</w:t>
      </w:r>
      <w:r w:rsidRPr="00300644">
        <w:rPr>
          <w:rFonts w:cs="Times New Roman"/>
          <w:szCs w:val="24"/>
        </w:rPr>
        <w:t>).</w:t>
      </w:r>
    </w:p>
    <w:p w14:paraId="287BC680" w14:textId="77777777" w:rsidR="00CA71F4" w:rsidRPr="00300644" w:rsidRDefault="00CA71F4" w:rsidP="00386E8F">
      <w:pPr>
        <w:spacing w:after="0"/>
        <w:jc w:val="center"/>
        <w:rPr>
          <w:rFonts w:cs="Times New Roman"/>
          <w:szCs w:val="24"/>
        </w:rPr>
      </w:pPr>
    </w:p>
    <w:p w14:paraId="3E95D4F6" w14:textId="413CA5F6" w:rsidR="00F5289F" w:rsidRPr="00192CD3" w:rsidRDefault="00386E8F" w:rsidP="00192CD3">
      <w:pPr>
        <w:pStyle w:val="ResimYazs"/>
        <w:spacing w:after="0" w:line="360" w:lineRule="auto"/>
        <w:jc w:val="center"/>
        <w:rPr>
          <w:bCs w:val="0"/>
          <w:color w:val="auto"/>
          <w:sz w:val="24"/>
          <w:szCs w:val="24"/>
        </w:rPr>
      </w:pPr>
      <w:bookmarkStart w:id="121" w:name="_Toc44623359"/>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7</w:t>
      </w:r>
      <w:r w:rsidRPr="00300644">
        <w:rPr>
          <w:color w:val="auto"/>
          <w:sz w:val="24"/>
          <w:szCs w:val="24"/>
        </w:rPr>
        <w:fldChar w:fldCharType="end"/>
      </w:r>
      <w:r w:rsidRPr="00300644">
        <w:rPr>
          <w:color w:val="auto"/>
          <w:sz w:val="24"/>
          <w:szCs w:val="24"/>
        </w:rPr>
        <w:t>.</w:t>
      </w:r>
      <w:r w:rsidRPr="00300644">
        <w:rPr>
          <w:bCs w:val="0"/>
          <w:color w:val="auto"/>
          <w:sz w:val="24"/>
          <w:szCs w:val="24"/>
        </w:rPr>
        <w:t xml:space="preserve"> </w:t>
      </w:r>
      <w:r w:rsidR="00BD0773">
        <w:rPr>
          <w:bCs w:val="0"/>
          <w:color w:val="auto"/>
          <w:sz w:val="24"/>
          <w:szCs w:val="24"/>
        </w:rPr>
        <w:t xml:space="preserve">Katılımcıların </w:t>
      </w:r>
      <w:r w:rsidRPr="00300644">
        <w:rPr>
          <w:bCs w:val="0"/>
          <w:color w:val="auto"/>
          <w:sz w:val="24"/>
          <w:szCs w:val="24"/>
        </w:rPr>
        <w:t>Cinsiyetl</w:t>
      </w:r>
      <w:r w:rsidR="000B69C1" w:rsidRPr="00300644">
        <w:rPr>
          <w:bCs w:val="0"/>
          <w:color w:val="auto"/>
          <w:sz w:val="24"/>
          <w:szCs w:val="24"/>
        </w:rPr>
        <w:t>er</w:t>
      </w:r>
      <w:r w:rsidR="00BD0773">
        <w:rPr>
          <w:bCs w:val="0"/>
          <w:color w:val="auto"/>
          <w:sz w:val="24"/>
          <w:szCs w:val="24"/>
        </w:rPr>
        <w:t>in</w:t>
      </w:r>
      <w:r w:rsidR="000B69C1" w:rsidRPr="00300644">
        <w:rPr>
          <w:bCs w:val="0"/>
          <w:color w:val="auto"/>
          <w:sz w:val="24"/>
          <w:szCs w:val="24"/>
        </w:rPr>
        <w:t xml:space="preserve">e Göre </w:t>
      </w:r>
      <w:r w:rsidR="00BD0773">
        <w:rPr>
          <w:bCs w:val="0"/>
          <w:color w:val="auto"/>
          <w:sz w:val="24"/>
          <w:szCs w:val="24"/>
        </w:rPr>
        <w:t>Afet Eğitimi Alma Durumu</w:t>
      </w:r>
      <w:bookmarkEnd w:id="121"/>
    </w:p>
    <w:tbl>
      <w:tblPr>
        <w:tblW w:w="846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99"/>
        <w:gridCol w:w="789"/>
        <w:gridCol w:w="2122"/>
        <w:gridCol w:w="1085"/>
        <w:gridCol w:w="1085"/>
        <w:gridCol w:w="1085"/>
      </w:tblGrid>
      <w:tr w:rsidR="00BB5DED" w:rsidRPr="004972EC" w14:paraId="3F02762B" w14:textId="77777777" w:rsidTr="0026335D">
        <w:trPr>
          <w:cantSplit/>
          <w:trHeight w:val="298"/>
        </w:trPr>
        <w:tc>
          <w:tcPr>
            <w:tcW w:w="5210" w:type="dxa"/>
            <w:gridSpan w:val="3"/>
            <w:vMerge w:val="restart"/>
            <w:shd w:val="clear" w:color="auto" w:fill="FFFFFF"/>
          </w:tcPr>
          <w:p w14:paraId="5F6CC28C" w14:textId="77777777" w:rsidR="00BB5DED" w:rsidRPr="004972EC" w:rsidRDefault="00BB5DED" w:rsidP="00BB5DED">
            <w:pPr>
              <w:autoSpaceDE w:val="0"/>
              <w:autoSpaceDN w:val="0"/>
              <w:adjustRightInd w:val="0"/>
              <w:spacing w:after="0" w:line="240" w:lineRule="auto"/>
              <w:ind w:left="60" w:right="60"/>
              <w:rPr>
                <w:rFonts w:cs="Times New Roman"/>
                <w:color w:val="000000"/>
                <w:szCs w:val="24"/>
              </w:rPr>
            </w:pPr>
          </w:p>
        </w:tc>
        <w:tc>
          <w:tcPr>
            <w:tcW w:w="2170" w:type="dxa"/>
            <w:gridSpan w:val="2"/>
            <w:shd w:val="clear" w:color="auto" w:fill="FFFFFF"/>
          </w:tcPr>
          <w:p w14:paraId="6A706E64" w14:textId="77777777" w:rsidR="00BB5DED" w:rsidRPr="004972EC" w:rsidRDefault="00BB5DED" w:rsidP="00BB5DED">
            <w:pPr>
              <w:autoSpaceDE w:val="0"/>
              <w:autoSpaceDN w:val="0"/>
              <w:adjustRightInd w:val="0"/>
              <w:spacing w:after="0" w:line="240" w:lineRule="auto"/>
              <w:ind w:left="60" w:right="60"/>
              <w:jc w:val="center"/>
              <w:rPr>
                <w:rFonts w:cs="Times New Roman"/>
                <w:b/>
                <w:bCs/>
                <w:color w:val="000000"/>
                <w:szCs w:val="24"/>
              </w:rPr>
            </w:pPr>
            <w:r w:rsidRPr="004972EC">
              <w:rPr>
                <w:rFonts w:cs="Times New Roman"/>
                <w:b/>
                <w:bCs/>
                <w:color w:val="000000"/>
                <w:szCs w:val="24"/>
              </w:rPr>
              <w:t>Cinsiyet</w:t>
            </w:r>
          </w:p>
        </w:tc>
        <w:tc>
          <w:tcPr>
            <w:tcW w:w="1085" w:type="dxa"/>
            <w:vMerge w:val="restart"/>
            <w:shd w:val="clear" w:color="auto" w:fill="FFFFFF"/>
          </w:tcPr>
          <w:p w14:paraId="7647E3FE" w14:textId="77777777" w:rsidR="005617F3" w:rsidRPr="004972EC" w:rsidRDefault="00BB5DED" w:rsidP="005617F3">
            <w:pPr>
              <w:autoSpaceDE w:val="0"/>
              <w:autoSpaceDN w:val="0"/>
              <w:adjustRightInd w:val="0"/>
              <w:spacing w:after="0" w:line="240" w:lineRule="auto"/>
              <w:ind w:left="60" w:right="60"/>
              <w:jc w:val="center"/>
              <w:rPr>
                <w:rFonts w:cs="Times New Roman"/>
                <w:b/>
                <w:bCs/>
                <w:color w:val="000000"/>
                <w:szCs w:val="24"/>
              </w:rPr>
            </w:pPr>
            <w:r w:rsidRPr="004972EC">
              <w:rPr>
                <w:rFonts w:cs="Times New Roman"/>
                <w:b/>
                <w:bCs/>
                <w:color w:val="000000"/>
                <w:szCs w:val="24"/>
              </w:rPr>
              <w:t>To</w:t>
            </w:r>
            <w:r w:rsidR="005617F3" w:rsidRPr="004972EC">
              <w:rPr>
                <w:rFonts w:cs="Times New Roman"/>
                <w:b/>
                <w:bCs/>
                <w:color w:val="000000"/>
                <w:szCs w:val="24"/>
              </w:rPr>
              <w:t>plam</w:t>
            </w:r>
          </w:p>
        </w:tc>
      </w:tr>
      <w:tr w:rsidR="00BB5DED" w:rsidRPr="004972EC" w14:paraId="48D69990" w14:textId="77777777" w:rsidTr="0026335D">
        <w:trPr>
          <w:cantSplit/>
          <w:trHeight w:val="349"/>
        </w:trPr>
        <w:tc>
          <w:tcPr>
            <w:tcW w:w="5210" w:type="dxa"/>
            <w:gridSpan w:val="3"/>
            <w:vMerge/>
            <w:shd w:val="clear" w:color="auto" w:fill="FFFFFF"/>
          </w:tcPr>
          <w:p w14:paraId="5C7C22DD" w14:textId="77777777" w:rsidR="00BB5DED" w:rsidRPr="004972EC" w:rsidRDefault="00BB5DED" w:rsidP="00BB5DED">
            <w:pPr>
              <w:autoSpaceDE w:val="0"/>
              <w:autoSpaceDN w:val="0"/>
              <w:adjustRightInd w:val="0"/>
              <w:spacing w:after="0" w:line="240" w:lineRule="auto"/>
              <w:rPr>
                <w:rFonts w:cs="Times New Roman"/>
                <w:color w:val="000000"/>
                <w:szCs w:val="24"/>
              </w:rPr>
            </w:pPr>
          </w:p>
        </w:tc>
        <w:tc>
          <w:tcPr>
            <w:tcW w:w="1085" w:type="dxa"/>
            <w:shd w:val="clear" w:color="auto" w:fill="FFFFFF"/>
          </w:tcPr>
          <w:p w14:paraId="215270EC" w14:textId="77777777" w:rsidR="00BB5DED" w:rsidRPr="004972EC" w:rsidRDefault="00BB5DED" w:rsidP="00BB5DED">
            <w:pPr>
              <w:autoSpaceDE w:val="0"/>
              <w:autoSpaceDN w:val="0"/>
              <w:adjustRightInd w:val="0"/>
              <w:spacing w:after="0" w:line="240" w:lineRule="auto"/>
              <w:ind w:left="60" w:right="60"/>
              <w:jc w:val="center"/>
              <w:rPr>
                <w:rFonts w:cs="Times New Roman"/>
                <w:b/>
                <w:bCs/>
                <w:color w:val="000000"/>
                <w:szCs w:val="24"/>
              </w:rPr>
            </w:pPr>
            <w:r w:rsidRPr="004972EC">
              <w:rPr>
                <w:rFonts w:cs="Times New Roman"/>
                <w:b/>
                <w:bCs/>
                <w:color w:val="000000"/>
                <w:szCs w:val="24"/>
              </w:rPr>
              <w:t>Kadın</w:t>
            </w:r>
          </w:p>
        </w:tc>
        <w:tc>
          <w:tcPr>
            <w:tcW w:w="1085" w:type="dxa"/>
            <w:shd w:val="clear" w:color="auto" w:fill="FFFFFF"/>
          </w:tcPr>
          <w:p w14:paraId="72C2D224" w14:textId="77777777" w:rsidR="00BB5DED" w:rsidRPr="004972EC" w:rsidRDefault="00BB5DED" w:rsidP="00BB5DED">
            <w:pPr>
              <w:autoSpaceDE w:val="0"/>
              <w:autoSpaceDN w:val="0"/>
              <w:adjustRightInd w:val="0"/>
              <w:spacing w:after="0" w:line="240" w:lineRule="auto"/>
              <w:ind w:left="60" w:right="60"/>
              <w:jc w:val="center"/>
              <w:rPr>
                <w:rFonts w:cs="Times New Roman"/>
                <w:b/>
                <w:bCs/>
                <w:color w:val="000000"/>
                <w:szCs w:val="24"/>
              </w:rPr>
            </w:pPr>
            <w:r w:rsidRPr="004972EC">
              <w:rPr>
                <w:rFonts w:cs="Times New Roman"/>
                <w:b/>
                <w:bCs/>
                <w:color w:val="000000"/>
                <w:szCs w:val="24"/>
              </w:rPr>
              <w:t>Erkek</w:t>
            </w:r>
          </w:p>
        </w:tc>
        <w:tc>
          <w:tcPr>
            <w:tcW w:w="1085" w:type="dxa"/>
            <w:vMerge/>
            <w:shd w:val="clear" w:color="auto" w:fill="FFFFFF"/>
          </w:tcPr>
          <w:p w14:paraId="3704A910" w14:textId="77777777" w:rsidR="00BB5DED" w:rsidRPr="004972EC" w:rsidRDefault="00BB5DED" w:rsidP="00BB5DED">
            <w:pPr>
              <w:autoSpaceDE w:val="0"/>
              <w:autoSpaceDN w:val="0"/>
              <w:adjustRightInd w:val="0"/>
              <w:spacing w:after="0" w:line="240" w:lineRule="auto"/>
              <w:rPr>
                <w:rFonts w:cs="Times New Roman"/>
                <w:b/>
                <w:bCs/>
                <w:color w:val="000000"/>
                <w:szCs w:val="24"/>
              </w:rPr>
            </w:pPr>
          </w:p>
        </w:tc>
      </w:tr>
      <w:tr w:rsidR="00BB5DED" w:rsidRPr="004972EC" w14:paraId="446C16DB" w14:textId="77777777" w:rsidTr="00CA71F4">
        <w:trPr>
          <w:cantSplit/>
          <w:trHeight w:val="298"/>
        </w:trPr>
        <w:tc>
          <w:tcPr>
            <w:tcW w:w="2299" w:type="dxa"/>
            <w:vMerge w:val="restart"/>
            <w:shd w:val="clear" w:color="auto" w:fill="FFFFFF"/>
            <w:vAlign w:val="center"/>
          </w:tcPr>
          <w:p w14:paraId="6BCDFF7A" w14:textId="77777777" w:rsidR="00BB5DED" w:rsidRPr="004972EC" w:rsidRDefault="00BB5DED" w:rsidP="00BB5DED">
            <w:pPr>
              <w:autoSpaceDE w:val="0"/>
              <w:autoSpaceDN w:val="0"/>
              <w:adjustRightInd w:val="0"/>
              <w:spacing w:after="0" w:line="240" w:lineRule="auto"/>
              <w:ind w:left="60" w:right="60"/>
              <w:rPr>
                <w:rFonts w:cs="Times New Roman"/>
                <w:b/>
                <w:bCs/>
                <w:color w:val="000000"/>
                <w:szCs w:val="24"/>
              </w:rPr>
            </w:pPr>
            <w:r w:rsidRPr="004972EC">
              <w:rPr>
                <w:rFonts w:cs="Times New Roman"/>
                <w:b/>
                <w:bCs/>
                <w:color w:val="000000"/>
                <w:szCs w:val="24"/>
              </w:rPr>
              <w:t>Afet eğitimi aldınız mı?</w:t>
            </w:r>
          </w:p>
        </w:tc>
        <w:tc>
          <w:tcPr>
            <w:tcW w:w="789" w:type="dxa"/>
            <w:vMerge w:val="restart"/>
            <w:shd w:val="clear" w:color="auto" w:fill="FFFFFF"/>
            <w:vAlign w:val="center"/>
          </w:tcPr>
          <w:p w14:paraId="58CEE72D" w14:textId="77777777" w:rsidR="00BB5DED" w:rsidRPr="004972EC" w:rsidRDefault="00BB5DED" w:rsidP="00BB5DED">
            <w:pPr>
              <w:autoSpaceDE w:val="0"/>
              <w:autoSpaceDN w:val="0"/>
              <w:adjustRightInd w:val="0"/>
              <w:spacing w:after="0" w:line="240" w:lineRule="auto"/>
              <w:ind w:left="60" w:right="60"/>
              <w:rPr>
                <w:rFonts w:cs="Times New Roman"/>
                <w:b/>
                <w:bCs/>
                <w:color w:val="000000"/>
                <w:szCs w:val="24"/>
              </w:rPr>
            </w:pPr>
            <w:r w:rsidRPr="004972EC">
              <w:rPr>
                <w:rFonts w:cs="Times New Roman"/>
                <w:b/>
                <w:bCs/>
                <w:color w:val="000000"/>
                <w:szCs w:val="24"/>
              </w:rPr>
              <w:t>Hayır</w:t>
            </w:r>
          </w:p>
        </w:tc>
        <w:tc>
          <w:tcPr>
            <w:tcW w:w="2122" w:type="dxa"/>
            <w:shd w:val="clear" w:color="auto" w:fill="FFFFFF"/>
            <w:vAlign w:val="center"/>
          </w:tcPr>
          <w:p w14:paraId="14878CEE" w14:textId="77777777" w:rsidR="00BB5DED" w:rsidRPr="004972EC" w:rsidRDefault="005617F3"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Kişi sayısı</w:t>
            </w:r>
          </w:p>
        </w:tc>
        <w:tc>
          <w:tcPr>
            <w:tcW w:w="1085" w:type="dxa"/>
            <w:shd w:val="clear" w:color="auto" w:fill="FFFFFF"/>
            <w:vAlign w:val="center"/>
          </w:tcPr>
          <w:p w14:paraId="2F36494C"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184</w:t>
            </w:r>
          </w:p>
        </w:tc>
        <w:tc>
          <w:tcPr>
            <w:tcW w:w="1085" w:type="dxa"/>
            <w:shd w:val="clear" w:color="auto" w:fill="FFFFFF"/>
            <w:vAlign w:val="center"/>
          </w:tcPr>
          <w:p w14:paraId="50A6C359"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183</w:t>
            </w:r>
          </w:p>
        </w:tc>
        <w:tc>
          <w:tcPr>
            <w:tcW w:w="1085" w:type="dxa"/>
            <w:shd w:val="clear" w:color="auto" w:fill="FFFFFF"/>
            <w:vAlign w:val="center"/>
          </w:tcPr>
          <w:p w14:paraId="28A105E6"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367</w:t>
            </w:r>
          </w:p>
        </w:tc>
      </w:tr>
      <w:tr w:rsidR="00BB5DED" w:rsidRPr="004972EC" w14:paraId="020532A8" w14:textId="77777777" w:rsidTr="00CA71F4">
        <w:trPr>
          <w:cantSplit/>
          <w:trHeight w:val="349"/>
        </w:trPr>
        <w:tc>
          <w:tcPr>
            <w:tcW w:w="2299" w:type="dxa"/>
            <w:vMerge/>
            <w:shd w:val="clear" w:color="auto" w:fill="FFFFFF"/>
            <w:vAlign w:val="center"/>
          </w:tcPr>
          <w:p w14:paraId="01B5A249" w14:textId="77777777" w:rsidR="00BB5DED" w:rsidRPr="004972EC" w:rsidRDefault="00BB5DED" w:rsidP="00BB5DED">
            <w:pPr>
              <w:autoSpaceDE w:val="0"/>
              <w:autoSpaceDN w:val="0"/>
              <w:adjustRightInd w:val="0"/>
              <w:spacing w:after="0" w:line="240" w:lineRule="auto"/>
              <w:rPr>
                <w:rFonts w:cs="Times New Roman"/>
                <w:b/>
                <w:bCs/>
                <w:color w:val="000000"/>
                <w:szCs w:val="24"/>
              </w:rPr>
            </w:pPr>
          </w:p>
        </w:tc>
        <w:tc>
          <w:tcPr>
            <w:tcW w:w="789" w:type="dxa"/>
            <w:vMerge/>
            <w:shd w:val="clear" w:color="auto" w:fill="FFFFFF"/>
            <w:vAlign w:val="center"/>
          </w:tcPr>
          <w:p w14:paraId="301F6C04" w14:textId="77777777" w:rsidR="00BB5DED" w:rsidRPr="004972EC" w:rsidRDefault="00BB5DED" w:rsidP="00BB5DED">
            <w:pPr>
              <w:autoSpaceDE w:val="0"/>
              <w:autoSpaceDN w:val="0"/>
              <w:adjustRightInd w:val="0"/>
              <w:spacing w:after="0" w:line="240" w:lineRule="auto"/>
              <w:rPr>
                <w:rFonts w:cs="Times New Roman"/>
                <w:b/>
                <w:bCs/>
                <w:color w:val="000000"/>
                <w:szCs w:val="24"/>
              </w:rPr>
            </w:pPr>
          </w:p>
        </w:tc>
        <w:tc>
          <w:tcPr>
            <w:tcW w:w="2122" w:type="dxa"/>
            <w:shd w:val="clear" w:color="auto" w:fill="FFFFFF"/>
            <w:vAlign w:val="center"/>
          </w:tcPr>
          <w:p w14:paraId="407F9059" w14:textId="77777777" w:rsidR="00BB5DED" w:rsidRPr="004972EC" w:rsidRDefault="00BB5DED"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 xml:space="preserve">% </w:t>
            </w:r>
            <w:r w:rsidR="005617F3" w:rsidRPr="004972EC">
              <w:rPr>
                <w:rFonts w:cs="Times New Roman"/>
                <w:color w:val="000000"/>
                <w:szCs w:val="24"/>
              </w:rPr>
              <w:t>Oran</w:t>
            </w:r>
          </w:p>
        </w:tc>
        <w:tc>
          <w:tcPr>
            <w:tcW w:w="1085" w:type="dxa"/>
            <w:shd w:val="clear" w:color="auto" w:fill="FFFFFF"/>
            <w:vAlign w:val="center"/>
          </w:tcPr>
          <w:p w14:paraId="78D18E54"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36,8%</w:t>
            </w:r>
          </w:p>
        </w:tc>
        <w:tc>
          <w:tcPr>
            <w:tcW w:w="1085" w:type="dxa"/>
            <w:shd w:val="clear" w:color="auto" w:fill="FFFFFF"/>
            <w:vAlign w:val="center"/>
          </w:tcPr>
          <w:p w14:paraId="1A4E3137"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36,6%</w:t>
            </w:r>
          </w:p>
        </w:tc>
        <w:tc>
          <w:tcPr>
            <w:tcW w:w="1085" w:type="dxa"/>
            <w:shd w:val="clear" w:color="auto" w:fill="FFFFFF"/>
            <w:vAlign w:val="center"/>
          </w:tcPr>
          <w:p w14:paraId="44C2D8D5"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73,4%</w:t>
            </w:r>
          </w:p>
        </w:tc>
      </w:tr>
      <w:tr w:rsidR="00BB5DED" w:rsidRPr="004972EC" w14:paraId="5182831F" w14:textId="77777777" w:rsidTr="00CA71F4">
        <w:trPr>
          <w:cantSplit/>
          <w:trHeight w:val="349"/>
        </w:trPr>
        <w:tc>
          <w:tcPr>
            <w:tcW w:w="2299" w:type="dxa"/>
            <w:vMerge/>
            <w:shd w:val="clear" w:color="auto" w:fill="FFFFFF"/>
            <w:vAlign w:val="center"/>
          </w:tcPr>
          <w:p w14:paraId="1C751141" w14:textId="77777777" w:rsidR="00BB5DED" w:rsidRPr="004972EC" w:rsidRDefault="00BB5DED" w:rsidP="00BB5DED">
            <w:pPr>
              <w:autoSpaceDE w:val="0"/>
              <w:autoSpaceDN w:val="0"/>
              <w:adjustRightInd w:val="0"/>
              <w:spacing w:after="0" w:line="240" w:lineRule="auto"/>
              <w:rPr>
                <w:rFonts w:cs="Times New Roman"/>
                <w:b/>
                <w:bCs/>
                <w:color w:val="000000"/>
                <w:szCs w:val="24"/>
              </w:rPr>
            </w:pPr>
          </w:p>
        </w:tc>
        <w:tc>
          <w:tcPr>
            <w:tcW w:w="789" w:type="dxa"/>
            <w:vMerge w:val="restart"/>
            <w:shd w:val="clear" w:color="auto" w:fill="FFFFFF"/>
            <w:vAlign w:val="center"/>
          </w:tcPr>
          <w:p w14:paraId="5223A343" w14:textId="77777777" w:rsidR="00BB5DED" w:rsidRPr="004972EC" w:rsidRDefault="00BB5DED" w:rsidP="00BB5DED">
            <w:pPr>
              <w:autoSpaceDE w:val="0"/>
              <w:autoSpaceDN w:val="0"/>
              <w:adjustRightInd w:val="0"/>
              <w:spacing w:after="0" w:line="240" w:lineRule="auto"/>
              <w:ind w:left="60" w:right="60"/>
              <w:rPr>
                <w:rFonts w:cs="Times New Roman"/>
                <w:b/>
                <w:bCs/>
                <w:color w:val="000000"/>
                <w:szCs w:val="24"/>
              </w:rPr>
            </w:pPr>
            <w:r w:rsidRPr="004972EC">
              <w:rPr>
                <w:rFonts w:cs="Times New Roman"/>
                <w:b/>
                <w:bCs/>
                <w:color w:val="000000"/>
                <w:szCs w:val="24"/>
              </w:rPr>
              <w:t>Evet</w:t>
            </w:r>
          </w:p>
        </w:tc>
        <w:tc>
          <w:tcPr>
            <w:tcW w:w="2122" w:type="dxa"/>
            <w:shd w:val="clear" w:color="auto" w:fill="FFFFFF"/>
            <w:vAlign w:val="center"/>
          </w:tcPr>
          <w:p w14:paraId="3C3B181B" w14:textId="77777777" w:rsidR="00BB5DED" w:rsidRPr="004972EC" w:rsidRDefault="005617F3"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Kişi sayısı</w:t>
            </w:r>
          </w:p>
        </w:tc>
        <w:tc>
          <w:tcPr>
            <w:tcW w:w="1085" w:type="dxa"/>
            <w:shd w:val="clear" w:color="auto" w:fill="FFFFFF"/>
            <w:vAlign w:val="center"/>
          </w:tcPr>
          <w:p w14:paraId="4218AAAF"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66</w:t>
            </w:r>
          </w:p>
        </w:tc>
        <w:tc>
          <w:tcPr>
            <w:tcW w:w="1085" w:type="dxa"/>
            <w:shd w:val="clear" w:color="auto" w:fill="FFFFFF"/>
            <w:vAlign w:val="center"/>
          </w:tcPr>
          <w:p w14:paraId="4758E479"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67</w:t>
            </w:r>
          </w:p>
        </w:tc>
        <w:tc>
          <w:tcPr>
            <w:tcW w:w="1085" w:type="dxa"/>
            <w:shd w:val="clear" w:color="auto" w:fill="FFFFFF"/>
            <w:vAlign w:val="center"/>
          </w:tcPr>
          <w:p w14:paraId="3841DB30"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133</w:t>
            </w:r>
          </w:p>
        </w:tc>
      </w:tr>
      <w:tr w:rsidR="00BB5DED" w:rsidRPr="004972EC" w14:paraId="1C63D8C6" w14:textId="77777777" w:rsidTr="00CA71F4">
        <w:trPr>
          <w:cantSplit/>
          <w:trHeight w:val="349"/>
        </w:trPr>
        <w:tc>
          <w:tcPr>
            <w:tcW w:w="2299" w:type="dxa"/>
            <w:vMerge/>
            <w:shd w:val="clear" w:color="auto" w:fill="FFFFFF"/>
            <w:vAlign w:val="center"/>
          </w:tcPr>
          <w:p w14:paraId="16ED2F6E" w14:textId="77777777" w:rsidR="00BB5DED" w:rsidRPr="004972EC" w:rsidRDefault="00BB5DED" w:rsidP="00BB5DED">
            <w:pPr>
              <w:autoSpaceDE w:val="0"/>
              <w:autoSpaceDN w:val="0"/>
              <w:adjustRightInd w:val="0"/>
              <w:spacing w:after="0" w:line="240" w:lineRule="auto"/>
              <w:rPr>
                <w:rFonts w:cs="Times New Roman"/>
                <w:color w:val="000000"/>
                <w:szCs w:val="24"/>
              </w:rPr>
            </w:pPr>
          </w:p>
        </w:tc>
        <w:tc>
          <w:tcPr>
            <w:tcW w:w="789" w:type="dxa"/>
            <w:vMerge/>
            <w:shd w:val="clear" w:color="auto" w:fill="FFFFFF"/>
            <w:vAlign w:val="center"/>
          </w:tcPr>
          <w:p w14:paraId="24414968" w14:textId="77777777" w:rsidR="00BB5DED" w:rsidRPr="004972EC" w:rsidRDefault="00BB5DED" w:rsidP="00BB5DED">
            <w:pPr>
              <w:autoSpaceDE w:val="0"/>
              <w:autoSpaceDN w:val="0"/>
              <w:adjustRightInd w:val="0"/>
              <w:spacing w:after="0" w:line="240" w:lineRule="auto"/>
              <w:rPr>
                <w:rFonts w:cs="Times New Roman"/>
                <w:color w:val="000000"/>
                <w:szCs w:val="24"/>
              </w:rPr>
            </w:pPr>
          </w:p>
        </w:tc>
        <w:tc>
          <w:tcPr>
            <w:tcW w:w="2122" w:type="dxa"/>
            <w:shd w:val="clear" w:color="auto" w:fill="FFFFFF"/>
            <w:vAlign w:val="center"/>
          </w:tcPr>
          <w:p w14:paraId="77A9E854" w14:textId="77777777" w:rsidR="00BB5DED" w:rsidRPr="004972EC" w:rsidRDefault="00BB5DED"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 xml:space="preserve">% </w:t>
            </w:r>
            <w:r w:rsidR="005617F3" w:rsidRPr="004972EC">
              <w:rPr>
                <w:rFonts w:cs="Times New Roman"/>
                <w:color w:val="000000"/>
                <w:szCs w:val="24"/>
              </w:rPr>
              <w:t>Oran</w:t>
            </w:r>
          </w:p>
        </w:tc>
        <w:tc>
          <w:tcPr>
            <w:tcW w:w="1085" w:type="dxa"/>
            <w:shd w:val="clear" w:color="auto" w:fill="FFFFFF"/>
            <w:vAlign w:val="center"/>
          </w:tcPr>
          <w:p w14:paraId="4C42DEA5"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13,2%</w:t>
            </w:r>
          </w:p>
        </w:tc>
        <w:tc>
          <w:tcPr>
            <w:tcW w:w="1085" w:type="dxa"/>
            <w:shd w:val="clear" w:color="auto" w:fill="FFFFFF"/>
            <w:vAlign w:val="center"/>
          </w:tcPr>
          <w:p w14:paraId="3C642ACC"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13,4%</w:t>
            </w:r>
          </w:p>
        </w:tc>
        <w:tc>
          <w:tcPr>
            <w:tcW w:w="1085" w:type="dxa"/>
            <w:shd w:val="clear" w:color="auto" w:fill="FFFFFF"/>
            <w:vAlign w:val="center"/>
          </w:tcPr>
          <w:p w14:paraId="69CA9931"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26,6%</w:t>
            </w:r>
          </w:p>
        </w:tc>
      </w:tr>
      <w:tr w:rsidR="00BB5DED" w:rsidRPr="004972EC" w14:paraId="1C55276C" w14:textId="77777777" w:rsidTr="00CA71F4">
        <w:trPr>
          <w:cantSplit/>
          <w:trHeight w:val="298"/>
        </w:trPr>
        <w:tc>
          <w:tcPr>
            <w:tcW w:w="3088" w:type="dxa"/>
            <w:gridSpan w:val="2"/>
            <w:vMerge w:val="restart"/>
            <w:shd w:val="clear" w:color="auto" w:fill="FFFFFF"/>
            <w:vAlign w:val="center"/>
          </w:tcPr>
          <w:p w14:paraId="3D7FF3F4" w14:textId="77777777" w:rsidR="00BB5DED" w:rsidRPr="004972EC" w:rsidRDefault="00BB5DED" w:rsidP="00BB5DED">
            <w:pPr>
              <w:autoSpaceDE w:val="0"/>
              <w:autoSpaceDN w:val="0"/>
              <w:adjustRightInd w:val="0"/>
              <w:spacing w:after="0" w:line="240" w:lineRule="auto"/>
              <w:ind w:left="60" w:right="60"/>
              <w:rPr>
                <w:rFonts w:cs="Times New Roman"/>
                <w:b/>
                <w:bCs/>
                <w:color w:val="000000"/>
                <w:szCs w:val="24"/>
              </w:rPr>
            </w:pPr>
            <w:r w:rsidRPr="004972EC">
              <w:rPr>
                <w:rFonts w:cs="Times New Roman"/>
                <w:b/>
                <w:bCs/>
                <w:color w:val="000000"/>
                <w:szCs w:val="24"/>
              </w:rPr>
              <w:t>To</w:t>
            </w:r>
            <w:r w:rsidR="005617F3" w:rsidRPr="004972EC">
              <w:rPr>
                <w:rFonts w:cs="Times New Roman"/>
                <w:b/>
                <w:bCs/>
                <w:color w:val="000000"/>
                <w:szCs w:val="24"/>
              </w:rPr>
              <w:t>plam</w:t>
            </w:r>
          </w:p>
        </w:tc>
        <w:tc>
          <w:tcPr>
            <w:tcW w:w="2122" w:type="dxa"/>
            <w:shd w:val="clear" w:color="auto" w:fill="FFFFFF"/>
            <w:vAlign w:val="center"/>
          </w:tcPr>
          <w:p w14:paraId="70BEB12D" w14:textId="77777777" w:rsidR="00BB5DED" w:rsidRPr="004972EC" w:rsidRDefault="005617F3"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Kişi sayısı</w:t>
            </w:r>
          </w:p>
        </w:tc>
        <w:tc>
          <w:tcPr>
            <w:tcW w:w="1085" w:type="dxa"/>
            <w:shd w:val="clear" w:color="auto" w:fill="FFFFFF"/>
            <w:vAlign w:val="center"/>
          </w:tcPr>
          <w:p w14:paraId="5EA00DDF"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250</w:t>
            </w:r>
          </w:p>
        </w:tc>
        <w:tc>
          <w:tcPr>
            <w:tcW w:w="1085" w:type="dxa"/>
            <w:shd w:val="clear" w:color="auto" w:fill="FFFFFF"/>
            <w:vAlign w:val="center"/>
          </w:tcPr>
          <w:p w14:paraId="3D410E09"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250</w:t>
            </w:r>
          </w:p>
        </w:tc>
        <w:tc>
          <w:tcPr>
            <w:tcW w:w="1085" w:type="dxa"/>
            <w:shd w:val="clear" w:color="auto" w:fill="FFFFFF"/>
            <w:vAlign w:val="center"/>
          </w:tcPr>
          <w:p w14:paraId="03C449F0"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500</w:t>
            </w:r>
          </w:p>
        </w:tc>
      </w:tr>
      <w:tr w:rsidR="00BB5DED" w:rsidRPr="004972EC" w14:paraId="5BD312A3" w14:textId="77777777" w:rsidTr="00CA71F4">
        <w:trPr>
          <w:cantSplit/>
          <w:trHeight w:val="349"/>
        </w:trPr>
        <w:tc>
          <w:tcPr>
            <w:tcW w:w="3088" w:type="dxa"/>
            <w:gridSpan w:val="2"/>
            <w:vMerge/>
            <w:shd w:val="clear" w:color="auto" w:fill="FFFFFF"/>
            <w:vAlign w:val="center"/>
          </w:tcPr>
          <w:p w14:paraId="09D62CA9" w14:textId="77777777" w:rsidR="00BB5DED" w:rsidRPr="004972EC" w:rsidRDefault="00BB5DED" w:rsidP="00BB5DED">
            <w:pPr>
              <w:autoSpaceDE w:val="0"/>
              <w:autoSpaceDN w:val="0"/>
              <w:adjustRightInd w:val="0"/>
              <w:spacing w:after="0" w:line="240" w:lineRule="auto"/>
              <w:rPr>
                <w:rFonts w:cs="Times New Roman"/>
                <w:color w:val="000000"/>
                <w:szCs w:val="24"/>
              </w:rPr>
            </w:pPr>
          </w:p>
        </w:tc>
        <w:tc>
          <w:tcPr>
            <w:tcW w:w="2122" w:type="dxa"/>
            <w:shd w:val="clear" w:color="auto" w:fill="FFFFFF"/>
            <w:vAlign w:val="center"/>
          </w:tcPr>
          <w:p w14:paraId="787BFB60" w14:textId="77777777" w:rsidR="00BB5DED" w:rsidRPr="004972EC" w:rsidRDefault="00BB5DED" w:rsidP="00BB5DED">
            <w:pPr>
              <w:autoSpaceDE w:val="0"/>
              <w:autoSpaceDN w:val="0"/>
              <w:adjustRightInd w:val="0"/>
              <w:spacing w:after="0" w:line="240" w:lineRule="auto"/>
              <w:ind w:left="60" w:right="60"/>
              <w:rPr>
                <w:rFonts w:cs="Times New Roman"/>
                <w:color w:val="000000"/>
                <w:szCs w:val="24"/>
              </w:rPr>
            </w:pPr>
            <w:r w:rsidRPr="004972EC">
              <w:rPr>
                <w:rFonts w:cs="Times New Roman"/>
                <w:color w:val="000000"/>
                <w:szCs w:val="24"/>
              </w:rPr>
              <w:t xml:space="preserve">% </w:t>
            </w:r>
            <w:r w:rsidR="005617F3" w:rsidRPr="004972EC">
              <w:rPr>
                <w:rFonts w:cs="Times New Roman"/>
                <w:color w:val="000000"/>
                <w:szCs w:val="24"/>
              </w:rPr>
              <w:t>Oran</w:t>
            </w:r>
          </w:p>
        </w:tc>
        <w:tc>
          <w:tcPr>
            <w:tcW w:w="1085" w:type="dxa"/>
            <w:shd w:val="clear" w:color="auto" w:fill="FFFFFF"/>
            <w:vAlign w:val="center"/>
          </w:tcPr>
          <w:p w14:paraId="4767839E"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50,0%</w:t>
            </w:r>
          </w:p>
        </w:tc>
        <w:tc>
          <w:tcPr>
            <w:tcW w:w="1085" w:type="dxa"/>
            <w:shd w:val="clear" w:color="auto" w:fill="FFFFFF"/>
            <w:vAlign w:val="center"/>
          </w:tcPr>
          <w:p w14:paraId="6931140C"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50,0%</w:t>
            </w:r>
          </w:p>
        </w:tc>
        <w:tc>
          <w:tcPr>
            <w:tcW w:w="1085" w:type="dxa"/>
            <w:shd w:val="clear" w:color="auto" w:fill="FFFFFF"/>
            <w:vAlign w:val="center"/>
          </w:tcPr>
          <w:p w14:paraId="1ADAED6C" w14:textId="77777777" w:rsidR="00BB5DED" w:rsidRPr="004972EC" w:rsidRDefault="00BB5DED" w:rsidP="00BB5DED">
            <w:pPr>
              <w:autoSpaceDE w:val="0"/>
              <w:autoSpaceDN w:val="0"/>
              <w:adjustRightInd w:val="0"/>
              <w:spacing w:after="0" w:line="240" w:lineRule="auto"/>
              <w:ind w:left="60" w:right="60"/>
              <w:jc w:val="right"/>
              <w:rPr>
                <w:rFonts w:cs="Times New Roman"/>
                <w:color w:val="000000"/>
                <w:szCs w:val="24"/>
              </w:rPr>
            </w:pPr>
            <w:r w:rsidRPr="004972EC">
              <w:rPr>
                <w:rFonts w:cs="Times New Roman"/>
                <w:color w:val="000000"/>
                <w:szCs w:val="24"/>
              </w:rPr>
              <w:t>100,0%</w:t>
            </w:r>
          </w:p>
        </w:tc>
      </w:tr>
    </w:tbl>
    <w:tbl>
      <w:tblPr>
        <w:tblpPr w:leftFromText="141" w:rightFromText="141" w:vertAnchor="text" w:horzAnchor="margin" w:tblpY="161"/>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4972EC" w:rsidRPr="004972EC" w14:paraId="5D461F50" w14:textId="77777777" w:rsidTr="004972EC">
        <w:trPr>
          <w:cantSplit/>
          <w:trHeight w:val="40"/>
        </w:trPr>
        <w:tc>
          <w:tcPr>
            <w:tcW w:w="2268" w:type="dxa"/>
            <w:gridSpan w:val="2"/>
            <w:shd w:val="clear" w:color="auto" w:fill="FFFFFF"/>
          </w:tcPr>
          <w:p w14:paraId="4B7EDF37" w14:textId="77777777" w:rsidR="004972EC" w:rsidRPr="004972EC" w:rsidRDefault="004972EC" w:rsidP="004972EC">
            <w:pPr>
              <w:autoSpaceDE w:val="0"/>
              <w:autoSpaceDN w:val="0"/>
              <w:adjustRightInd w:val="0"/>
              <w:spacing w:after="0" w:line="320" w:lineRule="atLeast"/>
              <w:ind w:left="60" w:right="60"/>
              <w:jc w:val="center"/>
              <w:rPr>
                <w:rFonts w:cs="Times New Roman"/>
                <w:b/>
                <w:bCs/>
                <w:color w:val="000000"/>
                <w:sz w:val="20"/>
                <w:szCs w:val="20"/>
              </w:rPr>
            </w:pPr>
            <w:r w:rsidRPr="004972EC">
              <w:rPr>
                <w:rFonts w:cs="Times New Roman"/>
                <w:b/>
                <w:bCs/>
                <w:color w:val="000000"/>
                <w:sz w:val="20"/>
                <w:szCs w:val="20"/>
              </w:rPr>
              <w:t>Değerler</w:t>
            </w:r>
          </w:p>
        </w:tc>
      </w:tr>
      <w:tr w:rsidR="004972EC" w:rsidRPr="004972EC" w14:paraId="26789DDF" w14:textId="77777777" w:rsidTr="004972EC">
        <w:trPr>
          <w:cantSplit/>
        </w:trPr>
        <w:tc>
          <w:tcPr>
            <w:tcW w:w="1134" w:type="dxa"/>
            <w:shd w:val="clear" w:color="auto" w:fill="FFFFFF"/>
          </w:tcPr>
          <w:p w14:paraId="662C3433" w14:textId="4116ECB6" w:rsidR="004972EC" w:rsidRPr="004972EC" w:rsidRDefault="00F63855" w:rsidP="004972EC">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4972EC" w:rsidRPr="004972EC">
              <w:rPr>
                <w:rFonts w:cs="Times New Roman"/>
                <w:b/>
                <w:sz w:val="20"/>
                <w:szCs w:val="20"/>
              </w:rPr>
              <w:t>:</w:t>
            </w:r>
            <w:r w:rsidR="004972EC" w:rsidRPr="004972EC">
              <w:rPr>
                <w:rFonts w:cs="Times New Roman"/>
                <w:bCs/>
                <w:sz w:val="20"/>
                <w:szCs w:val="20"/>
              </w:rPr>
              <w:t>0,10</w:t>
            </w:r>
          </w:p>
        </w:tc>
        <w:tc>
          <w:tcPr>
            <w:tcW w:w="1134" w:type="dxa"/>
            <w:shd w:val="clear" w:color="auto" w:fill="FFFFFF"/>
          </w:tcPr>
          <w:p w14:paraId="48DB7732" w14:textId="77777777" w:rsidR="004972EC" w:rsidRPr="004972EC" w:rsidRDefault="004972EC" w:rsidP="004972EC">
            <w:pPr>
              <w:autoSpaceDE w:val="0"/>
              <w:autoSpaceDN w:val="0"/>
              <w:adjustRightInd w:val="0"/>
              <w:spacing w:after="0" w:line="320" w:lineRule="atLeast"/>
              <w:ind w:left="60" w:right="60"/>
              <w:rPr>
                <w:rFonts w:cs="Times New Roman"/>
                <w:color w:val="000000"/>
                <w:sz w:val="20"/>
                <w:szCs w:val="20"/>
              </w:rPr>
            </w:pPr>
            <w:r w:rsidRPr="004972EC">
              <w:rPr>
                <w:rFonts w:cs="Times New Roman"/>
                <w:b/>
                <w:bCs/>
                <w:color w:val="000000"/>
                <w:sz w:val="20"/>
                <w:szCs w:val="20"/>
              </w:rPr>
              <w:t>P:</w:t>
            </w:r>
            <w:r w:rsidRPr="004972EC">
              <w:rPr>
                <w:rFonts w:cs="Times New Roman"/>
                <w:color w:val="000000"/>
                <w:sz w:val="20"/>
                <w:szCs w:val="20"/>
              </w:rPr>
              <w:t>0,919</w:t>
            </w:r>
          </w:p>
        </w:tc>
      </w:tr>
    </w:tbl>
    <w:p w14:paraId="7C4D2C48" w14:textId="77777777" w:rsidR="00BB5DED" w:rsidRPr="004972EC" w:rsidRDefault="00BB5DED" w:rsidP="00BB5DED">
      <w:pPr>
        <w:autoSpaceDE w:val="0"/>
        <w:autoSpaceDN w:val="0"/>
        <w:adjustRightInd w:val="0"/>
        <w:spacing w:after="0" w:line="240" w:lineRule="auto"/>
        <w:rPr>
          <w:rFonts w:cs="Times New Roman"/>
          <w:szCs w:val="24"/>
        </w:rPr>
      </w:pPr>
    </w:p>
    <w:p w14:paraId="37A8AFCE" w14:textId="77777777" w:rsidR="00821123" w:rsidRPr="004972EC" w:rsidRDefault="00821123" w:rsidP="00821123">
      <w:pPr>
        <w:rPr>
          <w:rFonts w:cs="Times New Roman"/>
          <w:szCs w:val="24"/>
        </w:rPr>
      </w:pPr>
    </w:p>
    <w:p w14:paraId="5D6D502B" w14:textId="77777777" w:rsidR="004972EC" w:rsidRDefault="004972EC" w:rsidP="00BB5DED">
      <w:pPr>
        <w:autoSpaceDE w:val="0"/>
        <w:autoSpaceDN w:val="0"/>
        <w:adjustRightInd w:val="0"/>
        <w:spacing w:line="400" w:lineRule="atLeast"/>
        <w:rPr>
          <w:rFonts w:cs="Times New Roman"/>
          <w:szCs w:val="24"/>
        </w:rPr>
      </w:pPr>
    </w:p>
    <w:p w14:paraId="11178226" w14:textId="77777777" w:rsidR="00BB5DED" w:rsidRDefault="00BB5DED" w:rsidP="00BB5DED">
      <w:pPr>
        <w:autoSpaceDE w:val="0"/>
        <w:autoSpaceDN w:val="0"/>
        <w:adjustRightInd w:val="0"/>
        <w:spacing w:line="400" w:lineRule="atLeast"/>
        <w:rPr>
          <w:rFonts w:cs="Times New Roman"/>
          <w:szCs w:val="24"/>
        </w:rPr>
      </w:pPr>
    </w:p>
    <w:p w14:paraId="4DE8AA25" w14:textId="77777777" w:rsidR="00BB5DED" w:rsidRDefault="00BB5DED" w:rsidP="00BB5DED">
      <w:pPr>
        <w:autoSpaceDE w:val="0"/>
        <w:autoSpaceDN w:val="0"/>
        <w:adjustRightInd w:val="0"/>
        <w:spacing w:line="400" w:lineRule="atLeast"/>
        <w:rPr>
          <w:rFonts w:cs="Times New Roman"/>
          <w:szCs w:val="24"/>
        </w:rPr>
      </w:pPr>
    </w:p>
    <w:p w14:paraId="71D42C13" w14:textId="77777777" w:rsidR="002D2C97" w:rsidRDefault="002D2C97" w:rsidP="002D2C97">
      <w:pPr>
        <w:rPr>
          <w:rFonts w:cs="Times New Roman"/>
          <w:szCs w:val="24"/>
        </w:rPr>
      </w:pPr>
    </w:p>
    <w:p w14:paraId="73ABBE8C" w14:textId="77777777" w:rsidR="004972EC" w:rsidRDefault="004972EC" w:rsidP="002D2C97">
      <w:pPr>
        <w:rPr>
          <w:rFonts w:cs="Times New Roman"/>
          <w:szCs w:val="24"/>
        </w:rPr>
      </w:pPr>
    </w:p>
    <w:p w14:paraId="1EBA058F" w14:textId="77777777" w:rsidR="004972EC" w:rsidRDefault="004972EC" w:rsidP="002D2C97">
      <w:pPr>
        <w:rPr>
          <w:rFonts w:cs="Times New Roman"/>
          <w:szCs w:val="24"/>
        </w:rPr>
      </w:pPr>
    </w:p>
    <w:p w14:paraId="61740CCC" w14:textId="77777777" w:rsidR="004972EC" w:rsidRDefault="004972EC" w:rsidP="002D2C97">
      <w:pPr>
        <w:rPr>
          <w:rFonts w:cs="Times New Roman"/>
          <w:szCs w:val="24"/>
        </w:rPr>
      </w:pPr>
    </w:p>
    <w:p w14:paraId="0C546B83" w14:textId="77777777" w:rsidR="0026335D" w:rsidRDefault="0026335D" w:rsidP="00752602">
      <w:pPr>
        <w:pStyle w:val="ResimYazs"/>
        <w:jc w:val="both"/>
        <w:rPr>
          <w:rFonts w:cs="Times New Roman"/>
          <w:color w:val="000000" w:themeColor="text1"/>
          <w:sz w:val="24"/>
          <w:szCs w:val="24"/>
        </w:rPr>
      </w:pPr>
    </w:p>
    <w:p w14:paraId="191ABD32" w14:textId="77777777" w:rsidR="0026335D" w:rsidRDefault="0026335D" w:rsidP="00752602">
      <w:pPr>
        <w:pStyle w:val="ResimYazs"/>
        <w:jc w:val="both"/>
        <w:rPr>
          <w:rFonts w:cs="Times New Roman"/>
          <w:color w:val="000000" w:themeColor="text1"/>
          <w:sz w:val="24"/>
          <w:szCs w:val="24"/>
        </w:rPr>
      </w:pPr>
    </w:p>
    <w:p w14:paraId="6AC361BF" w14:textId="4DE06931" w:rsidR="008E164E" w:rsidRPr="008E164E" w:rsidRDefault="002D2C97" w:rsidP="00984F6A">
      <w:pPr>
        <w:pStyle w:val="Balk3"/>
        <w:ind w:left="709" w:firstLine="0"/>
        <w:jc w:val="both"/>
      </w:pPr>
      <w:bookmarkStart w:id="122" w:name="_Toc37720886"/>
      <w:r w:rsidRPr="000F2CC0">
        <w:lastRenderedPageBreak/>
        <w:t>4.2.7</w:t>
      </w:r>
      <w:r w:rsidR="00386E8F">
        <w:t>.</w:t>
      </w:r>
      <w:r w:rsidR="00984F6A">
        <w:t xml:space="preserve"> </w:t>
      </w:r>
      <w:r w:rsidRPr="000F2CC0">
        <w:t xml:space="preserve">Medeni Durum </w:t>
      </w:r>
      <w:r w:rsidR="00E322BD">
        <w:t>v</w:t>
      </w:r>
      <w:r w:rsidR="00E322BD" w:rsidRPr="000F2CC0">
        <w:t>e “</w:t>
      </w:r>
      <w:r w:rsidRPr="000F2CC0">
        <w:t xml:space="preserve">Afet </w:t>
      </w:r>
      <w:r w:rsidR="00E322BD">
        <w:t>E</w:t>
      </w:r>
      <w:r w:rsidR="00E322BD" w:rsidRPr="000F2CC0">
        <w:t xml:space="preserve">ğitimi </w:t>
      </w:r>
      <w:r w:rsidR="00E322BD">
        <w:t>A</w:t>
      </w:r>
      <w:r w:rsidR="00E322BD" w:rsidRPr="000F2CC0">
        <w:t xml:space="preserve">ldınız </w:t>
      </w:r>
      <w:r w:rsidR="000B69C1" w:rsidRPr="00300644">
        <w:t>m</w:t>
      </w:r>
      <w:r w:rsidR="00E322BD" w:rsidRPr="00300644">
        <w:t>ı</w:t>
      </w:r>
      <w:r w:rsidR="00E322BD" w:rsidRPr="000F2CC0">
        <w:t xml:space="preserve">?” </w:t>
      </w:r>
      <w:r w:rsidRPr="000F2CC0">
        <w:t>Sorusu Arasındaki Anlamsal Fark</w:t>
      </w:r>
      <w:bookmarkEnd w:id="122"/>
    </w:p>
    <w:p w14:paraId="522183A0" w14:textId="53021959" w:rsidR="008E164E" w:rsidRPr="000F2CC0" w:rsidRDefault="008E164E" w:rsidP="008E164E">
      <w:pPr>
        <w:spacing w:after="0"/>
        <w:ind w:firstLine="709"/>
        <w:jc w:val="both"/>
        <w:rPr>
          <w:rFonts w:cs="Times New Roman"/>
          <w:szCs w:val="24"/>
        </w:rPr>
      </w:pPr>
      <w:r w:rsidRPr="000F2CC0">
        <w:rPr>
          <w:rFonts w:cs="Times New Roman"/>
          <w:szCs w:val="24"/>
        </w:rPr>
        <w:t>Analiz sonuçlarına göre bekar katılımcıların “Afet Eğitimi Aldınız Mı?” sorusuna daha yüksek oranda (%41,5) evet cevabı verdikleri ve bu sonucun istatistiksel açıdan da anlamlı bir fa</w:t>
      </w:r>
      <w:r w:rsidR="00306EB0">
        <w:rPr>
          <w:rFonts w:cs="Times New Roman"/>
          <w:szCs w:val="24"/>
        </w:rPr>
        <w:t>rklılık olduğu Pearson Ki Kare t</w:t>
      </w:r>
      <w:r w:rsidRPr="000F2CC0">
        <w:rPr>
          <w:rFonts w:cs="Times New Roman"/>
          <w:szCs w:val="24"/>
        </w:rPr>
        <w:t>esti ile bulunmuştur (p&lt;0,05)</w:t>
      </w:r>
      <w:r w:rsidR="00DC35C8">
        <w:rPr>
          <w:rFonts w:cs="Times New Roman"/>
          <w:szCs w:val="24"/>
        </w:rPr>
        <w:t xml:space="preserve"> (Tablo 8</w:t>
      </w:r>
      <w:r>
        <w:rPr>
          <w:rFonts w:cs="Times New Roman"/>
          <w:szCs w:val="24"/>
        </w:rPr>
        <w:t>).</w:t>
      </w:r>
    </w:p>
    <w:p w14:paraId="1A2B08DB" w14:textId="77777777" w:rsidR="00386E8F" w:rsidRPr="00386E8F" w:rsidRDefault="00386E8F" w:rsidP="008E164E">
      <w:pPr>
        <w:spacing w:after="0"/>
      </w:pPr>
    </w:p>
    <w:p w14:paraId="1B5896EB" w14:textId="71AE551C" w:rsidR="00F5289F" w:rsidRPr="00192CD3" w:rsidRDefault="00386E8F" w:rsidP="00192CD3">
      <w:pPr>
        <w:pStyle w:val="ResimYazs"/>
        <w:spacing w:after="0" w:line="360" w:lineRule="auto"/>
        <w:jc w:val="center"/>
        <w:rPr>
          <w:color w:val="auto"/>
          <w:sz w:val="24"/>
          <w:szCs w:val="24"/>
        </w:rPr>
      </w:pPr>
      <w:bookmarkStart w:id="123" w:name="_Toc44623360"/>
      <w:r w:rsidRPr="00386E8F">
        <w:rPr>
          <w:color w:val="auto"/>
          <w:sz w:val="24"/>
          <w:szCs w:val="24"/>
        </w:rPr>
        <w:t xml:space="preserve">Tablo </w:t>
      </w:r>
      <w:r w:rsidRPr="00386E8F">
        <w:rPr>
          <w:color w:val="auto"/>
          <w:sz w:val="24"/>
          <w:szCs w:val="24"/>
        </w:rPr>
        <w:fldChar w:fldCharType="begin"/>
      </w:r>
      <w:r w:rsidRPr="00386E8F">
        <w:rPr>
          <w:color w:val="auto"/>
          <w:sz w:val="24"/>
          <w:szCs w:val="24"/>
        </w:rPr>
        <w:instrText xml:space="preserve"> SEQ Tablo_1. \* ARABIC </w:instrText>
      </w:r>
      <w:r w:rsidRPr="00386E8F">
        <w:rPr>
          <w:color w:val="auto"/>
          <w:sz w:val="24"/>
          <w:szCs w:val="24"/>
        </w:rPr>
        <w:fldChar w:fldCharType="separate"/>
      </w:r>
      <w:r w:rsidR="005274A5">
        <w:rPr>
          <w:noProof/>
          <w:color w:val="auto"/>
          <w:sz w:val="24"/>
          <w:szCs w:val="24"/>
        </w:rPr>
        <w:t>8</w:t>
      </w:r>
      <w:r w:rsidRPr="00386E8F">
        <w:rPr>
          <w:color w:val="auto"/>
          <w:sz w:val="24"/>
          <w:szCs w:val="24"/>
        </w:rPr>
        <w:fldChar w:fldCharType="end"/>
      </w:r>
      <w:r w:rsidRPr="00386E8F">
        <w:rPr>
          <w:color w:val="auto"/>
          <w:sz w:val="24"/>
          <w:szCs w:val="24"/>
        </w:rPr>
        <w:t>.</w:t>
      </w:r>
      <w:r w:rsidRPr="00F5289F">
        <w:rPr>
          <w:color w:val="auto"/>
          <w:sz w:val="24"/>
          <w:szCs w:val="24"/>
        </w:rPr>
        <w:t xml:space="preserve"> </w:t>
      </w:r>
      <w:r w:rsidR="00BD0773">
        <w:rPr>
          <w:color w:val="auto"/>
          <w:sz w:val="24"/>
          <w:szCs w:val="24"/>
        </w:rPr>
        <w:t xml:space="preserve">Katılımcıların </w:t>
      </w:r>
      <w:r w:rsidRPr="00F5289F">
        <w:rPr>
          <w:color w:val="auto"/>
          <w:sz w:val="24"/>
          <w:szCs w:val="24"/>
        </w:rPr>
        <w:t xml:space="preserve">Medeni </w:t>
      </w:r>
      <w:r w:rsidR="00BD0773">
        <w:rPr>
          <w:color w:val="auto"/>
          <w:sz w:val="24"/>
          <w:szCs w:val="24"/>
        </w:rPr>
        <w:t>D</w:t>
      </w:r>
      <w:r w:rsidRPr="00F5289F">
        <w:rPr>
          <w:color w:val="auto"/>
          <w:sz w:val="24"/>
          <w:szCs w:val="24"/>
        </w:rPr>
        <w:t xml:space="preserve">urumlarına </w:t>
      </w:r>
      <w:r w:rsidR="00BD0773">
        <w:rPr>
          <w:color w:val="auto"/>
          <w:sz w:val="24"/>
          <w:szCs w:val="24"/>
        </w:rPr>
        <w:t>G</w:t>
      </w:r>
      <w:r w:rsidRPr="00F5289F">
        <w:rPr>
          <w:color w:val="auto"/>
          <w:sz w:val="24"/>
          <w:szCs w:val="24"/>
        </w:rPr>
        <w:t xml:space="preserve">öre </w:t>
      </w:r>
      <w:r w:rsidR="00BD0773">
        <w:rPr>
          <w:color w:val="auto"/>
          <w:sz w:val="24"/>
          <w:szCs w:val="24"/>
        </w:rPr>
        <w:t>Afet Eğitimi Alma Durumu</w:t>
      </w:r>
      <w:bookmarkEnd w:id="123"/>
    </w:p>
    <w:tbl>
      <w:tblPr>
        <w:tblW w:w="865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20"/>
        <w:gridCol w:w="760"/>
        <w:gridCol w:w="2536"/>
        <w:gridCol w:w="1045"/>
        <w:gridCol w:w="1045"/>
        <w:gridCol w:w="1045"/>
      </w:tblGrid>
      <w:tr w:rsidR="00BB5DED" w:rsidRPr="000F2CC0" w14:paraId="43E04420" w14:textId="77777777" w:rsidTr="00781ABB">
        <w:trPr>
          <w:cantSplit/>
          <w:trHeight w:val="282"/>
        </w:trPr>
        <w:tc>
          <w:tcPr>
            <w:tcW w:w="5516" w:type="dxa"/>
            <w:gridSpan w:val="3"/>
            <w:vMerge w:val="restart"/>
            <w:shd w:val="clear" w:color="auto" w:fill="FFFFFF"/>
          </w:tcPr>
          <w:p w14:paraId="1022F934" w14:textId="77777777" w:rsidR="00BB5DED" w:rsidRPr="000F2CC0" w:rsidRDefault="00BB5DED" w:rsidP="002D2C97">
            <w:pPr>
              <w:spacing w:after="160"/>
              <w:rPr>
                <w:rFonts w:cs="Times New Roman"/>
                <w:szCs w:val="24"/>
              </w:rPr>
            </w:pPr>
          </w:p>
        </w:tc>
        <w:tc>
          <w:tcPr>
            <w:tcW w:w="2090" w:type="dxa"/>
            <w:gridSpan w:val="2"/>
            <w:shd w:val="clear" w:color="auto" w:fill="FFFFFF"/>
          </w:tcPr>
          <w:p w14:paraId="28BF0640" w14:textId="77777777" w:rsidR="00BB5DED" w:rsidRPr="000F2CC0" w:rsidRDefault="00BB5DED" w:rsidP="00BB5DED">
            <w:pPr>
              <w:spacing w:after="0" w:line="240" w:lineRule="auto"/>
              <w:ind w:left="60" w:right="60"/>
              <w:jc w:val="center"/>
              <w:rPr>
                <w:rFonts w:cs="Times New Roman"/>
                <w:b/>
                <w:bCs/>
                <w:szCs w:val="24"/>
              </w:rPr>
            </w:pPr>
            <w:r w:rsidRPr="000F2CC0">
              <w:rPr>
                <w:rFonts w:cs="Times New Roman"/>
                <w:b/>
                <w:bCs/>
                <w:szCs w:val="24"/>
              </w:rPr>
              <w:t>Medeni durum</w:t>
            </w:r>
          </w:p>
        </w:tc>
        <w:tc>
          <w:tcPr>
            <w:tcW w:w="1045" w:type="dxa"/>
            <w:vMerge w:val="restart"/>
            <w:shd w:val="clear" w:color="auto" w:fill="FFFFFF"/>
          </w:tcPr>
          <w:p w14:paraId="435F8E3B" w14:textId="77777777" w:rsidR="00BB5DED" w:rsidRPr="000F2CC0" w:rsidRDefault="00BB5DED" w:rsidP="00BB5DED">
            <w:pPr>
              <w:spacing w:after="0" w:line="240" w:lineRule="auto"/>
              <w:ind w:left="60" w:right="60"/>
              <w:jc w:val="center"/>
              <w:rPr>
                <w:rFonts w:cs="Times New Roman"/>
                <w:b/>
                <w:bCs/>
                <w:szCs w:val="24"/>
              </w:rPr>
            </w:pPr>
            <w:r w:rsidRPr="000F2CC0">
              <w:rPr>
                <w:rFonts w:cs="Times New Roman"/>
                <w:b/>
                <w:bCs/>
                <w:szCs w:val="24"/>
              </w:rPr>
              <w:t>To</w:t>
            </w:r>
            <w:r w:rsidR="002D2C97" w:rsidRPr="000F2CC0">
              <w:rPr>
                <w:rFonts w:cs="Times New Roman"/>
                <w:b/>
                <w:bCs/>
                <w:szCs w:val="24"/>
              </w:rPr>
              <w:t>plam</w:t>
            </w:r>
          </w:p>
        </w:tc>
      </w:tr>
      <w:tr w:rsidR="00BB5DED" w:rsidRPr="000F2CC0" w14:paraId="3F225EBD" w14:textId="77777777" w:rsidTr="00781ABB">
        <w:trPr>
          <w:cantSplit/>
          <w:trHeight w:val="330"/>
        </w:trPr>
        <w:tc>
          <w:tcPr>
            <w:tcW w:w="5516" w:type="dxa"/>
            <w:gridSpan w:val="3"/>
            <w:vMerge/>
            <w:shd w:val="clear" w:color="auto" w:fill="FFFFFF"/>
          </w:tcPr>
          <w:p w14:paraId="0DA25F89" w14:textId="77777777" w:rsidR="00BB5DED" w:rsidRPr="000F2CC0" w:rsidRDefault="00BB5DED" w:rsidP="00BB5DED">
            <w:pPr>
              <w:spacing w:after="0" w:line="240" w:lineRule="auto"/>
              <w:rPr>
                <w:rFonts w:cs="Times New Roman"/>
                <w:szCs w:val="24"/>
              </w:rPr>
            </w:pPr>
          </w:p>
        </w:tc>
        <w:tc>
          <w:tcPr>
            <w:tcW w:w="1045" w:type="dxa"/>
            <w:shd w:val="clear" w:color="auto" w:fill="FFFFFF"/>
          </w:tcPr>
          <w:p w14:paraId="2937D16E" w14:textId="77777777" w:rsidR="00BB5DED" w:rsidRPr="000F2CC0" w:rsidRDefault="00BB5DED" w:rsidP="00BB5DED">
            <w:pPr>
              <w:spacing w:after="0" w:line="240" w:lineRule="auto"/>
              <w:ind w:left="60" w:right="60"/>
              <w:jc w:val="center"/>
              <w:rPr>
                <w:rFonts w:cs="Times New Roman"/>
                <w:b/>
                <w:bCs/>
                <w:szCs w:val="24"/>
              </w:rPr>
            </w:pPr>
            <w:r w:rsidRPr="000F2CC0">
              <w:rPr>
                <w:rFonts w:cs="Times New Roman"/>
                <w:b/>
                <w:bCs/>
                <w:szCs w:val="24"/>
              </w:rPr>
              <w:t>Evli</w:t>
            </w:r>
          </w:p>
        </w:tc>
        <w:tc>
          <w:tcPr>
            <w:tcW w:w="1045" w:type="dxa"/>
            <w:shd w:val="clear" w:color="auto" w:fill="FFFFFF"/>
          </w:tcPr>
          <w:p w14:paraId="5D6A2773" w14:textId="77777777" w:rsidR="00BB5DED" w:rsidRPr="000F2CC0" w:rsidRDefault="00BB5DED" w:rsidP="00BB5DED">
            <w:pPr>
              <w:spacing w:after="0" w:line="240" w:lineRule="auto"/>
              <w:ind w:left="60" w:right="60"/>
              <w:jc w:val="center"/>
              <w:rPr>
                <w:rFonts w:cs="Times New Roman"/>
                <w:b/>
                <w:bCs/>
                <w:szCs w:val="24"/>
              </w:rPr>
            </w:pPr>
            <w:r w:rsidRPr="000F2CC0">
              <w:rPr>
                <w:rFonts w:cs="Times New Roman"/>
                <w:b/>
                <w:bCs/>
                <w:szCs w:val="24"/>
              </w:rPr>
              <w:t>Bekar</w:t>
            </w:r>
          </w:p>
        </w:tc>
        <w:tc>
          <w:tcPr>
            <w:tcW w:w="1045" w:type="dxa"/>
            <w:vMerge/>
            <w:shd w:val="clear" w:color="auto" w:fill="FFFFFF"/>
          </w:tcPr>
          <w:p w14:paraId="4C785359" w14:textId="77777777" w:rsidR="00BB5DED" w:rsidRPr="000F2CC0" w:rsidRDefault="00BB5DED" w:rsidP="00BB5DED">
            <w:pPr>
              <w:spacing w:after="0" w:line="240" w:lineRule="auto"/>
              <w:rPr>
                <w:rFonts w:cs="Times New Roman"/>
                <w:b/>
                <w:bCs/>
                <w:szCs w:val="24"/>
              </w:rPr>
            </w:pPr>
          </w:p>
        </w:tc>
      </w:tr>
      <w:tr w:rsidR="00BB5DED" w:rsidRPr="000F2CC0" w14:paraId="5FD7213F" w14:textId="77777777" w:rsidTr="00CA71F4">
        <w:trPr>
          <w:cantSplit/>
          <w:trHeight w:val="282"/>
        </w:trPr>
        <w:tc>
          <w:tcPr>
            <w:tcW w:w="2220" w:type="dxa"/>
            <w:vMerge w:val="restart"/>
            <w:shd w:val="clear" w:color="auto" w:fill="FFFFFF"/>
            <w:vAlign w:val="center"/>
          </w:tcPr>
          <w:p w14:paraId="24995799" w14:textId="77777777" w:rsidR="00BB5DED" w:rsidRPr="000F2CC0" w:rsidRDefault="00BB5DED" w:rsidP="00BB5DED">
            <w:pPr>
              <w:spacing w:after="0" w:line="240" w:lineRule="auto"/>
              <w:ind w:left="60" w:right="60"/>
              <w:rPr>
                <w:rFonts w:cs="Times New Roman"/>
                <w:b/>
                <w:bCs/>
                <w:szCs w:val="24"/>
              </w:rPr>
            </w:pPr>
            <w:r w:rsidRPr="000F2CC0">
              <w:rPr>
                <w:rFonts w:cs="Times New Roman"/>
                <w:b/>
                <w:bCs/>
                <w:szCs w:val="24"/>
              </w:rPr>
              <w:t>Afet eğitimi aldınız mı?</w:t>
            </w:r>
          </w:p>
        </w:tc>
        <w:tc>
          <w:tcPr>
            <w:tcW w:w="760" w:type="dxa"/>
            <w:vMerge w:val="restart"/>
            <w:shd w:val="clear" w:color="auto" w:fill="FFFFFF"/>
            <w:vAlign w:val="center"/>
          </w:tcPr>
          <w:p w14:paraId="29C24161" w14:textId="77777777" w:rsidR="00BB5DED" w:rsidRPr="000F2CC0" w:rsidRDefault="002D2C97" w:rsidP="00BB5DED">
            <w:pPr>
              <w:spacing w:after="0" w:line="240" w:lineRule="auto"/>
              <w:ind w:left="60" w:right="60"/>
              <w:rPr>
                <w:rFonts w:cs="Times New Roman"/>
                <w:b/>
                <w:bCs/>
                <w:szCs w:val="24"/>
              </w:rPr>
            </w:pPr>
            <w:r w:rsidRPr="000F2CC0">
              <w:rPr>
                <w:rFonts w:cs="Times New Roman"/>
                <w:b/>
                <w:bCs/>
                <w:szCs w:val="24"/>
              </w:rPr>
              <w:t>Hayır</w:t>
            </w:r>
          </w:p>
        </w:tc>
        <w:tc>
          <w:tcPr>
            <w:tcW w:w="2536" w:type="dxa"/>
            <w:shd w:val="clear" w:color="auto" w:fill="FFFFFF"/>
            <w:vAlign w:val="center"/>
          </w:tcPr>
          <w:p w14:paraId="1C52F3F1" w14:textId="77777777" w:rsidR="00BB5DED" w:rsidRPr="000F2CC0" w:rsidRDefault="002D2C97" w:rsidP="00BB5DED">
            <w:pPr>
              <w:spacing w:after="0" w:line="240" w:lineRule="auto"/>
              <w:ind w:left="60" w:right="60"/>
              <w:rPr>
                <w:rFonts w:cs="Times New Roman"/>
                <w:szCs w:val="24"/>
              </w:rPr>
            </w:pPr>
            <w:r w:rsidRPr="000F2CC0">
              <w:rPr>
                <w:rFonts w:cs="Times New Roman"/>
                <w:szCs w:val="24"/>
              </w:rPr>
              <w:t>Kişi sayısı</w:t>
            </w:r>
          </w:p>
        </w:tc>
        <w:tc>
          <w:tcPr>
            <w:tcW w:w="1045" w:type="dxa"/>
            <w:shd w:val="clear" w:color="auto" w:fill="FFFFFF"/>
            <w:vAlign w:val="center"/>
          </w:tcPr>
          <w:p w14:paraId="356525E4"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257</w:t>
            </w:r>
          </w:p>
        </w:tc>
        <w:tc>
          <w:tcPr>
            <w:tcW w:w="1045" w:type="dxa"/>
            <w:shd w:val="clear" w:color="auto" w:fill="FFFFFF"/>
            <w:vAlign w:val="center"/>
          </w:tcPr>
          <w:p w14:paraId="046B5E4B"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110</w:t>
            </w:r>
          </w:p>
        </w:tc>
        <w:tc>
          <w:tcPr>
            <w:tcW w:w="1045" w:type="dxa"/>
            <w:shd w:val="clear" w:color="auto" w:fill="FFFFFF"/>
            <w:vAlign w:val="center"/>
          </w:tcPr>
          <w:p w14:paraId="260D1B25"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367</w:t>
            </w:r>
          </w:p>
        </w:tc>
      </w:tr>
      <w:tr w:rsidR="00BB5DED" w:rsidRPr="000F2CC0" w14:paraId="58C4BD40" w14:textId="77777777" w:rsidTr="00CA71F4">
        <w:trPr>
          <w:cantSplit/>
          <w:trHeight w:val="330"/>
        </w:trPr>
        <w:tc>
          <w:tcPr>
            <w:tcW w:w="2220" w:type="dxa"/>
            <w:vMerge/>
            <w:shd w:val="clear" w:color="auto" w:fill="FFFFFF"/>
            <w:vAlign w:val="center"/>
          </w:tcPr>
          <w:p w14:paraId="5B2360AD" w14:textId="77777777" w:rsidR="00BB5DED" w:rsidRPr="000F2CC0" w:rsidRDefault="00BB5DED" w:rsidP="00BB5DED">
            <w:pPr>
              <w:spacing w:after="0" w:line="240" w:lineRule="auto"/>
              <w:rPr>
                <w:rFonts w:cs="Times New Roman"/>
                <w:b/>
                <w:bCs/>
                <w:szCs w:val="24"/>
              </w:rPr>
            </w:pPr>
          </w:p>
        </w:tc>
        <w:tc>
          <w:tcPr>
            <w:tcW w:w="760" w:type="dxa"/>
            <w:vMerge/>
            <w:shd w:val="clear" w:color="auto" w:fill="FFFFFF"/>
            <w:vAlign w:val="center"/>
          </w:tcPr>
          <w:p w14:paraId="7740B12C" w14:textId="77777777" w:rsidR="00BB5DED" w:rsidRPr="000F2CC0" w:rsidRDefault="00BB5DED" w:rsidP="00BB5DED">
            <w:pPr>
              <w:spacing w:after="0" w:line="240" w:lineRule="auto"/>
              <w:rPr>
                <w:rFonts w:cs="Times New Roman"/>
                <w:b/>
                <w:bCs/>
                <w:szCs w:val="24"/>
              </w:rPr>
            </w:pPr>
          </w:p>
        </w:tc>
        <w:tc>
          <w:tcPr>
            <w:tcW w:w="2536" w:type="dxa"/>
            <w:shd w:val="clear" w:color="auto" w:fill="FFFFFF"/>
            <w:vAlign w:val="center"/>
          </w:tcPr>
          <w:p w14:paraId="07D9ED82" w14:textId="77777777" w:rsidR="00BB5DED" w:rsidRPr="000F2CC0" w:rsidRDefault="00BB5DED" w:rsidP="00BB5DED">
            <w:pPr>
              <w:spacing w:after="0" w:line="240" w:lineRule="auto"/>
              <w:ind w:left="60" w:right="60"/>
              <w:rPr>
                <w:rFonts w:cs="Times New Roman"/>
                <w:szCs w:val="24"/>
              </w:rPr>
            </w:pPr>
            <w:r w:rsidRPr="000F2CC0">
              <w:rPr>
                <w:rFonts w:cs="Times New Roman"/>
                <w:szCs w:val="24"/>
              </w:rPr>
              <w:t xml:space="preserve">% </w:t>
            </w:r>
            <w:r w:rsidR="002D2C97" w:rsidRPr="000F2CC0">
              <w:rPr>
                <w:rFonts w:cs="Times New Roman"/>
                <w:szCs w:val="24"/>
              </w:rPr>
              <w:t>Oran</w:t>
            </w:r>
          </w:p>
        </w:tc>
        <w:tc>
          <w:tcPr>
            <w:tcW w:w="1045" w:type="dxa"/>
            <w:shd w:val="clear" w:color="auto" w:fill="FFFFFF"/>
            <w:vAlign w:val="center"/>
          </w:tcPr>
          <w:p w14:paraId="4E7945E7"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51,4%</w:t>
            </w:r>
          </w:p>
        </w:tc>
        <w:tc>
          <w:tcPr>
            <w:tcW w:w="1045" w:type="dxa"/>
            <w:shd w:val="clear" w:color="auto" w:fill="FFFFFF"/>
            <w:vAlign w:val="center"/>
          </w:tcPr>
          <w:p w14:paraId="1D7B992B"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22,0%</w:t>
            </w:r>
          </w:p>
        </w:tc>
        <w:tc>
          <w:tcPr>
            <w:tcW w:w="1045" w:type="dxa"/>
            <w:shd w:val="clear" w:color="auto" w:fill="FFFFFF"/>
            <w:vAlign w:val="center"/>
          </w:tcPr>
          <w:p w14:paraId="29AFCFD4"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73,4%</w:t>
            </w:r>
          </w:p>
        </w:tc>
      </w:tr>
      <w:tr w:rsidR="00BB5DED" w:rsidRPr="000F2CC0" w14:paraId="3D813785" w14:textId="77777777" w:rsidTr="00CA71F4">
        <w:trPr>
          <w:cantSplit/>
          <w:trHeight w:val="330"/>
        </w:trPr>
        <w:tc>
          <w:tcPr>
            <w:tcW w:w="2220" w:type="dxa"/>
            <w:vMerge/>
            <w:shd w:val="clear" w:color="auto" w:fill="FFFFFF"/>
            <w:vAlign w:val="center"/>
          </w:tcPr>
          <w:p w14:paraId="0E9D13CC" w14:textId="77777777" w:rsidR="00BB5DED" w:rsidRPr="000F2CC0" w:rsidRDefault="00BB5DED" w:rsidP="00BB5DED">
            <w:pPr>
              <w:spacing w:after="0" w:line="240" w:lineRule="auto"/>
              <w:rPr>
                <w:rFonts w:cs="Times New Roman"/>
                <w:b/>
                <w:bCs/>
                <w:szCs w:val="24"/>
              </w:rPr>
            </w:pPr>
          </w:p>
        </w:tc>
        <w:tc>
          <w:tcPr>
            <w:tcW w:w="760" w:type="dxa"/>
            <w:vMerge w:val="restart"/>
            <w:shd w:val="clear" w:color="auto" w:fill="FFFFFF"/>
            <w:vAlign w:val="center"/>
          </w:tcPr>
          <w:p w14:paraId="3B0D40E4" w14:textId="77777777" w:rsidR="00BB5DED" w:rsidRPr="000F2CC0" w:rsidRDefault="00BB5DED" w:rsidP="00BB5DED">
            <w:pPr>
              <w:spacing w:after="0" w:line="240" w:lineRule="auto"/>
              <w:ind w:left="60" w:right="60"/>
              <w:rPr>
                <w:rFonts w:cs="Times New Roman"/>
                <w:b/>
                <w:bCs/>
                <w:szCs w:val="24"/>
              </w:rPr>
            </w:pPr>
            <w:r w:rsidRPr="000F2CC0">
              <w:rPr>
                <w:rFonts w:cs="Times New Roman"/>
                <w:b/>
                <w:bCs/>
                <w:szCs w:val="24"/>
              </w:rPr>
              <w:t>Evet</w:t>
            </w:r>
          </w:p>
        </w:tc>
        <w:tc>
          <w:tcPr>
            <w:tcW w:w="2536" w:type="dxa"/>
            <w:shd w:val="clear" w:color="auto" w:fill="FFFFFF"/>
            <w:vAlign w:val="center"/>
          </w:tcPr>
          <w:p w14:paraId="067F451F" w14:textId="77777777" w:rsidR="00BB5DED" w:rsidRPr="000F2CC0" w:rsidRDefault="002D2C97" w:rsidP="00BB5DED">
            <w:pPr>
              <w:spacing w:after="0" w:line="240" w:lineRule="auto"/>
              <w:ind w:left="60" w:right="60"/>
              <w:rPr>
                <w:rFonts w:cs="Times New Roman"/>
                <w:szCs w:val="24"/>
              </w:rPr>
            </w:pPr>
            <w:r w:rsidRPr="000F2CC0">
              <w:rPr>
                <w:rFonts w:cs="Times New Roman"/>
                <w:szCs w:val="24"/>
              </w:rPr>
              <w:t>Kişi sayısı</w:t>
            </w:r>
          </w:p>
        </w:tc>
        <w:tc>
          <w:tcPr>
            <w:tcW w:w="1045" w:type="dxa"/>
            <w:shd w:val="clear" w:color="auto" w:fill="FFFFFF"/>
            <w:vAlign w:val="center"/>
          </w:tcPr>
          <w:p w14:paraId="5B8B6504"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55</w:t>
            </w:r>
          </w:p>
        </w:tc>
        <w:tc>
          <w:tcPr>
            <w:tcW w:w="1045" w:type="dxa"/>
            <w:shd w:val="clear" w:color="auto" w:fill="FFFFFF"/>
            <w:vAlign w:val="center"/>
          </w:tcPr>
          <w:p w14:paraId="0DAF317C"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78</w:t>
            </w:r>
          </w:p>
        </w:tc>
        <w:tc>
          <w:tcPr>
            <w:tcW w:w="1045" w:type="dxa"/>
            <w:shd w:val="clear" w:color="auto" w:fill="FFFFFF"/>
            <w:vAlign w:val="center"/>
          </w:tcPr>
          <w:p w14:paraId="150A0C29"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133</w:t>
            </w:r>
          </w:p>
        </w:tc>
      </w:tr>
      <w:tr w:rsidR="00BB5DED" w:rsidRPr="000F2CC0" w14:paraId="7BC528F7" w14:textId="77777777" w:rsidTr="00CA71F4">
        <w:trPr>
          <w:cantSplit/>
          <w:trHeight w:val="330"/>
        </w:trPr>
        <w:tc>
          <w:tcPr>
            <w:tcW w:w="2220" w:type="dxa"/>
            <w:vMerge/>
            <w:shd w:val="clear" w:color="auto" w:fill="FFFFFF"/>
            <w:vAlign w:val="center"/>
          </w:tcPr>
          <w:p w14:paraId="213BACC1" w14:textId="77777777" w:rsidR="00BB5DED" w:rsidRPr="000F2CC0" w:rsidRDefault="00BB5DED" w:rsidP="00BB5DED">
            <w:pPr>
              <w:spacing w:after="0" w:line="240" w:lineRule="auto"/>
              <w:rPr>
                <w:rFonts w:cs="Times New Roman"/>
                <w:b/>
                <w:bCs/>
                <w:szCs w:val="24"/>
              </w:rPr>
            </w:pPr>
          </w:p>
        </w:tc>
        <w:tc>
          <w:tcPr>
            <w:tcW w:w="760" w:type="dxa"/>
            <w:vMerge/>
            <w:shd w:val="clear" w:color="auto" w:fill="FFFFFF"/>
            <w:vAlign w:val="center"/>
          </w:tcPr>
          <w:p w14:paraId="095F2DE0" w14:textId="77777777" w:rsidR="00BB5DED" w:rsidRPr="000F2CC0" w:rsidRDefault="00BB5DED" w:rsidP="00BB5DED">
            <w:pPr>
              <w:spacing w:after="0" w:line="240" w:lineRule="auto"/>
              <w:rPr>
                <w:rFonts w:cs="Times New Roman"/>
                <w:b/>
                <w:bCs/>
                <w:szCs w:val="24"/>
              </w:rPr>
            </w:pPr>
          </w:p>
        </w:tc>
        <w:tc>
          <w:tcPr>
            <w:tcW w:w="2536" w:type="dxa"/>
            <w:shd w:val="clear" w:color="auto" w:fill="FFFFFF"/>
            <w:vAlign w:val="center"/>
          </w:tcPr>
          <w:p w14:paraId="236FA1F9" w14:textId="77777777" w:rsidR="00BB5DED" w:rsidRPr="000F2CC0" w:rsidRDefault="00BB5DED" w:rsidP="00BB5DED">
            <w:pPr>
              <w:spacing w:after="0" w:line="240" w:lineRule="auto"/>
              <w:ind w:left="60" w:right="60"/>
              <w:rPr>
                <w:rFonts w:cs="Times New Roman"/>
                <w:szCs w:val="24"/>
              </w:rPr>
            </w:pPr>
            <w:r w:rsidRPr="000F2CC0">
              <w:rPr>
                <w:rFonts w:cs="Times New Roman"/>
                <w:szCs w:val="24"/>
              </w:rPr>
              <w:t xml:space="preserve">% </w:t>
            </w:r>
            <w:r w:rsidR="002D2C97" w:rsidRPr="000F2CC0">
              <w:rPr>
                <w:rFonts w:cs="Times New Roman"/>
                <w:szCs w:val="24"/>
              </w:rPr>
              <w:t>Oran</w:t>
            </w:r>
          </w:p>
        </w:tc>
        <w:tc>
          <w:tcPr>
            <w:tcW w:w="1045" w:type="dxa"/>
            <w:shd w:val="clear" w:color="auto" w:fill="FFFFFF"/>
            <w:vAlign w:val="center"/>
          </w:tcPr>
          <w:p w14:paraId="0CA59EC2"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11,0%</w:t>
            </w:r>
          </w:p>
        </w:tc>
        <w:tc>
          <w:tcPr>
            <w:tcW w:w="1045" w:type="dxa"/>
            <w:shd w:val="clear" w:color="auto" w:fill="FFFFFF"/>
            <w:vAlign w:val="center"/>
          </w:tcPr>
          <w:p w14:paraId="48C82F06"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15,6%</w:t>
            </w:r>
          </w:p>
        </w:tc>
        <w:tc>
          <w:tcPr>
            <w:tcW w:w="1045" w:type="dxa"/>
            <w:shd w:val="clear" w:color="auto" w:fill="FFFFFF"/>
            <w:vAlign w:val="center"/>
          </w:tcPr>
          <w:p w14:paraId="42C0DC03"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26,6%</w:t>
            </w:r>
          </w:p>
        </w:tc>
      </w:tr>
      <w:tr w:rsidR="00BB5DED" w:rsidRPr="000F2CC0" w14:paraId="5A59EDF5" w14:textId="77777777" w:rsidTr="00CA71F4">
        <w:trPr>
          <w:cantSplit/>
          <w:trHeight w:val="282"/>
        </w:trPr>
        <w:tc>
          <w:tcPr>
            <w:tcW w:w="2980" w:type="dxa"/>
            <w:gridSpan w:val="2"/>
            <w:vMerge w:val="restart"/>
            <w:shd w:val="clear" w:color="auto" w:fill="FFFFFF"/>
            <w:vAlign w:val="center"/>
          </w:tcPr>
          <w:p w14:paraId="55C18FAE" w14:textId="77777777" w:rsidR="00BB5DED" w:rsidRPr="000F2CC0" w:rsidRDefault="00BB5DED" w:rsidP="00BB5DED">
            <w:pPr>
              <w:spacing w:after="0" w:line="240" w:lineRule="auto"/>
              <w:ind w:left="60" w:right="60"/>
              <w:rPr>
                <w:rFonts w:cs="Times New Roman"/>
                <w:b/>
                <w:bCs/>
                <w:szCs w:val="24"/>
              </w:rPr>
            </w:pPr>
            <w:r w:rsidRPr="000F2CC0">
              <w:rPr>
                <w:rFonts w:cs="Times New Roman"/>
                <w:b/>
                <w:bCs/>
                <w:szCs w:val="24"/>
              </w:rPr>
              <w:t>To</w:t>
            </w:r>
            <w:r w:rsidR="002D2C97" w:rsidRPr="000F2CC0">
              <w:rPr>
                <w:rFonts w:cs="Times New Roman"/>
                <w:b/>
                <w:bCs/>
                <w:szCs w:val="24"/>
              </w:rPr>
              <w:t>plam</w:t>
            </w:r>
          </w:p>
        </w:tc>
        <w:tc>
          <w:tcPr>
            <w:tcW w:w="2536" w:type="dxa"/>
            <w:shd w:val="clear" w:color="auto" w:fill="FFFFFF"/>
            <w:vAlign w:val="center"/>
          </w:tcPr>
          <w:p w14:paraId="7DB1DB1A" w14:textId="77777777" w:rsidR="00BB5DED" w:rsidRPr="000F2CC0" w:rsidRDefault="002D2C97" w:rsidP="00BB5DED">
            <w:pPr>
              <w:spacing w:after="0" w:line="240" w:lineRule="auto"/>
              <w:ind w:left="60" w:right="60"/>
              <w:rPr>
                <w:rFonts w:cs="Times New Roman"/>
                <w:szCs w:val="24"/>
              </w:rPr>
            </w:pPr>
            <w:r w:rsidRPr="000F2CC0">
              <w:rPr>
                <w:rFonts w:cs="Times New Roman"/>
                <w:szCs w:val="24"/>
              </w:rPr>
              <w:t>Kişi sayısı</w:t>
            </w:r>
          </w:p>
        </w:tc>
        <w:tc>
          <w:tcPr>
            <w:tcW w:w="1045" w:type="dxa"/>
            <w:shd w:val="clear" w:color="auto" w:fill="FFFFFF"/>
            <w:vAlign w:val="center"/>
          </w:tcPr>
          <w:p w14:paraId="2B2F6CEE"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312</w:t>
            </w:r>
          </w:p>
        </w:tc>
        <w:tc>
          <w:tcPr>
            <w:tcW w:w="1045" w:type="dxa"/>
            <w:shd w:val="clear" w:color="auto" w:fill="FFFFFF"/>
            <w:vAlign w:val="center"/>
          </w:tcPr>
          <w:p w14:paraId="5572C34C"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188</w:t>
            </w:r>
          </w:p>
        </w:tc>
        <w:tc>
          <w:tcPr>
            <w:tcW w:w="1045" w:type="dxa"/>
            <w:shd w:val="clear" w:color="auto" w:fill="FFFFFF"/>
            <w:vAlign w:val="center"/>
          </w:tcPr>
          <w:p w14:paraId="2EBB1679"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500</w:t>
            </w:r>
          </w:p>
        </w:tc>
      </w:tr>
      <w:tr w:rsidR="00BB5DED" w:rsidRPr="000F2CC0" w14:paraId="564C688B" w14:textId="77777777" w:rsidTr="00CA71F4">
        <w:trPr>
          <w:cantSplit/>
          <w:trHeight w:val="345"/>
        </w:trPr>
        <w:tc>
          <w:tcPr>
            <w:tcW w:w="2980" w:type="dxa"/>
            <w:gridSpan w:val="2"/>
            <w:vMerge/>
            <w:shd w:val="clear" w:color="auto" w:fill="FFFFFF"/>
            <w:vAlign w:val="center"/>
          </w:tcPr>
          <w:p w14:paraId="470AAD37" w14:textId="77777777" w:rsidR="00BB5DED" w:rsidRPr="000F2CC0" w:rsidRDefault="00BB5DED" w:rsidP="00BB5DED">
            <w:pPr>
              <w:spacing w:after="0" w:line="240" w:lineRule="auto"/>
              <w:rPr>
                <w:rFonts w:cs="Times New Roman"/>
                <w:szCs w:val="24"/>
              </w:rPr>
            </w:pPr>
          </w:p>
        </w:tc>
        <w:tc>
          <w:tcPr>
            <w:tcW w:w="2536" w:type="dxa"/>
            <w:shd w:val="clear" w:color="auto" w:fill="FFFFFF"/>
            <w:vAlign w:val="center"/>
          </w:tcPr>
          <w:p w14:paraId="7FA3EF51" w14:textId="77777777" w:rsidR="00BB5DED" w:rsidRPr="000F2CC0" w:rsidRDefault="00BB5DED" w:rsidP="00BB5DED">
            <w:pPr>
              <w:spacing w:after="0" w:line="240" w:lineRule="auto"/>
              <w:ind w:left="60" w:right="60"/>
              <w:rPr>
                <w:rFonts w:cs="Times New Roman"/>
                <w:szCs w:val="24"/>
              </w:rPr>
            </w:pPr>
            <w:r w:rsidRPr="000F2CC0">
              <w:rPr>
                <w:rFonts w:cs="Times New Roman"/>
                <w:szCs w:val="24"/>
              </w:rPr>
              <w:t xml:space="preserve">% </w:t>
            </w:r>
            <w:r w:rsidR="002D2C97" w:rsidRPr="000F2CC0">
              <w:rPr>
                <w:rFonts w:cs="Times New Roman"/>
                <w:szCs w:val="24"/>
              </w:rPr>
              <w:t>Oran</w:t>
            </w:r>
          </w:p>
        </w:tc>
        <w:tc>
          <w:tcPr>
            <w:tcW w:w="1045" w:type="dxa"/>
            <w:shd w:val="clear" w:color="auto" w:fill="FFFFFF"/>
            <w:vAlign w:val="center"/>
          </w:tcPr>
          <w:p w14:paraId="4F20FC8C"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62,4%</w:t>
            </w:r>
          </w:p>
        </w:tc>
        <w:tc>
          <w:tcPr>
            <w:tcW w:w="1045" w:type="dxa"/>
            <w:shd w:val="clear" w:color="auto" w:fill="FFFFFF"/>
            <w:vAlign w:val="center"/>
          </w:tcPr>
          <w:p w14:paraId="3F856618"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37,6%</w:t>
            </w:r>
          </w:p>
        </w:tc>
        <w:tc>
          <w:tcPr>
            <w:tcW w:w="1045" w:type="dxa"/>
            <w:shd w:val="clear" w:color="auto" w:fill="FFFFFF"/>
            <w:vAlign w:val="center"/>
          </w:tcPr>
          <w:p w14:paraId="7BAA7B62" w14:textId="77777777" w:rsidR="00BB5DED" w:rsidRPr="000F2CC0" w:rsidRDefault="00BB5DED" w:rsidP="00BB5DED">
            <w:pPr>
              <w:spacing w:after="0" w:line="240" w:lineRule="auto"/>
              <w:ind w:left="60" w:right="60"/>
              <w:jc w:val="right"/>
              <w:rPr>
                <w:rFonts w:cs="Times New Roman"/>
                <w:szCs w:val="24"/>
              </w:rPr>
            </w:pPr>
            <w:r w:rsidRPr="000F2CC0">
              <w:rPr>
                <w:rFonts w:cs="Times New Roman"/>
                <w:szCs w:val="24"/>
              </w:rPr>
              <w:t>100,0%</w:t>
            </w:r>
          </w:p>
        </w:tc>
      </w:tr>
      <w:tr w:rsidR="002D2C97" w:rsidRPr="000F2CC0" w14:paraId="58458159" w14:textId="77777777" w:rsidTr="00CA71F4">
        <w:trPr>
          <w:cantSplit/>
          <w:trHeight w:val="267"/>
        </w:trPr>
        <w:tc>
          <w:tcPr>
            <w:tcW w:w="2980" w:type="dxa"/>
            <w:gridSpan w:val="2"/>
            <w:shd w:val="clear" w:color="auto" w:fill="FFFFFF"/>
            <w:vAlign w:val="center"/>
          </w:tcPr>
          <w:p w14:paraId="4C5385C5" w14:textId="77777777" w:rsidR="002D2C97" w:rsidRPr="000F2CC0" w:rsidRDefault="002D2C97" w:rsidP="00BB5DED">
            <w:pPr>
              <w:spacing w:after="0" w:line="240" w:lineRule="auto"/>
              <w:rPr>
                <w:rFonts w:cs="Times New Roman"/>
                <w:szCs w:val="24"/>
              </w:rPr>
            </w:pPr>
          </w:p>
        </w:tc>
        <w:tc>
          <w:tcPr>
            <w:tcW w:w="2536" w:type="dxa"/>
            <w:shd w:val="clear" w:color="auto" w:fill="FFFFFF"/>
            <w:vAlign w:val="center"/>
          </w:tcPr>
          <w:p w14:paraId="3B3FB846" w14:textId="77777777" w:rsidR="002D2C97" w:rsidRPr="000F2CC0" w:rsidRDefault="002D2C97" w:rsidP="00BB5DED">
            <w:pPr>
              <w:spacing w:after="0" w:line="240" w:lineRule="auto"/>
              <w:ind w:left="60" w:right="60"/>
              <w:rPr>
                <w:rFonts w:cs="Times New Roman"/>
                <w:szCs w:val="24"/>
              </w:rPr>
            </w:pPr>
          </w:p>
        </w:tc>
        <w:tc>
          <w:tcPr>
            <w:tcW w:w="1045" w:type="dxa"/>
            <w:shd w:val="clear" w:color="auto" w:fill="FFFFFF"/>
            <w:vAlign w:val="center"/>
          </w:tcPr>
          <w:p w14:paraId="168D29E0" w14:textId="77777777" w:rsidR="002D2C97" w:rsidRPr="000F2CC0" w:rsidRDefault="002D2C97" w:rsidP="00BB5DED">
            <w:pPr>
              <w:spacing w:after="0" w:line="240" w:lineRule="auto"/>
              <w:ind w:left="60" w:right="60"/>
              <w:jc w:val="right"/>
              <w:rPr>
                <w:rFonts w:cs="Times New Roman"/>
                <w:szCs w:val="24"/>
              </w:rPr>
            </w:pPr>
          </w:p>
        </w:tc>
        <w:tc>
          <w:tcPr>
            <w:tcW w:w="1045" w:type="dxa"/>
            <w:shd w:val="clear" w:color="auto" w:fill="FFFFFF"/>
            <w:vAlign w:val="center"/>
          </w:tcPr>
          <w:p w14:paraId="408C450D" w14:textId="77777777" w:rsidR="002D2C97" w:rsidRPr="000F2CC0" w:rsidRDefault="002D2C97" w:rsidP="00BB5DED">
            <w:pPr>
              <w:spacing w:after="0" w:line="240" w:lineRule="auto"/>
              <w:ind w:left="60" w:right="60"/>
              <w:jc w:val="right"/>
              <w:rPr>
                <w:rFonts w:cs="Times New Roman"/>
                <w:szCs w:val="24"/>
              </w:rPr>
            </w:pPr>
          </w:p>
        </w:tc>
        <w:tc>
          <w:tcPr>
            <w:tcW w:w="1045" w:type="dxa"/>
            <w:shd w:val="clear" w:color="auto" w:fill="FFFFFF"/>
            <w:vAlign w:val="center"/>
          </w:tcPr>
          <w:p w14:paraId="6041D2EC" w14:textId="77777777" w:rsidR="002D2C97" w:rsidRPr="000F2CC0" w:rsidRDefault="002D2C97" w:rsidP="00BB5DED">
            <w:pPr>
              <w:spacing w:after="0" w:line="240" w:lineRule="auto"/>
              <w:ind w:left="60" w:right="60"/>
              <w:jc w:val="right"/>
              <w:rPr>
                <w:rFonts w:cs="Times New Roman"/>
                <w:szCs w:val="24"/>
              </w:rPr>
            </w:pP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D2C97" w:rsidRPr="000F2CC0" w14:paraId="35EA929F" w14:textId="77777777" w:rsidTr="00081A7F">
        <w:trPr>
          <w:cantSplit/>
          <w:trHeight w:val="40"/>
        </w:trPr>
        <w:tc>
          <w:tcPr>
            <w:tcW w:w="2268" w:type="dxa"/>
            <w:gridSpan w:val="2"/>
            <w:shd w:val="clear" w:color="auto" w:fill="FFFFFF"/>
          </w:tcPr>
          <w:p w14:paraId="7D801675" w14:textId="77777777" w:rsidR="002D2C97" w:rsidRPr="000F2CC0" w:rsidRDefault="002D2C97" w:rsidP="00081A7F">
            <w:pPr>
              <w:autoSpaceDE w:val="0"/>
              <w:autoSpaceDN w:val="0"/>
              <w:adjustRightInd w:val="0"/>
              <w:spacing w:after="0" w:line="320" w:lineRule="atLeast"/>
              <w:ind w:left="60" w:right="60"/>
              <w:jc w:val="center"/>
              <w:rPr>
                <w:rFonts w:cs="Times New Roman"/>
                <w:b/>
                <w:bCs/>
                <w:color w:val="000000"/>
                <w:sz w:val="20"/>
                <w:szCs w:val="20"/>
              </w:rPr>
            </w:pPr>
            <w:bookmarkStart w:id="124" w:name="_Hlk35259916"/>
            <w:r w:rsidRPr="000F2CC0">
              <w:rPr>
                <w:rFonts w:cs="Times New Roman"/>
                <w:b/>
                <w:bCs/>
                <w:color w:val="000000"/>
                <w:sz w:val="20"/>
                <w:szCs w:val="20"/>
              </w:rPr>
              <w:t>Değerler</w:t>
            </w:r>
          </w:p>
        </w:tc>
      </w:tr>
      <w:tr w:rsidR="002D2C97" w:rsidRPr="000F2CC0" w14:paraId="0920E92A" w14:textId="77777777" w:rsidTr="00081A7F">
        <w:trPr>
          <w:cantSplit/>
        </w:trPr>
        <w:tc>
          <w:tcPr>
            <w:tcW w:w="1134" w:type="dxa"/>
            <w:shd w:val="clear" w:color="auto" w:fill="FFFFFF"/>
          </w:tcPr>
          <w:p w14:paraId="0307AB04" w14:textId="0BBD8C29" w:rsidR="002D2C97" w:rsidRPr="000F2CC0"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D2C97" w:rsidRPr="000F2CC0">
              <w:rPr>
                <w:rFonts w:cs="Times New Roman"/>
                <w:b/>
                <w:sz w:val="20"/>
                <w:szCs w:val="20"/>
              </w:rPr>
              <w:t>:</w:t>
            </w:r>
            <w:r w:rsidR="002D2C97" w:rsidRPr="000F2CC0">
              <w:rPr>
                <w:rFonts w:cs="Times New Roman"/>
                <w:bCs/>
                <w:sz w:val="20"/>
                <w:szCs w:val="20"/>
              </w:rPr>
              <w:t>34,210</w:t>
            </w:r>
          </w:p>
        </w:tc>
        <w:tc>
          <w:tcPr>
            <w:tcW w:w="1134" w:type="dxa"/>
            <w:shd w:val="clear" w:color="auto" w:fill="FFFFFF"/>
          </w:tcPr>
          <w:p w14:paraId="58387658" w14:textId="1D25015F" w:rsidR="002D2C97" w:rsidRPr="000F2CC0" w:rsidRDefault="002D2C97" w:rsidP="00081A7F">
            <w:pPr>
              <w:autoSpaceDE w:val="0"/>
              <w:autoSpaceDN w:val="0"/>
              <w:adjustRightInd w:val="0"/>
              <w:spacing w:after="0" w:line="320" w:lineRule="atLeast"/>
              <w:ind w:left="60" w:right="60"/>
              <w:rPr>
                <w:rFonts w:cs="Times New Roman"/>
                <w:color w:val="000000"/>
                <w:sz w:val="20"/>
                <w:szCs w:val="20"/>
              </w:rPr>
            </w:pPr>
            <w:r w:rsidRPr="000F2CC0">
              <w:rPr>
                <w:rFonts w:cs="Times New Roman"/>
                <w:b/>
                <w:bCs/>
                <w:color w:val="000000"/>
                <w:sz w:val="20"/>
                <w:szCs w:val="20"/>
              </w:rPr>
              <w:t>P:</w:t>
            </w:r>
            <w:r w:rsidRPr="000F2CC0">
              <w:rPr>
                <w:rFonts w:cs="Times New Roman"/>
                <w:color w:val="000000"/>
                <w:sz w:val="20"/>
                <w:szCs w:val="20"/>
              </w:rPr>
              <w:t>0,000</w:t>
            </w:r>
            <w:r w:rsidR="002D16C4">
              <w:rPr>
                <w:rFonts w:cs="Times New Roman"/>
                <w:color w:val="000000"/>
                <w:sz w:val="20"/>
                <w:szCs w:val="20"/>
              </w:rPr>
              <w:t>1</w:t>
            </w:r>
          </w:p>
        </w:tc>
      </w:tr>
    </w:tbl>
    <w:p w14:paraId="4E9D968C" w14:textId="77777777" w:rsidR="002D2C97" w:rsidRPr="000F2CC0" w:rsidRDefault="002D2C97" w:rsidP="002D2C97">
      <w:pPr>
        <w:rPr>
          <w:rFonts w:cs="Times New Roman"/>
          <w:szCs w:val="24"/>
        </w:rPr>
      </w:pPr>
    </w:p>
    <w:bookmarkEnd w:id="124"/>
    <w:p w14:paraId="3DDE8813" w14:textId="77777777" w:rsidR="00781ABB" w:rsidRDefault="00781ABB" w:rsidP="00916F2D">
      <w:pPr>
        <w:spacing w:line="400" w:lineRule="atLeast"/>
        <w:rPr>
          <w:rFonts w:cs="Times New Roman"/>
          <w:szCs w:val="24"/>
        </w:rPr>
      </w:pPr>
    </w:p>
    <w:p w14:paraId="06A92A97" w14:textId="77777777" w:rsidR="004972EC" w:rsidRDefault="004972EC" w:rsidP="00752602">
      <w:pPr>
        <w:spacing w:line="400" w:lineRule="atLeast"/>
        <w:jc w:val="both"/>
        <w:rPr>
          <w:rFonts w:cs="Times New Roman"/>
          <w:szCs w:val="24"/>
        </w:rPr>
      </w:pPr>
    </w:p>
    <w:p w14:paraId="22D38E3E" w14:textId="77777777" w:rsidR="004972EC" w:rsidRDefault="004972EC" w:rsidP="00916F2D">
      <w:pPr>
        <w:spacing w:line="400" w:lineRule="atLeast"/>
        <w:rPr>
          <w:rFonts w:cs="Times New Roman"/>
          <w:szCs w:val="24"/>
        </w:rPr>
      </w:pPr>
    </w:p>
    <w:p w14:paraId="29049A85" w14:textId="77777777" w:rsidR="004972EC" w:rsidRDefault="004972EC" w:rsidP="00916F2D">
      <w:pPr>
        <w:spacing w:line="400" w:lineRule="atLeast"/>
        <w:rPr>
          <w:rFonts w:cs="Times New Roman"/>
          <w:szCs w:val="24"/>
        </w:rPr>
      </w:pPr>
    </w:p>
    <w:p w14:paraId="30A8AA6C" w14:textId="77777777" w:rsidR="004972EC" w:rsidRDefault="004972EC" w:rsidP="00916F2D">
      <w:pPr>
        <w:spacing w:line="400" w:lineRule="atLeast"/>
        <w:rPr>
          <w:rFonts w:cs="Times New Roman"/>
          <w:szCs w:val="24"/>
        </w:rPr>
      </w:pPr>
    </w:p>
    <w:p w14:paraId="519EBD5C" w14:textId="77777777" w:rsidR="004972EC" w:rsidRDefault="004972EC" w:rsidP="00916F2D">
      <w:pPr>
        <w:spacing w:line="400" w:lineRule="atLeast"/>
        <w:rPr>
          <w:rFonts w:cs="Times New Roman"/>
          <w:szCs w:val="24"/>
        </w:rPr>
      </w:pPr>
    </w:p>
    <w:p w14:paraId="37EE02D3" w14:textId="50DD75DD" w:rsidR="00621743" w:rsidRDefault="00621743" w:rsidP="00752602">
      <w:pPr>
        <w:spacing w:line="400" w:lineRule="atLeast"/>
        <w:jc w:val="both"/>
        <w:rPr>
          <w:rFonts w:cs="Times New Roman"/>
          <w:szCs w:val="24"/>
        </w:rPr>
      </w:pPr>
    </w:p>
    <w:p w14:paraId="5AFF82CA" w14:textId="77777777" w:rsidR="00033384" w:rsidRDefault="00033384" w:rsidP="00752602">
      <w:pPr>
        <w:spacing w:line="400" w:lineRule="atLeast"/>
        <w:jc w:val="both"/>
        <w:rPr>
          <w:rFonts w:cs="Times New Roman"/>
          <w:szCs w:val="24"/>
        </w:rPr>
      </w:pPr>
    </w:p>
    <w:p w14:paraId="7965D13C" w14:textId="77777777" w:rsidR="00386E8F" w:rsidRDefault="00386E8F" w:rsidP="00752602">
      <w:pPr>
        <w:spacing w:line="400" w:lineRule="atLeast"/>
        <w:jc w:val="both"/>
        <w:rPr>
          <w:rFonts w:cs="Times New Roman"/>
          <w:szCs w:val="24"/>
        </w:rPr>
      </w:pPr>
    </w:p>
    <w:p w14:paraId="319692C9" w14:textId="77777777" w:rsidR="00621743" w:rsidRDefault="00621743" w:rsidP="00752602">
      <w:pPr>
        <w:spacing w:line="400" w:lineRule="atLeast"/>
        <w:jc w:val="both"/>
        <w:rPr>
          <w:rFonts w:cs="Times New Roman"/>
          <w:szCs w:val="24"/>
        </w:rPr>
      </w:pPr>
    </w:p>
    <w:p w14:paraId="596E08A1" w14:textId="326BAF2B" w:rsidR="008E164E" w:rsidRPr="00300644" w:rsidRDefault="00916F2D" w:rsidP="00984F6A">
      <w:pPr>
        <w:pStyle w:val="Balk3"/>
        <w:ind w:left="709" w:firstLine="0"/>
        <w:jc w:val="both"/>
      </w:pPr>
      <w:bookmarkStart w:id="125" w:name="_Toc37720887"/>
      <w:r w:rsidRPr="000F2CC0">
        <w:lastRenderedPageBreak/>
        <w:t>4.2.8</w:t>
      </w:r>
      <w:r w:rsidR="00386E8F">
        <w:t>.</w:t>
      </w:r>
      <w:r w:rsidRPr="000F2CC0">
        <w:t xml:space="preserve"> Eğitim Durumu </w:t>
      </w:r>
      <w:r w:rsidR="00E322BD">
        <w:t>v</w:t>
      </w:r>
      <w:r w:rsidR="00E322BD" w:rsidRPr="000F2CC0">
        <w:t>e “</w:t>
      </w:r>
      <w:r w:rsidRPr="000F2CC0">
        <w:t xml:space="preserve">Afet </w:t>
      </w:r>
      <w:r w:rsidR="00E322BD">
        <w:t>E</w:t>
      </w:r>
      <w:r w:rsidR="00E322BD" w:rsidRPr="000F2CC0">
        <w:t xml:space="preserve">ğitimi </w:t>
      </w:r>
      <w:r w:rsidR="00E322BD">
        <w:t>A</w:t>
      </w:r>
      <w:r w:rsidR="00E322BD" w:rsidRPr="000F2CC0">
        <w:t xml:space="preserve">ldınız </w:t>
      </w:r>
      <w:r w:rsidR="000B69C1" w:rsidRPr="00300644">
        <w:t>m</w:t>
      </w:r>
      <w:r w:rsidR="00E322BD" w:rsidRPr="00300644">
        <w:t xml:space="preserve">ı?” </w:t>
      </w:r>
      <w:r w:rsidRPr="00300644">
        <w:t>Sorusu Arasındaki Anlamsal İlişki</w:t>
      </w:r>
      <w:bookmarkEnd w:id="125"/>
    </w:p>
    <w:p w14:paraId="63F21720" w14:textId="51836B2C" w:rsidR="008E164E" w:rsidRPr="00300644" w:rsidRDefault="008E164E" w:rsidP="008E164E">
      <w:pPr>
        <w:spacing w:after="0"/>
        <w:ind w:firstLine="709"/>
        <w:jc w:val="both"/>
        <w:rPr>
          <w:rFonts w:cs="Times New Roman"/>
          <w:szCs w:val="24"/>
        </w:rPr>
      </w:pPr>
      <w:r w:rsidRPr="00300644">
        <w:rPr>
          <w:rFonts w:cs="Times New Roman"/>
          <w:szCs w:val="24"/>
        </w:rPr>
        <w:t>Katılımcıların eğitim durumlarına göre</w:t>
      </w:r>
      <w:r w:rsidR="00F519EC">
        <w:rPr>
          <w:rFonts w:cs="Times New Roman"/>
          <w:szCs w:val="24"/>
        </w:rPr>
        <w:t>,</w:t>
      </w:r>
      <w:r w:rsidRPr="00300644">
        <w:rPr>
          <w:rFonts w:cs="Times New Roman"/>
          <w:szCs w:val="24"/>
        </w:rPr>
        <w:t xml:space="preserve"> afet eğitimi alıp almadıklarına ilişkin soruya verdikleri cevaplarla</w:t>
      </w:r>
      <w:r w:rsidR="00306EB0">
        <w:rPr>
          <w:rFonts w:cs="Times New Roman"/>
          <w:szCs w:val="24"/>
        </w:rPr>
        <w:t xml:space="preserve"> ilgili olarak Pearson Ki Kare t</w:t>
      </w:r>
      <w:r w:rsidRPr="00300644">
        <w:rPr>
          <w:rFonts w:cs="Times New Roman"/>
          <w:szCs w:val="24"/>
        </w:rPr>
        <w:t>esti yapılmıştır. Elde edilen sonuçlara göre</w:t>
      </w:r>
      <w:r w:rsidR="00F519EC">
        <w:rPr>
          <w:rFonts w:cs="Times New Roman"/>
          <w:szCs w:val="24"/>
        </w:rPr>
        <w:t>,</w:t>
      </w:r>
      <w:r w:rsidRPr="00300644">
        <w:rPr>
          <w:rFonts w:cs="Times New Roman"/>
          <w:szCs w:val="24"/>
        </w:rPr>
        <w:t xml:space="preserve"> Lisans mezunu katılımcıların %43,2 oranı ile en yüksek, ilköğretim mezunu katılımcıların ise %3,1 ile en düşük düzeyde afet eğitimi aldıkları belirlenmiştir. Bu sonuç aynı zamanda istatistiksel açıdan da anlamlı bir farklılık olduğuna işaret etmektedir (p&lt;0,05)</w:t>
      </w:r>
      <w:r w:rsidR="00DC35C8" w:rsidRPr="00300644">
        <w:rPr>
          <w:rFonts w:cs="Times New Roman"/>
          <w:szCs w:val="24"/>
        </w:rPr>
        <w:t xml:space="preserve"> (Tablo 9</w:t>
      </w:r>
      <w:r w:rsidRPr="00300644">
        <w:rPr>
          <w:rFonts w:cs="Times New Roman"/>
          <w:szCs w:val="24"/>
        </w:rPr>
        <w:t>).</w:t>
      </w:r>
    </w:p>
    <w:p w14:paraId="737893A9" w14:textId="77777777" w:rsidR="00E2333E" w:rsidRPr="00300644" w:rsidRDefault="00E2333E" w:rsidP="008E164E">
      <w:pPr>
        <w:spacing w:after="0"/>
        <w:jc w:val="center"/>
        <w:rPr>
          <w:rFonts w:cs="Times New Roman"/>
          <w:szCs w:val="24"/>
        </w:rPr>
      </w:pPr>
    </w:p>
    <w:p w14:paraId="5375D2EB" w14:textId="1A9B5A5C" w:rsidR="00F5289F" w:rsidRPr="00192CD3" w:rsidRDefault="00386E8F" w:rsidP="00192CD3">
      <w:pPr>
        <w:pStyle w:val="ResimYazs"/>
        <w:spacing w:after="0" w:line="360" w:lineRule="auto"/>
        <w:jc w:val="center"/>
        <w:rPr>
          <w:color w:val="auto"/>
          <w:sz w:val="24"/>
          <w:szCs w:val="24"/>
        </w:rPr>
      </w:pPr>
      <w:bookmarkStart w:id="126" w:name="_Toc44623361"/>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9</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BD0773">
        <w:rPr>
          <w:color w:val="auto"/>
          <w:sz w:val="24"/>
          <w:szCs w:val="24"/>
        </w:rPr>
        <w:t xml:space="preserve">Katılımcıların </w:t>
      </w:r>
      <w:r w:rsidRPr="00F5289F">
        <w:rPr>
          <w:color w:val="auto"/>
          <w:sz w:val="24"/>
          <w:szCs w:val="24"/>
        </w:rPr>
        <w:t>Eğitim Durumlar</w:t>
      </w:r>
      <w:r w:rsidR="000B69C1" w:rsidRPr="00F5289F">
        <w:rPr>
          <w:color w:val="auto"/>
          <w:sz w:val="24"/>
          <w:szCs w:val="24"/>
        </w:rPr>
        <w:t xml:space="preserve">ına Göre </w:t>
      </w:r>
      <w:r w:rsidR="00BD0773">
        <w:rPr>
          <w:color w:val="auto"/>
          <w:sz w:val="24"/>
          <w:szCs w:val="24"/>
        </w:rPr>
        <w:t>Afet Eğitimi Alma Durumu</w:t>
      </w:r>
      <w:bookmarkEnd w:id="126"/>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80"/>
        <w:gridCol w:w="730"/>
        <w:gridCol w:w="1297"/>
        <w:gridCol w:w="1224"/>
        <w:gridCol w:w="750"/>
        <w:gridCol w:w="799"/>
        <w:gridCol w:w="799"/>
        <w:gridCol w:w="904"/>
        <w:gridCol w:w="931"/>
      </w:tblGrid>
      <w:tr w:rsidR="00AB19E6" w:rsidRPr="00781ABB" w14:paraId="17DC529D" w14:textId="77777777" w:rsidTr="00E2333E">
        <w:trPr>
          <w:cantSplit/>
          <w:trHeight w:val="273"/>
        </w:trPr>
        <w:tc>
          <w:tcPr>
            <w:tcW w:w="1826" w:type="pct"/>
            <w:gridSpan w:val="3"/>
            <w:vMerge w:val="restart"/>
            <w:shd w:val="clear" w:color="auto" w:fill="FFFFFF"/>
          </w:tcPr>
          <w:p w14:paraId="722C99F3" w14:textId="77777777" w:rsidR="00AB19E6" w:rsidRPr="00781ABB" w:rsidRDefault="00AB19E6" w:rsidP="00AB19E6">
            <w:pPr>
              <w:spacing w:after="0" w:line="240" w:lineRule="auto"/>
              <w:ind w:left="60" w:right="60"/>
              <w:rPr>
                <w:rFonts w:cs="Times New Roman"/>
                <w:szCs w:val="24"/>
              </w:rPr>
            </w:pPr>
          </w:p>
        </w:tc>
        <w:tc>
          <w:tcPr>
            <w:tcW w:w="2627" w:type="pct"/>
            <w:gridSpan w:val="5"/>
            <w:shd w:val="clear" w:color="auto" w:fill="FFFFFF"/>
          </w:tcPr>
          <w:p w14:paraId="341AFE82"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Eğitim Durumu</w:t>
            </w:r>
          </w:p>
        </w:tc>
        <w:tc>
          <w:tcPr>
            <w:tcW w:w="547" w:type="pct"/>
            <w:vMerge w:val="restart"/>
            <w:shd w:val="clear" w:color="auto" w:fill="FFFFFF"/>
          </w:tcPr>
          <w:p w14:paraId="0AA28531"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To</w:t>
            </w:r>
            <w:r w:rsidR="00916F2D" w:rsidRPr="00781ABB">
              <w:rPr>
                <w:rFonts w:cs="Times New Roman"/>
                <w:b/>
                <w:bCs/>
                <w:szCs w:val="24"/>
              </w:rPr>
              <w:t>plam</w:t>
            </w:r>
          </w:p>
        </w:tc>
      </w:tr>
      <w:tr w:rsidR="00AB19E6" w:rsidRPr="00781ABB" w14:paraId="4AFCC086" w14:textId="77777777" w:rsidTr="00E2333E">
        <w:trPr>
          <w:cantSplit/>
          <w:trHeight w:val="579"/>
        </w:trPr>
        <w:tc>
          <w:tcPr>
            <w:tcW w:w="1826" w:type="pct"/>
            <w:gridSpan w:val="3"/>
            <w:vMerge/>
            <w:shd w:val="clear" w:color="auto" w:fill="FFFFFF"/>
          </w:tcPr>
          <w:p w14:paraId="7A5A1225" w14:textId="77777777" w:rsidR="00AB19E6" w:rsidRPr="00781ABB" w:rsidRDefault="00AB19E6" w:rsidP="00AB19E6">
            <w:pPr>
              <w:spacing w:after="0" w:line="240" w:lineRule="auto"/>
              <w:rPr>
                <w:rFonts w:cs="Times New Roman"/>
                <w:szCs w:val="24"/>
              </w:rPr>
            </w:pPr>
          </w:p>
        </w:tc>
        <w:tc>
          <w:tcPr>
            <w:tcW w:w="719" w:type="pct"/>
            <w:shd w:val="clear" w:color="auto" w:fill="FFFFFF"/>
          </w:tcPr>
          <w:p w14:paraId="6C770FB9"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İlköğretim</w:t>
            </w:r>
          </w:p>
        </w:tc>
        <w:tc>
          <w:tcPr>
            <w:tcW w:w="440" w:type="pct"/>
            <w:shd w:val="clear" w:color="auto" w:fill="FFFFFF"/>
          </w:tcPr>
          <w:p w14:paraId="2EA316D5"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Lise</w:t>
            </w:r>
          </w:p>
        </w:tc>
        <w:tc>
          <w:tcPr>
            <w:tcW w:w="469" w:type="pct"/>
            <w:shd w:val="clear" w:color="auto" w:fill="FFFFFF"/>
          </w:tcPr>
          <w:p w14:paraId="41AFAF23"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Ön Lisans</w:t>
            </w:r>
          </w:p>
        </w:tc>
        <w:tc>
          <w:tcPr>
            <w:tcW w:w="469" w:type="pct"/>
            <w:shd w:val="clear" w:color="auto" w:fill="FFFFFF"/>
          </w:tcPr>
          <w:p w14:paraId="0BDEAFAE"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Lisans</w:t>
            </w:r>
          </w:p>
        </w:tc>
        <w:tc>
          <w:tcPr>
            <w:tcW w:w="531" w:type="pct"/>
            <w:shd w:val="clear" w:color="auto" w:fill="FFFFFF"/>
          </w:tcPr>
          <w:p w14:paraId="79065124" w14:textId="77777777" w:rsidR="00AB19E6" w:rsidRPr="00781ABB" w:rsidRDefault="00AB19E6" w:rsidP="00AB19E6">
            <w:pPr>
              <w:spacing w:after="0" w:line="240" w:lineRule="auto"/>
              <w:ind w:left="60" w:right="60"/>
              <w:jc w:val="center"/>
              <w:rPr>
                <w:rFonts w:cs="Times New Roman"/>
                <w:b/>
                <w:bCs/>
                <w:szCs w:val="24"/>
              </w:rPr>
            </w:pPr>
            <w:r w:rsidRPr="00781ABB">
              <w:rPr>
                <w:rFonts w:cs="Times New Roman"/>
                <w:b/>
                <w:bCs/>
                <w:szCs w:val="24"/>
              </w:rPr>
              <w:t>Yüksek Lisans</w:t>
            </w:r>
          </w:p>
        </w:tc>
        <w:tc>
          <w:tcPr>
            <w:tcW w:w="547" w:type="pct"/>
            <w:vMerge/>
            <w:shd w:val="clear" w:color="auto" w:fill="FFFFFF"/>
          </w:tcPr>
          <w:p w14:paraId="0263D55B" w14:textId="77777777" w:rsidR="00AB19E6" w:rsidRPr="00781ABB" w:rsidRDefault="00AB19E6" w:rsidP="00AB19E6">
            <w:pPr>
              <w:spacing w:after="0" w:line="240" w:lineRule="auto"/>
              <w:rPr>
                <w:rFonts w:cs="Times New Roman"/>
                <w:szCs w:val="24"/>
              </w:rPr>
            </w:pPr>
          </w:p>
        </w:tc>
      </w:tr>
      <w:tr w:rsidR="00B65699" w:rsidRPr="00781ABB" w14:paraId="744D1AA9" w14:textId="77777777" w:rsidTr="00E2333E">
        <w:trPr>
          <w:cantSplit/>
          <w:trHeight w:val="289"/>
        </w:trPr>
        <w:tc>
          <w:tcPr>
            <w:tcW w:w="635" w:type="pct"/>
            <w:vMerge w:val="restart"/>
            <w:shd w:val="clear" w:color="auto" w:fill="FFFFFF"/>
            <w:vAlign w:val="center"/>
          </w:tcPr>
          <w:p w14:paraId="5D72C4EC" w14:textId="77777777" w:rsidR="00AB19E6" w:rsidRPr="00781ABB" w:rsidRDefault="00AB19E6" w:rsidP="00AB19E6">
            <w:pPr>
              <w:spacing w:after="0" w:line="240" w:lineRule="auto"/>
              <w:ind w:left="60" w:right="60"/>
              <w:rPr>
                <w:rFonts w:cs="Times New Roman"/>
                <w:b/>
                <w:bCs/>
                <w:szCs w:val="24"/>
              </w:rPr>
            </w:pPr>
            <w:r w:rsidRPr="00781ABB">
              <w:rPr>
                <w:rFonts w:cs="Times New Roman"/>
                <w:b/>
                <w:bCs/>
                <w:szCs w:val="24"/>
              </w:rPr>
              <w:t>Afet eğitimi aldınız mı?</w:t>
            </w:r>
          </w:p>
        </w:tc>
        <w:tc>
          <w:tcPr>
            <w:tcW w:w="429" w:type="pct"/>
            <w:vMerge w:val="restart"/>
            <w:shd w:val="clear" w:color="auto" w:fill="FFFFFF"/>
            <w:vAlign w:val="center"/>
          </w:tcPr>
          <w:p w14:paraId="16F98653" w14:textId="77777777" w:rsidR="00AB19E6" w:rsidRPr="00781ABB" w:rsidRDefault="00473584" w:rsidP="00AB19E6">
            <w:pPr>
              <w:spacing w:after="0" w:line="240" w:lineRule="auto"/>
              <w:ind w:left="60" w:right="60"/>
              <w:rPr>
                <w:rFonts w:cs="Times New Roman"/>
                <w:b/>
                <w:bCs/>
                <w:szCs w:val="24"/>
              </w:rPr>
            </w:pPr>
            <w:r w:rsidRPr="00781ABB">
              <w:rPr>
                <w:rFonts w:cs="Times New Roman"/>
                <w:b/>
                <w:bCs/>
                <w:szCs w:val="24"/>
              </w:rPr>
              <w:t>Hayır</w:t>
            </w:r>
          </w:p>
        </w:tc>
        <w:tc>
          <w:tcPr>
            <w:tcW w:w="762" w:type="pct"/>
            <w:shd w:val="clear" w:color="auto" w:fill="FFFFFF"/>
            <w:vAlign w:val="center"/>
          </w:tcPr>
          <w:p w14:paraId="7DA2E9E7" w14:textId="77777777" w:rsidR="00AB19E6" w:rsidRPr="00781ABB" w:rsidRDefault="00916F2D" w:rsidP="00AB19E6">
            <w:pPr>
              <w:spacing w:after="0" w:line="240" w:lineRule="auto"/>
              <w:ind w:left="60" w:right="60"/>
              <w:rPr>
                <w:rFonts w:cs="Times New Roman"/>
                <w:szCs w:val="24"/>
              </w:rPr>
            </w:pPr>
            <w:r w:rsidRPr="00781ABB">
              <w:rPr>
                <w:rFonts w:cs="Times New Roman"/>
                <w:szCs w:val="24"/>
              </w:rPr>
              <w:t>Kişi sayısı</w:t>
            </w:r>
          </w:p>
        </w:tc>
        <w:tc>
          <w:tcPr>
            <w:tcW w:w="719" w:type="pct"/>
            <w:shd w:val="clear" w:color="auto" w:fill="FFFFFF"/>
            <w:vAlign w:val="center"/>
          </w:tcPr>
          <w:p w14:paraId="6DF43542"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124</w:t>
            </w:r>
          </w:p>
        </w:tc>
        <w:tc>
          <w:tcPr>
            <w:tcW w:w="440" w:type="pct"/>
            <w:shd w:val="clear" w:color="auto" w:fill="FFFFFF"/>
            <w:vAlign w:val="center"/>
          </w:tcPr>
          <w:p w14:paraId="4CAC0602"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93</w:t>
            </w:r>
          </w:p>
        </w:tc>
        <w:tc>
          <w:tcPr>
            <w:tcW w:w="469" w:type="pct"/>
            <w:shd w:val="clear" w:color="auto" w:fill="FFFFFF"/>
            <w:vAlign w:val="center"/>
          </w:tcPr>
          <w:p w14:paraId="7E6F5D41"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40</w:t>
            </w:r>
          </w:p>
        </w:tc>
        <w:tc>
          <w:tcPr>
            <w:tcW w:w="469" w:type="pct"/>
            <w:shd w:val="clear" w:color="auto" w:fill="FFFFFF"/>
            <w:vAlign w:val="center"/>
          </w:tcPr>
          <w:p w14:paraId="11598159"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96</w:t>
            </w:r>
          </w:p>
        </w:tc>
        <w:tc>
          <w:tcPr>
            <w:tcW w:w="531" w:type="pct"/>
            <w:shd w:val="clear" w:color="auto" w:fill="FFFFFF"/>
            <w:vAlign w:val="center"/>
          </w:tcPr>
          <w:p w14:paraId="31C3FB31"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14</w:t>
            </w:r>
          </w:p>
        </w:tc>
        <w:tc>
          <w:tcPr>
            <w:tcW w:w="547" w:type="pct"/>
            <w:shd w:val="clear" w:color="auto" w:fill="FFFFFF"/>
            <w:vAlign w:val="center"/>
          </w:tcPr>
          <w:p w14:paraId="468841B2"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367</w:t>
            </w:r>
          </w:p>
        </w:tc>
      </w:tr>
      <w:tr w:rsidR="00916F2D" w:rsidRPr="00781ABB" w14:paraId="02E75E07" w14:textId="77777777" w:rsidTr="00E2333E">
        <w:trPr>
          <w:cantSplit/>
          <w:trHeight w:val="321"/>
        </w:trPr>
        <w:tc>
          <w:tcPr>
            <w:tcW w:w="635" w:type="pct"/>
            <w:vMerge/>
            <w:shd w:val="clear" w:color="auto" w:fill="FFFFFF"/>
            <w:vAlign w:val="center"/>
          </w:tcPr>
          <w:p w14:paraId="4D04ACCC" w14:textId="77777777" w:rsidR="00AB19E6" w:rsidRPr="00781ABB" w:rsidRDefault="00AB19E6" w:rsidP="00AB19E6">
            <w:pPr>
              <w:spacing w:after="0" w:line="240" w:lineRule="auto"/>
              <w:rPr>
                <w:rFonts w:cs="Times New Roman"/>
                <w:b/>
                <w:bCs/>
                <w:szCs w:val="24"/>
              </w:rPr>
            </w:pPr>
          </w:p>
        </w:tc>
        <w:tc>
          <w:tcPr>
            <w:tcW w:w="429" w:type="pct"/>
            <w:vMerge/>
            <w:shd w:val="clear" w:color="auto" w:fill="FFFFFF"/>
            <w:vAlign w:val="center"/>
          </w:tcPr>
          <w:p w14:paraId="4765DB10" w14:textId="77777777" w:rsidR="00AB19E6" w:rsidRPr="00781ABB" w:rsidRDefault="00AB19E6" w:rsidP="00AB19E6">
            <w:pPr>
              <w:spacing w:after="0" w:line="240" w:lineRule="auto"/>
              <w:rPr>
                <w:rFonts w:cs="Times New Roman"/>
                <w:b/>
                <w:bCs/>
                <w:szCs w:val="24"/>
              </w:rPr>
            </w:pPr>
          </w:p>
        </w:tc>
        <w:tc>
          <w:tcPr>
            <w:tcW w:w="762" w:type="pct"/>
            <w:shd w:val="clear" w:color="auto" w:fill="FFFFFF"/>
            <w:vAlign w:val="center"/>
          </w:tcPr>
          <w:p w14:paraId="2991BD32" w14:textId="77777777" w:rsidR="00AB19E6" w:rsidRPr="00781ABB" w:rsidRDefault="00AB19E6" w:rsidP="00AB19E6">
            <w:pPr>
              <w:spacing w:after="0" w:line="240" w:lineRule="auto"/>
              <w:ind w:left="60" w:right="60"/>
              <w:rPr>
                <w:rFonts w:cs="Times New Roman"/>
                <w:szCs w:val="24"/>
              </w:rPr>
            </w:pPr>
            <w:r w:rsidRPr="00781ABB">
              <w:rPr>
                <w:rFonts w:cs="Times New Roman"/>
                <w:szCs w:val="24"/>
              </w:rPr>
              <w:t xml:space="preserve">% </w:t>
            </w:r>
            <w:r w:rsidR="00916F2D" w:rsidRPr="00781ABB">
              <w:rPr>
                <w:rFonts w:cs="Times New Roman"/>
                <w:szCs w:val="24"/>
              </w:rPr>
              <w:t>Oran</w:t>
            </w:r>
          </w:p>
        </w:tc>
        <w:tc>
          <w:tcPr>
            <w:tcW w:w="719" w:type="pct"/>
            <w:shd w:val="clear" w:color="auto" w:fill="FFFFFF"/>
            <w:vAlign w:val="center"/>
          </w:tcPr>
          <w:p w14:paraId="5713EC79"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24,8%</w:t>
            </w:r>
          </w:p>
        </w:tc>
        <w:tc>
          <w:tcPr>
            <w:tcW w:w="440" w:type="pct"/>
            <w:shd w:val="clear" w:color="auto" w:fill="FFFFFF"/>
            <w:vAlign w:val="center"/>
          </w:tcPr>
          <w:p w14:paraId="3263B879"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18,6%</w:t>
            </w:r>
          </w:p>
        </w:tc>
        <w:tc>
          <w:tcPr>
            <w:tcW w:w="469" w:type="pct"/>
            <w:shd w:val="clear" w:color="auto" w:fill="FFFFFF"/>
            <w:vAlign w:val="center"/>
          </w:tcPr>
          <w:p w14:paraId="36A8BD9E"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8,0%</w:t>
            </w:r>
          </w:p>
        </w:tc>
        <w:tc>
          <w:tcPr>
            <w:tcW w:w="469" w:type="pct"/>
            <w:shd w:val="clear" w:color="auto" w:fill="FFFFFF"/>
            <w:vAlign w:val="center"/>
          </w:tcPr>
          <w:p w14:paraId="027F3111"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19,2%</w:t>
            </w:r>
          </w:p>
        </w:tc>
        <w:tc>
          <w:tcPr>
            <w:tcW w:w="531" w:type="pct"/>
            <w:shd w:val="clear" w:color="auto" w:fill="FFFFFF"/>
            <w:vAlign w:val="center"/>
          </w:tcPr>
          <w:p w14:paraId="648A0468"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2,8%</w:t>
            </w:r>
          </w:p>
        </w:tc>
        <w:tc>
          <w:tcPr>
            <w:tcW w:w="547" w:type="pct"/>
            <w:shd w:val="clear" w:color="auto" w:fill="FFFFFF"/>
            <w:vAlign w:val="center"/>
          </w:tcPr>
          <w:p w14:paraId="1DD80292"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73,4%</w:t>
            </w:r>
          </w:p>
        </w:tc>
      </w:tr>
      <w:tr w:rsidR="00916F2D" w:rsidRPr="00781ABB" w14:paraId="78D5D60F" w14:textId="77777777" w:rsidTr="00E2333E">
        <w:trPr>
          <w:cantSplit/>
          <w:trHeight w:val="337"/>
        </w:trPr>
        <w:tc>
          <w:tcPr>
            <w:tcW w:w="635" w:type="pct"/>
            <w:vMerge/>
            <w:shd w:val="clear" w:color="auto" w:fill="FFFFFF"/>
            <w:vAlign w:val="center"/>
          </w:tcPr>
          <w:p w14:paraId="010EF4DC" w14:textId="77777777" w:rsidR="00AB19E6" w:rsidRPr="00781ABB" w:rsidRDefault="00AB19E6" w:rsidP="00AB19E6">
            <w:pPr>
              <w:spacing w:after="0" w:line="240" w:lineRule="auto"/>
              <w:rPr>
                <w:rFonts w:cs="Times New Roman"/>
                <w:b/>
                <w:bCs/>
                <w:szCs w:val="24"/>
              </w:rPr>
            </w:pPr>
          </w:p>
        </w:tc>
        <w:tc>
          <w:tcPr>
            <w:tcW w:w="429" w:type="pct"/>
            <w:vMerge w:val="restart"/>
            <w:shd w:val="clear" w:color="auto" w:fill="FFFFFF"/>
            <w:vAlign w:val="center"/>
          </w:tcPr>
          <w:p w14:paraId="35D445E3" w14:textId="77777777" w:rsidR="00AB19E6" w:rsidRPr="00781ABB" w:rsidRDefault="00AB19E6" w:rsidP="00AB19E6">
            <w:pPr>
              <w:spacing w:after="0" w:line="240" w:lineRule="auto"/>
              <w:ind w:left="60" w:right="60"/>
              <w:rPr>
                <w:rFonts w:cs="Times New Roman"/>
                <w:b/>
                <w:bCs/>
                <w:szCs w:val="24"/>
              </w:rPr>
            </w:pPr>
            <w:r w:rsidRPr="00781ABB">
              <w:rPr>
                <w:rFonts w:cs="Times New Roman"/>
                <w:b/>
                <w:bCs/>
                <w:szCs w:val="24"/>
              </w:rPr>
              <w:t>Evet</w:t>
            </w:r>
          </w:p>
        </w:tc>
        <w:tc>
          <w:tcPr>
            <w:tcW w:w="762" w:type="pct"/>
            <w:shd w:val="clear" w:color="auto" w:fill="FFFFFF"/>
            <w:vAlign w:val="center"/>
          </w:tcPr>
          <w:p w14:paraId="2B89D526" w14:textId="77777777" w:rsidR="00AB19E6" w:rsidRPr="00781ABB" w:rsidRDefault="00916F2D" w:rsidP="00AB19E6">
            <w:pPr>
              <w:spacing w:after="0" w:line="240" w:lineRule="auto"/>
              <w:ind w:left="60" w:right="60"/>
              <w:rPr>
                <w:rFonts w:cs="Times New Roman"/>
                <w:szCs w:val="24"/>
              </w:rPr>
            </w:pPr>
            <w:r w:rsidRPr="00781ABB">
              <w:rPr>
                <w:rFonts w:cs="Times New Roman"/>
                <w:szCs w:val="24"/>
              </w:rPr>
              <w:t>Kişi sayısı</w:t>
            </w:r>
          </w:p>
        </w:tc>
        <w:tc>
          <w:tcPr>
            <w:tcW w:w="719" w:type="pct"/>
            <w:shd w:val="clear" w:color="auto" w:fill="FFFFFF"/>
            <w:vAlign w:val="center"/>
          </w:tcPr>
          <w:p w14:paraId="61C2E8AC"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4</w:t>
            </w:r>
          </w:p>
        </w:tc>
        <w:tc>
          <w:tcPr>
            <w:tcW w:w="440" w:type="pct"/>
            <w:shd w:val="clear" w:color="auto" w:fill="FFFFFF"/>
            <w:vAlign w:val="center"/>
          </w:tcPr>
          <w:p w14:paraId="0D64EE79"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37</w:t>
            </w:r>
          </w:p>
        </w:tc>
        <w:tc>
          <w:tcPr>
            <w:tcW w:w="469" w:type="pct"/>
            <w:shd w:val="clear" w:color="auto" w:fill="FFFFFF"/>
            <w:vAlign w:val="center"/>
          </w:tcPr>
          <w:p w14:paraId="741D3F3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16</w:t>
            </w:r>
          </w:p>
        </w:tc>
        <w:tc>
          <w:tcPr>
            <w:tcW w:w="469" w:type="pct"/>
            <w:shd w:val="clear" w:color="auto" w:fill="FFFFFF"/>
            <w:vAlign w:val="center"/>
          </w:tcPr>
          <w:p w14:paraId="210F2814"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73</w:t>
            </w:r>
          </w:p>
        </w:tc>
        <w:tc>
          <w:tcPr>
            <w:tcW w:w="531" w:type="pct"/>
            <w:shd w:val="clear" w:color="auto" w:fill="FFFFFF"/>
            <w:vAlign w:val="center"/>
          </w:tcPr>
          <w:p w14:paraId="5D814DEC"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w:t>
            </w:r>
          </w:p>
        </w:tc>
        <w:tc>
          <w:tcPr>
            <w:tcW w:w="547" w:type="pct"/>
            <w:shd w:val="clear" w:color="auto" w:fill="FFFFFF"/>
            <w:vAlign w:val="center"/>
          </w:tcPr>
          <w:p w14:paraId="44973B9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133</w:t>
            </w:r>
          </w:p>
        </w:tc>
      </w:tr>
      <w:tr w:rsidR="00916F2D" w:rsidRPr="00781ABB" w14:paraId="5A57033C" w14:textId="77777777" w:rsidTr="00E2333E">
        <w:trPr>
          <w:cantSplit/>
          <w:trHeight w:val="305"/>
        </w:trPr>
        <w:tc>
          <w:tcPr>
            <w:tcW w:w="635" w:type="pct"/>
            <w:vMerge/>
            <w:shd w:val="clear" w:color="auto" w:fill="FFFFFF"/>
            <w:vAlign w:val="center"/>
          </w:tcPr>
          <w:p w14:paraId="3E820538" w14:textId="77777777" w:rsidR="00AB19E6" w:rsidRPr="00781ABB" w:rsidRDefault="00AB19E6" w:rsidP="00AB19E6">
            <w:pPr>
              <w:spacing w:after="0" w:line="240" w:lineRule="auto"/>
              <w:rPr>
                <w:rFonts w:cs="Times New Roman"/>
                <w:b/>
                <w:bCs/>
                <w:szCs w:val="24"/>
              </w:rPr>
            </w:pPr>
          </w:p>
        </w:tc>
        <w:tc>
          <w:tcPr>
            <w:tcW w:w="429" w:type="pct"/>
            <w:vMerge/>
            <w:shd w:val="clear" w:color="auto" w:fill="FFFFFF"/>
            <w:vAlign w:val="center"/>
          </w:tcPr>
          <w:p w14:paraId="1D0F1448" w14:textId="77777777" w:rsidR="00AB19E6" w:rsidRPr="00781ABB" w:rsidRDefault="00AB19E6" w:rsidP="00AB19E6">
            <w:pPr>
              <w:spacing w:after="0" w:line="240" w:lineRule="auto"/>
              <w:rPr>
                <w:rFonts w:cs="Times New Roman"/>
                <w:b/>
                <w:bCs/>
                <w:szCs w:val="24"/>
              </w:rPr>
            </w:pPr>
          </w:p>
        </w:tc>
        <w:tc>
          <w:tcPr>
            <w:tcW w:w="762" w:type="pct"/>
            <w:shd w:val="clear" w:color="auto" w:fill="FFFFFF"/>
            <w:vAlign w:val="center"/>
          </w:tcPr>
          <w:p w14:paraId="6689C6F3" w14:textId="77777777" w:rsidR="00AB19E6" w:rsidRPr="00781ABB" w:rsidRDefault="00AB19E6" w:rsidP="00AB19E6">
            <w:pPr>
              <w:spacing w:after="0" w:line="240" w:lineRule="auto"/>
              <w:ind w:left="60" w:right="60"/>
              <w:rPr>
                <w:rFonts w:cs="Times New Roman"/>
                <w:szCs w:val="24"/>
              </w:rPr>
            </w:pPr>
            <w:r w:rsidRPr="00781ABB">
              <w:rPr>
                <w:rFonts w:cs="Times New Roman"/>
                <w:szCs w:val="24"/>
              </w:rPr>
              <w:t xml:space="preserve">% </w:t>
            </w:r>
            <w:r w:rsidR="00916F2D" w:rsidRPr="00781ABB">
              <w:rPr>
                <w:rFonts w:cs="Times New Roman"/>
                <w:szCs w:val="24"/>
              </w:rPr>
              <w:t>Oran</w:t>
            </w:r>
          </w:p>
        </w:tc>
        <w:tc>
          <w:tcPr>
            <w:tcW w:w="719" w:type="pct"/>
            <w:shd w:val="clear" w:color="auto" w:fill="FFFFFF"/>
            <w:vAlign w:val="center"/>
          </w:tcPr>
          <w:p w14:paraId="4EA24C5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0,8%</w:t>
            </w:r>
          </w:p>
        </w:tc>
        <w:tc>
          <w:tcPr>
            <w:tcW w:w="440" w:type="pct"/>
            <w:shd w:val="clear" w:color="auto" w:fill="FFFFFF"/>
            <w:vAlign w:val="center"/>
          </w:tcPr>
          <w:p w14:paraId="43578D4E"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7,4%</w:t>
            </w:r>
          </w:p>
        </w:tc>
        <w:tc>
          <w:tcPr>
            <w:tcW w:w="469" w:type="pct"/>
            <w:shd w:val="clear" w:color="auto" w:fill="FFFFFF"/>
            <w:vAlign w:val="center"/>
          </w:tcPr>
          <w:p w14:paraId="10D4D22A"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3,2%</w:t>
            </w:r>
          </w:p>
        </w:tc>
        <w:tc>
          <w:tcPr>
            <w:tcW w:w="469" w:type="pct"/>
            <w:shd w:val="clear" w:color="auto" w:fill="FFFFFF"/>
            <w:vAlign w:val="center"/>
          </w:tcPr>
          <w:p w14:paraId="4F8F4D2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14,6%</w:t>
            </w:r>
          </w:p>
        </w:tc>
        <w:tc>
          <w:tcPr>
            <w:tcW w:w="531" w:type="pct"/>
            <w:shd w:val="clear" w:color="auto" w:fill="FFFFFF"/>
            <w:vAlign w:val="center"/>
          </w:tcPr>
          <w:p w14:paraId="478FBE5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0,6%</w:t>
            </w:r>
          </w:p>
        </w:tc>
        <w:tc>
          <w:tcPr>
            <w:tcW w:w="547" w:type="pct"/>
            <w:shd w:val="clear" w:color="auto" w:fill="FFFFFF"/>
            <w:vAlign w:val="center"/>
          </w:tcPr>
          <w:p w14:paraId="7085DC08"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26,6%</w:t>
            </w:r>
          </w:p>
        </w:tc>
      </w:tr>
      <w:tr w:rsidR="00B65699" w:rsidRPr="00781ABB" w14:paraId="694CEA4A" w14:textId="77777777" w:rsidTr="00E2333E">
        <w:trPr>
          <w:cantSplit/>
          <w:trHeight w:val="289"/>
        </w:trPr>
        <w:tc>
          <w:tcPr>
            <w:tcW w:w="1064" w:type="pct"/>
            <w:gridSpan w:val="2"/>
            <w:vMerge w:val="restart"/>
            <w:shd w:val="clear" w:color="auto" w:fill="FFFFFF"/>
            <w:vAlign w:val="center"/>
          </w:tcPr>
          <w:p w14:paraId="5723F707" w14:textId="77777777" w:rsidR="00AB19E6" w:rsidRPr="00781ABB" w:rsidRDefault="00AB19E6" w:rsidP="00AB19E6">
            <w:pPr>
              <w:spacing w:after="0" w:line="240" w:lineRule="auto"/>
              <w:ind w:left="60" w:right="60"/>
              <w:rPr>
                <w:rFonts w:cs="Times New Roman"/>
                <w:b/>
                <w:bCs/>
                <w:szCs w:val="24"/>
              </w:rPr>
            </w:pPr>
            <w:r w:rsidRPr="00781ABB">
              <w:rPr>
                <w:rFonts w:cs="Times New Roman"/>
                <w:b/>
                <w:bCs/>
                <w:szCs w:val="24"/>
              </w:rPr>
              <w:t>To</w:t>
            </w:r>
            <w:r w:rsidR="00916F2D" w:rsidRPr="00781ABB">
              <w:rPr>
                <w:rFonts w:cs="Times New Roman"/>
                <w:b/>
                <w:bCs/>
                <w:szCs w:val="24"/>
              </w:rPr>
              <w:t>plam</w:t>
            </w:r>
          </w:p>
        </w:tc>
        <w:tc>
          <w:tcPr>
            <w:tcW w:w="762" w:type="pct"/>
            <w:shd w:val="clear" w:color="auto" w:fill="FFFFFF"/>
            <w:vAlign w:val="center"/>
          </w:tcPr>
          <w:p w14:paraId="19C8A668" w14:textId="77777777" w:rsidR="00AB19E6" w:rsidRPr="00781ABB" w:rsidRDefault="00916F2D" w:rsidP="00AB19E6">
            <w:pPr>
              <w:spacing w:after="0" w:line="240" w:lineRule="auto"/>
              <w:ind w:left="60" w:right="60"/>
              <w:rPr>
                <w:rFonts w:cs="Times New Roman"/>
                <w:szCs w:val="24"/>
              </w:rPr>
            </w:pPr>
            <w:r w:rsidRPr="00781ABB">
              <w:rPr>
                <w:rFonts w:cs="Times New Roman"/>
                <w:szCs w:val="24"/>
              </w:rPr>
              <w:t>Kişi sayısı</w:t>
            </w:r>
          </w:p>
        </w:tc>
        <w:tc>
          <w:tcPr>
            <w:tcW w:w="719" w:type="pct"/>
            <w:shd w:val="clear" w:color="auto" w:fill="FFFFFF"/>
            <w:vAlign w:val="center"/>
          </w:tcPr>
          <w:p w14:paraId="41A4959C"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128</w:t>
            </w:r>
          </w:p>
        </w:tc>
        <w:tc>
          <w:tcPr>
            <w:tcW w:w="440" w:type="pct"/>
            <w:shd w:val="clear" w:color="auto" w:fill="FFFFFF"/>
            <w:vAlign w:val="center"/>
          </w:tcPr>
          <w:p w14:paraId="620C537E"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130</w:t>
            </w:r>
          </w:p>
        </w:tc>
        <w:tc>
          <w:tcPr>
            <w:tcW w:w="469" w:type="pct"/>
            <w:shd w:val="clear" w:color="auto" w:fill="FFFFFF"/>
            <w:vAlign w:val="center"/>
          </w:tcPr>
          <w:p w14:paraId="0DEBF01A"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56</w:t>
            </w:r>
          </w:p>
        </w:tc>
        <w:tc>
          <w:tcPr>
            <w:tcW w:w="469" w:type="pct"/>
            <w:shd w:val="clear" w:color="auto" w:fill="FFFFFF"/>
            <w:vAlign w:val="center"/>
          </w:tcPr>
          <w:p w14:paraId="2F66DB6E"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169</w:t>
            </w:r>
          </w:p>
        </w:tc>
        <w:tc>
          <w:tcPr>
            <w:tcW w:w="531" w:type="pct"/>
            <w:shd w:val="clear" w:color="auto" w:fill="FFFFFF"/>
            <w:vAlign w:val="center"/>
          </w:tcPr>
          <w:p w14:paraId="17FCD77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17</w:t>
            </w:r>
          </w:p>
        </w:tc>
        <w:tc>
          <w:tcPr>
            <w:tcW w:w="547" w:type="pct"/>
            <w:shd w:val="clear" w:color="auto" w:fill="FFFFFF"/>
            <w:vAlign w:val="center"/>
          </w:tcPr>
          <w:p w14:paraId="59E2B52A"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500</w:t>
            </w:r>
          </w:p>
        </w:tc>
      </w:tr>
      <w:tr w:rsidR="00B65699" w:rsidRPr="00781ABB" w14:paraId="20314182" w14:textId="77777777" w:rsidTr="00E2333E">
        <w:trPr>
          <w:cantSplit/>
          <w:trHeight w:val="305"/>
        </w:trPr>
        <w:tc>
          <w:tcPr>
            <w:tcW w:w="1064" w:type="pct"/>
            <w:gridSpan w:val="2"/>
            <w:vMerge/>
            <w:shd w:val="clear" w:color="auto" w:fill="FFFFFF"/>
            <w:vAlign w:val="center"/>
          </w:tcPr>
          <w:p w14:paraId="46C51783" w14:textId="77777777" w:rsidR="00AB19E6" w:rsidRPr="00781ABB" w:rsidRDefault="00AB19E6" w:rsidP="00AB19E6">
            <w:pPr>
              <w:spacing w:after="0" w:line="240" w:lineRule="auto"/>
              <w:rPr>
                <w:rFonts w:cs="Times New Roman"/>
                <w:szCs w:val="24"/>
              </w:rPr>
            </w:pPr>
          </w:p>
        </w:tc>
        <w:tc>
          <w:tcPr>
            <w:tcW w:w="762" w:type="pct"/>
            <w:shd w:val="clear" w:color="auto" w:fill="FFFFFF"/>
            <w:vAlign w:val="center"/>
          </w:tcPr>
          <w:p w14:paraId="1223D562" w14:textId="77777777" w:rsidR="00AB19E6" w:rsidRPr="00781ABB" w:rsidRDefault="00AB19E6" w:rsidP="00AB19E6">
            <w:pPr>
              <w:spacing w:after="0" w:line="240" w:lineRule="auto"/>
              <w:ind w:left="60" w:right="60"/>
              <w:rPr>
                <w:rFonts w:cs="Times New Roman"/>
                <w:szCs w:val="24"/>
              </w:rPr>
            </w:pPr>
            <w:r w:rsidRPr="00781ABB">
              <w:rPr>
                <w:rFonts w:cs="Times New Roman"/>
                <w:szCs w:val="24"/>
              </w:rPr>
              <w:t xml:space="preserve">% </w:t>
            </w:r>
            <w:r w:rsidR="00916F2D" w:rsidRPr="00781ABB">
              <w:rPr>
                <w:rFonts w:cs="Times New Roman"/>
                <w:szCs w:val="24"/>
              </w:rPr>
              <w:t>Oran</w:t>
            </w:r>
          </w:p>
        </w:tc>
        <w:tc>
          <w:tcPr>
            <w:tcW w:w="719" w:type="pct"/>
            <w:shd w:val="clear" w:color="auto" w:fill="FFFFFF"/>
            <w:vAlign w:val="center"/>
          </w:tcPr>
          <w:p w14:paraId="03BDCD73"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25,6%</w:t>
            </w:r>
          </w:p>
        </w:tc>
        <w:tc>
          <w:tcPr>
            <w:tcW w:w="440" w:type="pct"/>
            <w:shd w:val="clear" w:color="auto" w:fill="FFFFFF"/>
            <w:vAlign w:val="center"/>
          </w:tcPr>
          <w:p w14:paraId="237F54C6"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26,0%</w:t>
            </w:r>
          </w:p>
        </w:tc>
        <w:tc>
          <w:tcPr>
            <w:tcW w:w="469" w:type="pct"/>
            <w:shd w:val="clear" w:color="auto" w:fill="FFFFFF"/>
            <w:vAlign w:val="center"/>
          </w:tcPr>
          <w:p w14:paraId="66E3F8E8"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11,2%</w:t>
            </w:r>
          </w:p>
        </w:tc>
        <w:tc>
          <w:tcPr>
            <w:tcW w:w="469" w:type="pct"/>
            <w:shd w:val="clear" w:color="auto" w:fill="FFFFFF"/>
            <w:vAlign w:val="center"/>
          </w:tcPr>
          <w:p w14:paraId="52D0D956"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33,8%</w:t>
            </w:r>
          </w:p>
        </w:tc>
        <w:tc>
          <w:tcPr>
            <w:tcW w:w="531" w:type="pct"/>
            <w:shd w:val="clear" w:color="auto" w:fill="FFFFFF"/>
            <w:vAlign w:val="center"/>
          </w:tcPr>
          <w:p w14:paraId="312E9827"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3,4%</w:t>
            </w:r>
          </w:p>
        </w:tc>
        <w:tc>
          <w:tcPr>
            <w:tcW w:w="547" w:type="pct"/>
            <w:shd w:val="clear" w:color="auto" w:fill="FFFFFF"/>
            <w:vAlign w:val="center"/>
          </w:tcPr>
          <w:p w14:paraId="638FD6D3" w14:textId="77777777" w:rsidR="00AB19E6" w:rsidRPr="00781ABB" w:rsidRDefault="00AB19E6" w:rsidP="00AB19E6">
            <w:pPr>
              <w:spacing w:after="0" w:line="240" w:lineRule="auto"/>
              <w:ind w:left="60" w:right="60"/>
              <w:jc w:val="right"/>
              <w:rPr>
                <w:rFonts w:cs="Times New Roman"/>
                <w:szCs w:val="24"/>
              </w:rPr>
            </w:pPr>
            <w:r w:rsidRPr="00781ABB">
              <w:rPr>
                <w:rFonts w:cs="Times New Roman"/>
                <w:szCs w:val="24"/>
              </w:rPr>
              <w:t>100,0%</w:t>
            </w:r>
          </w:p>
        </w:tc>
      </w:tr>
    </w:tbl>
    <w:tbl>
      <w:tblPr>
        <w:tblpPr w:leftFromText="141" w:rightFromText="141" w:vertAnchor="text" w:horzAnchor="margin" w:tblpY="125"/>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0F2CC0" w:rsidRPr="000F2CC0" w14:paraId="622429BB" w14:textId="77777777" w:rsidTr="000F2CC0">
        <w:trPr>
          <w:cantSplit/>
          <w:trHeight w:val="40"/>
        </w:trPr>
        <w:tc>
          <w:tcPr>
            <w:tcW w:w="2268" w:type="dxa"/>
            <w:gridSpan w:val="2"/>
            <w:shd w:val="clear" w:color="auto" w:fill="FFFFFF"/>
          </w:tcPr>
          <w:p w14:paraId="1CAADE70" w14:textId="77777777" w:rsidR="000F2CC0" w:rsidRPr="000F2CC0" w:rsidRDefault="000F2CC0" w:rsidP="000F2CC0">
            <w:pPr>
              <w:autoSpaceDE w:val="0"/>
              <w:autoSpaceDN w:val="0"/>
              <w:adjustRightInd w:val="0"/>
              <w:spacing w:after="0" w:line="320" w:lineRule="atLeast"/>
              <w:ind w:left="60" w:right="60"/>
              <w:jc w:val="center"/>
              <w:rPr>
                <w:rFonts w:cs="Times New Roman"/>
                <w:b/>
                <w:bCs/>
                <w:color w:val="000000"/>
                <w:sz w:val="20"/>
                <w:szCs w:val="20"/>
              </w:rPr>
            </w:pPr>
            <w:r w:rsidRPr="000F2CC0">
              <w:rPr>
                <w:rFonts w:cs="Times New Roman"/>
                <w:b/>
                <w:bCs/>
                <w:color w:val="000000"/>
                <w:sz w:val="20"/>
                <w:szCs w:val="20"/>
              </w:rPr>
              <w:t>Değerler</w:t>
            </w:r>
          </w:p>
        </w:tc>
      </w:tr>
      <w:tr w:rsidR="000F2CC0" w:rsidRPr="000F2CC0" w14:paraId="694C5AE6" w14:textId="77777777" w:rsidTr="000F2CC0">
        <w:trPr>
          <w:cantSplit/>
        </w:trPr>
        <w:tc>
          <w:tcPr>
            <w:tcW w:w="1134" w:type="dxa"/>
            <w:shd w:val="clear" w:color="auto" w:fill="FFFFFF"/>
          </w:tcPr>
          <w:p w14:paraId="2061C9DF" w14:textId="43568140" w:rsidR="000F2CC0" w:rsidRPr="000F2CC0" w:rsidRDefault="00F63855" w:rsidP="000F2CC0">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0F2CC0" w:rsidRPr="000F2CC0">
              <w:rPr>
                <w:rFonts w:cs="Times New Roman"/>
                <w:b/>
                <w:sz w:val="20"/>
                <w:szCs w:val="20"/>
              </w:rPr>
              <w:t>:</w:t>
            </w:r>
            <w:r w:rsidR="000F2CC0" w:rsidRPr="000F2CC0">
              <w:rPr>
                <w:rFonts w:cs="Times New Roman"/>
                <w:bCs/>
                <w:sz w:val="20"/>
                <w:szCs w:val="20"/>
              </w:rPr>
              <w:t>61,007</w:t>
            </w:r>
          </w:p>
        </w:tc>
        <w:tc>
          <w:tcPr>
            <w:tcW w:w="1134" w:type="dxa"/>
            <w:shd w:val="clear" w:color="auto" w:fill="FFFFFF"/>
          </w:tcPr>
          <w:p w14:paraId="628A28CE" w14:textId="2FB24D83" w:rsidR="000F2CC0" w:rsidRPr="000F2CC0" w:rsidRDefault="000F2CC0" w:rsidP="000F2CC0">
            <w:pPr>
              <w:autoSpaceDE w:val="0"/>
              <w:autoSpaceDN w:val="0"/>
              <w:adjustRightInd w:val="0"/>
              <w:spacing w:after="0" w:line="320" w:lineRule="atLeast"/>
              <w:ind w:left="60" w:right="60"/>
              <w:rPr>
                <w:rFonts w:cs="Times New Roman"/>
                <w:color w:val="000000"/>
                <w:sz w:val="20"/>
                <w:szCs w:val="20"/>
              </w:rPr>
            </w:pPr>
            <w:r w:rsidRPr="000F2CC0">
              <w:rPr>
                <w:rFonts w:cs="Times New Roman"/>
                <w:b/>
                <w:bCs/>
                <w:color w:val="000000"/>
                <w:sz w:val="20"/>
                <w:szCs w:val="20"/>
              </w:rPr>
              <w:t>P:</w:t>
            </w:r>
            <w:r w:rsidRPr="000F2CC0">
              <w:rPr>
                <w:rFonts w:cs="Times New Roman"/>
                <w:color w:val="000000"/>
                <w:sz w:val="20"/>
                <w:szCs w:val="20"/>
              </w:rPr>
              <w:t>0,000</w:t>
            </w:r>
            <w:r w:rsidR="002D16C4">
              <w:rPr>
                <w:rFonts w:cs="Times New Roman"/>
                <w:color w:val="000000"/>
                <w:sz w:val="20"/>
                <w:szCs w:val="20"/>
              </w:rPr>
              <w:t>1</w:t>
            </w:r>
          </w:p>
        </w:tc>
      </w:tr>
    </w:tbl>
    <w:p w14:paraId="31481142" w14:textId="77777777" w:rsidR="00AB19E6" w:rsidRPr="000F2CC0" w:rsidRDefault="00AB19E6" w:rsidP="00AB19E6">
      <w:pPr>
        <w:autoSpaceDE w:val="0"/>
        <w:autoSpaceDN w:val="0"/>
        <w:adjustRightInd w:val="0"/>
        <w:spacing w:after="0" w:line="240" w:lineRule="auto"/>
        <w:rPr>
          <w:rFonts w:cs="Times New Roman"/>
          <w:szCs w:val="24"/>
        </w:rPr>
      </w:pPr>
    </w:p>
    <w:p w14:paraId="34CAD370" w14:textId="4E2DEBDF" w:rsidR="00916F2D" w:rsidRDefault="00916F2D" w:rsidP="00916F2D">
      <w:pPr>
        <w:rPr>
          <w:rFonts w:cs="Times New Roman"/>
          <w:szCs w:val="24"/>
        </w:rPr>
      </w:pPr>
    </w:p>
    <w:p w14:paraId="52BE9FE1" w14:textId="77777777" w:rsidR="00781ABB" w:rsidRPr="000F2CC0" w:rsidRDefault="00781ABB" w:rsidP="00916F2D">
      <w:pPr>
        <w:rPr>
          <w:rFonts w:cs="Times New Roman"/>
          <w:szCs w:val="24"/>
        </w:rPr>
      </w:pPr>
    </w:p>
    <w:p w14:paraId="36D85A6C" w14:textId="77777777" w:rsidR="00AB19E6" w:rsidRDefault="00AB19E6" w:rsidP="00752602">
      <w:pPr>
        <w:spacing w:after="0" w:line="400" w:lineRule="atLeast"/>
        <w:jc w:val="both"/>
        <w:rPr>
          <w:rFonts w:cs="Times New Roman"/>
          <w:szCs w:val="24"/>
        </w:rPr>
      </w:pPr>
    </w:p>
    <w:p w14:paraId="25119F34" w14:textId="77777777" w:rsidR="00916F2D" w:rsidRDefault="00916F2D" w:rsidP="00AB19E6">
      <w:pPr>
        <w:spacing w:after="0" w:line="400" w:lineRule="atLeast"/>
        <w:rPr>
          <w:rFonts w:cs="Times New Roman"/>
          <w:szCs w:val="24"/>
        </w:rPr>
      </w:pPr>
    </w:p>
    <w:p w14:paraId="301549AF" w14:textId="77777777" w:rsidR="00916F2D" w:rsidRDefault="00916F2D" w:rsidP="00AB19E6">
      <w:pPr>
        <w:spacing w:after="0" w:line="400" w:lineRule="atLeast"/>
        <w:rPr>
          <w:rFonts w:cs="Times New Roman"/>
          <w:szCs w:val="24"/>
        </w:rPr>
      </w:pPr>
    </w:p>
    <w:p w14:paraId="3BB89677" w14:textId="77777777" w:rsidR="00916F2D" w:rsidRDefault="00916F2D" w:rsidP="00AB19E6">
      <w:pPr>
        <w:spacing w:after="0" w:line="400" w:lineRule="atLeast"/>
        <w:rPr>
          <w:rFonts w:cs="Times New Roman"/>
          <w:szCs w:val="24"/>
        </w:rPr>
      </w:pPr>
    </w:p>
    <w:p w14:paraId="33712F8B" w14:textId="77777777" w:rsidR="00916F2D" w:rsidRDefault="00916F2D" w:rsidP="00AB19E6">
      <w:pPr>
        <w:spacing w:after="0" w:line="400" w:lineRule="atLeast"/>
        <w:rPr>
          <w:rFonts w:cs="Times New Roman"/>
          <w:szCs w:val="24"/>
        </w:rPr>
      </w:pPr>
    </w:p>
    <w:p w14:paraId="1839B8F2" w14:textId="77777777" w:rsidR="00916F2D" w:rsidRDefault="00916F2D" w:rsidP="00AB19E6">
      <w:pPr>
        <w:spacing w:after="0" w:line="400" w:lineRule="atLeast"/>
        <w:rPr>
          <w:rFonts w:cs="Times New Roman"/>
          <w:szCs w:val="24"/>
        </w:rPr>
      </w:pPr>
    </w:p>
    <w:p w14:paraId="7978E065" w14:textId="77777777" w:rsidR="00916F2D" w:rsidRDefault="00916F2D" w:rsidP="00AB19E6">
      <w:pPr>
        <w:spacing w:after="0" w:line="400" w:lineRule="atLeast"/>
        <w:rPr>
          <w:rFonts w:cs="Times New Roman"/>
          <w:szCs w:val="24"/>
        </w:rPr>
      </w:pPr>
    </w:p>
    <w:p w14:paraId="2D4583A5" w14:textId="77777777" w:rsidR="00916F2D" w:rsidRDefault="00916F2D" w:rsidP="00AB19E6">
      <w:pPr>
        <w:spacing w:after="0" w:line="400" w:lineRule="atLeast"/>
        <w:rPr>
          <w:rFonts w:cs="Times New Roman"/>
          <w:szCs w:val="24"/>
        </w:rPr>
      </w:pPr>
    </w:p>
    <w:p w14:paraId="3966269F" w14:textId="77777777" w:rsidR="00621743" w:rsidRDefault="00621743" w:rsidP="00752602">
      <w:pPr>
        <w:pStyle w:val="ResimYazs"/>
        <w:jc w:val="both"/>
        <w:rPr>
          <w:rFonts w:cs="Times New Roman"/>
          <w:color w:val="000000" w:themeColor="text1"/>
          <w:sz w:val="24"/>
          <w:szCs w:val="24"/>
        </w:rPr>
      </w:pPr>
    </w:p>
    <w:p w14:paraId="6E8A4F3A" w14:textId="3CD5CCF1" w:rsidR="008E164E" w:rsidRPr="00300644" w:rsidRDefault="00B65699" w:rsidP="00984F6A">
      <w:pPr>
        <w:pStyle w:val="Balk3"/>
        <w:ind w:left="709" w:firstLine="0"/>
        <w:jc w:val="both"/>
      </w:pPr>
      <w:bookmarkStart w:id="127" w:name="_Toc37720888"/>
      <w:r w:rsidRPr="006B4DDB">
        <w:lastRenderedPageBreak/>
        <w:t>4.2.9</w:t>
      </w:r>
      <w:r w:rsidR="00386E8F">
        <w:t>.</w:t>
      </w:r>
      <w:r w:rsidR="00AB19E6" w:rsidRPr="006B4DDB">
        <w:t xml:space="preserve"> Yaş Grupları</w:t>
      </w:r>
      <w:r w:rsidRPr="006B4DDB">
        <w:t xml:space="preserve"> </w:t>
      </w:r>
      <w:r w:rsidR="00E322BD">
        <w:t>v</w:t>
      </w:r>
      <w:r w:rsidR="00E322BD" w:rsidRPr="006B4DDB">
        <w:t>e “</w:t>
      </w:r>
      <w:r w:rsidR="00AB19E6" w:rsidRPr="006B4DDB">
        <w:t xml:space="preserve">Afet </w:t>
      </w:r>
      <w:r w:rsidR="00E322BD">
        <w:t>E</w:t>
      </w:r>
      <w:r w:rsidR="00E322BD" w:rsidRPr="006B4DDB">
        <w:t xml:space="preserve">ğitimi </w:t>
      </w:r>
      <w:r w:rsidR="00E322BD">
        <w:t>A</w:t>
      </w:r>
      <w:r w:rsidR="00E322BD" w:rsidRPr="006B4DDB">
        <w:t xml:space="preserve">ldınız </w:t>
      </w:r>
      <w:r w:rsidR="000B69C1" w:rsidRPr="00300644">
        <w:t>m</w:t>
      </w:r>
      <w:r w:rsidR="00E322BD" w:rsidRPr="00300644">
        <w:t xml:space="preserve">ı?” </w:t>
      </w:r>
      <w:r w:rsidR="00AB19E6" w:rsidRPr="00300644">
        <w:t>Soru</w:t>
      </w:r>
      <w:r w:rsidRPr="00300644">
        <w:t>su Arasındaki Anlamsal Fark</w:t>
      </w:r>
      <w:bookmarkEnd w:id="127"/>
      <w:r w:rsidR="00E322BD" w:rsidRPr="00300644">
        <w:tab/>
      </w:r>
    </w:p>
    <w:p w14:paraId="624790C9" w14:textId="21A674CB" w:rsidR="008E164E" w:rsidRPr="00300644" w:rsidRDefault="00306EB0" w:rsidP="008E164E">
      <w:pPr>
        <w:spacing w:after="0"/>
        <w:ind w:firstLine="709"/>
        <w:jc w:val="both"/>
        <w:rPr>
          <w:rFonts w:cs="Times New Roman"/>
          <w:szCs w:val="24"/>
        </w:rPr>
      </w:pPr>
      <w:r>
        <w:rPr>
          <w:rFonts w:cs="Times New Roman"/>
          <w:szCs w:val="24"/>
        </w:rPr>
        <w:t>Pearson Ki Kare t</w:t>
      </w:r>
      <w:r w:rsidR="00F519EC">
        <w:rPr>
          <w:rFonts w:cs="Times New Roman"/>
          <w:szCs w:val="24"/>
        </w:rPr>
        <w:t>esti sonuçlarına göre,</w:t>
      </w:r>
      <w:r w:rsidR="008E164E" w:rsidRPr="00300644">
        <w:rPr>
          <w:rFonts w:cs="Times New Roman"/>
          <w:szCs w:val="24"/>
        </w:rPr>
        <w:t xml:space="preserve"> 26-35 yaş grubundaki katılımcıların en yüksek oranda afet eğitimi aldıkları (%44,4), en yaşlı grup olan 56 ve üzeri yaş aralığındakilerin ise neredeyse hiç afet eğitimi almadıkları (%1,4) görülmektedir. Tablo</w:t>
      </w:r>
      <w:r w:rsidR="00F519EC">
        <w:rPr>
          <w:rFonts w:cs="Times New Roman"/>
          <w:szCs w:val="24"/>
        </w:rPr>
        <w:t xml:space="preserve"> 10</w:t>
      </w:r>
      <w:r w:rsidR="008E164E" w:rsidRPr="00300644">
        <w:rPr>
          <w:rFonts w:cs="Times New Roman"/>
          <w:szCs w:val="24"/>
        </w:rPr>
        <w:t xml:space="preserve"> incelendiğinde yaş ile afet eğitimi alma arasında önce doğrusal bir ilişki sonra ise ters yönlü bir ilişkinin olduğu, bir anlamda “∩” şeklinde bir ilişki olduğu görülmektedir. Bu sonuçlar bağlamında istatistiksel olarak da gruplar arasında anlamlı bir farklılık olduğu saptanmıştır (p&lt;0,05)</w:t>
      </w:r>
      <w:r w:rsidR="00DC35C8" w:rsidRPr="00300644">
        <w:rPr>
          <w:rFonts w:cs="Times New Roman"/>
          <w:szCs w:val="24"/>
        </w:rPr>
        <w:t xml:space="preserve"> (Tablo 10</w:t>
      </w:r>
      <w:r w:rsidR="008E164E" w:rsidRPr="00300644">
        <w:rPr>
          <w:rFonts w:cs="Times New Roman"/>
          <w:szCs w:val="24"/>
        </w:rPr>
        <w:t>).</w:t>
      </w:r>
    </w:p>
    <w:p w14:paraId="1E871F5B" w14:textId="77777777" w:rsidR="00E2333E" w:rsidRPr="00300644" w:rsidRDefault="00E2333E" w:rsidP="008E164E">
      <w:pPr>
        <w:spacing w:after="0"/>
        <w:jc w:val="center"/>
        <w:rPr>
          <w:szCs w:val="24"/>
        </w:rPr>
      </w:pPr>
    </w:p>
    <w:p w14:paraId="4F755FA0" w14:textId="0EE326DB" w:rsidR="00F5289F" w:rsidRPr="00192CD3" w:rsidRDefault="00386E8F" w:rsidP="00192CD3">
      <w:pPr>
        <w:pStyle w:val="ResimYazs"/>
        <w:spacing w:after="0" w:line="360" w:lineRule="auto"/>
        <w:jc w:val="center"/>
        <w:rPr>
          <w:color w:val="auto"/>
          <w:sz w:val="24"/>
          <w:szCs w:val="24"/>
        </w:rPr>
      </w:pPr>
      <w:bookmarkStart w:id="128" w:name="_Toc44623362"/>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10</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BD0773">
        <w:rPr>
          <w:color w:val="auto"/>
          <w:sz w:val="24"/>
          <w:szCs w:val="24"/>
        </w:rPr>
        <w:t xml:space="preserve">Katılımcıların </w:t>
      </w:r>
      <w:r w:rsidRPr="00F5289F">
        <w:rPr>
          <w:color w:val="auto"/>
          <w:sz w:val="24"/>
          <w:szCs w:val="24"/>
        </w:rPr>
        <w:t>Yaş Gruplar</w:t>
      </w:r>
      <w:r w:rsidR="000B69C1" w:rsidRPr="00F5289F">
        <w:rPr>
          <w:color w:val="auto"/>
          <w:sz w:val="24"/>
          <w:szCs w:val="24"/>
        </w:rPr>
        <w:t xml:space="preserve">ına Göre </w:t>
      </w:r>
      <w:r w:rsidR="00BD0773">
        <w:rPr>
          <w:color w:val="auto"/>
          <w:sz w:val="24"/>
          <w:szCs w:val="24"/>
        </w:rPr>
        <w:t>Afet Eğitimi Alma Durumu</w:t>
      </w:r>
      <w:bookmarkEnd w:id="128"/>
    </w:p>
    <w:tbl>
      <w:tblPr>
        <w:tblW w:w="495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54"/>
        <w:gridCol w:w="853"/>
        <w:gridCol w:w="1221"/>
        <w:gridCol w:w="779"/>
        <w:gridCol w:w="757"/>
        <w:gridCol w:w="767"/>
        <w:gridCol w:w="767"/>
        <w:gridCol w:w="784"/>
        <w:gridCol w:w="947"/>
      </w:tblGrid>
      <w:tr w:rsidR="00473584" w:rsidRPr="006B4DDB" w14:paraId="003AA04E" w14:textId="77777777" w:rsidTr="00781ABB">
        <w:trPr>
          <w:cantSplit/>
          <w:trHeight w:val="372"/>
        </w:trPr>
        <w:tc>
          <w:tcPr>
            <w:tcW w:w="2152" w:type="pct"/>
            <w:gridSpan w:val="3"/>
            <w:vMerge w:val="restart"/>
            <w:shd w:val="clear" w:color="auto" w:fill="FFFFFF"/>
          </w:tcPr>
          <w:p w14:paraId="0D3A1694" w14:textId="77777777" w:rsidR="00473584" w:rsidRPr="006B4DDB" w:rsidRDefault="00473584" w:rsidP="00473584">
            <w:pPr>
              <w:spacing w:after="0" w:line="240" w:lineRule="auto"/>
              <w:ind w:left="60" w:right="60"/>
              <w:rPr>
                <w:rFonts w:cs="Times New Roman"/>
                <w:szCs w:val="24"/>
              </w:rPr>
            </w:pPr>
          </w:p>
        </w:tc>
        <w:tc>
          <w:tcPr>
            <w:tcW w:w="2286" w:type="pct"/>
            <w:gridSpan w:val="5"/>
            <w:shd w:val="clear" w:color="auto" w:fill="FFFFFF"/>
          </w:tcPr>
          <w:p w14:paraId="0880F559"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Yaş</w:t>
            </w:r>
            <w:r w:rsidR="00B65699" w:rsidRPr="006B4DDB">
              <w:rPr>
                <w:rFonts w:cs="Times New Roman"/>
                <w:b/>
                <w:bCs/>
                <w:szCs w:val="24"/>
              </w:rPr>
              <w:t xml:space="preserve"> Grubu</w:t>
            </w:r>
          </w:p>
        </w:tc>
        <w:tc>
          <w:tcPr>
            <w:tcW w:w="562" w:type="pct"/>
            <w:vMerge w:val="restart"/>
            <w:shd w:val="clear" w:color="auto" w:fill="FFFFFF"/>
          </w:tcPr>
          <w:p w14:paraId="5651190B"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To</w:t>
            </w:r>
            <w:r w:rsidR="00B65699" w:rsidRPr="006B4DDB">
              <w:rPr>
                <w:rFonts w:cs="Times New Roman"/>
                <w:b/>
                <w:bCs/>
                <w:szCs w:val="24"/>
              </w:rPr>
              <w:t>plam</w:t>
            </w:r>
          </w:p>
        </w:tc>
      </w:tr>
      <w:tr w:rsidR="00473584" w:rsidRPr="006B4DDB" w14:paraId="735ADE01" w14:textId="77777777" w:rsidTr="00781ABB">
        <w:trPr>
          <w:cantSplit/>
          <w:trHeight w:val="434"/>
        </w:trPr>
        <w:tc>
          <w:tcPr>
            <w:tcW w:w="2152" w:type="pct"/>
            <w:gridSpan w:val="3"/>
            <w:vMerge/>
            <w:shd w:val="clear" w:color="auto" w:fill="FFFFFF"/>
          </w:tcPr>
          <w:p w14:paraId="642473A0" w14:textId="77777777" w:rsidR="00473584" w:rsidRPr="006B4DDB" w:rsidRDefault="00473584" w:rsidP="00473584">
            <w:pPr>
              <w:spacing w:after="0" w:line="240" w:lineRule="auto"/>
              <w:rPr>
                <w:rFonts w:cs="Times New Roman"/>
                <w:szCs w:val="24"/>
              </w:rPr>
            </w:pPr>
          </w:p>
        </w:tc>
        <w:tc>
          <w:tcPr>
            <w:tcW w:w="462" w:type="pct"/>
            <w:shd w:val="clear" w:color="auto" w:fill="FFFFFF"/>
          </w:tcPr>
          <w:p w14:paraId="6574B02B"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15-25</w:t>
            </w:r>
          </w:p>
        </w:tc>
        <w:tc>
          <w:tcPr>
            <w:tcW w:w="449" w:type="pct"/>
            <w:shd w:val="clear" w:color="auto" w:fill="FFFFFF"/>
          </w:tcPr>
          <w:p w14:paraId="48975130"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26-35</w:t>
            </w:r>
          </w:p>
        </w:tc>
        <w:tc>
          <w:tcPr>
            <w:tcW w:w="455" w:type="pct"/>
            <w:shd w:val="clear" w:color="auto" w:fill="FFFFFF"/>
          </w:tcPr>
          <w:p w14:paraId="70128A08"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36-45</w:t>
            </w:r>
          </w:p>
        </w:tc>
        <w:tc>
          <w:tcPr>
            <w:tcW w:w="455" w:type="pct"/>
            <w:shd w:val="clear" w:color="auto" w:fill="FFFFFF"/>
          </w:tcPr>
          <w:p w14:paraId="12464ED1"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46-55</w:t>
            </w:r>
          </w:p>
        </w:tc>
        <w:tc>
          <w:tcPr>
            <w:tcW w:w="465" w:type="pct"/>
            <w:shd w:val="clear" w:color="auto" w:fill="FFFFFF"/>
          </w:tcPr>
          <w:p w14:paraId="2E4A6FC9" w14:textId="77777777" w:rsidR="00473584" w:rsidRPr="006B4DDB" w:rsidRDefault="00473584" w:rsidP="00473584">
            <w:pPr>
              <w:spacing w:after="0" w:line="240" w:lineRule="auto"/>
              <w:ind w:left="60" w:right="60"/>
              <w:jc w:val="center"/>
              <w:rPr>
                <w:rFonts w:cs="Times New Roman"/>
                <w:b/>
                <w:bCs/>
                <w:szCs w:val="24"/>
              </w:rPr>
            </w:pPr>
            <w:r w:rsidRPr="006B4DDB">
              <w:rPr>
                <w:rFonts w:cs="Times New Roman"/>
                <w:b/>
                <w:bCs/>
                <w:szCs w:val="24"/>
              </w:rPr>
              <w:t>56-65</w:t>
            </w:r>
          </w:p>
        </w:tc>
        <w:tc>
          <w:tcPr>
            <w:tcW w:w="562" w:type="pct"/>
            <w:vMerge/>
            <w:shd w:val="clear" w:color="auto" w:fill="FFFFFF"/>
          </w:tcPr>
          <w:p w14:paraId="78AF2CE9" w14:textId="77777777" w:rsidR="00473584" w:rsidRPr="006B4DDB" w:rsidRDefault="00473584" w:rsidP="00473584">
            <w:pPr>
              <w:spacing w:after="0" w:line="240" w:lineRule="auto"/>
              <w:rPr>
                <w:rFonts w:cs="Times New Roman"/>
                <w:b/>
                <w:bCs/>
                <w:szCs w:val="24"/>
              </w:rPr>
            </w:pPr>
          </w:p>
        </w:tc>
      </w:tr>
      <w:tr w:rsidR="00473584" w:rsidRPr="006B4DDB" w14:paraId="29193E57" w14:textId="77777777" w:rsidTr="00E2333E">
        <w:trPr>
          <w:cantSplit/>
          <w:trHeight w:val="372"/>
        </w:trPr>
        <w:tc>
          <w:tcPr>
            <w:tcW w:w="922" w:type="pct"/>
            <w:vMerge w:val="restart"/>
            <w:shd w:val="clear" w:color="auto" w:fill="FFFFFF"/>
            <w:vAlign w:val="center"/>
          </w:tcPr>
          <w:p w14:paraId="0003B3D8" w14:textId="77777777" w:rsidR="00473584" w:rsidRPr="006B4DDB" w:rsidRDefault="00473584" w:rsidP="00473584">
            <w:pPr>
              <w:spacing w:after="0" w:line="240" w:lineRule="auto"/>
              <w:ind w:left="60" w:right="60"/>
              <w:rPr>
                <w:rFonts w:cs="Times New Roman"/>
                <w:b/>
                <w:bCs/>
                <w:szCs w:val="24"/>
              </w:rPr>
            </w:pPr>
            <w:r w:rsidRPr="006B4DDB">
              <w:rPr>
                <w:rFonts w:cs="Times New Roman"/>
                <w:b/>
                <w:bCs/>
                <w:szCs w:val="24"/>
              </w:rPr>
              <w:t>Afet</w:t>
            </w:r>
            <w:r w:rsidR="006B4DDB">
              <w:rPr>
                <w:rFonts w:cs="Times New Roman"/>
                <w:b/>
                <w:bCs/>
                <w:szCs w:val="24"/>
              </w:rPr>
              <w:t xml:space="preserve"> </w:t>
            </w:r>
            <w:r w:rsidRPr="006B4DDB">
              <w:rPr>
                <w:rFonts w:cs="Times New Roman"/>
                <w:b/>
                <w:bCs/>
                <w:szCs w:val="24"/>
              </w:rPr>
              <w:t>eğitimi aldınız mı?</w:t>
            </w:r>
          </w:p>
        </w:tc>
        <w:tc>
          <w:tcPr>
            <w:tcW w:w="506" w:type="pct"/>
            <w:vMerge w:val="restart"/>
            <w:shd w:val="clear" w:color="auto" w:fill="FFFFFF"/>
            <w:vAlign w:val="center"/>
          </w:tcPr>
          <w:p w14:paraId="2917131A" w14:textId="77777777" w:rsidR="00473584" w:rsidRPr="006B4DDB" w:rsidRDefault="00473584" w:rsidP="00473584">
            <w:pPr>
              <w:spacing w:after="0" w:line="240" w:lineRule="auto"/>
              <w:ind w:left="60" w:right="60"/>
              <w:rPr>
                <w:rFonts w:cs="Times New Roman"/>
                <w:b/>
                <w:bCs/>
                <w:szCs w:val="24"/>
              </w:rPr>
            </w:pPr>
            <w:r w:rsidRPr="006B4DDB">
              <w:rPr>
                <w:rFonts w:cs="Times New Roman"/>
                <w:b/>
                <w:bCs/>
                <w:szCs w:val="24"/>
              </w:rPr>
              <w:t>Hayır</w:t>
            </w:r>
          </w:p>
        </w:tc>
        <w:tc>
          <w:tcPr>
            <w:tcW w:w="724" w:type="pct"/>
            <w:shd w:val="clear" w:color="auto" w:fill="FFFFFF"/>
            <w:vAlign w:val="center"/>
          </w:tcPr>
          <w:p w14:paraId="754497AC" w14:textId="77777777" w:rsidR="00473584" w:rsidRPr="006B4DDB" w:rsidRDefault="00B65699" w:rsidP="00473584">
            <w:pPr>
              <w:spacing w:after="0" w:line="240" w:lineRule="auto"/>
              <w:ind w:left="60" w:right="60"/>
              <w:rPr>
                <w:rFonts w:cs="Times New Roman"/>
                <w:szCs w:val="24"/>
              </w:rPr>
            </w:pPr>
            <w:r w:rsidRPr="006B4DDB">
              <w:rPr>
                <w:rFonts w:cs="Times New Roman"/>
                <w:szCs w:val="24"/>
              </w:rPr>
              <w:t>Kişi sayısı</w:t>
            </w:r>
          </w:p>
        </w:tc>
        <w:tc>
          <w:tcPr>
            <w:tcW w:w="462" w:type="pct"/>
            <w:shd w:val="clear" w:color="auto" w:fill="FFFFFF"/>
            <w:vAlign w:val="center"/>
          </w:tcPr>
          <w:p w14:paraId="637B973B"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82</w:t>
            </w:r>
          </w:p>
        </w:tc>
        <w:tc>
          <w:tcPr>
            <w:tcW w:w="449" w:type="pct"/>
            <w:shd w:val="clear" w:color="auto" w:fill="FFFFFF"/>
            <w:vAlign w:val="center"/>
          </w:tcPr>
          <w:p w14:paraId="1765B0B1"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65</w:t>
            </w:r>
          </w:p>
        </w:tc>
        <w:tc>
          <w:tcPr>
            <w:tcW w:w="455" w:type="pct"/>
            <w:shd w:val="clear" w:color="auto" w:fill="FFFFFF"/>
            <w:vAlign w:val="center"/>
          </w:tcPr>
          <w:p w14:paraId="33382C40"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91</w:t>
            </w:r>
          </w:p>
        </w:tc>
        <w:tc>
          <w:tcPr>
            <w:tcW w:w="455" w:type="pct"/>
            <w:shd w:val="clear" w:color="auto" w:fill="FFFFFF"/>
            <w:vAlign w:val="center"/>
          </w:tcPr>
          <w:p w14:paraId="0D0664B3"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58</w:t>
            </w:r>
          </w:p>
        </w:tc>
        <w:tc>
          <w:tcPr>
            <w:tcW w:w="465" w:type="pct"/>
            <w:shd w:val="clear" w:color="auto" w:fill="FFFFFF"/>
            <w:vAlign w:val="center"/>
          </w:tcPr>
          <w:p w14:paraId="4951EB83"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71</w:t>
            </w:r>
          </w:p>
        </w:tc>
        <w:tc>
          <w:tcPr>
            <w:tcW w:w="562" w:type="pct"/>
            <w:shd w:val="clear" w:color="auto" w:fill="FFFFFF"/>
            <w:vAlign w:val="center"/>
          </w:tcPr>
          <w:p w14:paraId="66C4DB2D"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367</w:t>
            </w:r>
          </w:p>
        </w:tc>
      </w:tr>
      <w:tr w:rsidR="00B65699" w:rsidRPr="006B4DDB" w14:paraId="78B61C93" w14:textId="77777777" w:rsidTr="00E2333E">
        <w:trPr>
          <w:cantSplit/>
          <w:trHeight w:val="434"/>
        </w:trPr>
        <w:tc>
          <w:tcPr>
            <w:tcW w:w="922" w:type="pct"/>
            <w:vMerge/>
            <w:shd w:val="clear" w:color="auto" w:fill="FFFFFF"/>
            <w:vAlign w:val="center"/>
          </w:tcPr>
          <w:p w14:paraId="48796626" w14:textId="77777777" w:rsidR="00473584" w:rsidRPr="006B4DDB" w:rsidRDefault="00473584" w:rsidP="00473584">
            <w:pPr>
              <w:spacing w:after="0" w:line="240" w:lineRule="auto"/>
              <w:rPr>
                <w:rFonts w:cs="Times New Roman"/>
                <w:b/>
                <w:bCs/>
                <w:szCs w:val="24"/>
              </w:rPr>
            </w:pPr>
          </w:p>
        </w:tc>
        <w:tc>
          <w:tcPr>
            <w:tcW w:w="506" w:type="pct"/>
            <w:vMerge/>
            <w:shd w:val="clear" w:color="auto" w:fill="FFFFFF"/>
            <w:vAlign w:val="center"/>
          </w:tcPr>
          <w:p w14:paraId="745091C6" w14:textId="77777777" w:rsidR="00473584" w:rsidRPr="006B4DDB" w:rsidRDefault="00473584" w:rsidP="00473584">
            <w:pPr>
              <w:spacing w:after="0" w:line="240" w:lineRule="auto"/>
              <w:rPr>
                <w:rFonts w:cs="Times New Roman"/>
                <w:b/>
                <w:bCs/>
                <w:szCs w:val="24"/>
              </w:rPr>
            </w:pPr>
          </w:p>
        </w:tc>
        <w:tc>
          <w:tcPr>
            <w:tcW w:w="724" w:type="pct"/>
            <w:shd w:val="clear" w:color="auto" w:fill="FFFFFF"/>
            <w:vAlign w:val="center"/>
          </w:tcPr>
          <w:p w14:paraId="51F54E31" w14:textId="77777777" w:rsidR="00473584" w:rsidRPr="006B4DDB" w:rsidRDefault="00473584" w:rsidP="00473584">
            <w:pPr>
              <w:spacing w:after="0" w:line="240" w:lineRule="auto"/>
              <w:ind w:left="60" w:right="60"/>
              <w:rPr>
                <w:rFonts w:cs="Times New Roman"/>
                <w:szCs w:val="24"/>
              </w:rPr>
            </w:pPr>
            <w:r w:rsidRPr="006B4DDB">
              <w:rPr>
                <w:rFonts w:cs="Times New Roman"/>
                <w:szCs w:val="24"/>
              </w:rPr>
              <w:t xml:space="preserve">% </w:t>
            </w:r>
            <w:r w:rsidR="00B65699" w:rsidRPr="006B4DDB">
              <w:rPr>
                <w:rFonts w:cs="Times New Roman"/>
                <w:szCs w:val="24"/>
              </w:rPr>
              <w:t>Oran</w:t>
            </w:r>
          </w:p>
        </w:tc>
        <w:tc>
          <w:tcPr>
            <w:tcW w:w="462" w:type="pct"/>
            <w:shd w:val="clear" w:color="auto" w:fill="FFFFFF"/>
            <w:vAlign w:val="center"/>
          </w:tcPr>
          <w:p w14:paraId="4AC591FB"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16,4%</w:t>
            </w:r>
          </w:p>
        </w:tc>
        <w:tc>
          <w:tcPr>
            <w:tcW w:w="449" w:type="pct"/>
            <w:shd w:val="clear" w:color="auto" w:fill="FFFFFF"/>
            <w:vAlign w:val="center"/>
          </w:tcPr>
          <w:p w14:paraId="187E1E68"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13,0%</w:t>
            </w:r>
          </w:p>
        </w:tc>
        <w:tc>
          <w:tcPr>
            <w:tcW w:w="455" w:type="pct"/>
            <w:shd w:val="clear" w:color="auto" w:fill="FFFFFF"/>
            <w:vAlign w:val="center"/>
          </w:tcPr>
          <w:p w14:paraId="3961358D"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18,2%</w:t>
            </w:r>
          </w:p>
        </w:tc>
        <w:tc>
          <w:tcPr>
            <w:tcW w:w="455" w:type="pct"/>
            <w:shd w:val="clear" w:color="auto" w:fill="FFFFFF"/>
            <w:vAlign w:val="center"/>
          </w:tcPr>
          <w:p w14:paraId="61503DC9"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11,6%</w:t>
            </w:r>
          </w:p>
        </w:tc>
        <w:tc>
          <w:tcPr>
            <w:tcW w:w="465" w:type="pct"/>
            <w:shd w:val="clear" w:color="auto" w:fill="FFFFFF"/>
            <w:vAlign w:val="center"/>
          </w:tcPr>
          <w:p w14:paraId="5E5F2082"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14,2%</w:t>
            </w:r>
          </w:p>
        </w:tc>
        <w:tc>
          <w:tcPr>
            <w:tcW w:w="562" w:type="pct"/>
            <w:shd w:val="clear" w:color="auto" w:fill="FFFFFF"/>
            <w:vAlign w:val="center"/>
          </w:tcPr>
          <w:p w14:paraId="026F08ED"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73,4%</w:t>
            </w:r>
          </w:p>
        </w:tc>
      </w:tr>
      <w:tr w:rsidR="00B65699" w:rsidRPr="006B4DDB" w14:paraId="0E65058B" w14:textId="77777777" w:rsidTr="00E2333E">
        <w:trPr>
          <w:cantSplit/>
          <w:trHeight w:val="434"/>
        </w:trPr>
        <w:tc>
          <w:tcPr>
            <w:tcW w:w="922" w:type="pct"/>
            <w:vMerge/>
            <w:shd w:val="clear" w:color="auto" w:fill="FFFFFF"/>
            <w:vAlign w:val="center"/>
          </w:tcPr>
          <w:p w14:paraId="7D73213F" w14:textId="77777777" w:rsidR="00473584" w:rsidRPr="006B4DDB" w:rsidRDefault="00473584" w:rsidP="00473584">
            <w:pPr>
              <w:spacing w:after="0" w:line="240" w:lineRule="auto"/>
              <w:rPr>
                <w:rFonts w:cs="Times New Roman"/>
                <w:b/>
                <w:bCs/>
                <w:szCs w:val="24"/>
              </w:rPr>
            </w:pPr>
          </w:p>
        </w:tc>
        <w:tc>
          <w:tcPr>
            <w:tcW w:w="506" w:type="pct"/>
            <w:vMerge w:val="restart"/>
            <w:shd w:val="clear" w:color="auto" w:fill="FFFFFF"/>
            <w:vAlign w:val="center"/>
          </w:tcPr>
          <w:p w14:paraId="44CF69BE" w14:textId="77777777" w:rsidR="00473584" w:rsidRPr="006B4DDB" w:rsidRDefault="00473584" w:rsidP="00473584">
            <w:pPr>
              <w:spacing w:after="0" w:line="240" w:lineRule="auto"/>
              <w:ind w:left="60" w:right="60"/>
              <w:rPr>
                <w:rFonts w:cs="Times New Roman"/>
                <w:b/>
                <w:bCs/>
                <w:szCs w:val="24"/>
              </w:rPr>
            </w:pPr>
            <w:r w:rsidRPr="006B4DDB">
              <w:rPr>
                <w:rFonts w:cs="Times New Roman"/>
                <w:b/>
                <w:bCs/>
                <w:szCs w:val="24"/>
              </w:rPr>
              <w:t>Evet</w:t>
            </w:r>
          </w:p>
        </w:tc>
        <w:tc>
          <w:tcPr>
            <w:tcW w:w="724" w:type="pct"/>
            <w:shd w:val="clear" w:color="auto" w:fill="FFFFFF"/>
            <w:vAlign w:val="center"/>
          </w:tcPr>
          <w:p w14:paraId="6418819A" w14:textId="77777777" w:rsidR="00473584" w:rsidRPr="006B4DDB" w:rsidRDefault="00B65699" w:rsidP="00473584">
            <w:pPr>
              <w:spacing w:after="0" w:line="240" w:lineRule="auto"/>
              <w:ind w:left="60" w:right="60"/>
              <w:rPr>
                <w:rFonts w:cs="Times New Roman"/>
                <w:szCs w:val="24"/>
              </w:rPr>
            </w:pPr>
            <w:r w:rsidRPr="006B4DDB">
              <w:rPr>
                <w:rFonts w:cs="Times New Roman"/>
                <w:szCs w:val="24"/>
              </w:rPr>
              <w:t>Kişi sayısı</w:t>
            </w:r>
          </w:p>
        </w:tc>
        <w:tc>
          <w:tcPr>
            <w:tcW w:w="462" w:type="pct"/>
            <w:shd w:val="clear" w:color="auto" w:fill="FFFFFF"/>
            <w:vAlign w:val="center"/>
          </w:tcPr>
          <w:p w14:paraId="1B30DA26"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53</w:t>
            </w:r>
          </w:p>
        </w:tc>
        <w:tc>
          <w:tcPr>
            <w:tcW w:w="449" w:type="pct"/>
            <w:shd w:val="clear" w:color="auto" w:fill="FFFFFF"/>
            <w:vAlign w:val="center"/>
          </w:tcPr>
          <w:p w14:paraId="3C2D982E"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52</w:t>
            </w:r>
          </w:p>
        </w:tc>
        <w:tc>
          <w:tcPr>
            <w:tcW w:w="455" w:type="pct"/>
            <w:shd w:val="clear" w:color="auto" w:fill="FFFFFF"/>
            <w:vAlign w:val="center"/>
          </w:tcPr>
          <w:p w14:paraId="3C33F547"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18</w:t>
            </w:r>
          </w:p>
        </w:tc>
        <w:tc>
          <w:tcPr>
            <w:tcW w:w="455" w:type="pct"/>
            <w:shd w:val="clear" w:color="auto" w:fill="FFFFFF"/>
            <w:vAlign w:val="center"/>
          </w:tcPr>
          <w:p w14:paraId="30557318"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9</w:t>
            </w:r>
          </w:p>
        </w:tc>
        <w:tc>
          <w:tcPr>
            <w:tcW w:w="465" w:type="pct"/>
            <w:shd w:val="clear" w:color="auto" w:fill="FFFFFF"/>
            <w:vAlign w:val="center"/>
          </w:tcPr>
          <w:p w14:paraId="592D3270"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w:t>
            </w:r>
          </w:p>
        </w:tc>
        <w:tc>
          <w:tcPr>
            <w:tcW w:w="562" w:type="pct"/>
            <w:shd w:val="clear" w:color="auto" w:fill="FFFFFF"/>
            <w:vAlign w:val="center"/>
          </w:tcPr>
          <w:p w14:paraId="35F4E0E8"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133</w:t>
            </w:r>
          </w:p>
        </w:tc>
      </w:tr>
      <w:tr w:rsidR="00B65699" w:rsidRPr="006B4DDB" w14:paraId="43D0C80D" w14:textId="77777777" w:rsidTr="00E2333E">
        <w:trPr>
          <w:cantSplit/>
          <w:trHeight w:val="434"/>
        </w:trPr>
        <w:tc>
          <w:tcPr>
            <w:tcW w:w="922" w:type="pct"/>
            <w:vMerge/>
            <w:shd w:val="clear" w:color="auto" w:fill="FFFFFF"/>
            <w:vAlign w:val="center"/>
          </w:tcPr>
          <w:p w14:paraId="54925021" w14:textId="77777777" w:rsidR="00473584" w:rsidRPr="006B4DDB" w:rsidRDefault="00473584" w:rsidP="00473584">
            <w:pPr>
              <w:spacing w:after="0" w:line="240" w:lineRule="auto"/>
              <w:rPr>
                <w:rFonts w:cs="Times New Roman"/>
                <w:b/>
                <w:bCs/>
                <w:szCs w:val="24"/>
              </w:rPr>
            </w:pPr>
          </w:p>
        </w:tc>
        <w:tc>
          <w:tcPr>
            <w:tcW w:w="506" w:type="pct"/>
            <w:vMerge/>
            <w:shd w:val="clear" w:color="auto" w:fill="FFFFFF"/>
            <w:vAlign w:val="center"/>
          </w:tcPr>
          <w:p w14:paraId="0C18E965" w14:textId="77777777" w:rsidR="00473584" w:rsidRPr="006B4DDB" w:rsidRDefault="00473584" w:rsidP="00473584">
            <w:pPr>
              <w:spacing w:after="0" w:line="240" w:lineRule="auto"/>
              <w:rPr>
                <w:rFonts w:cs="Times New Roman"/>
                <w:b/>
                <w:bCs/>
                <w:szCs w:val="24"/>
              </w:rPr>
            </w:pPr>
          </w:p>
        </w:tc>
        <w:tc>
          <w:tcPr>
            <w:tcW w:w="724" w:type="pct"/>
            <w:shd w:val="clear" w:color="auto" w:fill="FFFFFF"/>
            <w:vAlign w:val="center"/>
          </w:tcPr>
          <w:p w14:paraId="32BE6E48" w14:textId="77777777" w:rsidR="00473584" w:rsidRPr="006B4DDB" w:rsidRDefault="00473584" w:rsidP="00473584">
            <w:pPr>
              <w:spacing w:after="0" w:line="240" w:lineRule="auto"/>
              <w:ind w:left="60" w:right="60"/>
              <w:rPr>
                <w:rFonts w:cs="Times New Roman"/>
                <w:szCs w:val="24"/>
              </w:rPr>
            </w:pPr>
            <w:r w:rsidRPr="006B4DDB">
              <w:rPr>
                <w:rFonts w:cs="Times New Roman"/>
                <w:szCs w:val="24"/>
              </w:rPr>
              <w:t xml:space="preserve">% </w:t>
            </w:r>
            <w:r w:rsidR="00B65699" w:rsidRPr="006B4DDB">
              <w:rPr>
                <w:rFonts w:cs="Times New Roman"/>
                <w:szCs w:val="24"/>
              </w:rPr>
              <w:t>Oran</w:t>
            </w:r>
          </w:p>
        </w:tc>
        <w:tc>
          <w:tcPr>
            <w:tcW w:w="462" w:type="pct"/>
            <w:shd w:val="clear" w:color="auto" w:fill="FFFFFF"/>
            <w:vAlign w:val="center"/>
          </w:tcPr>
          <w:p w14:paraId="4E998889"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10,6%</w:t>
            </w:r>
          </w:p>
        </w:tc>
        <w:tc>
          <w:tcPr>
            <w:tcW w:w="449" w:type="pct"/>
            <w:shd w:val="clear" w:color="auto" w:fill="FFFFFF"/>
            <w:vAlign w:val="center"/>
          </w:tcPr>
          <w:p w14:paraId="7317DB70"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10,4%</w:t>
            </w:r>
          </w:p>
        </w:tc>
        <w:tc>
          <w:tcPr>
            <w:tcW w:w="455" w:type="pct"/>
            <w:shd w:val="clear" w:color="auto" w:fill="FFFFFF"/>
            <w:vAlign w:val="center"/>
          </w:tcPr>
          <w:p w14:paraId="754A5890"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3,6%</w:t>
            </w:r>
          </w:p>
        </w:tc>
        <w:tc>
          <w:tcPr>
            <w:tcW w:w="455" w:type="pct"/>
            <w:shd w:val="clear" w:color="auto" w:fill="FFFFFF"/>
            <w:vAlign w:val="center"/>
          </w:tcPr>
          <w:p w14:paraId="40347656"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1,8%</w:t>
            </w:r>
          </w:p>
        </w:tc>
        <w:tc>
          <w:tcPr>
            <w:tcW w:w="465" w:type="pct"/>
            <w:shd w:val="clear" w:color="auto" w:fill="FFFFFF"/>
            <w:vAlign w:val="center"/>
          </w:tcPr>
          <w:p w14:paraId="37AC9BFB"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0,2%</w:t>
            </w:r>
          </w:p>
        </w:tc>
        <w:tc>
          <w:tcPr>
            <w:tcW w:w="562" w:type="pct"/>
            <w:shd w:val="clear" w:color="auto" w:fill="FFFFFF"/>
            <w:vAlign w:val="center"/>
          </w:tcPr>
          <w:p w14:paraId="73E8C4BF"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26,6%</w:t>
            </w:r>
          </w:p>
        </w:tc>
      </w:tr>
      <w:tr w:rsidR="00473584" w:rsidRPr="006B4DDB" w14:paraId="39E48232" w14:textId="77777777" w:rsidTr="00E2333E">
        <w:trPr>
          <w:cantSplit/>
          <w:trHeight w:val="372"/>
        </w:trPr>
        <w:tc>
          <w:tcPr>
            <w:tcW w:w="1428" w:type="pct"/>
            <w:gridSpan w:val="2"/>
            <w:vMerge w:val="restart"/>
            <w:shd w:val="clear" w:color="auto" w:fill="FFFFFF"/>
            <w:vAlign w:val="center"/>
          </w:tcPr>
          <w:p w14:paraId="3B976D85" w14:textId="77777777" w:rsidR="00473584" w:rsidRPr="006B4DDB" w:rsidRDefault="00473584" w:rsidP="00473584">
            <w:pPr>
              <w:spacing w:after="0" w:line="240" w:lineRule="auto"/>
              <w:ind w:left="60" w:right="60"/>
              <w:rPr>
                <w:rFonts w:cs="Times New Roman"/>
                <w:b/>
                <w:bCs/>
                <w:szCs w:val="24"/>
              </w:rPr>
            </w:pPr>
            <w:r w:rsidRPr="006B4DDB">
              <w:rPr>
                <w:rFonts w:cs="Times New Roman"/>
                <w:b/>
                <w:bCs/>
                <w:szCs w:val="24"/>
              </w:rPr>
              <w:t>To</w:t>
            </w:r>
            <w:r w:rsidR="00B65699" w:rsidRPr="006B4DDB">
              <w:rPr>
                <w:rFonts w:cs="Times New Roman"/>
                <w:b/>
                <w:bCs/>
                <w:szCs w:val="24"/>
              </w:rPr>
              <w:t>plam</w:t>
            </w:r>
          </w:p>
        </w:tc>
        <w:tc>
          <w:tcPr>
            <w:tcW w:w="724" w:type="pct"/>
            <w:shd w:val="clear" w:color="auto" w:fill="FFFFFF"/>
            <w:vAlign w:val="center"/>
          </w:tcPr>
          <w:p w14:paraId="3B515624" w14:textId="77777777" w:rsidR="00473584" w:rsidRPr="006B4DDB" w:rsidRDefault="00B65699" w:rsidP="00473584">
            <w:pPr>
              <w:spacing w:after="0" w:line="240" w:lineRule="auto"/>
              <w:ind w:left="60" w:right="60"/>
              <w:rPr>
                <w:rFonts w:cs="Times New Roman"/>
                <w:szCs w:val="24"/>
              </w:rPr>
            </w:pPr>
            <w:r w:rsidRPr="006B4DDB">
              <w:rPr>
                <w:rFonts w:cs="Times New Roman"/>
                <w:szCs w:val="24"/>
              </w:rPr>
              <w:t>Kişi sayısı</w:t>
            </w:r>
          </w:p>
        </w:tc>
        <w:tc>
          <w:tcPr>
            <w:tcW w:w="462" w:type="pct"/>
            <w:shd w:val="clear" w:color="auto" w:fill="FFFFFF"/>
            <w:vAlign w:val="center"/>
          </w:tcPr>
          <w:p w14:paraId="3A628037"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135</w:t>
            </w:r>
          </w:p>
        </w:tc>
        <w:tc>
          <w:tcPr>
            <w:tcW w:w="449" w:type="pct"/>
            <w:shd w:val="clear" w:color="auto" w:fill="FFFFFF"/>
            <w:vAlign w:val="center"/>
          </w:tcPr>
          <w:p w14:paraId="6FDD8F5A"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117</w:t>
            </w:r>
          </w:p>
        </w:tc>
        <w:tc>
          <w:tcPr>
            <w:tcW w:w="455" w:type="pct"/>
            <w:shd w:val="clear" w:color="auto" w:fill="FFFFFF"/>
            <w:vAlign w:val="center"/>
          </w:tcPr>
          <w:p w14:paraId="21D15394"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109</w:t>
            </w:r>
          </w:p>
        </w:tc>
        <w:tc>
          <w:tcPr>
            <w:tcW w:w="455" w:type="pct"/>
            <w:shd w:val="clear" w:color="auto" w:fill="FFFFFF"/>
            <w:vAlign w:val="center"/>
          </w:tcPr>
          <w:p w14:paraId="76800D2F"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67</w:t>
            </w:r>
          </w:p>
        </w:tc>
        <w:tc>
          <w:tcPr>
            <w:tcW w:w="465" w:type="pct"/>
            <w:shd w:val="clear" w:color="auto" w:fill="FFFFFF"/>
            <w:vAlign w:val="center"/>
          </w:tcPr>
          <w:p w14:paraId="2986BBA9"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72</w:t>
            </w:r>
          </w:p>
        </w:tc>
        <w:tc>
          <w:tcPr>
            <w:tcW w:w="562" w:type="pct"/>
            <w:shd w:val="clear" w:color="auto" w:fill="FFFFFF"/>
            <w:vAlign w:val="center"/>
          </w:tcPr>
          <w:p w14:paraId="30DA1857"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500</w:t>
            </w:r>
          </w:p>
        </w:tc>
      </w:tr>
      <w:tr w:rsidR="00473584" w:rsidRPr="006B4DDB" w14:paraId="23640F55" w14:textId="77777777" w:rsidTr="00E2333E">
        <w:trPr>
          <w:cantSplit/>
          <w:trHeight w:val="434"/>
        </w:trPr>
        <w:tc>
          <w:tcPr>
            <w:tcW w:w="1428" w:type="pct"/>
            <w:gridSpan w:val="2"/>
            <w:vMerge/>
            <w:shd w:val="clear" w:color="auto" w:fill="FFFFFF"/>
            <w:vAlign w:val="center"/>
          </w:tcPr>
          <w:p w14:paraId="0E6381AC" w14:textId="77777777" w:rsidR="00473584" w:rsidRPr="006B4DDB" w:rsidRDefault="00473584" w:rsidP="00473584">
            <w:pPr>
              <w:spacing w:after="0" w:line="240" w:lineRule="auto"/>
              <w:rPr>
                <w:rFonts w:cs="Times New Roman"/>
                <w:szCs w:val="24"/>
              </w:rPr>
            </w:pPr>
          </w:p>
        </w:tc>
        <w:tc>
          <w:tcPr>
            <w:tcW w:w="724" w:type="pct"/>
            <w:shd w:val="clear" w:color="auto" w:fill="FFFFFF"/>
            <w:vAlign w:val="center"/>
          </w:tcPr>
          <w:p w14:paraId="1A725E3B" w14:textId="77777777" w:rsidR="00473584" w:rsidRPr="006B4DDB" w:rsidRDefault="00473584" w:rsidP="00473584">
            <w:pPr>
              <w:spacing w:after="0" w:line="240" w:lineRule="auto"/>
              <w:ind w:left="60" w:right="60"/>
              <w:rPr>
                <w:rFonts w:cs="Times New Roman"/>
                <w:szCs w:val="24"/>
              </w:rPr>
            </w:pPr>
            <w:r w:rsidRPr="006B4DDB">
              <w:rPr>
                <w:rFonts w:cs="Times New Roman"/>
                <w:szCs w:val="24"/>
              </w:rPr>
              <w:t xml:space="preserve">% </w:t>
            </w:r>
            <w:r w:rsidR="00B65699" w:rsidRPr="006B4DDB">
              <w:rPr>
                <w:rFonts w:cs="Times New Roman"/>
                <w:szCs w:val="24"/>
              </w:rPr>
              <w:t>Oran</w:t>
            </w:r>
          </w:p>
        </w:tc>
        <w:tc>
          <w:tcPr>
            <w:tcW w:w="462" w:type="pct"/>
            <w:shd w:val="clear" w:color="auto" w:fill="FFFFFF"/>
            <w:vAlign w:val="center"/>
          </w:tcPr>
          <w:p w14:paraId="3095C07F"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27,0%</w:t>
            </w:r>
          </w:p>
        </w:tc>
        <w:tc>
          <w:tcPr>
            <w:tcW w:w="449" w:type="pct"/>
            <w:shd w:val="clear" w:color="auto" w:fill="FFFFFF"/>
            <w:vAlign w:val="center"/>
          </w:tcPr>
          <w:p w14:paraId="7C06916A"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23,4%</w:t>
            </w:r>
          </w:p>
        </w:tc>
        <w:tc>
          <w:tcPr>
            <w:tcW w:w="455" w:type="pct"/>
            <w:shd w:val="clear" w:color="auto" w:fill="FFFFFF"/>
            <w:vAlign w:val="center"/>
          </w:tcPr>
          <w:p w14:paraId="23058213"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21,8%</w:t>
            </w:r>
          </w:p>
        </w:tc>
        <w:tc>
          <w:tcPr>
            <w:tcW w:w="455" w:type="pct"/>
            <w:shd w:val="clear" w:color="auto" w:fill="FFFFFF"/>
            <w:vAlign w:val="center"/>
          </w:tcPr>
          <w:p w14:paraId="255BE267"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13,4%</w:t>
            </w:r>
          </w:p>
        </w:tc>
        <w:tc>
          <w:tcPr>
            <w:tcW w:w="465" w:type="pct"/>
            <w:shd w:val="clear" w:color="auto" w:fill="FFFFFF"/>
            <w:vAlign w:val="center"/>
          </w:tcPr>
          <w:p w14:paraId="5109588B"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14,4%</w:t>
            </w:r>
          </w:p>
        </w:tc>
        <w:tc>
          <w:tcPr>
            <w:tcW w:w="562" w:type="pct"/>
            <w:shd w:val="clear" w:color="auto" w:fill="FFFFFF"/>
            <w:vAlign w:val="center"/>
          </w:tcPr>
          <w:p w14:paraId="6E969F24" w14:textId="77777777" w:rsidR="00473584" w:rsidRPr="006B4DDB" w:rsidRDefault="00473584" w:rsidP="00473584">
            <w:pPr>
              <w:spacing w:after="0" w:line="240" w:lineRule="auto"/>
              <w:ind w:left="60" w:right="60"/>
              <w:jc w:val="right"/>
              <w:rPr>
                <w:rFonts w:cs="Times New Roman"/>
                <w:szCs w:val="24"/>
              </w:rPr>
            </w:pPr>
            <w:r w:rsidRPr="006B4DDB">
              <w:rPr>
                <w:rFonts w:cs="Times New Roman"/>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B65699" w:rsidRPr="006B4DDB" w14:paraId="155B578F" w14:textId="77777777" w:rsidTr="00081A7F">
        <w:trPr>
          <w:cantSplit/>
          <w:trHeight w:val="40"/>
        </w:trPr>
        <w:tc>
          <w:tcPr>
            <w:tcW w:w="2268" w:type="dxa"/>
            <w:gridSpan w:val="2"/>
            <w:shd w:val="clear" w:color="auto" w:fill="FFFFFF"/>
          </w:tcPr>
          <w:p w14:paraId="50ACEF0B" w14:textId="77777777" w:rsidR="00B65699" w:rsidRPr="006B4DDB" w:rsidRDefault="00B65699" w:rsidP="00081A7F">
            <w:pPr>
              <w:autoSpaceDE w:val="0"/>
              <w:autoSpaceDN w:val="0"/>
              <w:adjustRightInd w:val="0"/>
              <w:spacing w:after="0" w:line="320" w:lineRule="atLeast"/>
              <w:ind w:left="60" w:right="60"/>
              <w:jc w:val="center"/>
              <w:rPr>
                <w:rFonts w:cs="Times New Roman"/>
                <w:b/>
                <w:bCs/>
                <w:color w:val="000000"/>
                <w:sz w:val="20"/>
                <w:szCs w:val="20"/>
              </w:rPr>
            </w:pPr>
            <w:r w:rsidRPr="006B4DDB">
              <w:rPr>
                <w:rFonts w:cs="Times New Roman"/>
                <w:b/>
                <w:bCs/>
                <w:color w:val="000000"/>
                <w:sz w:val="20"/>
                <w:szCs w:val="20"/>
              </w:rPr>
              <w:t>Değerler</w:t>
            </w:r>
          </w:p>
        </w:tc>
      </w:tr>
      <w:tr w:rsidR="00B65699" w:rsidRPr="006B4DDB" w14:paraId="37D6C68E" w14:textId="77777777" w:rsidTr="00081A7F">
        <w:trPr>
          <w:cantSplit/>
        </w:trPr>
        <w:tc>
          <w:tcPr>
            <w:tcW w:w="1134" w:type="dxa"/>
            <w:shd w:val="clear" w:color="auto" w:fill="FFFFFF"/>
          </w:tcPr>
          <w:p w14:paraId="6C3AC544" w14:textId="49063C9C" w:rsidR="00B65699" w:rsidRPr="006B4DDB"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B65699" w:rsidRPr="006B4DDB">
              <w:rPr>
                <w:rFonts w:cs="Times New Roman"/>
                <w:b/>
                <w:sz w:val="20"/>
                <w:szCs w:val="20"/>
              </w:rPr>
              <w:t>:</w:t>
            </w:r>
            <w:r w:rsidR="00B65699" w:rsidRPr="006B4DDB">
              <w:rPr>
                <w:rFonts w:cs="Times New Roman"/>
                <w:bCs/>
                <w:sz w:val="20"/>
                <w:szCs w:val="20"/>
              </w:rPr>
              <w:t>65,230</w:t>
            </w:r>
          </w:p>
        </w:tc>
        <w:tc>
          <w:tcPr>
            <w:tcW w:w="1134" w:type="dxa"/>
            <w:shd w:val="clear" w:color="auto" w:fill="FFFFFF"/>
          </w:tcPr>
          <w:p w14:paraId="25AEA403" w14:textId="665476AD" w:rsidR="00B65699" w:rsidRPr="006B4DDB" w:rsidRDefault="00B65699" w:rsidP="00081A7F">
            <w:pPr>
              <w:autoSpaceDE w:val="0"/>
              <w:autoSpaceDN w:val="0"/>
              <w:adjustRightInd w:val="0"/>
              <w:spacing w:after="0" w:line="320" w:lineRule="atLeast"/>
              <w:ind w:left="60" w:right="60"/>
              <w:rPr>
                <w:rFonts w:cs="Times New Roman"/>
                <w:color w:val="000000"/>
                <w:sz w:val="20"/>
                <w:szCs w:val="20"/>
              </w:rPr>
            </w:pPr>
            <w:r w:rsidRPr="006B4DDB">
              <w:rPr>
                <w:rFonts w:cs="Times New Roman"/>
                <w:b/>
                <w:bCs/>
                <w:color w:val="000000"/>
                <w:sz w:val="20"/>
                <w:szCs w:val="20"/>
              </w:rPr>
              <w:t>P:</w:t>
            </w:r>
            <w:r w:rsidRPr="006B4DDB">
              <w:rPr>
                <w:rFonts w:cs="Times New Roman"/>
                <w:color w:val="000000"/>
                <w:sz w:val="20"/>
                <w:szCs w:val="20"/>
              </w:rPr>
              <w:t>0,000</w:t>
            </w:r>
            <w:r w:rsidR="002D16C4">
              <w:rPr>
                <w:rFonts w:cs="Times New Roman"/>
                <w:color w:val="000000"/>
                <w:sz w:val="20"/>
                <w:szCs w:val="20"/>
              </w:rPr>
              <w:t>1</w:t>
            </w:r>
          </w:p>
        </w:tc>
      </w:tr>
    </w:tbl>
    <w:p w14:paraId="458C09A8" w14:textId="77777777" w:rsidR="00B65699" w:rsidRPr="006B4DDB" w:rsidRDefault="00B65699" w:rsidP="00B65699">
      <w:pPr>
        <w:rPr>
          <w:rFonts w:cs="Times New Roman"/>
          <w:szCs w:val="24"/>
        </w:rPr>
      </w:pPr>
    </w:p>
    <w:p w14:paraId="285B443B" w14:textId="77777777" w:rsidR="006B4DDB" w:rsidRDefault="006B4DDB" w:rsidP="00386E8F">
      <w:pPr>
        <w:spacing w:after="0"/>
        <w:rPr>
          <w:rFonts w:cs="Times New Roman"/>
          <w:szCs w:val="24"/>
        </w:rPr>
      </w:pPr>
    </w:p>
    <w:p w14:paraId="7FAF7A0C" w14:textId="77777777" w:rsidR="00386E8F" w:rsidRPr="006B4DDB" w:rsidRDefault="00386E8F" w:rsidP="00386E8F">
      <w:pPr>
        <w:spacing w:after="0"/>
        <w:rPr>
          <w:rFonts w:cs="Times New Roman"/>
          <w:szCs w:val="24"/>
        </w:rPr>
      </w:pPr>
    </w:p>
    <w:p w14:paraId="2A05E9B8" w14:textId="77777777" w:rsidR="00E2333E" w:rsidRPr="00E2333E" w:rsidRDefault="00E2333E" w:rsidP="00E2333E">
      <w:pPr>
        <w:ind w:firstLine="709"/>
        <w:jc w:val="both"/>
        <w:rPr>
          <w:rFonts w:cs="Times New Roman"/>
          <w:szCs w:val="24"/>
        </w:rPr>
      </w:pPr>
    </w:p>
    <w:p w14:paraId="2A56E886" w14:textId="77777777" w:rsidR="00670381" w:rsidRDefault="00670381" w:rsidP="00670381">
      <w:pPr>
        <w:pStyle w:val="LKAN2"/>
        <w:ind w:left="0"/>
        <w:outlineLvl w:val="2"/>
      </w:pPr>
      <w:bookmarkStart w:id="129" w:name="_Hlk35263584"/>
    </w:p>
    <w:p w14:paraId="09EA10B4" w14:textId="4BA92DE4" w:rsidR="00386E8F" w:rsidRDefault="00386E8F" w:rsidP="00670381">
      <w:pPr>
        <w:pStyle w:val="LKAN2"/>
        <w:ind w:left="0"/>
        <w:outlineLvl w:val="2"/>
      </w:pPr>
    </w:p>
    <w:p w14:paraId="345263F6" w14:textId="4B2C53F2" w:rsidR="00146BD9" w:rsidRDefault="00146BD9" w:rsidP="00670381">
      <w:pPr>
        <w:pStyle w:val="LKAN2"/>
        <w:ind w:left="0"/>
        <w:outlineLvl w:val="2"/>
      </w:pPr>
    </w:p>
    <w:p w14:paraId="7E9D4DF7" w14:textId="77777777" w:rsidR="00146BD9" w:rsidRDefault="00146BD9" w:rsidP="00670381">
      <w:pPr>
        <w:pStyle w:val="LKAN2"/>
        <w:ind w:left="0"/>
        <w:outlineLvl w:val="2"/>
      </w:pPr>
    </w:p>
    <w:p w14:paraId="2E3193F5" w14:textId="38958495" w:rsidR="008E164E" w:rsidRPr="00300644" w:rsidRDefault="0055204C" w:rsidP="00984F6A">
      <w:pPr>
        <w:pStyle w:val="Balk3"/>
        <w:ind w:left="709" w:firstLine="0"/>
        <w:jc w:val="both"/>
      </w:pPr>
      <w:bookmarkStart w:id="130" w:name="_Toc37720889"/>
      <w:r w:rsidRPr="006B4DDB">
        <w:lastRenderedPageBreak/>
        <w:t>4.2.10</w:t>
      </w:r>
      <w:r w:rsidR="00386E8F">
        <w:t>.</w:t>
      </w:r>
      <w:r w:rsidR="003813CB" w:rsidRPr="006B4DDB">
        <w:t xml:space="preserve"> Cinsiyet</w:t>
      </w:r>
      <w:r w:rsidRPr="006B4DDB">
        <w:t xml:space="preserve"> </w:t>
      </w:r>
      <w:r w:rsidR="00E322BD">
        <w:t>v</w:t>
      </w:r>
      <w:r w:rsidR="00E322BD" w:rsidRPr="006B4DDB">
        <w:t>e “</w:t>
      </w:r>
      <w:r w:rsidR="003813CB" w:rsidRPr="006B4DDB">
        <w:t xml:space="preserve">Afetlerle </w:t>
      </w:r>
      <w:r w:rsidR="00E322BD">
        <w:t>İ</w:t>
      </w:r>
      <w:r w:rsidR="00E322BD" w:rsidRPr="006B4DDB">
        <w:t xml:space="preserve">lgili </w:t>
      </w:r>
      <w:r w:rsidR="00E322BD">
        <w:t>E</w:t>
      </w:r>
      <w:r w:rsidR="00E322BD" w:rsidRPr="006B4DDB">
        <w:t xml:space="preserve">ğitim </w:t>
      </w:r>
      <w:r w:rsidR="00E322BD">
        <w:t>A</w:t>
      </w:r>
      <w:r w:rsidR="00E322BD" w:rsidRPr="006B4DDB">
        <w:t xml:space="preserve">lmak </w:t>
      </w:r>
      <w:r w:rsidR="00E322BD">
        <w:t>İ</w:t>
      </w:r>
      <w:r w:rsidR="00E322BD" w:rsidRPr="006B4DDB">
        <w:t xml:space="preserve">ster </w:t>
      </w:r>
      <w:r w:rsidR="000B69C1" w:rsidRPr="00300644">
        <w:t>m</w:t>
      </w:r>
      <w:r w:rsidR="00E322BD" w:rsidRPr="00300644">
        <w:t xml:space="preserve">isiniz?” </w:t>
      </w:r>
      <w:r w:rsidR="003813CB" w:rsidRPr="00300644">
        <w:t>Sorusu</w:t>
      </w:r>
      <w:r w:rsidRPr="00300644">
        <w:t xml:space="preserve"> Arasındaki Anlamsal Fark</w:t>
      </w:r>
      <w:bookmarkEnd w:id="129"/>
      <w:bookmarkEnd w:id="130"/>
    </w:p>
    <w:p w14:paraId="64A522B6" w14:textId="735E3981" w:rsidR="008E164E" w:rsidRPr="00300644" w:rsidRDefault="008E164E" w:rsidP="008E164E">
      <w:pPr>
        <w:spacing w:after="0"/>
        <w:ind w:firstLine="709"/>
        <w:jc w:val="both"/>
        <w:rPr>
          <w:rFonts w:cs="Times New Roman"/>
          <w:szCs w:val="24"/>
        </w:rPr>
      </w:pPr>
      <w:r w:rsidRPr="00300644">
        <w:rPr>
          <w:rFonts w:cs="Times New Roman"/>
          <w:szCs w:val="24"/>
        </w:rPr>
        <w:t>Katılımcıların cinsiyetlerine göre</w:t>
      </w:r>
      <w:r w:rsidR="00F519EC">
        <w:rPr>
          <w:rFonts w:cs="Times New Roman"/>
          <w:szCs w:val="24"/>
        </w:rPr>
        <w:t>,</w:t>
      </w:r>
      <w:r w:rsidRPr="00300644">
        <w:rPr>
          <w:rFonts w:cs="Times New Roman"/>
          <w:szCs w:val="24"/>
        </w:rPr>
        <w:t xml:space="preserve"> “Afet eğitimi almak ister misiniz?” şeklindeki soruya verdikleri cevapların analizi sonucunda, kadınların daha yüksek bir oranda (%77,2) oranında evet dedikleri, erkeklerin ise (%62,4) daha düşük oranda afet eğitimi almaya istekli oldukları görülmüştür. Bu sonuçların aynı zamanda istatistiksel olarak da anlamlı bir farklılığa</w:t>
      </w:r>
      <w:r w:rsidR="00306EB0">
        <w:rPr>
          <w:rFonts w:cs="Times New Roman"/>
          <w:szCs w:val="24"/>
        </w:rPr>
        <w:t xml:space="preserve"> işaret ettiği Pearson Ki Kare t</w:t>
      </w:r>
      <w:r w:rsidRPr="00300644">
        <w:rPr>
          <w:rFonts w:cs="Times New Roman"/>
          <w:szCs w:val="24"/>
        </w:rPr>
        <w:t>esti ile belirlenmiştir (p&lt;0,05)</w:t>
      </w:r>
      <w:r w:rsidR="00DC35C8" w:rsidRPr="00300644">
        <w:rPr>
          <w:rFonts w:cs="Times New Roman"/>
          <w:szCs w:val="24"/>
        </w:rPr>
        <w:t xml:space="preserve"> (Tablo 11</w:t>
      </w:r>
      <w:r w:rsidRPr="00300644">
        <w:rPr>
          <w:rFonts w:cs="Times New Roman"/>
          <w:szCs w:val="24"/>
        </w:rPr>
        <w:t>).</w:t>
      </w:r>
    </w:p>
    <w:p w14:paraId="6591B763" w14:textId="77777777" w:rsidR="001844BC" w:rsidRPr="00300644" w:rsidRDefault="001844BC" w:rsidP="008E164E">
      <w:pPr>
        <w:spacing w:after="0"/>
        <w:jc w:val="center"/>
        <w:rPr>
          <w:szCs w:val="24"/>
        </w:rPr>
      </w:pPr>
    </w:p>
    <w:p w14:paraId="5FBDD809" w14:textId="7E20E17C" w:rsidR="00F5289F" w:rsidRPr="00192CD3" w:rsidRDefault="00071A3D" w:rsidP="00192CD3">
      <w:pPr>
        <w:pStyle w:val="ResimYazs"/>
        <w:spacing w:after="0" w:line="360" w:lineRule="auto"/>
        <w:jc w:val="center"/>
        <w:rPr>
          <w:color w:val="auto"/>
          <w:sz w:val="24"/>
          <w:szCs w:val="24"/>
        </w:rPr>
      </w:pPr>
      <w:bookmarkStart w:id="131" w:name="_Toc44623363"/>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11</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BD0773">
        <w:rPr>
          <w:color w:val="auto"/>
          <w:sz w:val="24"/>
          <w:szCs w:val="24"/>
        </w:rPr>
        <w:t xml:space="preserve">Katılımcıların </w:t>
      </w:r>
      <w:r w:rsidRPr="00F5289F">
        <w:rPr>
          <w:color w:val="auto"/>
          <w:sz w:val="24"/>
          <w:szCs w:val="24"/>
        </w:rPr>
        <w:t xml:space="preserve">Cinsiyetlerine Göre </w:t>
      </w:r>
      <w:r w:rsidR="00BD0773">
        <w:rPr>
          <w:color w:val="auto"/>
          <w:sz w:val="24"/>
          <w:szCs w:val="24"/>
        </w:rPr>
        <w:t>Afetlerle İlgili Eğitim Alma</w:t>
      </w:r>
      <w:r w:rsidR="006E34D2">
        <w:rPr>
          <w:color w:val="auto"/>
          <w:sz w:val="24"/>
          <w:szCs w:val="24"/>
        </w:rPr>
        <w:t>yı</w:t>
      </w:r>
      <w:r w:rsidR="00BD0773">
        <w:rPr>
          <w:color w:val="auto"/>
          <w:sz w:val="24"/>
          <w:szCs w:val="24"/>
        </w:rPr>
        <w:t xml:space="preserve"> İsteme Durumu</w:t>
      </w:r>
      <w:bookmarkEnd w:id="131"/>
    </w:p>
    <w:tbl>
      <w:tblPr>
        <w:tblW w:w="8722"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10"/>
        <w:gridCol w:w="783"/>
        <w:gridCol w:w="2104"/>
        <w:gridCol w:w="1075"/>
        <w:gridCol w:w="1075"/>
        <w:gridCol w:w="1075"/>
      </w:tblGrid>
      <w:tr w:rsidR="003813CB" w:rsidRPr="006B4DDB" w14:paraId="782E76DA" w14:textId="77777777" w:rsidTr="00781ABB">
        <w:trPr>
          <w:cantSplit/>
          <w:trHeight w:val="289"/>
        </w:trPr>
        <w:tc>
          <w:tcPr>
            <w:tcW w:w="5497" w:type="dxa"/>
            <w:gridSpan w:val="3"/>
            <w:vMerge w:val="restart"/>
            <w:shd w:val="clear" w:color="auto" w:fill="FFFFFF"/>
          </w:tcPr>
          <w:p w14:paraId="13DB370E" w14:textId="77777777" w:rsidR="003813CB" w:rsidRPr="006B4DDB" w:rsidRDefault="003813CB" w:rsidP="003813CB">
            <w:pPr>
              <w:autoSpaceDE w:val="0"/>
              <w:autoSpaceDN w:val="0"/>
              <w:adjustRightInd w:val="0"/>
              <w:spacing w:after="0" w:line="240" w:lineRule="auto"/>
              <w:ind w:left="60" w:right="60"/>
              <w:rPr>
                <w:rFonts w:cs="Times New Roman"/>
                <w:color w:val="000000"/>
                <w:szCs w:val="24"/>
              </w:rPr>
            </w:pPr>
          </w:p>
        </w:tc>
        <w:tc>
          <w:tcPr>
            <w:tcW w:w="2150" w:type="dxa"/>
            <w:gridSpan w:val="2"/>
            <w:shd w:val="clear" w:color="auto" w:fill="FFFFFF"/>
          </w:tcPr>
          <w:p w14:paraId="5BDBBF65" w14:textId="77777777" w:rsidR="003813CB" w:rsidRPr="006B4DDB" w:rsidRDefault="003813CB" w:rsidP="003813CB">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Cinsiyet</w:t>
            </w:r>
          </w:p>
        </w:tc>
        <w:tc>
          <w:tcPr>
            <w:tcW w:w="1075" w:type="dxa"/>
            <w:vMerge w:val="restart"/>
            <w:shd w:val="clear" w:color="auto" w:fill="FFFFFF"/>
          </w:tcPr>
          <w:p w14:paraId="184A5F15" w14:textId="77777777" w:rsidR="003813CB" w:rsidRPr="006B4DDB" w:rsidRDefault="003813CB" w:rsidP="003813CB">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To</w:t>
            </w:r>
            <w:r w:rsidR="0055204C" w:rsidRPr="006B4DDB">
              <w:rPr>
                <w:rFonts w:cs="Times New Roman"/>
                <w:b/>
                <w:bCs/>
                <w:color w:val="000000"/>
                <w:szCs w:val="24"/>
              </w:rPr>
              <w:t>plam</w:t>
            </w:r>
          </w:p>
        </w:tc>
      </w:tr>
      <w:tr w:rsidR="003813CB" w:rsidRPr="006B4DDB" w14:paraId="1B326B8C" w14:textId="77777777" w:rsidTr="00781ABB">
        <w:trPr>
          <w:cantSplit/>
          <w:trHeight w:val="347"/>
        </w:trPr>
        <w:tc>
          <w:tcPr>
            <w:tcW w:w="5497" w:type="dxa"/>
            <w:gridSpan w:val="3"/>
            <w:vMerge/>
            <w:shd w:val="clear" w:color="auto" w:fill="FFFFFF"/>
          </w:tcPr>
          <w:p w14:paraId="29927B50" w14:textId="77777777" w:rsidR="003813CB" w:rsidRPr="006B4DDB" w:rsidRDefault="003813CB" w:rsidP="003813CB">
            <w:pPr>
              <w:autoSpaceDE w:val="0"/>
              <w:autoSpaceDN w:val="0"/>
              <w:adjustRightInd w:val="0"/>
              <w:spacing w:after="0" w:line="240" w:lineRule="auto"/>
              <w:rPr>
                <w:rFonts w:cs="Times New Roman"/>
                <w:color w:val="000000"/>
                <w:szCs w:val="24"/>
              </w:rPr>
            </w:pPr>
          </w:p>
        </w:tc>
        <w:tc>
          <w:tcPr>
            <w:tcW w:w="1075" w:type="dxa"/>
            <w:shd w:val="clear" w:color="auto" w:fill="FFFFFF"/>
          </w:tcPr>
          <w:p w14:paraId="7391781D" w14:textId="77777777" w:rsidR="003813CB" w:rsidRPr="006B4DDB" w:rsidRDefault="003813CB" w:rsidP="003813CB">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Kadın</w:t>
            </w:r>
          </w:p>
        </w:tc>
        <w:tc>
          <w:tcPr>
            <w:tcW w:w="1075" w:type="dxa"/>
            <w:shd w:val="clear" w:color="auto" w:fill="FFFFFF"/>
          </w:tcPr>
          <w:p w14:paraId="2EB9D863" w14:textId="77777777" w:rsidR="003813CB" w:rsidRPr="006B4DDB" w:rsidRDefault="003813CB" w:rsidP="003813CB">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Erkek</w:t>
            </w:r>
          </w:p>
        </w:tc>
        <w:tc>
          <w:tcPr>
            <w:tcW w:w="1075" w:type="dxa"/>
            <w:vMerge/>
            <w:shd w:val="clear" w:color="auto" w:fill="FFFFFF"/>
          </w:tcPr>
          <w:p w14:paraId="2AAF1E84"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r>
      <w:tr w:rsidR="003813CB" w:rsidRPr="006B4DDB" w14:paraId="67F421D4" w14:textId="77777777" w:rsidTr="001844BC">
        <w:trPr>
          <w:cantSplit/>
          <w:trHeight w:val="289"/>
        </w:trPr>
        <w:tc>
          <w:tcPr>
            <w:tcW w:w="2610" w:type="dxa"/>
            <w:vMerge w:val="restart"/>
            <w:shd w:val="clear" w:color="auto" w:fill="FFFFFF"/>
            <w:vAlign w:val="center"/>
          </w:tcPr>
          <w:p w14:paraId="7854992C" w14:textId="77777777" w:rsidR="003813CB" w:rsidRPr="006B4DDB" w:rsidRDefault="003813CB" w:rsidP="003813CB">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Afetlerle ilgili eğitim almak ister misiniz?</w:t>
            </w:r>
          </w:p>
        </w:tc>
        <w:tc>
          <w:tcPr>
            <w:tcW w:w="783" w:type="dxa"/>
            <w:vMerge w:val="restart"/>
            <w:shd w:val="clear" w:color="auto" w:fill="FFFFFF"/>
            <w:vAlign w:val="center"/>
          </w:tcPr>
          <w:p w14:paraId="6085197B" w14:textId="77777777" w:rsidR="003813CB" w:rsidRPr="006B4DDB" w:rsidRDefault="00CD5C07" w:rsidP="003813CB">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Hayır</w:t>
            </w:r>
          </w:p>
        </w:tc>
        <w:tc>
          <w:tcPr>
            <w:tcW w:w="2104" w:type="dxa"/>
            <w:shd w:val="clear" w:color="auto" w:fill="FFFFFF"/>
            <w:vAlign w:val="center"/>
          </w:tcPr>
          <w:p w14:paraId="6D2F5E1F" w14:textId="77777777" w:rsidR="003813CB" w:rsidRPr="006B4DDB" w:rsidRDefault="0055204C"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1075" w:type="dxa"/>
            <w:shd w:val="clear" w:color="auto" w:fill="FFFFFF"/>
            <w:vAlign w:val="center"/>
          </w:tcPr>
          <w:p w14:paraId="4D3AAE51"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57</w:t>
            </w:r>
          </w:p>
        </w:tc>
        <w:tc>
          <w:tcPr>
            <w:tcW w:w="1075" w:type="dxa"/>
            <w:shd w:val="clear" w:color="auto" w:fill="FFFFFF"/>
            <w:vAlign w:val="center"/>
          </w:tcPr>
          <w:p w14:paraId="5F3E385C"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94</w:t>
            </w:r>
          </w:p>
        </w:tc>
        <w:tc>
          <w:tcPr>
            <w:tcW w:w="1075" w:type="dxa"/>
            <w:shd w:val="clear" w:color="auto" w:fill="FFFFFF"/>
            <w:vAlign w:val="center"/>
          </w:tcPr>
          <w:p w14:paraId="71050094"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151</w:t>
            </w:r>
          </w:p>
        </w:tc>
      </w:tr>
      <w:tr w:rsidR="003813CB" w:rsidRPr="006B4DDB" w14:paraId="46DDA124" w14:textId="77777777" w:rsidTr="001844BC">
        <w:trPr>
          <w:cantSplit/>
          <w:trHeight w:val="347"/>
        </w:trPr>
        <w:tc>
          <w:tcPr>
            <w:tcW w:w="2610" w:type="dxa"/>
            <w:vMerge/>
            <w:shd w:val="clear" w:color="auto" w:fill="FFFFFF"/>
            <w:vAlign w:val="center"/>
          </w:tcPr>
          <w:p w14:paraId="1BC2A9CB"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c>
          <w:tcPr>
            <w:tcW w:w="783" w:type="dxa"/>
            <w:vMerge/>
            <w:shd w:val="clear" w:color="auto" w:fill="FFFFFF"/>
            <w:vAlign w:val="center"/>
          </w:tcPr>
          <w:p w14:paraId="15F89A2E"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c>
          <w:tcPr>
            <w:tcW w:w="2104" w:type="dxa"/>
            <w:shd w:val="clear" w:color="auto" w:fill="FFFFFF"/>
            <w:vAlign w:val="center"/>
          </w:tcPr>
          <w:p w14:paraId="7D3F8A7C" w14:textId="77777777" w:rsidR="003813CB" w:rsidRPr="006B4DDB" w:rsidRDefault="003813CB"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55204C" w:rsidRPr="006B4DDB">
              <w:rPr>
                <w:rFonts w:cs="Times New Roman"/>
                <w:color w:val="000000"/>
                <w:szCs w:val="24"/>
              </w:rPr>
              <w:t>Oran</w:t>
            </w:r>
          </w:p>
        </w:tc>
        <w:tc>
          <w:tcPr>
            <w:tcW w:w="1075" w:type="dxa"/>
            <w:shd w:val="clear" w:color="auto" w:fill="FFFFFF"/>
            <w:vAlign w:val="center"/>
          </w:tcPr>
          <w:p w14:paraId="09B0A498"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11,4%</w:t>
            </w:r>
          </w:p>
        </w:tc>
        <w:tc>
          <w:tcPr>
            <w:tcW w:w="1075" w:type="dxa"/>
            <w:shd w:val="clear" w:color="auto" w:fill="FFFFFF"/>
            <w:vAlign w:val="center"/>
          </w:tcPr>
          <w:p w14:paraId="58A72446"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18,8%</w:t>
            </w:r>
          </w:p>
        </w:tc>
        <w:tc>
          <w:tcPr>
            <w:tcW w:w="1075" w:type="dxa"/>
            <w:shd w:val="clear" w:color="auto" w:fill="FFFFFF"/>
            <w:vAlign w:val="center"/>
          </w:tcPr>
          <w:p w14:paraId="1F276F18"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30,2%</w:t>
            </w:r>
          </w:p>
        </w:tc>
      </w:tr>
      <w:tr w:rsidR="003813CB" w:rsidRPr="006B4DDB" w14:paraId="48D65183" w14:textId="77777777" w:rsidTr="001844BC">
        <w:trPr>
          <w:cantSplit/>
          <w:trHeight w:val="347"/>
        </w:trPr>
        <w:tc>
          <w:tcPr>
            <w:tcW w:w="2610" w:type="dxa"/>
            <w:vMerge/>
            <w:shd w:val="clear" w:color="auto" w:fill="FFFFFF"/>
            <w:vAlign w:val="center"/>
          </w:tcPr>
          <w:p w14:paraId="3F7BCF79"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c>
          <w:tcPr>
            <w:tcW w:w="783" w:type="dxa"/>
            <w:vMerge w:val="restart"/>
            <w:shd w:val="clear" w:color="auto" w:fill="FFFFFF"/>
            <w:vAlign w:val="center"/>
          </w:tcPr>
          <w:p w14:paraId="0BD3364B" w14:textId="77777777" w:rsidR="003813CB" w:rsidRPr="006B4DDB" w:rsidRDefault="003813CB" w:rsidP="003813CB">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Evet</w:t>
            </w:r>
          </w:p>
        </w:tc>
        <w:tc>
          <w:tcPr>
            <w:tcW w:w="2104" w:type="dxa"/>
            <w:shd w:val="clear" w:color="auto" w:fill="FFFFFF"/>
            <w:vAlign w:val="center"/>
          </w:tcPr>
          <w:p w14:paraId="40D68CD9" w14:textId="77777777" w:rsidR="003813CB" w:rsidRPr="006B4DDB" w:rsidRDefault="0055204C"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1075" w:type="dxa"/>
            <w:shd w:val="clear" w:color="auto" w:fill="FFFFFF"/>
            <w:vAlign w:val="center"/>
          </w:tcPr>
          <w:p w14:paraId="01E6441E"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193</w:t>
            </w:r>
          </w:p>
        </w:tc>
        <w:tc>
          <w:tcPr>
            <w:tcW w:w="1075" w:type="dxa"/>
            <w:shd w:val="clear" w:color="auto" w:fill="FFFFFF"/>
            <w:vAlign w:val="center"/>
          </w:tcPr>
          <w:p w14:paraId="79CFD9DC"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156</w:t>
            </w:r>
          </w:p>
        </w:tc>
        <w:tc>
          <w:tcPr>
            <w:tcW w:w="1075" w:type="dxa"/>
            <w:shd w:val="clear" w:color="auto" w:fill="FFFFFF"/>
            <w:vAlign w:val="center"/>
          </w:tcPr>
          <w:p w14:paraId="35E5B826"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349</w:t>
            </w:r>
          </w:p>
        </w:tc>
      </w:tr>
      <w:tr w:rsidR="003813CB" w:rsidRPr="006B4DDB" w14:paraId="353B3771" w14:textId="77777777" w:rsidTr="001844BC">
        <w:trPr>
          <w:cantSplit/>
          <w:trHeight w:val="347"/>
        </w:trPr>
        <w:tc>
          <w:tcPr>
            <w:tcW w:w="2610" w:type="dxa"/>
            <w:vMerge/>
            <w:shd w:val="clear" w:color="auto" w:fill="FFFFFF"/>
            <w:vAlign w:val="center"/>
          </w:tcPr>
          <w:p w14:paraId="6101E1E9"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c>
          <w:tcPr>
            <w:tcW w:w="783" w:type="dxa"/>
            <w:vMerge/>
            <w:shd w:val="clear" w:color="auto" w:fill="FFFFFF"/>
            <w:vAlign w:val="center"/>
          </w:tcPr>
          <w:p w14:paraId="204480E3" w14:textId="77777777" w:rsidR="003813CB" w:rsidRPr="006B4DDB" w:rsidRDefault="003813CB" w:rsidP="003813CB">
            <w:pPr>
              <w:autoSpaceDE w:val="0"/>
              <w:autoSpaceDN w:val="0"/>
              <w:adjustRightInd w:val="0"/>
              <w:spacing w:after="0" w:line="240" w:lineRule="auto"/>
              <w:rPr>
                <w:rFonts w:cs="Times New Roman"/>
                <w:b/>
                <w:bCs/>
                <w:color w:val="000000"/>
                <w:szCs w:val="24"/>
              </w:rPr>
            </w:pPr>
          </w:p>
        </w:tc>
        <w:tc>
          <w:tcPr>
            <w:tcW w:w="2104" w:type="dxa"/>
            <w:shd w:val="clear" w:color="auto" w:fill="FFFFFF"/>
            <w:vAlign w:val="center"/>
          </w:tcPr>
          <w:p w14:paraId="7F1144C0" w14:textId="77777777" w:rsidR="003813CB" w:rsidRPr="006B4DDB" w:rsidRDefault="003813CB"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55204C" w:rsidRPr="006B4DDB">
              <w:rPr>
                <w:rFonts w:cs="Times New Roman"/>
                <w:color w:val="000000"/>
                <w:szCs w:val="24"/>
              </w:rPr>
              <w:t>Oran</w:t>
            </w:r>
          </w:p>
        </w:tc>
        <w:tc>
          <w:tcPr>
            <w:tcW w:w="1075" w:type="dxa"/>
            <w:shd w:val="clear" w:color="auto" w:fill="FFFFFF"/>
            <w:vAlign w:val="center"/>
          </w:tcPr>
          <w:p w14:paraId="5487741B"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38,6%</w:t>
            </w:r>
          </w:p>
        </w:tc>
        <w:tc>
          <w:tcPr>
            <w:tcW w:w="1075" w:type="dxa"/>
            <w:shd w:val="clear" w:color="auto" w:fill="FFFFFF"/>
            <w:vAlign w:val="center"/>
          </w:tcPr>
          <w:p w14:paraId="6B7E2179"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31,2%</w:t>
            </w:r>
          </w:p>
        </w:tc>
        <w:tc>
          <w:tcPr>
            <w:tcW w:w="1075" w:type="dxa"/>
            <w:shd w:val="clear" w:color="auto" w:fill="FFFFFF"/>
            <w:vAlign w:val="center"/>
          </w:tcPr>
          <w:p w14:paraId="60D70DD9"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69,8%</w:t>
            </w:r>
          </w:p>
        </w:tc>
      </w:tr>
      <w:tr w:rsidR="003813CB" w:rsidRPr="006B4DDB" w14:paraId="188E5989" w14:textId="77777777" w:rsidTr="00781ABB">
        <w:trPr>
          <w:cantSplit/>
          <w:trHeight w:val="289"/>
        </w:trPr>
        <w:tc>
          <w:tcPr>
            <w:tcW w:w="3393" w:type="dxa"/>
            <w:gridSpan w:val="2"/>
            <w:vMerge w:val="restart"/>
            <w:shd w:val="clear" w:color="auto" w:fill="FFFFFF"/>
            <w:vAlign w:val="center"/>
          </w:tcPr>
          <w:p w14:paraId="3BCABC53" w14:textId="77777777" w:rsidR="003813CB" w:rsidRPr="006B4DDB" w:rsidRDefault="003813CB" w:rsidP="003813CB">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To</w:t>
            </w:r>
            <w:r w:rsidR="0055204C" w:rsidRPr="006B4DDB">
              <w:rPr>
                <w:rFonts w:cs="Times New Roman"/>
                <w:b/>
                <w:bCs/>
                <w:color w:val="000000"/>
                <w:szCs w:val="24"/>
              </w:rPr>
              <w:t>plam</w:t>
            </w:r>
          </w:p>
        </w:tc>
        <w:tc>
          <w:tcPr>
            <w:tcW w:w="2104" w:type="dxa"/>
            <w:shd w:val="clear" w:color="auto" w:fill="FFFFFF"/>
            <w:vAlign w:val="center"/>
          </w:tcPr>
          <w:p w14:paraId="6BA7808F" w14:textId="77777777" w:rsidR="003813CB" w:rsidRPr="006B4DDB" w:rsidRDefault="0055204C"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1075" w:type="dxa"/>
            <w:shd w:val="clear" w:color="auto" w:fill="FFFFFF"/>
            <w:vAlign w:val="center"/>
          </w:tcPr>
          <w:p w14:paraId="13FBE7EF"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250</w:t>
            </w:r>
          </w:p>
        </w:tc>
        <w:tc>
          <w:tcPr>
            <w:tcW w:w="1075" w:type="dxa"/>
            <w:shd w:val="clear" w:color="auto" w:fill="FFFFFF"/>
            <w:vAlign w:val="center"/>
          </w:tcPr>
          <w:p w14:paraId="41FD8A93"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250</w:t>
            </w:r>
          </w:p>
        </w:tc>
        <w:tc>
          <w:tcPr>
            <w:tcW w:w="1075" w:type="dxa"/>
            <w:shd w:val="clear" w:color="auto" w:fill="FFFFFF"/>
            <w:vAlign w:val="center"/>
          </w:tcPr>
          <w:p w14:paraId="36B9FF92"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500</w:t>
            </w:r>
          </w:p>
        </w:tc>
      </w:tr>
      <w:tr w:rsidR="003813CB" w:rsidRPr="006B4DDB" w14:paraId="6D327A42" w14:textId="77777777" w:rsidTr="00781ABB">
        <w:trPr>
          <w:cantSplit/>
          <w:trHeight w:val="347"/>
        </w:trPr>
        <w:tc>
          <w:tcPr>
            <w:tcW w:w="3393" w:type="dxa"/>
            <w:gridSpan w:val="2"/>
            <w:vMerge/>
            <w:shd w:val="clear" w:color="auto" w:fill="FFFFFF"/>
            <w:vAlign w:val="center"/>
          </w:tcPr>
          <w:p w14:paraId="280D99EA" w14:textId="77777777" w:rsidR="003813CB" w:rsidRPr="006B4DDB" w:rsidRDefault="003813CB" w:rsidP="003813CB">
            <w:pPr>
              <w:autoSpaceDE w:val="0"/>
              <w:autoSpaceDN w:val="0"/>
              <w:adjustRightInd w:val="0"/>
              <w:spacing w:after="0" w:line="240" w:lineRule="auto"/>
              <w:rPr>
                <w:rFonts w:cs="Times New Roman"/>
                <w:color w:val="000000"/>
                <w:szCs w:val="24"/>
              </w:rPr>
            </w:pPr>
          </w:p>
        </w:tc>
        <w:tc>
          <w:tcPr>
            <w:tcW w:w="2104" w:type="dxa"/>
            <w:shd w:val="clear" w:color="auto" w:fill="FFFFFF"/>
            <w:vAlign w:val="center"/>
          </w:tcPr>
          <w:p w14:paraId="2CD661E1" w14:textId="77777777" w:rsidR="003813CB" w:rsidRPr="006B4DDB" w:rsidRDefault="003813CB" w:rsidP="003813CB">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55204C" w:rsidRPr="006B4DDB">
              <w:rPr>
                <w:rFonts w:cs="Times New Roman"/>
                <w:color w:val="000000"/>
                <w:szCs w:val="24"/>
              </w:rPr>
              <w:t>Oran</w:t>
            </w:r>
          </w:p>
        </w:tc>
        <w:tc>
          <w:tcPr>
            <w:tcW w:w="1075" w:type="dxa"/>
            <w:shd w:val="clear" w:color="auto" w:fill="FFFFFF"/>
            <w:vAlign w:val="center"/>
          </w:tcPr>
          <w:p w14:paraId="3775AD3C"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50,0%</w:t>
            </w:r>
          </w:p>
        </w:tc>
        <w:tc>
          <w:tcPr>
            <w:tcW w:w="1075" w:type="dxa"/>
            <w:shd w:val="clear" w:color="auto" w:fill="FFFFFF"/>
            <w:vAlign w:val="center"/>
          </w:tcPr>
          <w:p w14:paraId="3883AEFD"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50,0%</w:t>
            </w:r>
          </w:p>
        </w:tc>
        <w:tc>
          <w:tcPr>
            <w:tcW w:w="1075" w:type="dxa"/>
            <w:shd w:val="clear" w:color="auto" w:fill="FFFFFF"/>
            <w:vAlign w:val="center"/>
          </w:tcPr>
          <w:p w14:paraId="2EDCF1BC" w14:textId="77777777" w:rsidR="003813CB" w:rsidRPr="006B4DDB" w:rsidRDefault="003813CB" w:rsidP="003813CB">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5204C" w:rsidRPr="006B4DDB" w14:paraId="5BF696CD" w14:textId="77777777" w:rsidTr="00081A7F">
        <w:trPr>
          <w:cantSplit/>
          <w:trHeight w:val="40"/>
        </w:trPr>
        <w:tc>
          <w:tcPr>
            <w:tcW w:w="2268" w:type="dxa"/>
            <w:gridSpan w:val="2"/>
            <w:shd w:val="clear" w:color="auto" w:fill="FFFFFF"/>
          </w:tcPr>
          <w:p w14:paraId="44892253" w14:textId="77777777" w:rsidR="0055204C" w:rsidRPr="006B4DDB" w:rsidRDefault="0055204C" w:rsidP="00081A7F">
            <w:pPr>
              <w:autoSpaceDE w:val="0"/>
              <w:autoSpaceDN w:val="0"/>
              <w:adjustRightInd w:val="0"/>
              <w:spacing w:after="0" w:line="320" w:lineRule="atLeast"/>
              <w:ind w:left="60" w:right="60"/>
              <w:jc w:val="center"/>
              <w:rPr>
                <w:rFonts w:cs="Times New Roman"/>
                <w:b/>
                <w:bCs/>
                <w:color w:val="000000"/>
                <w:sz w:val="20"/>
                <w:szCs w:val="20"/>
              </w:rPr>
            </w:pPr>
            <w:r w:rsidRPr="006B4DDB">
              <w:rPr>
                <w:rFonts w:cs="Times New Roman"/>
                <w:b/>
                <w:bCs/>
                <w:color w:val="000000"/>
                <w:sz w:val="20"/>
                <w:szCs w:val="20"/>
              </w:rPr>
              <w:t>Değerler</w:t>
            </w:r>
          </w:p>
        </w:tc>
      </w:tr>
      <w:tr w:rsidR="0055204C" w:rsidRPr="006B4DDB" w14:paraId="1FFFBBE0" w14:textId="77777777" w:rsidTr="00081A7F">
        <w:trPr>
          <w:cantSplit/>
        </w:trPr>
        <w:tc>
          <w:tcPr>
            <w:tcW w:w="1134" w:type="dxa"/>
            <w:shd w:val="clear" w:color="auto" w:fill="FFFFFF"/>
          </w:tcPr>
          <w:p w14:paraId="1E042FB6" w14:textId="7204F1C9" w:rsidR="0055204C" w:rsidRPr="006B4DDB"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5204C" w:rsidRPr="006B4DDB">
              <w:rPr>
                <w:rFonts w:cs="Times New Roman"/>
                <w:b/>
                <w:sz w:val="20"/>
                <w:szCs w:val="20"/>
              </w:rPr>
              <w:t>:</w:t>
            </w:r>
            <w:r w:rsidR="0055204C" w:rsidRPr="006B4DDB">
              <w:rPr>
                <w:rFonts w:cs="Times New Roman"/>
                <w:bCs/>
                <w:sz w:val="20"/>
                <w:szCs w:val="20"/>
              </w:rPr>
              <w:t>12,989</w:t>
            </w:r>
          </w:p>
        </w:tc>
        <w:tc>
          <w:tcPr>
            <w:tcW w:w="1134" w:type="dxa"/>
            <w:shd w:val="clear" w:color="auto" w:fill="FFFFFF"/>
          </w:tcPr>
          <w:p w14:paraId="21A7088D" w14:textId="5159ADC1" w:rsidR="0055204C" w:rsidRPr="006B4DDB" w:rsidRDefault="0055204C" w:rsidP="00081A7F">
            <w:pPr>
              <w:autoSpaceDE w:val="0"/>
              <w:autoSpaceDN w:val="0"/>
              <w:adjustRightInd w:val="0"/>
              <w:spacing w:after="0" w:line="320" w:lineRule="atLeast"/>
              <w:ind w:left="60" w:right="60"/>
              <w:rPr>
                <w:rFonts w:cs="Times New Roman"/>
                <w:color w:val="000000"/>
                <w:sz w:val="20"/>
                <w:szCs w:val="20"/>
              </w:rPr>
            </w:pPr>
            <w:r w:rsidRPr="006B4DDB">
              <w:rPr>
                <w:rFonts w:cs="Times New Roman"/>
                <w:b/>
                <w:bCs/>
                <w:color w:val="000000"/>
                <w:sz w:val="20"/>
                <w:szCs w:val="20"/>
              </w:rPr>
              <w:t>P:</w:t>
            </w:r>
            <w:r w:rsidRPr="006B4DDB">
              <w:rPr>
                <w:rFonts w:cs="Times New Roman"/>
                <w:color w:val="000000"/>
                <w:sz w:val="20"/>
                <w:szCs w:val="20"/>
              </w:rPr>
              <w:t>0,000</w:t>
            </w:r>
            <w:r w:rsidR="002D16C4">
              <w:rPr>
                <w:rFonts w:cs="Times New Roman"/>
                <w:color w:val="000000"/>
                <w:sz w:val="20"/>
                <w:szCs w:val="20"/>
              </w:rPr>
              <w:t>1</w:t>
            </w:r>
          </w:p>
        </w:tc>
      </w:tr>
    </w:tbl>
    <w:p w14:paraId="30D7521F" w14:textId="77777777" w:rsidR="0055204C" w:rsidRPr="006B4DDB" w:rsidRDefault="0055204C" w:rsidP="003813CB">
      <w:pPr>
        <w:autoSpaceDE w:val="0"/>
        <w:autoSpaceDN w:val="0"/>
        <w:adjustRightInd w:val="0"/>
        <w:spacing w:after="0" w:line="400" w:lineRule="atLeast"/>
        <w:rPr>
          <w:rFonts w:cs="Times New Roman"/>
          <w:szCs w:val="24"/>
        </w:rPr>
      </w:pPr>
    </w:p>
    <w:p w14:paraId="4F764F9E" w14:textId="77777777" w:rsidR="0055204C" w:rsidRPr="006B4DDB" w:rsidRDefault="0055204C" w:rsidP="003813CB">
      <w:pPr>
        <w:autoSpaceDE w:val="0"/>
        <w:autoSpaceDN w:val="0"/>
        <w:adjustRightInd w:val="0"/>
        <w:spacing w:after="0" w:line="400" w:lineRule="atLeast"/>
        <w:rPr>
          <w:rFonts w:cs="Times New Roman"/>
          <w:szCs w:val="24"/>
        </w:rPr>
      </w:pPr>
    </w:p>
    <w:p w14:paraId="08D950DF" w14:textId="77777777" w:rsidR="006B4DDB" w:rsidRPr="006B4DDB" w:rsidRDefault="006B4DDB" w:rsidP="00752602">
      <w:pPr>
        <w:jc w:val="both"/>
        <w:rPr>
          <w:rFonts w:cs="Times New Roman"/>
          <w:szCs w:val="24"/>
        </w:rPr>
      </w:pPr>
    </w:p>
    <w:p w14:paraId="63F63ABF" w14:textId="77777777" w:rsidR="00CD5C07" w:rsidRDefault="00CD5C07" w:rsidP="003813CB">
      <w:pPr>
        <w:rPr>
          <w:rFonts w:cs="Times New Roman"/>
          <w:szCs w:val="24"/>
        </w:rPr>
      </w:pPr>
    </w:p>
    <w:p w14:paraId="02BFD455" w14:textId="77777777" w:rsidR="00DC35C8" w:rsidRDefault="00DC35C8" w:rsidP="003813CB">
      <w:pPr>
        <w:rPr>
          <w:rFonts w:cs="Times New Roman"/>
          <w:szCs w:val="24"/>
        </w:rPr>
      </w:pPr>
    </w:p>
    <w:p w14:paraId="7838A406" w14:textId="77777777" w:rsidR="00CD5C07" w:rsidRDefault="00CD5C07" w:rsidP="003813CB">
      <w:pPr>
        <w:rPr>
          <w:rFonts w:cs="Times New Roman"/>
          <w:szCs w:val="24"/>
        </w:rPr>
      </w:pPr>
    </w:p>
    <w:p w14:paraId="2FF976F0" w14:textId="46AEED9F" w:rsidR="00CD5C07" w:rsidRDefault="00CD5C07" w:rsidP="003813CB">
      <w:pPr>
        <w:rPr>
          <w:rFonts w:cs="Times New Roman"/>
          <w:szCs w:val="24"/>
        </w:rPr>
      </w:pPr>
    </w:p>
    <w:p w14:paraId="3FDECA6C" w14:textId="4A3948CA" w:rsidR="00146BD9" w:rsidRDefault="00146BD9" w:rsidP="003813CB">
      <w:pPr>
        <w:rPr>
          <w:rFonts w:cs="Times New Roman"/>
          <w:szCs w:val="24"/>
        </w:rPr>
      </w:pPr>
    </w:p>
    <w:p w14:paraId="12AA4859" w14:textId="77777777" w:rsidR="00146BD9" w:rsidRDefault="00146BD9" w:rsidP="003813CB">
      <w:pPr>
        <w:rPr>
          <w:rFonts w:cs="Times New Roman"/>
          <w:szCs w:val="24"/>
        </w:rPr>
      </w:pPr>
    </w:p>
    <w:p w14:paraId="1054994D" w14:textId="77777777" w:rsidR="00CD5C07" w:rsidRDefault="00CD5C07" w:rsidP="003813CB">
      <w:pPr>
        <w:rPr>
          <w:rFonts w:cs="Times New Roman"/>
          <w:szCs w:val="24"/>
        </w:rPr>
      </w:pPr>
    </w:p>
    <w:p w14:paraId="122E197E" w14:textId="5B34FEFB" w:rsidR="008E164E" w:rsidRPr="00300644" w:rsidRDefault="0055204C" w:rsidP="00984F6A">
      <w:pPr>
        <w:pStyle w:val="Balk3"/>
        <w:ind w:left="709" w:firstLine="0"/>
        <w:jc w:val="both"/>
      </w:pPr>
      <w:bookmarkStart w:id="132" w:name="_Toc37720890"/>
      <w:r w:rsidRPr="006B4DDB">
        <w:lastRenderedPageBreak/>
        <w:t>4.2.11</w:t>
      </w:r>
      <w:r w:rsidR="00071A3D">
        <w:t xml:space="preserve">. </w:t>
      </w:r>
      <w:r w:rsidR="00CD5C07" w:rsidRPr="006B4DDB">
        <w:t>Medeni Durum</w:t>
      </w:r>
      <w:r w:rsidRPr="006B4DDB">
        <w:t xml:space="preserve"> </w:t>
      </w:r>
      <w:r w:rsidR="00E322BD">
        <w:t>v</w:t>
      </w:r>
      <w:r w:rsidR="00E322BD" w:rsidRPr="006B4DDB">
        <w:t>e “</w:t>
      </w:r>
      <w:r w:rsidR="00CD5C07" w:rsidRPr="006B4DDB">
        <w:t xml:space="preserve">Afetlerle </w:t>
      </w:r>
      <w:r w:rsidR="00E322BD">
        <w:t>İ</w:t>
      </w:r>
      <w:r w:rsidR="00E322BD" w:rsidRPr="006B4DDB">
        <w:t xml:space="preserve">lgili </w:t>
      </w:r>
      <w:r w:rsidR="00E322BD">
        <w:t>E</w:t>
      </w:r>
      <w:r w:rsidR="00E322BD" w:rsidRPr="00300644">
        <w:t xml:space="preserve">ğitim Almak İster </w:t>
      </w:r>
      <w:r w:rsidR="000B69C1" w:rsidRPr="00300644">
        <w:t>m</w:t>
      </w:r>
      <w:r w:rsidR="00E322BD" w:rsidRPr="00300644">
        <w:t xml:space="preserve">isiniz?” </w:t>
      </w:r>
      <w:r w:rsidR="00CD5C07" w:rsidRPr="00300644">
        <w:t>Sorusu</w:t>
      </w:r>
      <w:r w:rsidRPr="00300644">
        <w:t xml:space="preserve"> Arasındaki Anlamsal Fark</w:t>
      </w:r>
      <w:bookmarkEnd w:id="132"/>
    </w:p>
    <w:p w14:paraId="5622DABB" w14:textId="24D73E18" w:rsidR="008E164E" w:rsidRPr="00300644" w:rsidRDefault="008E164E" w:rsidP="008E164E">
      <w:pPr>
        <w:spacing w:after="0"/>
        <w:ind w:firstLine="709"/>
        <w:jc w:val="both"/>
        <w:rPr>
          <w:rFonts w:cs="Times New Roman"/>
          <w:szCs w:val="24"/>
        </w:rPr>
      </w:pPr>
      <w:r w:rsidRPr="00300644">
        <w:rPr>
          <w:rFonts w:cs="Times New Roman"/>
          <w:szCs w:val="24"/>
        </w:rPr>
        <w:t>Pearson</w:t>
      </w:r>
      <w:r w:rsidR="00306EB0">
        <w:rPr>
          <w:rFonts w:cs="Times New Roman"/>
          <w:szCs w:val="24"/>
        </w:rPr>
        <w:t xml:space="preserve"> Ki Kare t</w:t>
      </w:r>
      <w:r w:rsidR="0008573B">
        <w:rPr>
          <w:rFonts w:cs="Times New Roman"/>
          <w:szCs w:val="24"/>
        </w:rPr>
        <w:t>esti sonuçlarına göre</w:t>
      </w:r>
      <w:r w:rsidR="00F519EC">
        <w:rPr>
          <w:rFonts w:cs="Times New Roman"/>
          <w:szCs w:val="24"/>
        </w:rPr>
        <w:t>,</w:t>
      </w:r>
      <w:r w:rsidRPr="00300644">
        <w:rPr>
          <w:rFonts w:cs="Times New Roman"/>
          <w:szCs w:val="24"/>
        </w:rPr>
        <w:t xml:space="preserve"> evli katılımcıların %73,1 oranında afet eğitimi almak istedikleri erkekler de ise bu oranın %64,4 olduğu, ayrıca elde edilen bu bulgunun istatistiksel açıdan da anlamlı bir farklılık olduğuna işaret ettiği belirlenmiştir (p&lt;0,05)</w:t>
      </w:r>
      <w:r w:rsidR="00DC35C8" w:rsidRPr="00300644">
        <w:rPr>
          <w:rFonts w:cs="Times New Roman"/>
          <w:szCs w:val="24"/>
        </w:rPr>
        <w:t xml:space="preserve"> (Tablo 12</w:t>
      </w:r>
      <w:r w:rsidRPr="00300644">
        <w:rPr>
          <w:rFonts w:cs="Times New Roman"/>
          <w:szCs w:val="24"/>
        </w:rPr>
        <w:t>).</w:t>
      </w:r>
    </w:p>
    <w:p w14:paraId="280A5A18" w14:textId="77777777" w:rsidR="006B4DDB" w:rsidRPr="00300644" w:rsidRDefault="006B4DDB" w:rsidP="008E164E">
      <w:pPr>
        <w:pStyle w:val="ResimYazs"/>
        <w:spacing w:after="0" w:line="360" w:lineRule="auto"/>
        <w:jc w:val="both"/>
        <w:rPr>
          <w:rFonts w:cs="Times New Roman"/>
          <w:color w:val="auto"/>
          <w:sz w:val="24"/>
          <w:szCs w:val="24"/>
        </w:rPr>
      </w:pPr>
    </w:p>
    <w:p w14:paraId="5B9FA2C6" w14:textId="2F52889B" w:rsidR="00F5289F" w:rsidRPr="00192CD3" w:rsidRDefault="00071A3D" w:rsidP="00192CD3">
      <w:pPr>
        <w:pStyle w:val="ResimYazs"/>
        <w:spacing w:after="0" w:line="360" w:lineRule="auto"/>
        <w:jc w:val="center"/>
        <w:rPr>
          <w:color w:val="auto"/>
          <w:sz w:val="24"/>
          <w:szCs w:val="24"/>
        </w:rPr>
      </w:pPr>
      <w:bookmarkStart w:id="133" w:name="_Toc44623364"/>
      <w:r w:rsidRPr="00300644">
        <w:rPr>
          <w:color w:val="auto"/>
          <w:sz w:val="24"/>
          <w:szCs w:val="24"/>
        </w:rPr>
        <w:t>Tablo</w:t>
      </w:r>
      <w:r w:rsidR="008E164E" w:rsidRPr="00300644">
        <w:rPr>
          <w:color w:val="auto"/>
          <w:sz w:val="24"/>
          <w:szCs w:val="24"/>
        </w:rPr>
        <w:t xml:space="preserve">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12</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F8011A">
        <w:rPr>
          <w:color w:val="auto"/>
          <w:sz w:val="24"/>
          <w:szCs w:val="24"/>
        </w:rPr>
        <w:t xml:space="preserve">Katılımcıların </w:t>
      </w:r>
      <w:r w:rsidRPr="00F5289F">
        <w:rPr>
          <w:color w:val="auto"/>
          <w:sz w:val="24"/>
          <w:szCs w:val="24"/>
        </w:rPr>
        <w:t>Medeni Durumlarına Göre</w:t>
      </w:r>
      <w:r w:rsidR="00F8011A">
        <w:rPr>
          <w:color w:val="auto"/>
          <w:sz w:val="24"/>
          <w:szCs w:val="24"/>
        </w:rPr>
        <w:t xml:space="preserve"> </w:t>
      </w:r>
      <w:r w:rsidRPr="00F5289F">
        <w:rPr>
          <w:color w:val="auto"/>
          <w:sz w:val="24"/>
          <w:szCs w:val="24"/>
        </w:rPr>
        <w:t>Afetl</w:t>
      </w:r>
      <w:r w:rsidR="000B69C1" w:rsidRPr="00F5289F">
        <w:rPr>
          <w:color w:val="auto"/>
          <w:sz w:val="24"/>
          <w:szCs w:val="24"/>
        </w:rPr>
        <w:t>erle İlgili Eğitim Alma</w:t>
      </w:r>
      <w:r w:rsidR="006E34D2">
        <w:rPr>
          <w:color w:val="auto"/>
          <w:sz w:val="24"/>
          <w:szCs w:val="24"/>
        </w:rPr>
        <w:t>yı</w:t>
      </w:r>
      <w:r w:rsidR="000B69C1" w:rsidRPr="00F5289F">
        <w:rPr>
          <w:color w:val="auto"/>
          <w:sz w:val="24"/>
          <w:szCs w:val="24"/>
        </w:rPr>
        <w:t xml:space="preserve"> İste</w:t>
      </w:r>
      <w:r w:rsidR="00F8011A">
        <w:rPr>
          <w:color w:val="auto"/>
          <w:sz w:val="24"/>
          <w:szCs w:val="24"/>
        </w:rPr>
        <w:t>me Durumu</w:t>
      </w:r>
      <w:bookmarkEnd w:id="133"/>
    </w:p>
    <w:tbl>
      <w:tblPr>
        <w:tblW w:w="871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65"/>
        <w:gridCol w:w="739"/>
        <w:gridCol w:w="2464"/>
        <w:gridCol w:w="1015"/>
        <w:gridCol w:w="1016"/>
        <w:gridCol w:w="1015"/>
      </w:tblGrid>
      <w:tr w:rsidR="00CD5C07" w:rsidRPr="006B4DDB" w14:paraId="5E289F28" w14:textId="77777777" w:rsidTr="00781ABB">
        <w:trPr>
          <w:cantSplit/>
          <w:trHeight w:val="372"/>
        </w:trPr>
        <w:tc>
          <w:tcPr>
            <w:tcW w:w="5668" w:type="dxa"/>
            <w:gridSpan w:val="3"/>
            <w:vMerge w:val="restart"/>
            <w:shd w:val="clear" w:color="auto" w:fill="FFFFFF"/>
          </w:tcPr>
          <w:p w14:paraId="18363AAE" w14:textId="77777777" w:rsidR="00CD5C07" w:rsidRPr="006B4DDB" w:rsidRDefault="00CD5C07" w:rsidP="00CD5C07">
            <w:pPr>
              <w:autoSpaceDE w:val="0"/>
              <w:autoSpaceDN w:val="0"/>
              <w:adjustRightInd w:val="0"/>
              <w:spacing w:after="0" w:line="320" w:lineRule="atLeast"/>
              <w:ind w:left="60" w:right="60"/>
              <w:rPr>
                <w:rFonts w:cs="Times New Roman"/>
                <w:color w:val="000000"/>
                <w:szCs w:val="24"/>
              </w:rPr>
            </w:pPr>
          </w:p>
        </w:tc>
        <w:tc>
          <w:tcPr>
            <w:tcW w:w="2031" w:type="dxa"/>
            <w:gridSpan w:val="2"/>
            <w:shd w:val="clear" w:color="auto" w:fill="FFFFFF"/>
          </w:tcPr>
          <w:p w14:paraId="7375E92B" w14:textId="77777777" w:rsidR="00CD5C07" w:rsidRPr="006B4DDB" w:rsidRDefault="00CD5C07" w:rsidP="00CD5C07">
            <w:pPr>
              <w:autoSpaceDE w:val="0"/>
              <w:autoSpaceDN w:val="0"/>
              <w:adjustRightInd w:val="0"/>
              <w:spacing w:after="0" w:line="320" w:lineRule="atLeast"/>
              <w:ind w:left="60" w:right="60"/>
              <w:jc w:val="center"/>
              <w:rPr>
                <w:rFonts w:cs="Times New Roman"/>
                <w:b/>
                <w:bCs/>
                <w:color w:val="000000"/>
                <w:szCs w:val="24"/>
              </w:rPr>
            </w:pPr>
            <w:r w:rsidRPr="006B4DDB">
              <w:rPr>
                <w:rFonts w:cs="Times New Roman"/>
                <w:b/>
                <w:bCs/>
                <w:color w:val="000000"/>
                <w:szCs w:val="24"/>
              </w:rPr>
              <w:t>Medeni durum</w:t>
            </w:r>
          </w:p>
        </w:tc>
        <w:tc>
          <w:tcPr>
            <w:tcW w:w="1015" w:type="dxa"/>
            <w:vMerge w:val="restart"/>
            <w:shd w:val="clear" w:color="auto" w:fill="FFFFFF"/>
          </w:tcPr>
          <w:p w14:paraId="0D7F0D29" w14:textId="77777777" w:rsidR="00CD5C07" w:rsidRPr="006B4DDB" w:rsidRDefault="00CD5C07" w:rsidP="00CD5C07">
            <w:pPr>
              <w:autoSpaceDE w:val="0"/>
              <w:autoSpaceDN w:val="0"/>
              <w:adjustRightInd w:val="0"/>
              <w:spacing w:after="0" w:line="320" w:lineRule="atLeast"/>
              <w:ind w:left="60" w:right="60"/>
              <w:jc w:val="center"/>
              <w:rPr>
                <w:rFonts w:cs="Times New Roman"/>
                <w:b/>
                <w:bCs/>
                <w:color w:val="000000"/>
                <w:szCs w:val="24"/>
              </w:rPr>
            </w:pPr>
            <w:r w:rsidRPr="006B4DDB">
              <w:rPr>
                <w:rFonts w:cs="Times New Roman"/>
                <w:b/>
                <w:bCs/>
                <w:color w:val="000000"/>
                <w:szCs w:val="24"/>
              </w:rPr>
              <w:t>To</w:t>
            </w:r>
            <w:r w:rsidR="00720234" w:rsidRPr="006B4DDB">
              <w:rPr>
                <w:rFonts w:cs="Times New Roman"/>
                <w:b/>
                <w:bCs/>
                <w:color w:val="000000"/>
                <w:szCs w:val="24"/>
              </w:rPr>
              <w:t>plam</w:t>
            </w:r>
          </w:p>
        </w:tc>
      </w:tr>
      <w:tr w:rsidR="00CD5C07" w:rsidRPr="006B4DDB" w14:paraId="4ABE64BE" w14:textId="77777777" w:rsidTr="00392743">
        <w:trPr>
          <w:cantSplit/>
          <w:trHeight w:val="425"/>
        </w:trPr>
        <w:tc>
          <w:tcPr>
            <w:tcW w:w="5668" w:type="dxa"/>
            <w:gridSpan w:val="3"/>
            <w:vMerge/>
            <w:shd w:val="clear" w:color="auto" w:fill="FFFFFF"/>
          </w:tcPr>
          <w:p w14:paraId="576EA363" w14:textId="77777777" w:rsidR="00CD5C07" w:rsidRPr="006B4DDB" w:rsidRDefault="00CD5C07" w:rsidP="00CD5C07">
            <w:pPr>
              <w:autoSpaceDE w:val="0"/>
              <w:autoSpaceDN w:val="0"/>
              <w:adjustRightInd w:val="0"/>
              <w:spacing w:after="0" w:line="240" w:lineRule="auto"/>
              <w:rPr>
                <w:rFonts w:cs="Times New Roman"/>
                <w:color w:val="000000"/>
                <w:szCs w:val="24"/>
              </w:rPr>
            </w:pPr>
          </w:p>
        </w:tc>
        <w:tc>
          <w:tcPr>
            <w:tcW w:w="1015" w:type="dxa"/>
            <w:shd w:val="clear" w:color="auto" w:fill="FFFFFF"/>
          </w:tcPr>
          <w:p w14:paraId="4A7EEF58" w14:textId="77777777" w:rsidR="00CD5C07" w:rsidRPr="006B4DDB" w:rsidRDefault="00CD5C07" w:rsidP="00CD5C07">
            <w:pPr>
              <w:autoSpaceDE w:val="0"/>
              <w:autoSpaceDN w:val="0"/>
              <w:adjustRightInd w:val="0"/>
              <w:spacing w:after="0" w:line="320" w:lineRule="atLeast"/>
              <w:ind w:left="60" w:right="60"/>
              <w:jc w:val="center"/>
              <w:rPr>
                <w:rFonts w:cs="Times New Roman"/>
                <w:b/>
                <w:bCs/>
                <w:color w:val="000000"/>
                <w:szCs w:val="24"/>
              </w:rPr>
            </w:pPr>
            <w:r w:rsidRPr="006B4DDB">
              <w:rPr>
                <w:rFonts w:cs="Times New Roman"/>
                <w:b/>
                <w:bCs/>
                <w:color w:val="000000"/>
                <w:szCs w:val="24"/>
              </w:rPr>
              <w:t>Evli</w:t>
            </w:r>
          </w:p>
        </w:tc>
        <w:tc>
          <w:tcPr>
            <w:tcW w:w="1016" w:type="dxa"/>
            <w:shd w:val="clear" w:color="auto" w:fill="FFFFFF"/>
          </w:tcPr>
          <w:p w14:paraId="02B0EFC5" w14:textId="77777777" w:rsidR="00CD5C07" w:rsidRPr="006B4DDB" w:rsidRDefault="00CD5C07" w:rsidP="00CD5C07">
            <w:pPr>
              <w:autoSpaceDE w:val="0"/>
              <w:autoSpaceDN w:val="0"/>
              <w:adjustRightInd w:val="0"/>
              <w:spacing w:after="0" w:line="320" w:lineRule="atLeast"/>
              <w:ind w:left="60" w:right="60"/>
              <w:jc w:val="center"/>
              <w:rPr>
                <w:rFonts w:cs="Times New Roman"/>
                <w:b/>
                <w:bCs/>
                <w:color w:val="000000"/>
                <w:szCs w:val="24"/>
              </w:rPr>
            </w:pPr>
            <w:r w:rsidRPr="006B4DDB">
              <w:rPr>
                <w:rFonts w:cs="Times New Roman"/>
                <w:b/>
                <w:bCs/>
                <w:color w:val="000000"/>
                <w:szCs w:val="24"/>
              </w:rPr>
              <w:t>Bekar</w:t>
            </w:r>
          </w:p>
        </w:tc>
        <w:tc>
          <w:tcPr>
            <w:tcW w:w="1015" w:type="dxa"/>
            <w:vMerge/>
            <w:shd w:val="clear" w:color="auto" w:fill="FFFFFF"/>
          </w:tcPr>
          <w:p w14:paraId="58EB0227"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r>
      <w:tr w:rsidR="00CD5C07" w:rsidRPr="006B4DDB" w14:paraId="416E31DA" w14:textId="77777777" w:rsidTr="00392743">
        <w:trPr>
          <w:cantSplit/>
          <w:trHeight w:val="372"/>
        </w:trPr>
        <w:tc>
          <w:tcPr>
            <w:tcW w:w="2465" w:type="dxa"/>
            <w:vMerge w:val="restart"/>
            <w:shd w:val="clear" w:color="auto" w:fill="FFFFFF"/>
            <w:vAlign w:val="center"/>
          </w:tcPr>
          <w:p w14:paraId="052B9DF3" w14:textId="77777777" w:rsidR="00CD5C07" w:rsidRPr="006B4DDB" w:rsidRDefault="00CD5C07" w:rsidP="00CD5C07">
            <w:pPr>
              <w:autoSpaceDE w:val="0"/>
              <w:autoSpaceDN w:val="0"/>
              <w:adjustRightInd w:val="0"/>
              <w:spacing w:after="0" w:line="320" w:lineRule="atLeast"/>
              <w:ind w:left="60" w:right="60"/>
              <w:rPr>
                <w:rFonts w:cs="Times New Roman"/>
                <w:b/>
                <w:bCs/>
                <w:color w:val="000000"/>
                <w:szCs w:val="24"/>
              </w:rPr>
            </w:pPr>
            <w:r w:rsidRPr="006B4DDB">
              <w:rPr>
                <w:rFonts w:cs="Times New Roman"/>
                <w:b/>
                <w:bCs/>
                <w:color w:val="000000"/>
                <w:szCs w:val="24"/>
              </w:rPr>
              <w:t>Afetlerle ilgili eğitim almak ister misiniz?</w:t>
            </w:r>
          </w:p>
        </w:tc>
        <w:tc>
          <w:tcPr>
            <w:tcW w:w="739" w:type="dxa"/>
            <w:vMerge w:val="restart"/>
            <w:shd w:val="clear" w:color="auto" w:fill="FFFFFF"/>
            <w:vAlign w:val="center"/>
          </w:tcPr>
          <w:p w14:paraId="75572D58" w14:textId="77777777" w:rsidR="00CD5C07" w:rsidRPr="006B4DDB" w:rsidRDefault="00CD5C07" w:rsidP="00CD5C07">
            <w:pPr>
              <w:autoSpaceDE w:val="0"/>
              <w:autoSpaceDN w:val="0"/>
              <w:adjustRightInd w:val="0"/>
              <w:spacing w:after="0" w:line="320" w:lineRule="atLeast"/>
              <w:ind w:left="60" w:right="60"/>
              <w:rPr>
                <w:rFonts w:cs="Times New Roman"/>
                <w:b/>
                <w:bCs/>
                <w:color w:val="000000"/>
                <w:szCs w:val="24"/>
              </w:rPr>
            </w:pPr>
            <w:r w:rsidRPr="006B4DDB">
              <w:rPr>
                <w:rFonts w:cs="Times New Roman"/>
                <w:b/>
                <w:bCs/>
                <w:color w:val="000000"/>
                <w:szCs w:val="24"/>
              </w:rPr>
              <w:t>Hayır</w:t>
            </w:r>
          </w:p>
        </w:tc>
        <w:tc>
          <w:tcPr>
            <w:tcW w:w="2464" w:type="dxa"/>
            <w:shd w:val="clear" w:color="auto" w:fill="FFFFFF"/>
            <w:vAlign w:val="center"/>
          </w:tcPr>
          <w:p w14:paraId="2C738068" w14:textId="77777777" w:rsidR="00CD5C07" w:rsidRPr="006B4DDB" w:rsidRDefault="00720234"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Kişi sayısı</w:t>
            </w:r>
          </w:p>
        </w:tc>
        <w:tc>
          <w:tcPr>
            <w:tcW w:w="1015" w:type="dxa"/>
            <w:shd w:val="clear" w:color="auto" w:fill="FFFFFF"/>
            <w:vAlign w:val="center"/>
          </w:tcPr>
          <w:p w14:paraId="6611DDEF"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84</w:t>
            </w:r>
          </w:p>
        </w:tc>
        <w:tc>
          <w:tcPr>
            <w:tcW w:w="1016" w:type="dxa"/>
            <w:shd w:val="clear" w:color="auto" w:fill="FFFFFF"/>
            <w:vAlign w:val="center"/>
          </w:tcPr>
          <w:p w14:paraId="567C16F4"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67</w:t>
            </w:r>
          </w:p>
        </w:tc>
        <w:tc>
          <w:tcPr>
            <w:tcW w:w="1015" w:type="dxa"/>
            <w:shd w:val="clear" w:color="auto" w:fill="FFFFFF"/>
            <w:vAlign w:val="center"/>
          </w:tcPr>
          <w:p w14:paraId="71897584"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151</w:t>
            </w:r>
          </w:p>
        </w:tc>
      </w:tr>
      <w:tr w:rsidR="00CD5C07" w:rsidRPr="006B4DDB" w14:paraId="0C84729B" w14:textId="77777777" w:rsidTr="00392743">
        <w:trPr>
          <w:cantSplit/>
          <w:trHeight w:val="425"/>
        </w:trPr>
        <w:tc>
          <w:tcPr>
            <w:tcW w:w="2465" w:type="dxa"/>
            <w:vMerge/>
            <w:shd w:val="clear" w:color="auto" w:fill="FFFFFF"/>
            <w:vAlign w:val="center"/>
          </w:tcPr>
          <w:p w14:paraId="3B7B5D6D"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06BBE14A"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70BE7A52" w14:textId="77777777" w:rsidR="00CD5C07" w:rsidRPr="006B4DDB" w:rsidRDefault="00CD5C07"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 xml:space="preserve">% </w:t>
            </w:r>
            <w:r w:rsidR="00720234" w:rsidRPr="006B4DDB">
              <w:rPr>
                <w:rFonts w:cs="Times New Roman"/>
                <w:color w:val="000000"/>
                <w:szCs w:val="24"/>
              </w:rPr>
              <w:t>Oran</w:t>
            </w:r>
          </w:p>
        </w:tc>
        <w:tc>
          <w:tcPr>
            <w:tcW w:w="1015" w:type="dxa"/>
            <w:shd w:val="clear" w:color="auto" w:fill="FFFFFF"/>
            <w:vAlign w:val="center"/>
          </w:tcPr>
          <w:p w14:paraId="56677C98"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16,8%</w:t>
            </w:r>
          </w:p>
        </w:tc>
        <w:tc>
          <w:tcPr>
            <w:tcW w:w="1016" w:type="dxa"/>
            <w:shd w:val="clear" w:color="auto" w:fill="FFFFFF"/>
            <w:vAlign w:val="center"/>
          </w:tcPr>
          <w:p w14:paraId="5B23C722"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13,4%</w:t>
            </w:r>
          </w:p>
        </w:tc>
        <w:tc>
          <w:tcPr>
            <w:tcW w:w="1015" w:type="dxa"/>
            <w:shd w:val="clear" w:color="auto" w:fill="FFFFFF"/>
            <w:vAlign w:val="center"/>
          </w:tcPr>
          <w:p w14:paraId="069B3D1F"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30,2%</w:t>
            </w:r>
          </w:p>
        </w:tc>
      </w:tr>
      <w:tr w:rsidR="00CD5C07" w:rsidRPr="006B4DDB" w14:paraId="349252D9" w14:textId="77777777" w:rsidTr="00392743">
        <w:trPr>
          <w:cantSplit/>
          <w:trHeight w:val="425"/>
        </w:trPr>
        <w:tc>
          <w:tcPr>
            <w:tcW w:w="2465" w:type="dxa"/>
            <w:vMerge/>
            <w:shd w:val="clear" w:color="auto" w:fill="FFFFFF"/>
            <w:vAlign w:val="center"/>
          </w:tcPr>
          <w:p w14:paraId="502D5B75"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c>
          <w:tcPr>
            <w:tcW w:w="739" w:type="dxa"/>
            <w:vMerge w:val="restart"/>
            <w:shd w:val="clear" w:color="auto" w:fill="FFFFFF"/>
            <w:vAlign w:val="center"/>
          </w:tcPr>
          <w:p w14:paraId="771A655A" w14:textId="77777777" w:rsidR="00CD5C07" w:rsidRPr="006B4DDB" w:rsidRDefault="00CD5C07" w:rsidP="00CD5C07">
            <w:pPr>
              <w:autoSpaceDE w:val="0"/>
              <w:autoSpaceDN w:val="0"/>
              <w:adjustRightInd w:val="0"/>
              <w:spacing w:after="0" w:line="320" w:lineRule="atLeast"/>
              <w:ind w:left="60" w:right="60"/>
              <w:rPr>
                <w:rFonts w:cs="Times New Roman"/>
                <w:b/>
                <w:bCs/>
                <w:color w:val="000000"/>
                <w:szCs w:val="24"/>
              </w:rPr>
            </w:pPr>
            <w:r w:rsidRPr="006B4DDB">
              <w:rPr>
                <w:rFonts w:cs="Times New Roman"/>
                <w:b/>
                <w:bCs/>
                <w:color w:val="000000"/>
                <w:szCs w:val="24"/>
              </w:rPr>
              <w:t>Evet</w:t>
            </w:r>
          </w:p>
        </w:tc>
        <w:tc>
          <w:tcPr>
            <w:tcW w:w="2464" w:type="dxa"/>
            <w:shd w:val="clear" w:color="auto" w:fill="FFFFFF"/>
            <w:vAlign w:val="center"/>
          </w:tcPr>
          <w:p w14:paraId="4AAF2355" w14:textId="77777777" w:rsidR="00CD5C07" w:rsidRPr="006B4DDB" w:rsidRDefault="00720234"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Kişi sayısı</w:t>
            </w:r>
          </w:p>
        </w:tc>
        <w:tc>
          <w:tcPr>
            <w:tcW w:w="1015" w:type="dxa"/>
            <w:shd w:val="clear" w:color="auto" w:fill="FFFFFF"/>
            <w:vAlign w:val="center"/>
          </w:tcPr>
          <w:p w14:paraId="3BEB549D"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228</w:t>
            </w:r>
          </w:p>
        </w:tc>
        <w:tc>
          <w:tcPr>
            <w:tcW w:w="1016" w:type="dxa"/>
            <w:shd w:val="clear" w:color="auto" w:fill="FFFFFF"/>
            <w:vAlign w:val="center"/>
          </w:tcPr>
          <w:p w14:paraId="4E19D19E"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121</w:t>
            </w:r>
          </w:p>
        </w:tc>
        <w:tc>
          <w:tcPr>
            <w:tcW w:w="1015" w:type="dxa"/>
            <w:shd w:val="clear" w:color="auto" w:fill="FFFFFF"/>
            <w:vAlign w:val="center"/>
          </w:tcPr>
          <w:p w14:paraId="4F8B7848"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349</w:t>
            </w:r>
          </w:p>
        </w:tc>
      </w:tr>
      <w:tr w:rsidR="00CD5C07" w:rsidRPr="006B4DDB" w14:paraId="786E5263" w14:textId="77777777" w:rsidTr="00392743">
        <w:trPr>
          <w:cantSplit/>
          <w:trHeight w:val="425"/>
        </w:trPr>
        <w:tc>
          <w:tcPr>
            <w:tcW w:w="2465" w:type="dxa"/>
            <w:vMerge/>
            <w:shd w:val="clear" w:color="auto" w:fill="FFFFFF"/>
            <w:vAlign w:val="center"/>
          </w:tcPr>
          <w:p w14:paraId="6C812FDD"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331613BE" w14:textId="77777777" w:rsidR="00CD5C07" w:rsidRPr="006B4DDB" w:rsidRDefault="00CD5C07" w:rsidP="00CD5C07">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71002D92" w14:textId="77777777" w:rsidR="00CD5C07" w:rsidRPr="006B4DDB" w:rsidRDefault="00CD5C07"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 xml:space="preserve">% </w:t>
            </w:r>
            <w:r w:rsidR="00720234" w:rsidRPr="006B4DDB">
              <w:rPr>
                <w:rFonts w:cs="Times New Roman"/>
                <w:color w:val="000000"/>
                <w:szCs w:val="24"/>
              </w:rPr>
              <w:t>Oran</w:t>
            </w:r>
          </w:p>
        </w:tc>
        <w:tc>
          <w:tcPr>
            <w:tcW w:w="1015" w:type="dxa"/>
            <w:shd w:val="clear" w:color="auto" w:fill="FFFFFF"/>
            <w:vAlign w:val="center"/>
          </w:tcPr>
          <w:p w14:paraId="2EE13A2B"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45,6%</w:t>
            </w:r>
          </w:p>
        </w:tc>
        <w:tc>
          <w:tcPr>
            <w:tcW w:w="1016" w:type="dxa"/>
            <w:shd w:val="clear" w:color="auto" w:fill="FFFFFF"/>
            <w:vAlign w:val="center"/>
          </w:tcPr>
          <w:p w14:paraId="11814E7A"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24,2%</w:t>
            </w:r>
          </w:p>
        </w:tc>
        <w:tc>
          <w:tcPr>
            <w:tcW w:w="1015" w:type="dxa"/>
            <w:shd w:val="clear" w:color="auto" w:fill="FFFFFF"/>
            <w:vAlign w:val="center"/>
          </w:tcPr>
          <w:p w14:paraId="28AC6368"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69,8%</w:t>
            </w:r>
          </w:p>
        </w:tc>
      </w:tr>
      <w:tr w:rsidR="00CD5C07" w:rsidRPr="006B4DDB" w14:paraId="56B77404" w14:textId="77777777" w:rsidTr="00392743">
        <w:trPr>
          <w:cantSplit/>
          <w:trHeight w:val="372"/>
        </w:trPr>
        <w:tc>
          <w:tcPr>
            <w:tcW w:w="3204" w:type="dxa"/>
            <w:gridSpan w:val="2"/>
            <w:vMerge w:val="restart"/>
            <w:shd w:val="clear" w:color="auto" w:fill="FFFFFF"/>
            <w:vAlign w:val="center"/>
          </w:tcPr>
          <w:p w14:paraId="3B5B965A" w14:textId="77777777" w:rsidR="00CD5C07" w:rsidRPr="006B4DDB" w:rsidRDefault="00CD5C07" w:rsidP="00CD5C07">
            <w:pPr>
              <w:autoSpaceDE w:val="0"/>
              <w:autoSpaceDN w:val="0"/>
              <w:adjustRightInd w:val="0"/>
              <w:spacing w:after="0" w:line="320" w:lineRule="atLeast"/>
              <w:ind w:left="60" w:right="60"/>
              <w:rPr>
                <w:rFonts w:cs="Times New Roman"/>
                <w:b/>
                <w:bCs/>
                <w:color w:val="000000"/>
                <w:szCs w:val="24"/>
              </w:rPr>
            </w:pPr>
            <w:r w:rsidRPr="006B4DDB">
              <w:rPr>
                <w:rFonts w:cs="Times New Roman"/>
                <w:b/>
                <w:bCs/>
                <w:color w:val="000000"/>
                <w:szCs w:val="24"/>
              </w:rPr>
              <w:t>To</w:t>
            </w:r>
            <w:r w:rsidR="00720234" w:rsidRPr="006B4DDB">
              <w:rPr>
                <w:rFonts w:cs="Times New Roman"/>
                <w:b/>
                <w:bCs/>
                <w:color w:val="000000"/>
                <w:szCs w:val="24"/>
              </w:rPr>
              <w:t>plam</w:t>
            </w:r>
          </w:p>
        </w:tc>
        <w:tc>
          <w:tcPr>
            <w:tcW w:w="2464" w:type="dxa"/>
            <w:shd w:val="clear" w:color="auto" w:fill="FFFFFF"/>
            <w:vAlign w:val="center"/>
          </w:tcPr>
          <w:p w14:paraId="43A3D43C" w14:textId="77777777" w:rsidR="00CD5C07" w:rsidRPr="006B4DDB" w:rsidRDefault="00720234"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Kişi sayısı</w:t>
            </w:r>
          </w:p>
        </w:tc>
        <w:tc>
          <w:tcPr>
            <w:tcW w:w="1015" w:type="dxa"/>
            <w:shd w:val="clear" w:color="auto" w:fill="FFFFFF"/>
            <w:vAlign w:val="center"/>
          </w:tcPr>
          <w:p w14:paraId="7F11DDF5"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312</w:t>
            </w:r>
          </w:p>
        </w:tc>
        <w:tc>
          <w:tcPr>
            <w:tcW w:w="1016" w:type="dxa"/>
            <w:shd w:val="clear" w:color="auto" w:fill="FFFFFF"/>
            <w:vAlign w:val="center"/>
          </w:tcPr>
          <w:p w14:paraId="6B7CE9E0"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188</w:t>
            </w:r>
          </w:p>
        </w:tc>
        <w:tc>
          <w:tcPr>
            <w:tcW w:w="1015" w:type="dxa"/>
            <w:shd w:val="clear" w:color="auto" w:fill="FFFFFF"/>
            <w:vAlign w:val="center"/>
          </w:tcPr>
          <w:p w14:paraId="3225298A"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500</w:t>
            </w:r>
          </w:p>
        </w:tc>
      </w:tr>
      <w:tr w:rsidR="00CD5C07" w:rsidRPr="006B4DDB" w14:paraId="43CF5EDD" w14:textId="77777777" w:rsidTr="00392743">
        <w:trPr>
          <w:cantSplit/>
          <w:trHeight w:val="425"/>
        </w:trPr>
        <w:tc>
          <w:tcPr>
            <w:tcW w:w="3204" w:type="dxa"/>
            <w:gridSpan w:val="2"/>
            <w:vMerge/>
            <w:shd w:val="clear" w:color="auto" w:fill="FFFFFF"/>
            <w:vAlign w:val="center"/>
          </w:tcPr>
          <w:p w14:paraId="56EA91F9" w14:textId="77777777" w:rsidR="00CD5C07" w:rsidRPr="006B4DDB" w:rsidRDefault="00CD5C07" w:rsidP="00CD5C07">
            <w:pPr>
              <w:autoSpaceDE w:val="0"/>
              <w:autoSpaceDN w:val="0"/>
              <w:adjustRightInd w:val="0"/>
              <w:spacing w:after="0" w:line="240" w:lineRule="auto"/>
              <w:rPr>
                <w:rFonts w:cs="Times New Roman"/>
                <w:color w:val="000000"/>
                <w:szCs w:val="24"/>
              </w:rPr>
            </w:pPr>
          </w:p>
        </w:tc>
        <w:tc>
          <w:tcPr>
            <w:tcW w:w="2464" w:type="dxa"/>
            <w:shd w:val="clear" w:color="auto" w:fill="FFFFFF"/>
            <w:vAlign w:val="center"/>
          </w:tcPr>
          <w:p w14:paraId="7FEED319" w14:textId="77777777" w:rsidR="00CD5C07" w:rsidRPr="006B4DDB" w:rsidRDefault="00CD5C07" w:rsidP="00CD5C07">
            <w:pPr>
              <w:autoSpaceDE w:val="0"/>
              <w:autoSpaceDN w:val="0"/>
              <w:adjustRightInd w:val="0"/>
              <w:spacing w:after="0" w:line="320" w:lineRule="atLeast"/>
              <w:ind w:left="60" w:right="60"/>
              <w:rPr>
                <w:rFonts w:cs="Times New Roman"/>
                <w:color w:val="000000"/>
                <w:szCs w:val="24"/>
              </w:rPr>
            </w:pPr>
            <w:r w:rsidRPr="006B4DDB">
              <w:rPr>
                <w:rFonts w:cs="Times New Roman"/>
                <w:color w:val="000000"/>
                <w:szCs w:val="24"/>
              </w:rPr>
              <w:t xml:space="preserve">% </w:t>
            </w:r>
            <w:r w:rsidR="00720234" w:rsidRPr="006B4DDB">
              <w:rPr>
                <w:rFonts w:cs="Times New Roman"/>
                <w:color w:val="000000"/>
                <w:szCs w:val="24"/>
              </w:rPr>
              <w:t>Oran</w:t>
            </w:r>
          </w:p>
        </w:tc>
        <w:tc>
          <w:tcPr>
            <w:tcW w:w="1015" w:type="dxa"/>
            <w:shd w:val="clear" w:color="auto" w:fill="FFFFFF"/>
            <w:vAlign w:val="center"/>
          </w:tcPr>
          <w:p w14:paraId="08255787"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62,4%</w:t>
            </w:r>
          </w:p>
        </w:tc>
        <w:tc>
          <w:tcPr>
            <w:tcW w:w="1016" w:type="dxa"/>
            <w:shd w:val="clear" w:color="auto" w:fill="FFFFFF"/>
            <w:vAlign w:val="center"/>
          </w:tcPr>
          <w:p w14:paraId="1B9B89D2"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37,6%</w:t>
            </w:r>
          </w:p>
        </w:tc>
        <w:tc>
          <w:tcPr>
            <w:tcW w:w="1015" w:type="dxa"/>
            <w:shd w:val="clear" w:color="auto" w:fill="FFFFFF"/>
            <w:vAlign w:val="center"/>
          </w:tcPr>
          <w:p w14:paraId="39030479" w14:textId="77777777" w:rsidR="00CD5C07" w:rsidRPr="006B4DDB" w:rsidRDefault="00CD5C07" w:rsidP="00CD5C07">
            <w:pPr>
              <w:autoSpaceDE w:val="0"/>
              <w:autoSpaceDN w:val="0"/>
              <w:adjustRightInd w:val="0"/>
              <w:spacing w:after="0" w:line="320" w:lineRule="atLeast"/>
              <w:ind w:left="60" w:right="60"/>
              <w:jc w:val="right"/>
              <w:rPr>
                <w:rFonts w:cs="Times New Roman"/>
                <w:color w:val="000000"/>
                <w:szCs w:val="24"/>
              </w:rPr>
            </w:pPr>
            <w:r w:rsidRPr="006B4DDB">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20234" w:rsidRPr="006B4DDB" w14:paraId="444774C2" w14:textId="77777777" w:rsidTr="00081A7F">
        <w:trPr>
          <w:cantSplit/>
          <w:trHeight w:val="40"/>
        </w:trPr>
        <w:tc>
          <w:tcPr>
            <w:tcW w:w="2268" w:type="dxa"/>
            <w:gridSpan w:val="2"/>
            <w:shd w:val="clear" w:color="auto" w:fill="FFFFFF"/>
          </w:tcPr>
          <w:p w14:paraId="05771403" w14:textId="77777777" w:rsidR="00720234" w:rsidRPr="006B4DDB" w:rsidRDefault="00720234" w:rsidP="00081A7F">
            <w:pPr>
              <w:autoSpaceDE w:val="0"/>
              <w:autoSpaceDN w:val="0"/>
              <w:adjustRightInd w:val="0"/>
              <w:spacing w:after="0" w:line="320" w:lineRule="atLeast"/>
              <w:ind w:left="60" w:right="60"/>
              <w:jc w:val="center"/>
              <w:rPr>
                <w:rFonts w:cs="Times New Roman"/>
                <w:b/>
                <w:bCs/>
                <w:color w:val="000000"/>
                <w:sz w:val="20"/>
                <w:szCs w:val="20"/>
              </w:rPr>
            </w:pPr>
            <w:bookmarkStart w:id="134" w:name="_Hlk35263988"/>
            <w:r w:rsidRPr="006B4DDB">
              <w:rPr>
                <w:rFonts w:cs="Times New Roman"/>
                <w:b/>
                <w:bCs/>
                <w:color w:val="000000"/>
                <w:sz w:val="20"/>
                <w:szCs w:val="20"/>
              </w:rPr>
              <w:t>Değerler</w:t>
            </w:r>
          </w:p>
        </w:tc>
      </w:tr>
      <w:tr w:rsidR="00720234" w:rsidRPr="006B4DDB" w14:paraId="58E13402" w14:textId="77777777" w:rsidTr="00081A7F">
        <w:trPr>
          <w:cantSplit/>
        </w:trPr>
        <w:tc>
          <w:tcPr>
            <w:tcW w:w="1134" w:type="dxa"/>
            <w:shd w:val="clear" w:color="auto" w:fill="FFFFFF"/>
          </w:tcPr>
          <w:p w14:paraId="0456FCC3" w14:textId="72B6AD72" w:rsidR="00720234" w:rsidRPr="006B4DDB"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20234" w:rsidRPr="006B4DDB">
              <w:rPr>
                <w:rFonts w:cs="Times New Roman"/>
                <w:b/>
                <w:sz w:val="20"/>
                <w:szCs w:val="20"/>
              </w:rPr>
              <w:t>:</w:t>
            </w:r>
            <w:r w:rsidR="00720234" w:rsidRPr="006B4DDB">
              <w:rPr>
                <w:rFonts w:cs="Times New Roman"/>
                <w:bCs/>
                <w:sz w:val="20"/>
                <w:szCs w:val="20"/>
              </w:rPr>
              <w:t>4,227</w:t>
            </w:r>
          </w:p>
        </w:tc>
        <w:tc>
          <w:tcPr>
            <w:tcW w:w="1134" w:type="dxa"/>
            <w:shd w:val="clear" w:color="auto" w:fill="FFFFFF"/>
          </w:tcPr>
          <w:p w14:paraId="182B86DB" w14:textId="77777777" w:rsidR="00720234" w:rsidRPr="006B4DDB" w:rsidRDefault="00720234" w:rsidP="00081A7F">
            <w:pPr>
              <w:autoSpaceDE w:val="0"/>
              <w:autoSpaceDN w:val="0"/>
              <w:adjustRightInd w:val="0"/>
              <w:spacing w:after="0" w:line="320" w:lineRule="atLeast"/>
              <w:ind w:left="60" w:right="60"/>
              <w:rPr>
                <w:rFonts w:cs="Times New Roman"/>
                <w:color w:val="000000"/>
                <w:sz w:val="20"/>
                <w:szCs w:val="20"/>
              </w:rPr>
            </w:pPr>
            <w:r w:rsidRPr="006B4DDB">
              <w:rPr>
                <w:rFonts w:cs="Times New Roman"/>
                <w:b/>
                <w:bCs/>
                <w:color w:val="000000"/>
                <w:sz w:val="20"/>
                <w:szCs w:val="20"/>
              </w:rPr>
              <w:t>P:</w:t>
            </w:r>
            <w:r w:rsidRPr="006B4DDB">
              <w:rPr>
                <w:rFonts w:cs="Times New Roman"/>
                <w:color w:val="000000"/>
                <w:sz w:val="20"/>
                <w:szCs w:val="20"/>
              </w:rPr>
              <w:t>0,040</w:t>
            </w:r>
          </w:p>
        </w:tc>
      </w:tr>
      <w:bookmarkEnd w:id="134"/>
    </w:tbl>
    <w:p w14:paraId="52951042" w14:textId="77777777" w:rsidR="00720234" w:rsidRPr="006B4DDB" w:rsidRDefault="00720234" w:rsidP="00CD5C07">
      <w:pPr>
        <w:autoSpaceDE w:val="0"/>
        <w:autoSpaceDN w:val="0"/>
        <w:adjustRightInd w:val="0"/>
        <w:spacing w:after="0" w:line="400" w:lineRule="atLeast"/>
        <w:rPr>
          <w:rFonts w:cs="Times New Roman"/>
          <w:szCs w:val="24"/>
        </w:rPr>
      </w:pPr>
    </w:p>
    <w:p w14:paraId="3B9DA485" w14:textId="77777777" w:rsidR="00720234" w:rsidRPr="006B4DDB" w:rsidRDefault="00720234" w:rsidP="00CD5C07">
      <w:pPr>
        <w:autoSpaceDE w:val="0"/>
        <w:autoSpaceDN w:val="0"/>
        <w:adjustRightInd w:val="0"/>
        <w:spacing w:after="0" w:line="400" w:lineRule="atLeast"/>
        <w:rPr>
          <w:rFonts w:cs="Times New Roman"/>
          <w:szCs w:val="24"/>
        </w:rPr>
      </w:pPr>
    </w:p>
    <w:p w14:paraId="29BD556A" w14:textId="77777777" w:rsidR="006B4DDB" w:rsidRPr="006B4DDB" w:rsidRDefault="006B4DDB" w:rsidP="00CD5C07">
      <w:pPr>
        <w:rPr>
          <w:rFonts w:cs="Times New Roman"/>
          <w:szCs w:val="24"/>
        </w:rPr>
      </w:pPr>
    </w:p>
    <w:p w14:paraId="2DA2361F" w14:textId="77777777" w:rsidR="00CD5C07" w:rsidRPr="00720234" w:rsidRDefault="00CD5C07" w:rsidP="00CD5C07">
      <w:pPr>
        <w:rPr>
          <w:rFonts w:cs="Times New Roman"/>
          <w:szCs w:val="24"/>
        </w:rPr>
      </w:pPr>
    </w:p>
    <w:p w14:paraId="43031622" w14:textId="77777777" w:rsidR="00CD5C07" w:rsidRPr="00720234" w:rsidRDefault="00CD5C07" w:rsidP="00CD5C07">
      <w:pPr>
        <w:rPr>
          <w:rFonts w:cs="Times New Roman"/>
          <w:szCs w:val="24"/>
        </w:rPr>
      </w:pPr>
    </w:p>
    <w:p w14:paraId="6874EC24" w14:textId="77777777" w:rsidR="00CD5C07" w:rsidRPr="00720234" w:rsidRDefault="00CD5C07" w:rsidP="00CD5C07">
      <w:pPr>
        <w:rPr>
          <w:rFonts w:cs="Times New Roman"/>
          <w:szCs w:val="24"/>
        </w:rPr>
      </w:pPr>
    </w:p>
    <w:p w14:paraId="68942074" w14:textId="77777777" w:rsidR="00526715" w:rsidRDefault="00526715" w:rsidP="00CD5C07">
      <w:pPr>
        <w:rPr>
          <w:rFonts w:cs="Times New Roman"/>
          <w:szCs w:val="24"/>
        </w:rPr>
      </w:pPr>
    </w:p>
    <w:p w14:paraId="15ADFA41" w14:textId="77777777" w:rsidR="00720234" w:rsidRDefault="00720234" w:rsidP="00CD5C07">
      <w:pPr>
        <w:rPr>
          <w:rFonts w:cs="Times New Roman"/>
          <w:szCs w:val="24"/>
        </w:rPr>
      </w:pPr>
    </w:p>
    <w:p w14:paraId="4E66499B" w14:textId="77777777" w:rsidR="006B4DDB" w:rsidRDefault="006B4DDB" w:rsidP="00CD5C07">
      <w:pPr>
        <w:rPr>
          <w:rFonts w:cs="Times New Roman"/>
          <w:szCs w:val="24"/>
        </w:rPr>
      </w:pPr>
    </w:p>
    <w:p w14:paraId="0BF9FF20" w14:textId="77777777" w:rsidR="00621743" w:rsidRDefault="00621743" w:rsidP="00752602">
      <w:pPr>
        <w:pStyle w:val="ResimYazs"/>
        <w:jc w:val="both"/>
        <w:rPr>
          <w:rFonts w:cs="Times New Roman"/>
          <w:color w:val="000000" w:themeColor="text1"/>
          <w:sz w:val="24"/>
          <w:szCs w:val="24"/>
        </w:rPr>
      </w:pPr>
    </w:p>
    <w:p w14:paraId="72A40121" w14:textId="67B35843" w:rsidR="008E164E" w:rsidRPr="00300644" w:rsidRDefault="00720234" w:rsidP="00984F6A">
      <w:pPr>
        <w:pStyle w:val="Balk3"/>
        <w:ind w:left="709" w:firstLine="0"/>
        <w:jc w:val="both"/>
      </w:pPr>
      <w:bookmarkStart w:id="135" w:name="_Toc37720891"/>
      <w:r w:rsidRPr="006B4DDB">
        <w:lastRenderedPageBreak/>
        <w:t>4.2.12</w:t>
      </w:r>
      <w:r w:rsidR="00071A3D">
        <w:t>.</w:t>
      </w:r>
      <w:r w:rsidRPr="006B4DDB">
        <w:t xml:space="preserve"> </w:t>
      </w:r>
      <w:r w:rsidR="00526715" w:rsidRPr="006B4DDB">
        <w:t>Eğitim Düzey</w:t>
      </w:r>
      <w:r w:rsidRPr="006B4DDB">
        <w:t xml:space="preserve">i </w:t>
      </w:r>
      <w:r w:rsidR="00E322BD">
        <w:t>v</w:t>
      </w:r>
      <w:r w:rsidR="00E322BD" w:rsidRPr="006B4DDB">
        <w:t>e “</w:t>
      </w:r>
      <w:r w:rsidR="00526715" w:rsidRPr="006B4DDB">
        <w:t xml:space="preserve">Afetlerle </w:t>
      </w:r>
      <w:r w:rsidR="00E322BD">
        <w:t>İ</w:t>
      </w:r>
      <w:r w:rsidR="00E322BD" w:rsidRPr="006B4DDB">
        <w:t xml:space="preserve">lgili </w:t>
      </w:r>
      <w:r w:rsidR="00E322BD">
        <w:t>E</w:t>
      </w:r>
      <w:r w:rsidR="00E322BD" w:rsidRPr="006B4DDB">
        <w:t xml:space="preserve">ğitim </w:t>
      </w:r>
      <w:r w:rsidR="00E322BD">
        <w:t>A</w:t>
      </w:r>
      <w:r w:rsidR="00E322BD" w:rsidRPr="006B4DDB">
        <w:t xml:space="preserve">lmak </w:t>
      </w:r>
      <w:r w:rsidR="00E322BD">
        <w:t>İ</w:t>
      </w:r>
      <w:r w:rsidR="00E322BD" w:rsidRPr="00300644">
        <w:t xml:space="preserve">ster </w:t>
      </w:r>
      <w:r w:rsidR="000F0177" w:rsidRPr="00300644">
        <w:t>m</w:t>
      </w:r>
      <w:r w:rsidR="00E322BD" w:rsidRPr="00300644">
        <w:t xml:space="preserve">isiniz?” </w:t>
      </w:r>
      <w:r w:rsidR="00526715" w:rsidRPr="00300644">
        <w:t>Sorusu</w:t>
      </w:r>
      <w:r w:rsidRPr="00300644">
        <w:t xml:space="preserve"> Arasındaki Anlamsal Fark</w:t>
      </w:r>
      <w:bookmarkEnd w:id="135"/>
    </w:p>
    <w:p w14:paraId="5628B491" w14:textId="127536A5" w:rsidR="008E164E" w:rsidRPr="00300644" w:rsidRDefault="008E164E" w:rsidP="003748F3">
      <w:pPr>
        <w:spacing w:after="0"/>
        <w:ind w:firstLine="709"/>
        <w:jc w:val="both"/>
        <w:rPr>
          <w:rFonts w:cs="Times New Roman"/>
          <w:szCs w:val="24"/>
        </w:rPr>
      </w:pPr>
      <w:r w:rsidRPr="00300644">
        <w:rPr>
          <w:rFonts w:cs="Times New Roman"/>
          <w:szCs w:val="24"/>
        </w:rPr>
        <w:t>Katılımcıların afet eğitimi almak istemelerine ilişkin soruya y</w:t>
      </w:r>
      <w:r w:rsidR="00306EB0">
        <w:rPr>
          <w:rFonts w:cs="Times New Roman"/>
          <w:szCs w:val="24"/>
        </w:rPr>
        <w:t>önelik yapılan Pearson Ki Kare t</w:t>
      </w:r>
      <w:r w:rsidRPr="00300644">
        <w:rPr>
          <w:rFonts w:cs="Times New Roman"/>
          <w:szCs w:val="24"/>
        </w:rPr>
        <w:t>esti sonuçlarına göre</w:t>
      </w:r>
      <w:r w:rsidR="00F519EC">
        <w:rPr>
          <w:rFonts w:cs="Times New Roman"/>
          <w:szCs w:val="24"/>
        </w:rPr>
        <w:t>,</w:t>
      </w:r>
      <w:r w:rsidRPr="00300644">
        <w:rPr>
          <w:rFonts w:cs="Times New Roman"/>
          <w:szCs w:val="24"/>
        </w:rPr>
        <w:t xml:space="preserve"> en yüksek evet oranı %83,1 ile lise mezunlarının olduğu, en düşük düzeyin ise %53,1 ile ilköğretim mezunlarının olduğu belirlenmiştir. Bu sonucun da istatistiksel olarak da gruplar arasında anlamlı bir farklılık bulunduğuna işaret ettiği anlaşılmıştır (p&lt;0,05)</w:t>
      </w:r>
      <w:r w:rsidR="00DC35C8" w:rsidRPr="00300644">
        <w:rPr>
          <w:rFonts w:cs="Times New Roman"/>
          <w:szCs w:val="24"/>
        </w:rPr>
        <w:t xml:space="preserve"> (Tablo 13</w:t>
      </w:r>
      <w:r w:rsidRPr="00300644">
        <w:rPr>
          <w:rFonts w:cs="Times New Roman"/>
          <w:szCs w:val="24"/>
        </w:rPr>
        <w:t>).</w:t>
      </w:r>
    </w:p>
    <w:p w14:paraId="21730373" w14:textId="77777777" w:rsidR="00392743" w:rsidRPr="00300644" w:rsidRDefault="00392743" w:rsidP="003748F3">
      <w:pPr>
        <w:spacing w:after="0"/>
      </w:pPr>
    </w:p>
    <w:p w14:paraId="6051B4A6" w14:textId="0D634201" w:rsidR="00F5289F" w:rsidRPr="00192CD3" w:rsidRDefault="008E164E" w:rsidP="00192CD3">
      <w:pPr>
        <w:pStyle w:val="ResimYazs"/>
        <w:spacing w:after="0" w:line="360" w:lineRule="auto"/>
        <w:jc w:val="center"/>
        <w:rPr>
          <w:color w:val="auto"/>
          <w:sz w:val="24"/>
          <w:szCs w:val="24"/>
        </w:rPr>
      </w:pPr>
      <w:bookmarkStart w:id="136" w:name="_Toc44623365"/>
      <w:r w:rsidRPr="00300644">
        <w:rPr>
          <w:color w:val="auto"/>
          <w:sz w:val="24"/>
          <w:szCs w:val="24"/>
        </w:rPr>
        <w:t xml:space="preserve">Tablo </w:t>
      </w:r>
      <w:r w:rsidR="00071A3D" w:rsidRPr="00300644">
        <w:rPr>
          <w:color w:val="auto"/>
          <w:sz w:val="24"/>
          <w:szCs w:val="24"/>
        </w:rPr>
        <w:t xml:space="preserve"> </w:t>
      </w:r>
      <w:r w:rsidR="00071A3D" w:rsidRPr="00300644">
        <w:rPr>
          <w:color w:val="auto"/>
          <w:sz w:val="24"/>
          <w:szCs w:val="24"/>
        </w:rPr>
        <w:fldChar w:fldCharType="begin"/>
      </w:r>
      <w:r w:rsidR="00071A3D" w:rsidRPr="00300644">
        <w:rPr>
          <w:color w:val="auto"/>
          <w:sz w:val="24"/>
          <w:szCs w:val="24"/>
        </w:rPr>
        <w:instrText xml:space="preserve"> SEQ Tablo_1. \* ARABIC </w:instrText>
      </w:r>
      <w:r w:rsidR="00071A3D" w:rsidRPr="00300644">
        <w:rPr>
          <w:color w:val="auto"/>
          <w:sz w:val="24"/>
          <w:szCs w:val="24"/>
        </w:rPr>
        <w:fldChar w:fldCharType="separate"/>
      </w:r>
      <w:r w:rsidR="005274A5">
        <w:rPr>
          <w:noProof/>
          <w:color w:val="auto"/>
          <w:sz w:val="24"/>
          <w:szCs w:val="24"/>
        </w:rPr>
        <w:t>13</w:t>
      </w:r>
      <w:r w:rsidR="00071A3D" w:rsidRPr="00300644">
        <w:rPr>
          <w:color w:val="auto"/>
          <w:sz w:val="24"/>
          <w:szCs w:val="24"/>
        </w:rPr>
        <w:fldChar w:fldCharType="end"/>
      </w:r>
      <w:r w:rsidR="00071A3D" w:rsidRPr="00300644">
        <w:rPr>
          <w:color w:val="auto"/>
          <w:sz w:val="24"/>
          <w:szCs w:val="24"/>
        </w:rPr>
        <w:t>.</w:t>
      </w:r>
      <w:r w:rsidR="00071A3D" w:rsidRPr="00F5289F">
        <w:rPr>
          <w:color w:val="auto"/>
          <w:sz w:val="24"/>
          <w:szCs w:val="24"/>
        </w:rPr>
        <w:t xml:space="preserve"> </w:t>
      </w:r>
      <w:r w:rsidR="00821657">
        <w:rPr>
          <w:color w:val="auto"/>
          <w:sz w:val="24"/>
          <w:szCs w:val="24"/>
        </w:rPr>
        <w:t xml:space="preserve">Katılımcıların </w:t>
      </w:r>
      <w:r w:rsidR="00071A3D" w:rsidRPr="00F5289F">
        <w:rPr>
          <w:color w:val="auto"/>
          <w:sz w:val="24"/>
          <w:szCs w:val="24"/>
        </w:rPr>
        <w:t>Eğitim Düzeylerine Göre</w:t>
      </w:r>
      <w:r w:rsidR="00821657">
        <w:rPr>
          <w:color w:val="auto"/>
          <w:sz w:val="24"/>
          <w:szCs w:val="24"/>
        </w:rPr>
        <w:t xml:space="preserve"> </w:t>
      </w:r>
      <w:r w:rsidR="00071A3D" w:rsidRPr="00F5289F">
        <w:rPr>
          <w:color w:val="auto"/>
          <w:sz w:val="24"/>
          <w:szCs w:val="24"/>
        </w:rPr>
        <w:t>Afetler</w:t>
      </w:r>
      <w:r w:rsidR="000F0177" w:rsidRPr="00F5289F">
        <w:rPr>
          <w:color w:val="auto"/>
          <w:sz w:val="24"/>
          <w:szCs w:val="24"/>
        </w:rPr>
        <w:t>le İlgili Eğitim Alma</w:t>
      </w:r>
      <w:r w:rsidR="006E34D2">
        <w:rPr>
          <w:color w:val="auto"/>
          <w:sz w:val="24"/>
          <w:szCs w:val="24"/>
        </w:rPr>
        <w:t>yı</w:t>
      </w:r>
      <w:r w:rsidR="000F0177" w:rsidRPr="00F5289F">
        <w:rPr>
          <w:color w:val="auto"/>
          <w:sz w:val="24"/>
          <w:szCs w:val="24"/>
        </w:rPr>
        <w:t xml:space="preserve"> İste</w:t>
      </w:r>
      <w:r w:rsidR="006E34D2">
        <w:rPr>
          <w:color w:val="auto"/>
          <w:sz w:val="24"/>
          <w:szCs w:val="24"/>
        </w:rPr>
        <w:t>me Durumu</w:t>
      </w:r>
      <w:bookmarkEnd w:id="136"/>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25"/>
        <w:gridCol w:w="730"/>
        <w:gridCol w:w="1152"/>
        <w:gridCol w:w="1224"/>
        <w:gridCol w:w="750"/>
        <w:gridCol w:w="799"/>
        <w:gridCol w:w="799"/>
        <w:gridCol w:w="904"/>
        <w:gridCol w:w="931"/>
      </w:tblGrid>
      <w:tr w:rsidR="00526715" w:rsidRPr="006B4DDB" w14:paraId="435EBB1C" w14:textId="77777777" w:rsidTr="00392743">
        <w:trPr>
          <w:cantSplit/>
          <w:trHeight w:val="284"/>
        </w:trPr>
        <w:tc>
          <w:tcPr>
            <w:tcW w:w="1826" w:type="pct"/>
            <w:gridSpan w:val="3"/>
            <w:vMerge w:val="restart"/>
            <w:shd w:val="clear" w:color="auto" w:fill="FFFFFF"/>
          </w:tcPr>
          <w:p w14:paraId="1DA54DB3" w14:textId="77777777" w:rsidR="00526715" w:rsidRPr="006B4DDB" w:rsidRDefault="00526715" w:rsidP="00720234">
            <w:pPr>
              <w:spacing w:after="160"/>
              <w:rPr>
                <w:rFonts w:cs="Times New Roman"/>
                <w:color w:val="000000"/>
                <w:szCs w:val="24"/>
              </w:rPr>
            </w:pPr>
          </w:p>
        </w:tc>
        <w:tc>
          <w:tcPr>
            <w:tcW w:w="2627" w:type="pct"/>
            <w:gridSpan w:val="5"/>
            <w:shd w:val="clear" w:color="auto" w:fill="FFFFFF"/>
          </w:tcPr>
          <w:p w14:paraId="69A27D7A"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Eğitim Durumu</w:t>
            </w:r>
          </w:p>
        </w:tc>
        <w:tc>
          <w:tcPr>
            <w:tcW w:w="547" w:type="pct"/>
            <w:vMerge w:val="restart"/>
            <w:shd w:val="clear" w:color="auto" w:fill="FFFFFF"/>
          </w:tcPr>
          <w:p w14:paraId="19B4AD08"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To</w:t>
            </w:r>
            <w:r w:rsidR="007C4FCF" w:rsidRPr="006B4DDB">
              <w:rPr>
                <w:rFonts w:cs="Times New Roman"/>
                <w:b/>
                <w:bCs/>
                <w:color w:val="000000"/>
                <w:szCs w:val="24"/>
              </w:rPr>
              <w:t>plam</w:t>
            </w:r>
          </w:p>
        </w:tc>
      </w:tr>
      <w:tr w:rsidR="00526715" w:rsidRPr="006B4DDB" w14:paraId="387EA695" w14:textId="77777777" w:rsidTr="00392743">
        <w:trPr>
          <w:cantSplit/>
          <w:trHeight w:val="625"/>
        </w:trPr>
        <w:tc>
          <w:tcPr>
            <w:tcW w:w="1826" w:type="pct"/>
            <w:gridSpan w:val="3"/>
            <w:vMerge/>
            <w:shd w:val="clear" w:color="auto" w:fill="FFFFFF"/>
          </w:tcPr>
          <w:p w14:paraId="243D0BA6" w14:textId="77777777" w:rsidR="00526715" w:rsidRPr="006B4DDB" w:rsidRDefault="00526715" w:rsidP="00526715">
            <w:pPr>
              <w:autoSpaceDE w:val="0"/>
              <w:autoSpaceDN w:val="0"/>
              <w:adjustRightInd w:val="0"/>
              <w:spacing w:after="0" w:line="240" w:lineRule="auto"/>
              <w:rPr>
                <w:rFonts w:cs="Times New Roman"/>
                <w:color w:val="000000"/>
                <w:szCs w:val="24"/>
              </w:rPr>
            </w:pPr>
          </w:p>
        </w:tc>
        <w:tc>
          <w:tcPr>
            <w:tcW w:w="719" w:type="pct"/>
            <w:shd w:val="clear" w:color="auto" w:fill="FFFFFF"/>
          </w:tcPr>
          <w:p w14:paraId="54F4970D"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İlköğretim</w:t>
            </w:r>
          </w:p>
        </w:tc>
        <w:tc>
          <w:tcPr>
            <w:tcW w:w="440" w:type="pct"/>
            <w:shd w:val="clear" w:color="auto" w:fill="FFFFFF"/>
          </w:tcPr>
          <w:p w14:paraId="4653ACF5"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Lise</w:t>
            </w:r>
          </w:p>
        </w:tc>
        <w:tc>
          <w:tcPr>
            <w:tcW w:w="469" w:type="pct"/>
            <w:shd w:val="clear" w:color="auto" w:fill="FFFFFF"/>
          </w:tcPr>
          <w:p w14:paraId="131F07AD"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Ön Lisans</w:t>
            </w:r>
          </w:p>
        </w:tc>
        <w:tc>
          <w:tcPr>
            <w:tcW w:w="469" w:type="pct"/>
            <w:shd w:val="clear" w:color="auto" w:fill="FFFFFF"/>
          </w:tcPr>
          <w:p w14:paraId="28763511"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Lisans</w:t>
            </w:r>
          </w:p>
        </w:tc>
        <w:tc>
          <w:tcPr>
            <w:tcW w:w="531" w:type="pct"/>
            <w:shd w:val="clear" w:color="auto" w:fill="FFFFFF"/>
          </w:tcPr>
          <w:p w14:paraId="59DE9003" w14:textId="77777777" w:rsidR="00526715" w:rsidRPr="006B4DDB" w:rsidRDefault="00526715" w:rsidP="00526715">
            <w:pPr>
              <w:autoSpaceDE w:val="0"/>
              <w:autoSpaceDN w:val="0"/>
              <w:adjustRightInd w:val="0"/>
              <w:spacing w:after="0" w:line="240" w:lineRule="auto"/>
              <w:ind w:left="60" w:right="60"/>
              <w:jc w:val="center"/>
              <w:rPr>
                <w:rFonts w:cs="Times New Roman"/>
                <w:b/>
                <w:bCs/>
                <w:color w:val="000000"/>
                <w:szCs w:val="24"/>
              </w:rPr>
            </w:pPr>
            <w:r w:rsidRPr="006B4DDB">
              <w:rPr>
                <w:rFonts w:cs="Times New Roman"/>
                <w:b/>
                <w:bCs/>
                <w:color w:val="000000"/>
                <w:szCs w:val="24"/>
              </w:rPr>
              <w:t>Yüksek Lisans</w:t>
            </w:r>
          </w:p>
        </w:tc>
        <w:tc>
          <w:tcPr>
            <w:tcW w:w="547" w:type="pct"/>
            <w:vMerge/>
            <w:shd w:val="clear" w:color="auto" w:fill="FFFFFF"/>
          </w:tcPr>
          <w:p w14:paraId="4A479DD4" w14:textId="77777777" w:rsidR="00526715" w:rsidRPr="006B4DDB" w:rsidRDefault="00526715" w:rsidP="00526715">
            <w:pPr>
              <w:autoSpaceDE w:val="0"/>
              <w:autoSpaceDN w:val="0"/>
              <w:adjustRightInd w:val="0"/>
              <w:spacing w:after="0" w:line="240" w:lineRule="auto"/>
              <w:rPr>
                <w:rFonts w:cs="Times New Roman"/>
                <w:color w:val="000000"/>
                <w:szCs w:val="24"/>
              </w:rPr>
            </w:pPr>
          </w:p>
        </w:tc>
      </w:tr>
      <w:tr w:rsidR="007C4FCF" w:rsidRPr="006B4DDB" w14:paraId="5E8A1B8E" w14:textId="77777777" w:rsidTr="00392743">
        <w:trPr>
          <w:cantSplit/>
          <w:trHeight w:val="284"/>
        </w:trPr>
        <w:tc>
          <w:tcPr>
            <w:tcW w:w="720" w:type="pct"/>
            <w:vMerge w:val="restart"/>
            <w:shd w:val="clear" w:color="auto" w:fill="FFFFFF"/>
            <w:vAlign w:val="center"/>
          </w:tcPr>
          <w:p w14:paraId="6DC9706D" w14:textId="77777777" w:rsidR="00526715" w:rsidRPr="006B4DDB" w:rsidRDefault="00526715" w:rsidP="00526715">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Afetlerle ilgili eğitim almak ister misiniz?</w:t>
            </w:r>
          </w:p>
        </w:tc>
        <w:tc>
          <w:tcPr>
            <w:tcW w:w="429" w:type="pct"/>
            <w:vMerge w:val="restart"/>
            <w:shd w:val="clear" w:color="auto" w:fill="FFFFFF"/>
            <w:vAlign w:val="center"/>
          </w:tcPr>
          <w:p w14:paraId="63EAFEAE" w14:textId="77777777" w:rsidR="00526715" w:rsidRPr="006B4DDB" w:rsidRDefault="00526715" w:rsidP="00526715">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Hayır</w:t>
            </w:r>
          </w:p>
        </w:tc>
        <w:tc>
          <w:tcPr>
            <w:tcW w:w="677" w:type="pct"/>
            <w:shd w:val="clear" w:color="auto" w:fill="FFFFFF"/>
            <w:vAlign w:val="center"/>
          </w:tcPr>
          <w:p w14:paraId="4939476E" w14:textId="77777777" w:rsidR="00526715" w:rsidRPr="006B4DDB" w:rsidRDefault="007C4FCF"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719" w:type="pct"/>
            <w:shd w:val="clear" w:color="auto" w:fill="FFFFFF"/>
            <w:vAlign w:val="center"/>
          </w:tcPr>
          <w:p w14:paraId="3576283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60</w:t>
            </w:r>
          </w:p>
        </w:tc>
        <w:tc>
          <w:tcPr>
            <w:tcW w:w="440" w:type="pct"/>
            <w:shd w:val="clear" w:color="auto" w:fill="FFFFFF"/>
            <w:vAlign w:val="center"/>
          </w:tcPr>
          <w:p w14:paraId="10F1BD5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22</w:t>
            </w:r>
          </w:p>
        </w:tc>
        <w:tc>
          <w:tcPr>
            <w:tcW w:w="469" w:type="pct"/>
            <w:shd w:val="clear" w:color="auto" w:fill="FFFFFF"/>
            <w:vAlign w:val="center"/>
          </w:tcPr>
          <w:p w14:paraId="24F99A02"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14</w:t>
            </w:r>
          </w:p>
        </w:tc>
        <w:tc>
          <w:tcPr>
            <w:tcW w:w="469" w:type="pct"/>
            <w:shd w:val="clear" w:color="auto" w:fill="FFFFFF"/>
            <w:vAlign w:val="center"/>
          </w:tcPr>
          <w:p w14:paraId="16960BAE"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50</w:t>
            </w:r>
          </w:p>
        </w:tc>
        <w:tc>
          <w:tcPr>
            <w:tcW w:w="531" w:type="pct"/>
            <w:shd w:val="clear" w:color="auto" w:fill="FFFFFF"/>
            <w:vAlign w:val="center"/>
          </w:tcPr>
          <w:p w14:paraId="154ADA9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w:t>
            </w:r>
          </w:p>
        </w:tc>
        <w:tc>
          <w:tcPr>
            <w:tcW w:w="547" w:type="pct"/>
            <w:shd w:val="clear" w:color="auto" w:fill="FFFFFF"/>
            <w:vAlign w:val="center"/>
          </w:tcPr>
          <w:p w14:paraId="73B0BE8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151</w:t>
            </w:r>
          </w:p>
        </w:tc>
      </w:tr>
      <w:tr w:rsidR="007C4FCF" w:rsidRPr="006B4DDB" w14:paraId="46B6D83F" w14:textId="77777777" w:rsidTr="00392743">
        <w:trPr>
          <w:cantSplit/>
          <w:trHeight w:val="341"/>
        </w:trPr>
        <w:tc>
          <w:tcPr>
            <w:tcW w:w="720" w:type="pct"/>
            <w:vMerge/>
            <w:shd w:val="clear" w:color="auto" w:fill="FFFFFF"/>
            <w:vAlign w:val="center"/>
          </w:tcPr>
          <w:p w14:paraId="7350009B" w14:textId="77777777" w:rsidR="00526715" w:rsidRPr="006B4DDB" w:rsidRDefault="00526715" w:rsidP="00526715">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5F343B55" w14:textId="77777777" w:rsidR="00526715" w:rsidRPr="006B4DDB" w:rsidRDefault="00526715" w:rsidP="00526715">
            <w:pPr>
              <w:autoSpaceDE w:val="0"/>
              <w:autoSpaceDN w:val="0"/>
              <w:adjustRightInd w:val="0"/>
              <w:spacing w:after="0" w:line="240" w:lineRule="auto"/>
              <w:rPr>
                <w:rFonts w:cs="Times New Roman"/>
                <w:b/>
                <w:bCs/>
                <w:color w:val="000000"/>
                <w:szCs w:val="24"/>
              </w:rPr>
            </w:pPr>
          </w:p>
        </w:tc>
        <w:tc>
          <w:tcPr>
            <w:tcW w:w="677" w:type="pct"/>
            <w:shd w:val="clear" w:color="auto" w:fill="FFFFFF"/>
            <w:vAlign w:val="center"/>
          </w:tcPr>
          <w:p w14:paraId="71D523FC" w14:textId="77777777" w:rsidR="00526715" w:rsidRPr="006B4DDB" w:rsidRDefault="00526715"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7C4FCF" w:rsidRPr="006B4DDB">
              <w:rPr>
                <w:rFonts w:cs="Times New Roman"/>
                <w:color w:val="000000"/>
                <w:szCs w:val="24"/>
              </w:rPr>
              <w:t>Oran</w:t>
            </w:r>
          </w:p>
        </w:tc>
        <w:tc>
          <w:tcPr>
            <w:tcW w:w="719" w:type="pct"/>
            <w:shd w:val="clear" w:color="auto" w:fill="FFFFFF"/>
            <w:vAlign w:val="center"/>
          </w:tcPr>
          <w:p w14:paraId="18D28145"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12,0%</w:t>
            </w:r>
          </w:p>
        </w:tc>
        <w:tc>
          <w:tcPr>
            <w:tcW w:w="440" w:type="pct"/>
            <w:shd w:val="clear" w:color="auto" w:fill="FFFFFF"/>
            <w:vAlign w:val="center"/>
          </w:tcPr>
          <w:p w14:paraId="5EB5FE52"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4,4%</w:t>
            </w:r>
          </w:p>
        </w:tc>
        <w:tc>
          <w:tcPr>
            <w:tcW w:w="469" w:type="pct"/>
            <w:shd w:val="clear" w:color="auto" w:fill="FFFFFF"/>
            <w:vAlign w:val="center"/>
          </w:tcPr>
          <w:p w14:paraId="06EA69DB"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2,8%</w:t>
            </w:r>
          </w:p>
        </w:tc>
        <w:tc>
          <w:tcPr>
            <w:tcW w:w="469" w:type="pct"/>
            <w:shd w:val="clear" w:color="auto" w:fill="FFFFFF"/>
            <w:vAlign w:val="center"/>
          </w:tcPr>
          <w:p w14:paraId="69EBB6C5"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10,0%</w:t>
            </w:r>
          </w:p>
        </w:tc>
        <w:tc>
          <w:tcPr>
            <w:tcW w:w="531" w:type="pct"/>
            <w:shd w:val="clear" w:color="auto" w:fill="FFFFFF"/>
            <w:vAlign w:val="center"/>
          </w:tcPr>
          <w:p w14:paraId="12CF96F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1,0%</w:t>
            </w:r>
          </w:p>
        </w:tc>
        <w:tc>
          <w:tcPr>
            <w:tcW w:w="547" w:type="pct"/>
            <w:shd w:val="clear" w:color="auto" w:fill="FFFFFF"/>
            <w:vAlign w:val="center"/>
          </w:tcPr>
          <w:p w14:paraId="40DF045A"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30,2%</w:t>
            </w:r>
          </w:p>
        </w:tc>
      </w:tr>
      <w:tr w:rsidR="007C4FCF" w:rsidRPr="006B4DDB" w14:paraId="1100A82E" w14:textId="77777777" w:rsidTr="00392743">
        <w:trPr>
          <w:cantSplit/>
          <w:trHeight w:val="341"/>
        </w:trPr>
        <w:tc>
          <w:tcPr>
            <w:tcW w:w="720" w:type="pct"/>
            <w:vMerge/>
            <w:shd w:val="clear" w:color="auto" w:fill="FFFFFF"/>
            <w:vAlign w:val="center"/>
          </w:tcPr>
          <w:p w14:paraId="6F92C3C6" w14:textId="77777777" w:rsidR="00526715" w:rsidRPr="006B4DDB" w:rsidRDefault="00526715" w:rsidP="00526715">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6C6D696E" w14:textId="77777777" w:rsidR="00526715" w:rsidRPr="006B4DDB" w:rsidRDefault="00526715" w:rsidP="00526715">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Evet</w:t>
            </w:r>
          </w:p>
        </w:tc>
        <w:tc>
          <w:tcPr>
            <w:tcW w:w="677" w:type="pct"/>
            <w:shd w:val="clear" w:color="auto" w:fill="FFFFFF"/>
            <w:vAlign w:val="center"/>
          </w:tcPr>
          <w:p w14:paraId="3C728D62" w14:textId="77777777" w:rsidR="00526715" w:rsidRPr="006B4DDB" w:rsidRDefault="007C4FCF"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719" w:type="pct"/>
            <w:shd w:val="clear" w:color="auto" w:fill="FFFFFF"/>
            <w:vAlign w:val="center"/>
          </w:tcPr>
          <w:p w14:paraId="11A6BC2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68</w:t>
            </w:r>
          </w:p>
        </w:tc>
        <w:tc>
          <w:tcPr>
            <w:tcW w:w="440" w:type="pct"/>
            <w:shd w:val="clear" w:color="auto" w:fill="FFFFFF"/>
            <w:vAlign w:val="center"/>
          </w:tcPr>
          <w:p w14:paraId="448CC59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108</w:t>
            </w:r>
          </w:p>
        </w:tc>
        <w:tc>
          <w:tcPr>
            <w:tcW w:w="469" w:type="pct"/>
            <w:shd w:val="clear" w:color="auto" w:fill="FFFFFF"/>
            <w:vAlign w:val="center"/>
          </w:tcPr>
          <w:p w14:paraId="6784E5C7"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42</w:t>
            </w:r>
          </w:p>
        </w:tc>
        <w:tc>
          <w:tcPr>
            <w:tcW w:w="469" w:type="pct"/>
            <w:shd w:val="clear" w:color="auto" w:fill="FFFFFF"/>
            <w:vAlign w:val="center"/>
          </w:tcPr>
          <w:p w14:paraId="706FFEC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119</w:t>
            </w:r>
          </w:p>
        </w:tc>
        <w:tc>
          <w:tcPr>
            <w:tcW w:w="531" w:type="pct"/>
            <w:shd w:val="clear" w:color="auto" w:fill="FFFFFF"/>
            <w:vAlign w:val="center"/>
          </w:tcPr>
          <w:p w14:paraId="138DD8F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12</w:t>
            </w:r>
          </w:p>
        </w:tc>
        <w:tc>
          <w:tcPr>
            <w:tcW w:w="547" w:type="pct"/>
            <w:shd w:val="clear" w:color="auto" w:fill="FFFFFF"/>
            <w:vAlign w:val="center"/>
          </w:tcPr>
          <w:p w14:paraId="43C8FF8D"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349</w:t>
            </w:r>
          </w:p>
        </w:tc>
      </w:tr>
      <w:tr w:rsidR="007C4FCF" w:rsidRPr="006B4DDB" w14:paraId="724DC50A" w14:textId="77777777" w:rsidTr="00392743">
        <w:trPr>
          <w:cantSplit/>
          <w:trHeight w:val="341"/>
        </w:trPr>
        <w:tc>
          <w:tcPr>
            <w:tcW w:w="720" w:type="pct"/>
            <w:vMerge/>
            <w:shd w:val="clear" w:color="auto" w:fill="FFFFFF"/>
            <w:vAlign w:val="center"/>
          </w:tcPr>
          <w:p w14:paraId="6140AC06" w14:textId="77777777" w:rsidR="00526715" w:rsidRPr="006B4DDB" w:rsidRDefault="00526715" w:rsidP="00526715">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09144EAE" w14:textId="77777777" w:rsidR="00526715" w:rsidRPr="006B4DDB" w:rsidRDefault="00526715" w:rsidP="00526715">
            <w:pPr>
              <w:autoSpaceDE w:val="0"/>
              <w:autoSpaceDN w:val="0"/>
              <w:adjustRightInd w:val="0"/>
              <w:spacing w:after="0" w:line="240" w:lineRule="auto"/>
              <w:rPr>
                <w:rFonts w:cs="Times New Roman"/>
                <w:b/>
                <w:bCs/>
                <w:color w:val="000000"/>
                <w:szCs w:val="24"/>
              </w:rPr>
            </w:pPr>
          </w:p>
        </w:tc>
        <w:tc>
          <w:tcPr>
            <w:tcW w:w="677" w:type="pct"/>
            <w:shd w:val="clear" w:color="auto" w:fill="FFFFFF"/>
            <w:vAlign w:val="center"/>
          </w:tcPr>
          <w:p w14:paraId="6B1B1D49" w14:textId="77777777" w:rsidR="00526715" w:rsidRPr="006B4DDB" w:rsidRDefault="00526715"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7C4FCF" w:rsidRPr="006B4DDB">
              <w:rPr>
                <w:rFonts w:cs="Times New Roman"/>
                <w:color w:val="000000"/>
                <w:szCs w:val="24"/>
              </w:rPr>
              <w:t>Oran</w:t>
            </w:r>
          </w:p>
        </w:tc>
        <w:tc>
          <w:tcPr>
            <w:tcW w:w="719" w:type="pct"/>
            <w:shd w:val="clear" w:color="auto" w:fill="FFFFFF"/>
            <w:vAlign w:val="center"/>
          </w:tcPr>
          <w:p w14:paraId="0A3F5C94"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13,6%</w:t>
            </w:r>
          </w:p>
        </w:tc>
        <w:tc>
          <w:tcPr>
            <w:tcW w:w="440" w:type="pct"/>
            <w:shd w:val="clear" w:color="auto" w:fill="FFFFFF"/>
            <w:vAlign w:val="center"/>
          </w:tcPr>
          <w:p w14:paraId="3BCF5256"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21,6%</w:t>
            </w:r>
          </w:p>
        </w:tc>
        <w:tc>
          <w:tcPr>
            <w:tcW w:w="469" w:type="pct"/>
            <w:shd w:val="clear" w:color="auto" w:fill="FFFFFF"/>
            <w:vAlign w:val="center"/>
          </w:tcPr>
          <w:p w14:paraId="1B968C67"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8,4%</w:t>
            </w:r>
          </w:p>
        </w:tc>
        <w:tc>
          <w:tcPr>
            <w:tcW w:w="469" w:type="pct"/>
            <w:shd w:val="clear" w:color="auto" w:fill="FFFFFF"/>
            <w:vAlign w:val="center"/>
          </w:tcPr>
          <w:p w14:paraId="7995191E"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23,8%</w:t>
            </w:r>
          </w:p>
        </w:tc>
        <w:tc>
          <w:tcPr>
            <w:tcW w:w="531" w:type="pct"/>
            <w:shd w:val="clear" w:color="auto" w:fill="FFFFFF"/>
            <w:vAlign w:val="center"/>
          </w:tcPr>
          <w:p w14:paraId="67F17B99"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2,4%</w:t>
            </w:r>
          </w:p>
        </w:tc>
        <w:tc>
          <w:tcPr>
            <w:tcW w:w="547" w:type="pct"/>
            <w:shd w:val="clear" w:color="auto" w:fill="FFFFFF"/>
            <w:vAlign w:val="center"/>
          </w:tcPr>
          <w:p w14:paraId="361F856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69,8%</w:t>
            </w:r>
          </w:p>
        </w:tc>
      </w:tr>
      <w:tr w:rsidR="007C4FCF" w:rsidRPr="006B4DDB" w14:paraId="62D937B0" w14:textId="77777777" w:rsidTr="00392743">
        <w:trPr>
          <w:cantSplit/>
          <w:trHeight w:val="284"/>
        </w:trPr>
        <w:tc>
          <w:tcPr>
            <w:tcW w:w="1149" w:type="pct"/>
            <w:gridSpan w:val="2"/>
            <w:vMerge w:val="restart"/>
            <w:shd w:val="clear" w:color="auto" w:fill="FFFFFF"/>
            <w:vAlign w:val="center"/>
          </w:tcPr>
          <w:p w14:paraId="2C8CFDCE" w14:textId="77777777" w:rsidR="00526715" w:rsidRPr="006B4DDB" w:rsidRDefault="00526715" w:rsidP="00526715">
            <w:pPr>
              <w:autoSpaceDE w:val="0"/>
              <w:autoSpaceDN w:val="0"/>
              <w:adjustRightInd w:val="0"/>
              <w:spacing w:after="0" w:line="240" w:lineRule="auto"/>
              <w:ind w:left="60" w:right="60"/>
              <w:rPr>
                <w:rFonts w:cs="Times New Roman"/>
                <w:b/>
                <w:bCs/>
                <w:color w:val="000000"/>
                <w:szCs w:val="24"/>
              </w:rPr>
            </w:pPr>
            <w:r w:rsidRPr="006B4DDB">
              <w:rPr>
                <w:rFonts w:cs="Times New Roman"/>
                <w:b/>
                <w:bCs/>
                <w:color w:val="000000"/>
                <w:szCs w:val="24"/>
              </w:rPr>
              <w:t>To</w:t>
            </w:r>
            <w:r w:rsidR="007C4FCF" w:rsidRPr="006B4DDB">
              <w:rPr>
                <w:rFonts w:cs="Times New Roman"/>
                <w:b/>
                <w:bCs/>
                <w:color w:val="000000"/>
                <w:szCs w:val="24"/>
              </w:rPr>
              <w:t>plam</w:t>
            </w:r>
          </w:p>
        </w:tc>
        <w:tc>
          <w:tcPr>
            <w:tcW w:w="677" w:type="pct"/>
            <w:shd w:val="clear" w:color="auto" w:fill="FFFFFF"/>
            <w:vAlign w:val="center"/>
          </w:tcPr>
          <w:p w14:paraId="37F19457" w14:textId="77777777" w:rsidR="00526715" w:rsidRPr="006B4DDB" w:rsidRDefault="007C4FCF"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Kişi sayısı</w:t>
            </w:r>
          </w:p>
        </w:tc>
        <w:tc>
          <w:tcPr>
            <w:tcW w:w="719" w:type="pct"/>
            <w:shd w:val="clear" w:color="auto" w:fill="FFFFFF"/>
            <w:vAlign w:val="center"/>
          </w:tcPr>
          <w:p w14:paraId="49D4928A"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128</w:t>
            </w:r>
          </w:p>
        </w:tc>
        <w:tc>
          <w:tcPr>
            <w:tcW w:w="440" w:type="pct"/>
            <w:shd w:val="clear" w:color="auto" w:fill="FFFFFF"/>
            <w:vAlign w:val="center"/>
          </w:tcPr>
          <w:p w14:paraId="7B06962A"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130</w:t>
            </w:r>
          </w:p>
        </w:tc>
        <w:tc>
          <w:tcPr>
            <w:tcW w:w="469" w:type="pct"/>
            <w:shd w:val="clear" w:color="auto" w:fill="FFFFFF"/>
            <w:vAlign w:val="center"/>
          </w:tcPr>
          <w:p w14:paraId="46BBC7E3"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56</w:t>
            </w:r>
          </w:p>
        </w:tc>
        <w:tc>
          <w:tcPr>
            <w:tcW w:w="469" w:type="pct"/>
            <w:shd w:val="clear" w:color="auto" w:fill="FFFFFF"/>
            <w:vAlign w:val="center"/>
          </w:tcPr>
          <w:p w14:paraId="2CF0286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169</w:t>
            </w:r>
          </w:p>
        </w:tc>
        <w:tc>
          <w:tcPr>
            <w:tcW w:w="531" w:type="pct"/>
            <w:shd w:val="clear" w:color="auto" w:fill="FFFFFF"/>
            <w:vAlign w:val="center"/>
          </w:tcPr>
          <w:p w14:paraId="144AE890"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17</w:t>
            </w:r>
          </w:p>
        </w:tc>
        <w:tc>
          <w:tcPr>
            <w:tcW w:w="547" w:type="pct"/>
            <w:shd w:val="clear" w:color="auto" w:fill="FFFFFF"/>
            <w:vAlign w:val="center"/>
          </w:tcPr>
          <w:p w14:paraId="18C89A6E"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500</w:t>
            </w:r>
          </w:p>
        </w:tc>
      </w:tr>
      <w:tr w:rsidR="007C4FCF" w:rsidRPr="006B4DDB" w14:paraId="485B3557" w14:textId="77777777" w:rsidTr="00392743">
        <w:trPr>
          <w:cantSplit/>
          <w:trHeight w:val="341"/>
        </w:trPr>
        <w:tc>
          <w:tcPr>
            <w:tcW w:w="1149" w:type="pct"/>
            <w:gridSpan w:val="2"/>
            <w:vMerge/>
            <w:shd w:val="clear" w:color="auto" w:fill="FFFFFF"/>
            <w:vAlign w:val="center"/>
          </w:tcPr>
          <w:p w14:paraId="423A50F3" w14:textId="77777777" w:rsidR="00526715" w:rsidRPr="006B4DDB" w:rsidRDefault="00526715" w:rsidP="00526715">
            <w:pPr>
              <w:autoSpaceDE w:val="0"/>
              <w:autoSpaceDN w:val="0"/>
              <w:adjustRightInd w:val="0"/>
              <w:spacing w:after="0" w:line="240" w:lineRule="auto"/>
              <w:rPr>
                <w:rFonts w:cs="Times New Roman"/>
                <w:color w:val="000000"/>
                <w:szCs w:val="24"/>
              </w:rPr>
            </w:pPr>
          </w:p>
        </w:tc>
        <w:tc>
          <w:tcPr>
            <w:tcW w:w="677" w:type="pct"/>
            <w:shd w:val="clear" w:color="auto" w:fill="FFFFFF"/>
            <w:vAlign w:val="center"/>
          </w:tcPr>
          <w:p w14:paraId="52405756" w14:textId="77777777" w:rsidR="00526715" w:rsidRPr="006B4DDB" w:rsidRDefault="00526715" w:rsidP="00526715">
            <w:pPr>
              <w:autoSpaceDE w:val="0"/>
              <w:autoSpaceDN w:val="0"/>
              <w:adjustRightInd w:val="0"/>
              <w:spacing w:after="0" w:line="240" w:lineRule="auto"/>
              <w:ind w:left="60" w:right="60"/>
              <w:rPr>
                <w:rFonts w:cs="Times New Roman"/>
                <w:color w:val="000000"/>
                <w:szCs w:val="24"/>
              </w:rPr>
            </w:pPr>
            <w:r w:rsidRPr="006B4DDB">
              <w:rPr>
                <w:rFonts w:cs="Times New Roman"/>
                <w:color w:val="000000"/>
                <w:szCs w:val="24"/>
              </w:rPr>
              <w:t xml:space="preserve">% </w:t>
            </w:r>
            <w:r w:rsidR="007C4FCF" w:rsidRPr="006B4DDB">
              <w:rPr>
                <w:rFonts w:cs="Times New Roman"/>
                <w:color w:val="000000"/>
                <w:szCs w:val="24"/>
              </w:rPr>
              <w:t>Oran</w:t>
            </w:r>
          </w:p>
        </w:tc>
        <w:tc>
          <w:tcPr>
            <w:tcW w:w="719" w:type="pct"/>
            <w:shd w:val="clear" w:color="auto" w:fill="FFFFFF"/>
            <w:vAlign w:val="center"/>
          </w:tcPr>
          <w:p w14:paraId="09636F03"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25,6%</w:t>
            </w:r>
          </w:p>
        </w:tc>
        <w:tc>
          <w:tcPr>
            <w:tcW w:w="440" w:type="pct"/>
            <w:shd w:val="clear" w:color="auto" w:fill="FFFFFF"/>
            <w:vAlign w:val="center"/>
          </w:tcPr>
          <w:p w14:paraId="46A687BA"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26,0%</w:t>
            </w:r>
          </w:p>
        </w:tc>
        <w:tc>
          <w:tcPr>
            <w:tcW w:w="469" w:type="pct"/>
            <w:shd w:val="clear" w:color="auto" w:fill="FFFFFF"/>
            <w:vAlign w:val="center"/>
          </w:tcPr>
          <w:p w14:paraId="7DB1C8E7"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11,2%</w:t>
            </w:r>
          </w:p>
        </w:tc>
        <w:tc>
          <w:tcPr>
            <w:tcW w:w="469" w:type="pct"/>
            <w:shd w:val="clear" w:color="auto" w:fill="FFFFFF"/>
            <w:vAlign w:val="center"/>
          </w:tcPr>
          <w:p w14:paraId="28753A0F"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33,8%</w:t>
            </w:r>
          </w:p>
        </w:tc>
        <w:tc>
          <w:tcPr>
            <w:tcW w:w="531" w:type="pct"/>
            <w:shd w:val="clear" w:color="auto" w:fill="FFFFFF"/>
            <w:vAlign w:val="center"/>
          </w:tcPr>
          <w:p w14:paraId="344119E8"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3,4%</w:t>
            </w:r>
          </w:p>
        </w:tc>
        <w:tc>
          <w:tcPr>
            <w:tcW w:w="547" w:type="pct"/>
            <w:shd w:val="clear" w:color="auto" w:fill="FFFFFF"/>
            <w:vAlign w:val="center"/>
          </w:tcPr>
          <w:p w14:paraId="408BA58F" w14:textId="77777777" w:rsidR="00526715" w:rsidRPr="006B4DDB" w:rsidRDefault="00526715" w:rsidP="00526715">
            <w:pPr>
              <w:autoSpaceDE w:val="0"/>
              <w:autoSpaceDN w:val="0"/>
              <w:adjustRightInd w:val="0"/>
              <w:spacing w:after="0" w:line="240" w:lineRule="auto"/>
              <w:ind w:left="60" w:right="60"/>
              <w:jc w:val="right"/>
              <w:rPr>
                <w:rFonts w:cs="Times New Roman"/>
                <w:color w:val="000000"/>
                <w:szCs w:val="24"/>
              </w:rPr>
            </w:pPr>
            <w:r w:rsidRPr="006B4DDB">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C4FCF" w:rsidRPr="006B4DDB" w14:paraId="7E703E80" w14:textId="77777777" w:rsidTr="00081A7F">
        <w:trPr>
          <w:cantSplit/>
          <w:trHeight w:val="40"/>
        </w:trPr>
        <w:tc>
          <w:tcPr>
            <w:tcW w:w="2268" w:type="dxa"/>
            <w:gridSpan w:val="2"/>
            <w:shd w:val="clear" w:color="auto" w:fill="FFFFFF"/>
          </w:tcPr>
          <w:p w14:paraId="6E1A3500" w14:textId="77777777" w:rsidR="007C4FCF" w:rsidRPr="006B4DDB" w:rsidRDefault="007C4FCF" w:rsidP="00081A7F">
            <w:pPr>
              <w:autoSpaceDE w:val="0"/>
              <w:autoSpaceDN w:val="0"/>
              <w:adjustRightInd w:val="0"/>
              <w:spacing w:after="0" w:line="320" w:lineRule="atLeast"/>
              <w:ind w:left="60" w:right="60"/>
              <w:jc w:val="center"/>
              <w:rPr>
                <w:rFonts w:cs="Times New Roman"/>
                <w:b/>
                <w:bCs/>
                <w:color w:val="000000"/>
                <w:sz w:val="20"/>
                <w:szCs w:val="20"/>
              </w:rPr>
            </w:pPr>
            <w:r w:rsidRPr="006B4DDB">
              <w:rPr>
                <w:rFonts w:cs="Times New Roman"/>
                <w:b/>
                <w:bCs/>
                <w:color w:val="000000"/>
                <w:sz w:val="20"/>
                <w:szCs w:val="20"/>
              </w:rPr>
              <w:t>Değerler</w:t>
            </w:r>
          </w:p>
        </w:tc>
      </w:tr>
      <w:tr w:rsidR="007C4FCF" w:rsidRPr="006B4DDB" w14:paraId="26B92414" w14:textId="77777777" w:rsidTr="00081A7F">
        <w:trPr>
          <w:cantSplit/>
        </w:trPr>
        <w:tc>
          <w:tcPr>
            <w:tcW w:w="1134" w:type="dxa"/>
            <w:shd w:val="clear" w:color="auto" w:fill="FFFFFF"/>
          </w:tcPr>
          <w:p w14:paraId="331ABE4B" w14:textId="43813225" w:rsidR="007C4FCF" w:rsidRPr="006B4DDB"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C4FCF" w:rsidRPr="006B4DDB">
              <w:rPr>
                <w:rFonts w:cs="Times New Roman"/>
                <w:b/>
                <w:sz w:val="20"/>
                <w:szCs w:val="20"/>
              </w:rPr>
              <w:t>:</w:t>
            </w:r>
            <w:r w:rsidR="007C4FCF" w:rsidRPr="006B4DDB">
              <w:rPr>
                <w:rFonts w:cs="Times New Roman"/>
                <w:bCs/>
                <w:sz w:val="20"/>
                <w:szCs w:val="20"/>
              </w:rPr>
              <w:t>28,509</w:t>
            </w:r>
          </w:p>
        </w:tc>
        <w:tc>
          <w:tcPr>
            <w:tcW w:w="1134" w:type="dxa"/>
            <w:shd w:val="clear" w:color="auto" w:fill="FFFFFF"/>
          </w:tcPr>
          <w:p w14:paraId="24031E96" w14:textId="786B95F5" w:rsidR="007C4FCF" w:rsidRPr="006B4DDB" w:rsidRDefault="007C4FCF" w:rsidP="00081A7F">
            <w:pPr>
              <w:autoSpaceDE w:val="0"/>
              <w:autoSpaceDN w:val="0"/>
              <w:adjustRightInd w:val="0"/>
              <w:spacing w:after="0" w:line="320" w:lineRule="atLeast"/>
              <w:ind w:left="60" w:right="60"/>
              <w:rPr>
                <w:rFonts w:cs="Times New Roman"/>
                <w:color w:val="000000"/>
                <w:sz w:val="20"/>
                <w:szCs w:val="20"/>
              </w:rPr>
            </w:pPr>
            <w:r w:rsidRPr="006B4DDB">
              <w:rPr>
                <w:rFonts w:cs="Times New Roman"/>
                <w:b/>
                <w:bCs/>
                <w:color w:val="000000"/>
                <w:sz w:val="20"/>
                <w:szCs w:val="20"/>
              </w:rPr>
              <w:t>P:</w:t>
            </w:r>
            <w:r w:rsidRPr="006B4DDB">
              <w:rPr>
                <w:rFonts w:cs="Times New Roman"/>
                <w:color w:val="000000"/>
                <w:sz w:val="20"/>
                <w:szCs w:val="20"/>
              </w:rPr>
              <w:t>0,000</w:t>
            </w:r>
            <w:r w:rsidR="002D16C4">
              <w:rPr>
                <w:rFonts w:cs="Times New Roman"/>
                <w:color w:val="000000"/>
                <w:sz w:val="20"/>
                <w:szCs w:val="20"/>
              </w:rPr>
              <w:t>1</w:t>
            </w:r>
          </w:p>
        </w:tc>
      </w:tr>
    </w:tbl>
    <w:p w14:paraId="27A9E6F6" w14:textId="77777777" w:rsidR="007C4FCF" w:rsidRPr="006B4DDB" w:rsidRDefault="007C4FCF" w:rsidP="007C4FCF">
      <w:pPr>
        <w:rPr>
          <w:rFonts w:cs="Times New Roman"/>
          <w:szCs w:val="24"/>
        </w:rPr>
      </w:pPr>
    </w:p>
    <w:p w14:paraId="3C0E4116" w14:textId="77777777" w:rsidR="006B4DDB" w:rsidRPr="006B4DDB" w:rsidRDefault="006B4DDB" w:rsidP="00526715">
      <w:pPr>
        <w:rPr>
          <w:rFonts w:cs="Times New Roman"/>
          <w:szCs w:val="24"/>
        </w:rPr>
      </w:pPr>
    </w:p>
    <w:p w14:paraId="09E3BB0B" w14:textId="77777777" w:rsidR="006B4DDB" w:rsidRPr="006B4DDB" w:rsidRDefault="006B4DDB" w:rsidP="00526715">
      <w:pPr>
        <w:rPr>
          <w:rFonts w:cs="Times New Roman"/>
          <w:szCs w:val="24"/>
        </w:rPr>
      </w:pPr>
    </w:p>
    <w:p w14:paraId="79CFC27B" w14:textId="77777777" w:rsidR="00FD3ACB" w:rsidRDefault="00FD3ACB" w:rsidP="006E091A">
      <w:pPr>
        <w:pStyle w:val="ResimYazs"/>
        <w:rPr>
          <w:rFonts w:cs="Times New Roman"/>
          <w:color w:val="000000" w:themeColor="text1"/>
          <w:sz w:val="24"/>
          <w:szCs w:val="24"/>
        </w:rPr>
      </w:pPr>
    </w:p>
    <w:p w14:paraId="3264DCAD" w14:textId="77777777" w:rsidR="00FD3ACB" w:rsidRDefault="00FD3ACB" w:rsidP="006E091A">
      <w:pPr>
        <w:pStyle w:val="ResimYazs"/>
        <w:rPr>
          <w:rFonts w:cs="Times New Roman"/>
          <w:color w:val="000000" w:themeColor="text1"/>
          <w:sz w:val="24"/>
          <w:szCs w:val="24"/>
        </w:rPr>
      </w:pPr>
    </w:p>
    <w:p w14:paraId="62729EC1" w14:textId="77777777" w:rsidR="00FD3ACB" w:rsidRDefault="00FD3ACB" w:rsidP="006E091A">
      <w:pPr>
        <w:pStyle w:val="ResimYazs"/>
        <w:rPr>
          <w:rFonts w:cs="Times New Roman"/>
          <w:color w:val="000000" w:themeColor="text1"/>
          <w:sz w:val="24"/>
          <w:szCs w:val="24"/>
        </w:rPr>
      </w:pPr>
    </w:p>
    <w:p w14:paraId="77C8E319" w14:textId="41B5FA25" w:rsidR="00FD3ACB" w:rsidRDefault="00FD3ACB" w:rsidP="006E091A">
      <w:pPr>
        <w:pStyle w:val="ResimYazs"/>
        <w:rPr>
          <w:rFonts w:cs="Times New Roman"/>
          <w:color w:val="000000" w:themeColor="text1"/>
          <w:sz w:val="24"/>
          <w:szCs w:val="24"/>
        </w:rPr>
      </w:pPr>
    </w:p>
    <w:p w14:paraId="7D4A2585" w14:textId="77777777" w:rsidR="00392743" w:rsidRPr="00392743" w:rsidRDefault="00392743" w:rsidP="00392743"/>
    <w:p w14:paraId="7328D3D7" w14:textId="77777777" w:rsidR="00621743" w:rsidRDefault="00621743" w:rsidP="00752602">
      <w:pPr>
        <w:pStyle w:val="ResimYazs"/>
        <w:jc w:val="both"/>
        <w:rPr>
          <w:rFonts w:cs="Times New Roman"/>
          <w:color w:val="000000" w:themeColor="text1"/>
          <w:sz w:val="24"/>
          <w:szCs w:val="24"/>
        </w:rPr>
      </w:pPr>
    </w:p>
    <w:p w14:paraId="2F8D6A59" w14:textId="1CB04488" w:rsidR="008E164E" w:rsidRPr="008E164E" w:rsidRDefault="00A444FE" w:rsidP="00984F6A">
      <w:pPr>
        <w:pStyle w:val="Balk3"/>
        <w:ind w:left="709" w:firstLine="0"/>
      </w:pPr>
      <w:bookmarkStart w:id="137" w:name="_Toc37720892"/>
      <w:r w:rsidRPr="00FD3ACB">
        <w:lastRenderedPageBreak/>
        <w:t>4.2.13</w:t>
      </w:r>
      <w:r w:rsidR="00071A3D">
        <w:t>.</w:t>
      </w:r>
      <w:r w:rsidR="006E091A" w:rsidRPr="00FD3ACB">
        <w:t xml:space="preserve"> Yaş Grupları</w:t>
      </w:r>
      <w:r w:rsidRPr="00FD3ACB">
        <w:t xml:space="preserve"> </w:t>
      </w:r>
      <w:r w:rsidR="00E322BD">
        <w:t>v</w:t>
      </w:r>
      <w:r w:rsidR="00E322BD" w:rsidRPr="00FD3ACB">
        <w:t>e “</w:t>
      </w:r>
      <w:r w:rsidR="006E091A" w:rsidRPr="00FD3ACB">
        <w:t xml:space="preserve">Afetlerle </w:t>
      </w:r>
      <w:r w:rsidR="00E322BD">
        <w:t>İ</w:t>
      </w:r>
      <w:r w:rsidR="00E322BD" w:rsidRPr="00FD3ACB">
        <w:t xml:space="preserve">lgili </w:t>
      </w:r>
      <w:r w:rsidR="00E322BD">
        <w:t>E</w:t>
      </w:r>
      <w:r w:rsidR="00E322BD" w:rsidRPr="00FD3ACB">
        <w:t xml:space="preserve">ğitim </w:t>
      </w:r>
      <w:r w:rsidR="00E322BD">
        <w:t>A</w:t>
      </w:r>
      <w:r w:rsidR="00E322BD" w:rsidRPr="00FD3ACB">
        <w:t xml:space="preserve">lmak </w:t>
      </w:r>
      <w:r w:rsidR="00E322BD">
        <w:t>İ</w:t>
      </w:r>
      <w:r w:rsidR="00E322BD" w:rsidRPr="00FD3ACB">
        <w:t xml:space="preserve">ster </w:t>
      </w:r>
      <w:r w:rsidR="00300644">
        <w:t>m</w:t>
      </w:r>
      <w:r w:rsidR="00E322BD" w:rsidRPr="00FD3ACB">
        <w:t xml:space="preserve">isiniz?” </w:t>
      </w:r>
      <w:r w:rsidR="006E091A" w:rsidRPr="00FD3ACB">
        <w:t>Sorusu</w:t>
      </w:r>
      <w:r w:rsidRPr="00FD3ACB">
        <w:t xml:space="preserve"> Arasındaki Anlamsal Fark</w:t>
      </w:r>
      <w:bookmarkEnd w:id="137"/>
    </w:p>
    <w:p w14:paraId="41853D4C" w14:textId="3C0088CA" w:rsidR="008E164E" w:rsidRPr="00FD3ACB" w:rsidRDefault="00306EB0" w:rsidP="008E164E">
      <w:pPr>
        <w:spacing w:after="0"/>
        <w:ind w:firstLine="709"/>
        <w:jc w:val="both"/>
        <w:rPr>
          <w:rFonts w:cs="Times New Roman"/>
          <w:szCs w:val="24"/>
        </w:rPr>
      </w:pPr>
      <w:r>
        <w:rPr>
          <w:rFonts w:cs="Times New Roman"/>
          <w:szCs w:val="24"/>
        </w:rPr>
        <w:t>Pearson Ki Kare t</w:t>
      </w:r>
      <w:r w:rsidR="008E164E" w:rsidRPr="00FD3ACB">
        <w:rPr>
          <w:rFonts w:cs="Times New Roman"/>
          <w:szCs w:val="24"/>
        </w:rPr>
        <w:t>esti sonuçlarına göre</w:t>
      </w:r>
      <w:r w:rsidR="00F519EC">
        <w:rPr>
          <w:rFonts w:cs="Times New Roman"/>
          <w:szCs w:val="24"/>
        </w:rPr>
        <w:t>,</w:t>
      </w:r>
      <w:r w:rsidR="008E164E" w:rsidRPr="00FD3ACB">
        <w:rPr>
          <w:rFonts w:cs="Times New Roman"/>
          <w:szCs w:val="24"/>
        </w:rPr>
        <w:t xml:space="preserve"> afet eğitimi almak istediğini belirtenlerin en yüksek oranı %81,7 ile 36-45 yaş aralığındaki katılımcılar olduğu, en düşük grubun ise %38,9 oranı ile 56 yaş ve üzerindeki grup olduğu, elde edilen bu sonucun da istatistiksel olarak anlamlı bir farklılık oluşturduğu belirlenmiştir (p&lt;0,05)</w:t>
      </w:r>
      <w:r w:rsidR="00DC35C8">
        <w:rPr>
          <w:rFonts w:cs="Times New Roman"/>
          <w:szCs w:val="24"/>
        </w:rPr>
        <w:t xml:space="preserve"> (Tablo 14</w:t>
      </w:r>
      <w:r w:rsidR="005274A5">
        <w:rPr>
          <w:rFonts w:cs="Times New Roman"/>
          <w:szCs w:val="24"/>
        </w:rPr>
        <w:t>).</w:t>
      </w:r>
    </w:p>
    <w:p w14:paraId="3C6F47B9" w14:textId="77777777" w:rsidR="00FD3ACB" w:rsidRPr="00FD3ACB" w:rsidRDefault="00FD3ACB" w:rsidP="008E164E">
      <w:pPr>
        <w:pStyle w:val="ResimYazs"/>
        <w:spacing w:after="0" w:line="360" w:lineRule="auto"/>
        <w:jc w:val="both"/>
        <w:rPr>
          <w:rFonts w:cs="Times New Roman"/>
          <w:color w:val="000000" w:themeColor="text1"/>
          <w:sz w:val="24"/>
          <w:szCs w:val="24"/>
        </w:rPr>
      </w:pPr>
    </w:p>
    <w:p w14:paraId="073620A7" w14:textId="010F5276" w:rsidR="00F5289F" w:rsidRPr="00192CD3" w:rsidRDefault="00071A3D" w:rsidP="00192CD3">
      <w:pPr>
        <w:pStyle w:val="ResimYazs"/>
        <w:spacing w:after="0" w:line="360" w:lineRule="auto"/>
        <w:jc w:val="center"/>
        <w:rPr>
          <w:color w:val="auto"/>
          <w:sz w:val="24"/>
          <w:szCs w:val="24"/>
        </w:rPr>
      </w:pPr>
      <w:bookmarkStart w:id="138" w:name="_Toc44623366"/>
      <w:r w:rsidRPr="00071A3D">
        <w:rPr>
          <w:color w:val="auto"/>
          <w:sz w:val="24"/>
          <w:szCs w:val="24"/>
        </w:rPr>
        <w:t xml:space="preserve">Tablo </w:t>
      </w:r>
      <w:r w:rsidRPr="00071A3D">
        <w:rPr>
          <w:color w:val="auto"/>
          <w:sz w:val="24"/>
          <w:szCs w:val="24"/>
        </w:rPr>
        <w:fldChar w:fldCharType="begin"/>
      </w:r>
      <w:r w:rsidRPr="00071A3D">
        <w:rPr>
          <w:color w:val="auto"/>
          <w:sz w:val="24"/>
          <w:szCs w:val="24"/>
        </w:rPr>
        <w:instrText xml:space="preserve"> SEQ Tablo_1. \* ARABIC </w:instrText>
      </w:r>
      <w:r w:rsidRPr="00071A3D">
        <w:rPr>
          <w:color w:val="auto"/>
          <w:sz w:val="24"/>
          <w:szCs w:val="24"/>
        </w:rPr>
        <w:fldChar w:fldCharType="separate"/>
      </w:r>
      <w:r w:rsidR="005274A5">
        <w:rPr>
          <w:noProof/>
          <w:color w:val="auto"/>
          <w:sz w:val="24"/>
          <w:szCs w:val="24"/>
        </w:rPr>
        <w:t>14</w:t>
      </w:r>
      <w:r w:rsidRPr="00071A3D">
        <w:rPr>
          <w:color w:val="auto"/>
          <w:sz w:val="24"/>
          <w:szCs w:val="24"/>
        </w:rPr>
        <w:fldChar w:fldCharType="end"/>
      </w:r>
      <w:r w:rsidRPr="00071A3D">
        <w:rPr>
          <w:color w:val="auto"/>
          <w:sz w:val="24"/>
          <w:szCs w:val="24"/>
        </w:rPr>
        <w:t>.</w:t>
      </w:r>
      <w:r w:rsidRPr="00F5289F">
        <w:rPr>
          <w:color w:val="auto"/>
          <w:sz w:val="24"/>
          <w:szCs w:val="24"/>
        </w:rPr>
        <w:t xml:space="preserve"> </w:t>
      </w:r>
      <w:r w:rsidR="006E34D2">
        <w:rPr>
          <w:color w:val="auto"/>
          <w:sz w:val="24"/>
          <w:szCs w:val="24"/>
        </w:rPr>
        <w:t xml:space="preserve">Katılımcıların </w:t>
      </w:r>
      <w:r w:rsidRPr="00F5289F">
        <w:rPr>
          <w:color w:val="auto"/>
          <w:sz w:val="24"/>
          <w:szCs w:val="24"/>
        </w:rPr>
        <w:t>Yaş Gruplarına Göre</w:t>
      </w:r>
      <w:r w:rsidR="006E34D2">
        <w:rPr>
          <w:color w:val="auto"/>
          <w:sz w:val="24"/>
          <w:szCs w:val="24"/>
        </w:rPr>
        <w:t xml:space="preserve"> </w:t>
      </w:r>
      <w:r w:rsidRPr="00F5289F">
        <w:rPr>
          <w:color w:val="auto"/>
          <w:sz w:val="24"/>
          <w:szCs w:val="24"/>
        </w:rPr>
        <w:t>Afetl</w:t>
      </w:r>
      <w:r w:rsidR="000F0177" w:rsidRPr="00F5289F">
        <w:rPr>
          <w:color w:val="auto"/>
          <w:sz w:val="24"/>
          <w:szCs w:val="24"/>
        </w:rPr>
        <w:t>erle İlgili Eğitim Alma</w:t>
      </w:r>
      <w:r w:rsidR="006E34D2">
        <w:rPr>
          <w:color w:val="auto"/>
          <w:sz w:val="24"/>
          <w:szCs w:val="24"/>
        </w:rPr>
        <w:t>yı İsteme Durumu</w:t>
      </w:r>
      <w:bookmarkEnd w:id="138"/>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6"/>
        <w:gridCol w:w="730"/>
        <w:gridCol w:w="1227"/>
        <w:gridCol w:w="750"/>
        <w:gridCol w:w="750"/>
        <w:gridCol w:w="750"/>
        <w:gridCol w:w="750"/>
        <w:gridCol w:w="750"/>
        <w:gridCol w:w="931"/>
      </w:tblGrid>
      <w:tr w:rsidR="006E091A" w:rsidRPr="00FD3ACB" w14:paraId="2F171E5B" w14:textId="77777777" w:rsidTr="00781ABB">
        <w:trPr>
          <w:cantSplit/>
          <w:trHeight w:val="334"/>
        </w:trPr>
        <w:tc>
          <w:tcPr>
            <w:tcW w:w="2217" w:type="pct"/>
            <w:gridSpan w:val="3"/>
            <w:vMerge w:val="restart"/>
            <w:shd w:val="clear" w:color="auto" w:fill="FFFFFF"/>
          </w:tcPr>
          <w:p w14:paraId="0FA1C3FA" w14:textId="77777777" w:rsidR="006E091A" w:rsidRPr="00FD3ACB" w:rsidRDefault="006E091A" w:rsidP="00A444FE">
            <w:pPr>
              <w:spacing w:after="160"/>
              <w:rPr>
                <w:rFonts w:cs="Times New Roman"/>
                <w:color w:val="000000"/>
                <w:szCs w:val="24"/>
              </w:rPr>
            </w:pPr>
          </w:p>
        </w:tc>
        <w:tc>
          <w:tcPr>
            <w:tcW w:w="2323" w:type="pct"/>
            <w:gridSpan w:val="5"/>
            <w:shd w:val="clear" w:color="auto" w:fill="FFFFFF"/>
          </w:tcPr>
          <w:p w14:paraId="4BE8154D"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Yaşınız</w:t>
            </w:r>
          </w:p>
        </w:tc>
        <w:tc>
          <w:tcPr>
            <w:tcW w:w="460" w:type="pct"/>
            <w:vMerge w:val="restart"/>
            <w:shd w:val="clear" w:color="auto" w:fill="FFFFFF"/>
          </w:tcPr>
          <w:p w14:paraId="21860FC1"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CE1A29" w:rsidRPr="00FD3ACB">
              <w:rPr>
                <w:rFonts w:cs="Times New Roman"/>
                <w:b/>
                <w:bCs/>
                <w:color w:val="000000"/>
                <w:szCs w:val="24"/>
              </w:rPr>
              <w:t>plam</w:t>
            </w:r>
          </w:p>
        </w:tc>
      </w:tr>
      <w:tr w:rsidR="006E091A" w:rsidRPr="00FD3ACB" w14:paraId="33B4CBB9" w14:textId="77777777" w:rsidTr="00781ABB">
        <w:trPr>
          <w:cantSplit/>
          <w:trHeight w:val="401"/>
        </w:trPr>
        <w:tc>
          <w:tcPr>
            <w:tcW w:w="2217" w:type="pct"/>
            <w:gridSpan w:val="3"/>
            <w:vMerge/>
            <w:shd w:val="clear" w:color="auto" w:fill="FFFFFF"/>
          </w:tcPr>
          <w:p w14:paraId="24F4483A" w14:textId="77777777" w:rsidR="006E091A" w:rsidRPr="00FD3ACB" w:rsidRDefault="006E091A" w:rsidP="006E091A">
            <w:pPr>
              <w:autoSpaceDE w:val="0"/>
              <w:autoSpaceDN w:val="0"/>
              <w:adjustRightInd w:val="0"/>
              <w:spacing w:after="0" w:line="240" w:lineRule="auto"/>
              <w:rPr>
                <w:rFonts w:cs="Times New Roman"/>
                <w:color w:val="000000"/>
                <w:szCs w:val="24"/>
              </w:rPr>
            </w:pPr>
          </w:p>
        </w:tc>
        <w:tc>
          <w:tcPr>
            <w:tcW w:w="464" w:type="pct"/>
            <w:shd w:val="clear" w:color="auto" w:fill="FFFFFF"/>
          </w:tcPr>
          <w:p w14:paraId="4A839144"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15-25</w:t>
            </w:r>
          </w:p>
        </w:tc>
        <w:tc>
          <w:tcPr>
            <w:tcW w:w="464" w:type="pct"/>
            <w:shd w:val="clear" w:color="auto" w:fill="FFFFFF"/>
          </w:tcPr>
          <w:p w14:paraId="3468C062"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26-35</w:t>
            </w:r>
          </w:p>
        </w:tc>
        <w:tc>
          <w:tcPr>
            <w:tcW w:w="463" w:type="pct"/>
            <w:shd w:val="clear" w:color="auto" w:fill="FFFFFF"/>
          </w:tcPr>
          <w:p w14:paraId="31A951E9"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36-45</w:t>
            </w:r>
          </w:p>
        </w:tc>
        <w:tc>
          <w:tcPr>
            <w:tcW w:w="464" w:type="pct"/>
            <w:shd w:val="clear" w:color="auto" w:fill="FFFFFF"/>
          </w:tcPr>
          <w:p w14:paraId="47B8171C"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46-55</w:t>
            </w:r>
          </w:p>
        </w:tc>
        <w:tc>
          <w:tcPr>
            <w:tcW w:w="466" w:type="pct"/>
            <w:shd w:val="clear" w:color="auto" w:fill="FFFFFF"/>
          </w:tcPr>
          <w:p w14:paraId="7C5B613D"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56-65</w:t>
            </w:r>
          </w:p>
        </w:tc>
        <w:tc>
          <w:tcPr>
            <w:tcW w:w="460" w:type="pct"/>
            <w:vMerge/>
            <w:shd w:val="clear" w:color="auto" w:fill="FFFFFF"/>
          </w:tcPr>
          <w:p w14:paraId="58AE59B8"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r>
      <w:tr w:rsidR="00CE1A29" w:rsidRPr="00FD3ACB" w14:paraId="46B4BFA4" w14:textId="77777777" w:rsidTr="00781ABB">
        <w:trPr>
          <w:cantSplit/>
          <w:trHeight w:val="334"/>
        </w:trPr>
        <w:tc>
          <w:tcPr>
            <w:tcW w:w="1127" w:type="pct"/>
            <w:vMerge w:val="restart"/>
            <w:shd w:val="clear" w:color="auto" w:fill="FFFFFF"/>
            <w:vAlign w:val="center"/>
          </w:tcPr>
          <w:p w14:paraId="39F856EB"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Afetlerle ilgili eğitim almak ister misiniz?</w:t>
            </w:r>
          </w:p>
        </w:tc>
        <w:tc>
          <w:tcPr>
            <w:tcW w:w="344" w:type="pct"/>
            <w:vMerge w:val="restart"/>
            <w:shd w:val="clear" w:color="auto" w:fill="FFFFFF"/>
            <w:vAlign w:val="center"/>
          </w:tcPr>
          <w:p w14:paraId="072B3FA1"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745" w:type="pct"/>
            <w:shd w:val="clear" w:color="auto" w:fill="FFFFFF"/>
            <w:vAlign w:val="center"/>
          </w:tcPr>
          <w:p w14:paraId="2134B731" w14:textId="77777777" w:rsidR="006E091A" w:rsidRPr="00FD3ACB" w:rsidRDefault="00CE1A29"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4" w:type="pct"/>
            <w:shd w:val="clear" w:color="auto" w:fill="FFFFFF"/>
            <w:vAlign w:val="center"/>
          </w:tcPr>
          <w:p w14:paraId="7E649303"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47</w:t>
            </w:r>
          </w:p>
        </w:tc>
        <w:tc>
          <w:tcPr>
            <w:tcW w:w="464" w:type="pct"/>
            <w:shd w:val="clear" w:color="auto" w:fill="FFFFFF"/>
            <w:vAlign w:val="center"/>
          </w:tcPr>
          <w:p w14:paraId="7368CD7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w:t>
            </w:r>
          </w:p>
        </w:tc>
        <w:tc>
          <w:tcPr>
            <w:tcW w:w="463" w:type="pct"/>
            <w:shd w:val="clear" w:color="auto" w:fill="FFFFFF"/>
            <w:vAlign w:val="center"/>
          </w:tcPr>
          <w:p w14:paraId="169FB709"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20</w:t>
            </w:r>
          </w:p>
        </w:tc>
        <w:tc>
          <w:tcPr>
            <w:tcW w:w="464" w:type="pct"/>
            <w:shd w:val="clear" w:color="auto" w:fill="FFFFFF"/>
            <w:vAlign w:val="center"/>
          </w:tcPr>
          <w:p w14:paraId="083D9589"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466" w:type="pct"/>
            <w:shd w:val="clear" w:color="auto" w:fill="FFFFFF"/>
            <w:vAlign w:val="center"/>
          </w:tcPr>
          <w:p w14:paraId="3D9E6443"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44</w:t>
            </w:r>
          </w:p>
        </w:tc>
        <w:tc>
          <w:tcPr>
            <w:tcW w:w="460" w:type="pct"/>
            <w:shd w:val="clear" w:color="auto" w:fill="FFFFFF"/>
            <w:vAlign w:val="center"/>
          </w:tcPr>
          <w:p w14:paraId="007940B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151</w:t>
            </w:r>
          </w:p>
        </w:tc>
      </w:tr>
      <w:tr w:rsidR="00CE1A29" w:rsidRPr="00FD3ACB" w14:paraId="42B5D5C2" w14:textId="77777777" w:rsidTr="00781ABB">
        <w:trPr>
          <w:cantSplit/>
          <w:trHeight w:val="401"/>
        </w:trPr>
        <w:tc>
          <w:tcPr>
            <w:tcW w:w="1127" w:type="pct"/>
            <w:vMerge/>
            <w:shd w:val="clear" w:color="auto" w:fill="FFFFFF"/>
            <w:vAlign w:val="center"/>
          </w:tcPr>
          <w:p w14:paraId="1F28C688"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344" w:type="pct"/>
            <w:vMerge/>
            <w:shd w:val="clear" w:color="auto" w:fill="FFFFFF"/>
            <w:vAlign w:val="center"/>
          </w:tcPr>
          <w:p w14:paraId="7A550713"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745" w:type="pct"/>
            <w:shd w:val="clear" w:color="auto" w:fill="FFFFFF"/>
            <w:vAlign w:val="center"/>
          </w:tcPr>
          <w:p w14:paraId="2AFD6288" w14:textId="77777777" w:rsidR="006E091A" w:rsidRPr="00FD3ACB" w:rsidRDefault="00CE1A29"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Oran</w:t>
            </w:r>
          </w:p>
        </w:tc>
        <w:tc>
          <w:tcPr>
            <w:tcW w:w="464" w:type="pct"/>
            <w:shd w:val="clear" w:color="auto" w:fill="FFFFFF"/>
            <w:vAlign w:val="center"/>
          </w:tcPr>
          <w:p w14:paraId="55B9D458"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9,4%</w:t>
            </w:r>
          </w:p>
        </w:tc>
        <w:tc>
          <w:tcPr>
            <w:tcW w:w="464" w:type="pct"/>
            <w:shd w:val="clear" w:color="auto" w:fill="FFFFFF"/>
            <w:vAlign w:val="center"/>
          </w:tcPr>
          <w:p w14:paraId="5514251C"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4,6%</w:t>
            </w:r>
          </w:p>
        </w:tc>
        <w:tc>
          <w:tcPr>
            <w:tcW w:w="463" w:type="pct"/>
            <w:shd w:val="clear" w:color="auto" w:fill="FFFFFF"/>
            <w:vAlign w:val="center"/>
          </w:tcPr>
          <w:p w14:paraId="00E087A8"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4,0%</w:t>
            </w:r>
          </w:p>
        </w:tc>
        <w:tc>
          <w:tcPr>
            <w:tcW w:w="464" w:type="pct"/>
            <w:shd w:val="clear" w:color="auto" w:fill="FFFFFF"/>
            <w:vAlign w:val="center"/>
          </w:tcPr>
          <w:p w14:paraId="40C0DB6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466" w:type="pct"/>
            <w:shd w:val="clear" w:color="auto" w:fill="FFFFFF"/>
            <w:vAlign w:val="center"/>
          </w:tcPr>
          <w:p w14:paraId="41ADA7B4"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460" w:type="pct"/>
            <w:shd w:val="clear" w:color="auto" w:fill="FFFFFF"/>
            <w:vAlign w:val="center"/>
          </w:tcPr>
          <w:p w14:paraId="3E078CEB"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30,2%</w:t>
            </w:r>
          </w:p>
        </w:tc>
      </w:tr>
      <w:tr w:rsidR="00CE1A29" w:rsidRPr="00FD3ACB" w14:paraId="66F5EBBC" w14:textId="77777777" w:rsidTr="00781ABB">
        <w:trPr>
          <w:cantSplit/>
          <w:trHeight w:val="401"/>
        </w:trPr>
        <w:tc>
          <w:tcPr>
            <w:tcW w:w="1127" w:type="pct"/>
            <w:vMerge/>
            <w:shd w:val="clear" w:color="auto" w:fill="FFFFFF"/>
            <w:vAlign w:val="center"/>
          </w:tcPr>
          <w:p w14:paraId="54D64AC4"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344" w:type="pct"/>
            <w:vMerge w:val="restart"/>
            <w:shd w:val="clear" w:color="auto" w:fill="FFFFFF"/>
            <w:vAlign w:val="center"/>
          </w:tcPr>
          <w:p w14:paraId="3BFF327F"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745" w:type="pct"/>
            <w:shd w:val="clear" w:color="auto" w:fill="FFFFFF"/>
            <w:vAlign w:val="center"/>
          </w:tcPr>
          <w:p w14:paraId="4840FE30" w14:textId="77777777" w:rsidR="006E091A" w:rsidRPr="00FD3ACB" w:rsidRDefault="00CE1A29"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4" w:type="pct"/>
            <w:shd w:val="clear" w:color="auto" w:fill="FFFFFF"/>
            <w:vAlign w:val="center"/>
          </w:tcPr>
          <w:p w14:paraId="00645F4B"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464" w:type="pct"/>
            <w:shd w:val="clear" w:color="auto" w:fill="FFFFFF"/>
            <w:vAlign w:val="center"/>
          </w:tcPr>
          <w:p w14:paraId="25A86A48"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94</w:t>
            </w:r>
          </w:p>
        </w:tc>
        <w:tc>
          <w:tcPr>
            <w:tcW w:w="463" w:type="pct"/>
            <w:shd w:val="clear" w:color="auto" w:fill="FFFFFF"/>
            <w:vAlign w:val="center"/>
          </w:tcPr>
          <w:p w14:paraId="4902222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89</w:t>
            </w:r>
          </w:p>
        </w:tc>
        <w:tc>
          <w:tcPr>
            <w:tcW w:w="464" w:type="pct"/>
            <w:shd w:val="clear" w:color="auto" w:fill="FFFFFF"/>
            <w:vAlign w:val="center"/>
          </w:tcPr>
          <w:p w14:paraId="71E5EE4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w:t>
            </w:r>
          </w:p>
        </w:tc>
        <w:tc>
          <w:tcPr>
            <w:tcW w:w="466" w:type="pct"/>
            <w:shd w:val="clear" w:color="auto" w:fill="FFFFFF"/>
            <w:vAlign w:val="center"/>
          </w:tcPr>
          <w:p w14:paraId="1CF373D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28</w:t>
            </w:r>
          </w:p>
        </w:tc>
        <w:tc>
          <w:tcPr>
            <w:tcW w:w="460" w:type="pct"/>
            <w:shd w:val="clear" w:color="auto" w:fill="FFFFFF"/>
            <w:vAlign w:val="center"/>
          </w:tcPr>
          <w:p w14:paraId="42AFA26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349</w:t>
            </w:r>
          </w:p>
        </w:tc>
      </w:tr>
      <w:tr w:rsidR="00CE1A29" w:rsidRPr="00FD3ACB" w14:paraId="609EC55B" w14:textId="77777777" w:rsidTr="00781ABB">
        <w:trPr>
          <w:cantSplit/>
          <w:trHeight w:val="401"/>
        </w:trPr>
        <w:tc>
          <w:tcPr>
            <w:tcW w:w="1127" w:type="pct"/>
            <w:vMerge/>
            <w:shd w:val="clear" w:color="auto" w:fill="FFFFFF"/>
            <w:vAlign w:val="center"/>
          </w:tcPr>
          <w:p w14:paraId="03616C7C"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344" w:type="pct"/>
            <w:vMerge/>
            <w:shd w:val="clear" w:color="auto" w:fill="FFFFFF"/>
            <w:vAlign w:val="center"/>
          </w:tcPr>
          <w:p w14:paraId="4B8B74B6"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745" w:type="pct"/>
            <w:shd w:val="clear" w:color="auto" w:fill="FFFFFF"/>
            <w:vAlign w:val="center"/>
          </w:tcPr>
          <w:p w14:paraId="400955A4"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CE1A29" w:rsidRPr="00FD3ACB">
              <w:rPr>
                <w:rFonts w:cs="Times New Roman"/>
                <w:color w:val="000000"/>
                <w:szCs w:val="24"/>
              </w:rPr>
              <w:t>Oran</w:t>
            </w:r>
          </w:p>
        </w:tc>
        <w:tc>
          <w:tcPr>
            <w:tcW w:w="464" w:type="pct"/>
            <w:shd w:val="clear" w:color="auto" w:fill="FFFFFF"/>
            <w:vAlign w:val="center"/>
          </w:tcPr>
          <w:p w14:paraId="41274128"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17,6%</w:t>
            </w:r>
          </w:p>
        </w:tc>
        <w:tc>
          <w:tcPr>
            <w:tcW w:w="464" w:type="pct"/>
            <w:shd w:val="clear" w:color="auto" w:fill="FFFFFF"/>
            <w:vAlign w:val="center"/>
          </w:tcPr>
          <w:p w14:paraId="19FB6770"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18,8%</w:t>
            </w:r>
          </w:p>
        </w:tc>
        <w:tc>
          <w:tcPr>
            <w:tcW w:w="463" w:type="pct"/>
            <w:shd w:val="clear" w:color="auto" w:fill="FFFFFF"/>
            <w:vAlign w:val="center"/>
          </w:tcPr>
          <w:p w14:paraId="5CBBE73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17,8%</w:t>
            </w:r>
          </w:p>
        </w:tc>
        <w:tc>
          <w:tcPr>
            <w:tcW w:w="464" w:type="pct"/>
            <w:shd w:val="clear" w:color="auto" w:fill="FFFFFF"/>
            <w:vAlign w:val="center"/>
          </w:tcPr>
          <w:p w14:paraId="2FA2E7C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w:t>
            </w:r>
          </w:p>
        </w:tc>
        <w:tc>
          <w:tcPr>
            <w:tcW w:w="466" w:type="pct"/>
            <w:shd w:val="clear" w:color="auto" w:fill="FFFFFF"/>
            <w:vAlign w:val="center"/>
          </w:tcPr>
          <w:p w14:paraId="17A378BE"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5,6%</w:t>
            </w:r>
          </w:p>
        </w:tc>
        <w:tc>
          <w:tcPr>
            <w:tcW w:w="460" w:type="pct"/>
            <w:shd w:val="clear" w:color="auto" w:fill="FFFFFF"/>
            <w:vAlign w:val="center"/>
          </w:tcPr>
          <w:p w14:paraId="755BDF9F"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69,8%</w:t>
            </w:r>
          </w:p>
        </w:tc>
      </w:tr>
      <w:tr w:rsidR="00CE1A29" w:rsidRPr="00FD3ACB" w14:paraId="7DCE828A" w14:textId="77777777" w:rsidTr="00781ABB">
        <w:trPr>
          <w:cantSplit/>
          <w:trHeight w:val="334"/>
        </w:trPr>
        <w:tc>
          <w:tcPr>
            <w:tcW w:w="1471" w:type="pct"/>
            <w:gridSpan w:val="2"/>
            <w:vMerge w:val="restart"/>
            <w:shd w:val="clear" w:color="auto" w:fill="FFFFFF"/>
            <w:vAlign w:val="center"/>
          </w:tcPr>
          <w:p w14:paraId="460611CB"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CE1A29" w:rsidRPr="00FD3ACB">
              <w:rPr>
                <w:rFonts w:cs="Times New Roman"/>
                <w:b/>
                <w:bCs/>
                <w:color w:val="000000"/>
                <w:szCs w:val="24"/>
              </w:rPr>
              <w:t>plam</w:t>
            </w:r>
          </w:p>
        </w:tc>
        <w:tc>
          <w:tcPr>
            <w:tcW w:w="745" w:type="pct"/>
            <w:shd w:val="clear" w:color="auto" w:fill="FFFFFF"/>
            <w:vAlign w:val="center"/>
          </w:tcPr>
          <w:p w14:paraId="71E57B80" w14:textId="77777777" w:rsidR="006E091A" w:rsidRPr="00FD3ACB" w:rsidRDefault="00CE1A29"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4" w:type="pct"/>
            <w:shd w:val="clear" w:color="auto" w:fill="FFFFFF"/>
            <w:vAlign w:val="center"/>
          </w:tcPr>
          <w:p w14:paraId="0BBFC6C7"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135</w:t>
            </w:r>
          </w:p>
        </w:tc>
        <w:tc>
          <w:tcPr>
            <w:tcW w:w="464" w:type="pct"/>
            <w:shd w:val="clear" w:color="auto" w:fill="FFFFFF"/>
            <w:vAlign w:val="center"/>
          </w:tcPr>
          <w:p w14:paraId="57397BB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117</w:t>
            </w:r>
          </w:p>
        </w:tc>
        <w:tc>
          <w:tcPr>
            <w:tcW w:w="463" w:type="pct"/>
            <w:shd w:val="clear" w:color="auto" w:fill="FFFFFF"/>
            <w:vAlign w:val="center"/>
          </w:tcPr>
          <w:p w14:paraId="534BD087"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109</w:t>
            </w:r>
          </w:p>
        </w:tc>
        <w:tc>
          <w:tcPr>
            <w:tcW w:w="464" w:type="pct"/>
            <w:shd w:val="clear" w:color="auto" w:fill="FFFFFF"/>
            <w:vAlign w:val="center"/>
          </w:tcPr>
          <w:p w14:paraId="1E8BBBF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67</w:t>
            </w:r>
          </w:p>
        </w:tc>
        <w:tc>
          <w:tcPr>
            <w:tcW w:w="466" w:type="pct"/>
            <w:shd w:val="clear" w:color="auto" w:fill="FFFFFF"/>
            <w:vAlign w:val="center"/>
          </w:tcPr>
          <w:p w14:paraId="71B69BF0"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w:t>
            </w:r>
          </w:p>
        </w:tc>
        <w:tc>
          <w:tcPr>
            <w:tcW w:w="460" w:type="pct"/>
            <w:shd w:val="clear" w:color="auto" w:fill="FFFFFF"/>
            <w:vAlign w:val="center"/>
          </w:tcPr>
          <w:p w14:paraId="058942A6"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CE1A29" w:rsidRPr="00FD3ACB" w14:paraId="3E993F1E" w14:textId="77777777" w:rsidTr="00781ABB">
        <w:trPr>
          <w:cantSplit/>
          <w:trHeight w:val="401"/>
        </w:trPr>
        <w:tc>
          <w:tcPr>
            <w:tcW w:w="1471" w:type="pct"/>
            <w:gridSpan w:val="2"/>
            <w:vMerge/>
            <w:shd w:val="clear" w:color="auto" w:fill="FFFFFF"/>
            <w:vAlign w:val="center"/>
          </w:tcPr>
          <w:p w14:paraId="7672D6B9" w14:textId="77777777" w:rsidR="006E091A" w:rsidRPr="00FD3ACB" w:rsidRDefault="006E091A" w:rsidP="006E091A">
            <w:pPr>
              <w:autoSpaceDE w:val="0"/>
              <w:autoSpaceDN w:val="0"/>
              <w:adjustRightInd w:val="0"/>
              <w:spacing w:after="0" w:line="240" w:lineRule="auto"/>
              <w:rPr>
                <w:rFonts w:cs="Times New Roman"/>
                <w:color w:val="000000"/>
                <w:szCs w:val="24"/>
              </w:rPr>
            </w:pPr>
          </w:p>
        </w:tc>
        <w:tc>
          <w:tcPr>
            <w:tcW w:w="745" w:type="pct"/>
            <w:shd w:val="clear" w:color="auto" w:fill="FFFFFF"/>
            <w:vAlign w:val="center"/>
          </w:tcPr>
          <w:p w14:paraId="2EA47B4F"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CE1A29" w:rsidRPr="00FD3ACB">
              <w:rPr>
                <w:rFonts w:cs="Times New Roman"/>
                <w:color w:val="000000"/>
                <w:szCs w:val="24"/>
              </w:rPr>
              <w:t>Oran</w:t>
            </w:r>
          </w:p>
        </w:tc>
        <w:tc>
          <w:tcPr>
            <w:tcW w:w="464" w:type="pct"/>
            <w:shd w:val="clear" w:color="auto" w:fill="FFFFFF"/>
            <w:vAlign w:val="center"/>
          </w:tcPr>
          <w:p w14:paraId="771B422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27,0%</w:t>
            </w:r>
          </w:p>
        </w:tc>
        <w:tc>
          <w:tcPr>
            <w:tcW w:w="464" w:type="pct"/>
            <w:shd w:val="clear" w:color="auto" w:fill="FFFFFF"/>
            <w:vAlign w:val="center"/>
          </w:tcPr>
          <w:p w14:paraId="6BC63580"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23,4%</w:t>
            </w:r>
          </w:p>
        </w:tc>
        <w:tc>
          <w:tcPr>
            <w:tcW w:w="463" w:type="pct"/>
            <w:shd w:val="clear" w:color="auto" w:fill="FFFFFF"/>
            <w:vAlign w:val="center"/>
          </w:tcPr>
          <w:p w14:paraId="2DFF4D3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21,8%</w:t>
            </w:r>
          </w:p>
        </w:tc>
        <w:tc>
          <w:tcPr>
            <w:tcW w:w="464" w:type="pct"/>
            <w:shd w:val="clear" w:color="auto" w:fill="FFFFFF"/>
            <w:vAlign w:val="center"/>
          </w:tcPr>
          <w:p w14:paraId="3642D9A1"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13,4%</w:t>
            </w:r>
          </w:p>
        </w:tc>
        <w:tc>
          <w:tcPr>
            <w:tcW w:w="466" w:type="pct"/>
            <w:shd w:val="clear" w:color="auto" w:fill="FFFFFF"/>
            <w:vAlign w:val="center"/>
          </w:tcPr>
          <w:p w14:paraId="3DA3BF5E"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14,4%</w:t>
            </w:r>
          </w:p>
        </w:tc>
        <w:tc>
          <w:tcPr>
            <w:tcW w:w="460" w:type="pct"/>
            <w:shd w:val="clear" w:color="auto" w:fill="FFFFFF"/>
            <w:vAlign w:val="center"/>
          </w:tcPr>
          <w:p w14:paraId="4DF156BC"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E1A29" w:rsidRPr="00FD3ACB" w14:paraId="4C282CAE" w14:textId="77777777" w:rsidTr="00081A7F">
        <w:trPr>
          <w:cantSplit/>
          <w:trHeight w:val="40"/>
        </w:trPr>
        <w:tc>
          <w:tcPr>
            <w:tcW w:w="2268" w:type="dxa"/>
            <w:gridSpan w:val="2"/>
            <w:shd w:val="clear" w:color="auto" w:fill="FFFFFF"/>
          </w:tcPr>
          <w:p w14:paraId="18172D0E" w14:textId="77777777" w:rsidR="00CE1A29" w:rsidRPr="00FD3ACB" w:rsidRDefault="00CE1A29" w:rsidP="00081A7F">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CE1A29" w:rsidRPr="00FD3ACB" w14:paraId="1F503AAE" w14:textId="77777777" w:rsidTr="00081A7F">
        <w:trPr>
          <w:cantSplit/>
        </w:trPr>
        <w:tc>
          <w:tcPr>
            <w:tcW w:w="1134" w:type="dxa"/>
            <w:shd w:val="clear" w:color="auto" w:fill="FFFFFF"/>
          </w:tcPr>
          <w:p w14:paraId="3C46EAB3" w14:textId="6991FB57" w:rsidR="00CE1A29" w:rsidRPr="00FD3ACB" w:rsidRDefault="00F63855" w:rsidP="00081A7F">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E1A29" w:rsidRPr="00FD3ACB">
              <w:rPr>
                <w:rFonts w:cs="Times New Roman"/>
                <w:b/>
                <w:sz w:val="20"/>
                <w:szCs w:val="20"/>
              </w:rPr>
              <w:t>:</w:t>
            </w:r>
            <w:r w:rsidR="00CE1A29" w:rsidRPr="00FD3ACB">
              <w:rPr>
                <w:rFonts w:cs="Times New Roman"/>
                <w:bCs/>
                <w:sz w:val="20"/>
                <w:szCs w:val="20"/>
              </w:rPr>
              <w:t>48,172</w:t>
            </w:r>
          </w:p>
        </w:tc>
        <w:tc>
          <w:tcPr>
            <w:tcW w:w="1134" w:type="dxa"/>
            <w:shd w:val="clear" w:color="auto" w:fill="FFFFFF"/>
          </w:tcPr>
          <w:p w14:paraId="07A6A68E" w14:textId="5264D7D5" w:rsidR="00CE1A29" w:rsidRPr="00FD3ACB" w:rsidRDefault="00CE1A29" w:rsidP="00081A7F">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0,000</w:t>
            </w:r>
            <w:r w:rsidR="002D16C4">
              <w:rPr>
                <w:rFonts w:cs="Times New Roman"/>
                <w:color w:val="000000"/>
                <w:sz w:val="20"/>
                <w:szCs w:val="20"/>
              </w:rPr>
              <w:t>1</w:t>
            </w:r>
          </w:p>
        </w:tc>
      </w:tr>
    </w:tbl>
    <w:p w14:paraId="63E7D550" w14:textId="77777777" w:rsidR="00A444FE" w:rsidRPr="00FD3ACB" w:rsidRDefault="00A444FE" w:rsidP="006E091A">
      <w:pPr>
        <w:rPr>
          <w:rFonts w:cs="Times New Roman"/>
          <w:szCs w:val="24"/>
        </w:rPr>
      </w:pPr>
    </w:p>
    <w:p w14:paraId="4FEF4F6E" w14:textId="77777777" w:rsidR="00CE1A29" w:rsidRPr="00FD3ACB" w:rsidRDefault="00CE1A29" w:rsidP="006E091A">
      <w:pPr>
        <w:rPr>
          <w:rFonts w:cs="Times New Roman"/>
          <w:szCs w:val="24"/>
        </w:rPr>
      </w:pPr>
    </w:p>
    <w:p w14:paraId="3A12C3D6" w14:textId="77777777" w:rsidR="00781ABB" w:rsidRDefault="00781ABB" w:rsidP="00752602">
      <w:pPr>
        <w:jc w:val="both"/>
        <w:rPr>
          <w:rFonts w:cs="Times New Roman"/>
          <w:szCs w:val="24"/>
        </w:rPr>
      </w:pPr>
    </w:p>
    <w:p w14:paraId="3C852AC8" w14:textId="77777777" w:rsidR="006E091A" w:rsidRDefault="006E091A" w:rsidP="006E091A">
      <w:pPr>
        <w:pStyle w:val="ResimYazs"/>
      </w:pPr>
    </w:p>
    <w:p w14:paraId="5BC70D27" w14:textId="77777777" w:rsidR="006E091A" w:rsidRDefault="006E091A" w:rsidP="006E091A">
      <w:pPr>
        <w:pStyle w:val="ResimYazs"/>
      </w:pPr>
    </w:p>
    <w:p w14:paraId="7E506A7B" w14:textId="77777777" w:rsidR="006E091A" w:rsidRDefault="006E091A" w:rsidP="006E091A">
      <w:pPr>
        <w:pStyle w:val="ResimYazs"/>
      </w:pPr>
    </w:p>
    <w:p w14:paraId="6E11DE4D" w14:textId="77777777" w:rsidR="006E091A" w:rsidRDefault="006E091A" w:rsidP="006E091A">
      <w:pPr>
        <w:pStyle w:val="ResimYazs"/>
      </w:pPr>
    </w:p>
    <w:p w14:paraId="3E8A2649" w14:textId="77777777" w:rsidR="006E091A" w:rsidRDefault="006E091A" w:rsidP="006E091A">
      <w:pPr>
        <w:pStyle w:val="ResimYazs"/>
      </w:pPr>
    </w:p>
    <w:p w14:paraId="54EB912A" w14:textId="77777777" w:rsidR="006E091A" w:rsidRDefault="006E091A" w:rsidP="006E091A">
      <w:pPr>
        <w:pStyle w:val="ResimYazs"/>
      </w:pPr>
    </w:p>
    <w:p w14:paraId="6C2CDF82" w14:textId="77777777" w:rsidR="006E091A" w:rsidRDefault="006E091A" w:rsidP="006E091A">
      <w:pPr>
        <w:pStyle w:val="ResimYazs"/>
      </w:pPr>
    </w:p>
    <w:p w14:paraId="1087639C" w14:textId="77777777" w:rsidR="006E091A" w:rsidRDefault="006E091A" w:rsidP="006E091A">
      <w:pPr>
        <w:pStyle w:val="ResimYazs"/>
      </w:pPr>
    </w:p>
    <w:p w14:paraId="35050202" w14:textId="77777777" w:rsidR="00870BFE" w:rsidRDefault="00870BFE" w:rsidP="006E091A">
      <w:pPr>
        <w:pStyle w:val="ResimYazs"/>
        <w:rPr>
          <w:color w:val="000000" w:themeColor="text1"/>
          <w:sz w:val="22"/>
          <w:szCs w:val="22"/>
        </w:rPr>
      </w:pPr>
    </w:p>
    <w:p w14:paraId="46D631D7" w14:textId="5DE13885" w:rsidR="008E164E" w:rsidRPr="00300644" w:rsidRDefault="00081A7F" w:rsidP="00984F6A">
      <w:pPr>
        <w:pStyle w:val="Balk3"/>
        <w:ind w:left="709" w:firstLine="0"/>
        <w:jc w:val="both"/>
      </w:pPr>
      <w:bookmarkStart w:id="139" w:name="_Toc37720893"/>
      <w:r w:rsidRPr="00FD3ACB">
        <w:lastRenderedPageBreak/>
        <w:t>4.2.14</w:t>
      </w:r>
      <w:r w:rsidR="00071A3D">
        <w:t>.</w:t>
      </w:r>
      <w:r w:rsidR="006E091A" w:rsidRPr="00FD3ACB">
        <w:t xml:space="preserve"> Cinsiyet</w:t>
      </w:r>
      <w:r w:rsidR="009B4198" w:rsidRPr="00FD3ACB">
        <w:t xml:space="preserve"> </w:t>
      </w:r>
      <w:r w:rsidR="00E322BD">
        <w:t>v</w:t>
      </w:r>
      <w:r w:rsidR="00E322BD" w:rsidRPr="00FD3ACB">
        <w:t>e “</w:t>
      </w:r>
      <w:r w:rsidR="006E091A" w:rsidRPr="00FD3ACB">
        <w:t xml:space="preserve">Afet </w:t>
      </w:r>
      <w:r w:rsidR="00E322BD">
        <w:t>Ç</w:t>
      </w:r>
      <w:r w:rsidR="00E322BD" w:rsidRPr="00FD3ACB">
        <w:t xml:space="preserve">antası </w:t>
      </w:r>
      <w:r w:rsidR="00E322BD">
        <w:t>H</w:t>
      </w:r>
      <w:r w:rsidR="00E322BD" w:rsidRPr="00FD3ACB">
        <w:t xml:space="preserve">azırladınız </w:t>
      </w:r>
      <w:r w:rsidR="000F0177" w:rsidRPr="00300644">
        <w:t>m</w:t>
      </w:r>
      <w:r w:rsidR="00E322BD" w:rsidRPr="00300644">
        <w:t xml:space="preserve">ı?” </w:t>
      </w:r>
      <w:r w:rsidR="006E091A" w:rsidRPr="00300644">
        <w:t>Sorusu</w:t>
      </w:r>
      <w:r w:rsidR="004F6783" w:rsidRPr="00300644">
        <w:t xml:space="preserve"> Arasındaki Anlamsal Fark</w:t>
      </w:r>
      <w:bookmarkEnd w:id="139"/>
    </w:p>
    <w:p w14:paraId="11D58183" w14:textId="18C255CB" w:rsidR="008E164E" w:rsidRPr="00300644" w:rsidRDefault="008E164E" w:rsidP="008E164E">
      <w:pPr>
        <w:spacing w:after="0"/>
        <w:ind w:firstLine="709"/>
        <w:jc w:val="both"/>
        <w:rPr>
          <w:rFonts w:cs="Times New Roman"/>
          <w:szCs w:val="24"/>
        </w:rPr>
      </w:pPr>
      <w:r w:rsidRPr="00300644">
        <w:rPr>
          <w:rFonts w:cs="Times New Roman"/>
          <w:szCs w:val="24"/>
        </w:rPr>
        <w:t>Katılımcıların cinsiyetlerine göre</w:t>
      </w:r>
      <w:r w:rsidR="00F519EC">
        <w:rPr>
          <w:rFonts w:cs="Times New Roman"/>
          <w:szCs w:val="24"/>
        </w:rPr>
        <w:t>,</w:t>
      </w:r>
      <w:r w:rsidRPr="00300644">
        <w:rPr>
          <w:rFonts w:cs="Times New Roman"/>
          <w:szCs w:val="24"/>
        </w:rPr>
        <w:t xml:space="preserve"> “Afet Çantası Hazırladınız mı?” sorusuna verdikleri cevaplarla ilişkili olarak Pearso</w:t>
      </w:r>
      <w:r w:rsidR="00306EB0">
        <w:rPr>
          <w:rFonts w:cs="Times New Roman"/>
          <w:szCs w:val="24"/>
        </w:rPr>
        <w:t>n Ki Kare t</w:t>
      </w:r>
      <w:r w:rsidRPr="00300644">
        <w:rPr>
          <w:rFonts w:cs="Times New Roman"/>
          <w:szCs w:val="24"/>
        </w:rPr>
        <w:t>esti yapılmıştır. Elde edilen bulgulara göre genel olarak bütün katılımcıların afet çantası hazırlama konusunda oldukça düşük oranda kaldıkları, erkeklerin kadınlara göre biraz daha yüksek oranda (%4,4˃%3,2) görüş beyan ettikleri, ancak bu farkın istatistiksel olarak anlamlı bir fark olmadığı belirlenmiştir (p˃0,05)</w:t>
      </w:r>
      <w:r w:rsidR="00DC35C8" w:rsidRPr="00300644">
        <w:rPr>
          <w:rFonts w:cs="Times New Roman"/>
          <w:szCs w:val="24"/>
        </w:rPr>
        <w:t xml:space="preserve"> (Tablo 15</w:t>
      </w:r>
      <w:r w:rsidRPr="00300644">
        <w:rPr>
          <w:rFonts w:cs="Times New Roman"/>
          <w:szCs w:val="24"/>
        </w:rPr>
        <w:t>).</w:t>
      </w:r>
    </w:p>
    <w:p w14:paraId="7ABE1016" w14:textId="77777777" w:rsidR="004904FD" w:rsidRPr="00300644" w:rsidRDefault="004904FD" w:rsidP="008E164E">
      <w:pPr>
        <w:spacing w:after="0"/>
      </w:pPr>
    </w:p>
    <w:p w14:paraId="3DB2283E" w14:textId="07F2D824" w:rsidR="00F5289F" w:rsidRPr="00192CD3" w:rsidRDefault="00071A3D" w:rsidP="00192CD3">
      <w:pPr>
        <w:pStyle w:val="ResimYazs"/>
        <w:spacing w:after="0" w:line="360" w:lineRule="auto"/>
        <w:jc w:val="center"/>
        <w:rPr>
          <w:color w:val="auto"/>
          <w:sz w:val="24"/>
          <w:szCs w:val="24"/>
        </w:rPr>
      </w:pPr>
      <w:bookmarkStart w:id="140" w:name="_Toc44623367"/>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15</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6E34D2">
        <w:rPr>
          <w:color w:val="auto"/>
          <w:sz w:val="24"/>
          <w:szCs w:val="24"/>
        </w:rPr>
        <w:t xml:space="preserve">Katılımcıların </w:t>
      </w:r>
      <w:r w:rsidRPr="00F5289F">
        <w:rPr>
          <w:color w:val="auto"/>
          <w:sz w:val="24"/>
          <w:szCs w:val="24"/>
        </w:rPr>
        <w:t>Cinsiyetlerine G</w:t>
      </w:r>
      <w:r w:rsidR="000F0177" w:rsidRPr="00F5289F">
        <w:rPr>
          <w:color w:val="auto"/>
          <w:sz w:val="24"/>
          <w:szCs w:val="24"/>
        </w:rPr>
        <w:t>öre Afet Çantası Hazırla</w:t>
      </w:r>
      <w:r w:rsidR="006E34D2">
        <w:rPr>
          <w:color w:val="auto"/>
          <w:sz w:val="24"/>
          <w:szCs w:val="24"/>
        </w:rPr>
        <w:t>ma Durumu</w:t>
      </w:r>
      <w:bookmarkEnd w:id="140"/>
    </w:p>
    <w:tbl>
      <w:tblPr>
        <w:tblW w:w="859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0"/>
        <w:gridCol w:w="771"/>
        <w:gridCol w:w="2072"/>
        <w:gridCol w:w="1059"/>
        <w:gridCol w:w="1059"/>
        <w:gridCol w:w="1059"/>
      </w:tblGrid>
      <w:tr w:rsidR="006E091A" w:rsidRPr="00FD3ACB" w14:paraId="7F6184AB" w14:textId="77777777" w:rsidTr="00781ABB">
        <w:trPr>
          <w:cantSplit/>
          <w:trHeight w:val="320"/>
        </w:trPr>
        <w:tc>
          <w:tcPr>
            <w:tcW w:w="5413" w:type="dxa"/>
            <w:gridSpan w:val="3"/>
            <w:vMerge w:val="restart"/>
            <w:shd w:val="clear" w:color="auto" w:fill="FFFFFF"/>
          </w:tcPr>
          <w:p w14:paraId="255268E8"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p>
        </w:tc>
        <w:tc>
          <w:tcPr>
            <w:tcW w:w="2118" w:type="dxa"/>
            <w:gridSpan w:val="2"/>
            <w:shd w:val="clear" w:color="auto" w:fill="FFFFFF"/>
          </w:tcPr>
          <w:p w14:paraId="658F53FC"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Cinsiyetiniz</w:t>
            </w:r>
          </w:p>
        </w:tc>
        <w:tc>
          <w:tcPr>
            <w:tcW w:w="1059" w:type="dxa"/>
            <w:vMerge w:val="restart"/>
            <w:shd w:val="clear" w:color="auto" w:fill="FFFFFF"/>
          </w:tcPr>
          <w:p w14:paraId="4695E43B"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E35535" w:rsidRPr="00FD3ACB">
              <w:rPr>
                <w:rFonts w:cs="Times New Roman"/>
                <w:b/>
                <w:bCs/>
                <w:color w:val="000000"/>
                <w:szCs w:val="24"/>
              </w:rPr>
              <w:t>plam</w:t>
            </w:r>
          </w:p>
        </w:tc>
      </w:tr>
      <w:tr w:rsidR="006E091A" w:rsidRPr="00FD3ACB" w14:paraId="077E47F8" w14:textId="77777777" w:rsidTr="00781ABB">
        <w:trPr>
          <w:cantSplit/>
          <w:trHeight w:val="384"/>
        </w:trPr>
        <w:tc>
          <w:tcPr>
            <w:tcW w:w="5413" w:type="dxa"/>
            <w:gridSpan w:val="3"/>
            <w:vMerge/>
            <w:shd w:val="clear" w:color="auto" w:fill="FFFFFF"/>
          </w:tcPr>
          <w:p w14:paraId="5B2BA123" w14:textId="77777777" w:rsidR="006E091A" w:rsidRPr="00FD3ACB" w:rsidRDefault="006E091A" w:rsidP="006E091A">
            <w:pPr>
              <w:autoSpaceDE w:val="0"/>
              <w:autoSpaceDN w:val="0"/>
              <w:adjustRightInd w:val="0"/>
              <w:spacing w:after="0" w:line="240" w:lineRule="auto"/>
              <w:rPr>
                <w:rFonts w:cs="Times New Roman"/>
                <w:color w:val="000000"/>
                <w:szCs w:val="24"/>
              </w:rPr>
            </w:pPr>
          </w:p>
        </w:tc>
        <w:tc>
          <w:tcPr>
            <w:tcW w:w="1059" w:type="dxa"/>
            <w:shd w:val="clear" w:color="auto" w:fill="FFFFFF"/>
          </w:tcPr>
          <w:p w14:paraId="33D18FDC"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Kadın</w:t>
            </w:r>
          </w:p>
        </w:tc>
        <w:tc>
          <w:tcPr>
            <w:tcW w:w="1059" w:type="dxa"/>
            <w:shd w:val="clear" w:color="auto" w:fill="FFFFFF"/>
          </w:tcPr>
          <w:p w14:paraId="0988C417" w14:textId="77777777" w:rsidR="006E091A" w:rsidRPr="00FD3ACB" w:rsidRDefault="006E091A" w:rsidP="006E091A">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Erkek</w:t>
            </w:r>
          </w:p>
        </w:tc>
        <w:tc>
          <w:tcPr>
            <w:tcW w:w="1059" w:type="dxa"/>
            <w:vMerge/>
            <w:shd w:val="clear" w:color="auto" w:fill="FFFFFF"/>
          </w:tcPr>
          <w:p w14:paraId="5ED75FAD"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r>
      <w:tr w:rsidR="006E091A" w:rsidRPr="00FD3ACB" w14:paraId="3CED4FD1" w14:textId="77777777" w:rsidTr="004904FD">
        <w:trPr>
          <w:cantSplit/>
          <w:trHeight w:val="320"/>
        </w:trPr>
        <w:tc>
          <w:tcPr>
            <w:tcW w:w="2570" w:type="dxa"/>
            <w:vMerge w:val="restart"/>
            <w:shd w:val="clear" w:color="auto" w:fill="FFFFFF"/>
            <w:vAlign w:val="center"/>
          </w:tcPr>
          <w:p w14:paraId="129B9996"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Afet çantası hazırladınız mı?</w:t>
            </w:r>
          </w:p>
        </w:tc>
        <w:tc>
          <w:tcPr>
            <w:tcW w:w="771" w:type="dxa"/>
            <w:vMerge w:val="restart"/>
            <w:shd w:val="clear" w:color="auto" w:fill="FFFFFF"/>
            <w:vAlign w:val="center"/>
          </w:tcPr>
          <w:p w14:paraId="765FD493" w14:textId="77777777" w:rsidR="006E091A" w:rsidRPr="00FD3ACB" w:rsidRDefault="00E35535"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072" w:type="dxa"/>
            <w:shd w:val="clear" w:color="auto" w:fill="FFFFFF"/>
            <w:vAlign w:val="center"/>
          </w:tcPr>
          <w:p w14:paraId="556AF75F" w14:textId="77777777" w:rsidR="006E091A" w:rsidRPr="00FD3ACB" w:rsidRDefault="00E35535"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03A0EDF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242</w:t>
            </w:r>
          </w:p>
        </w:tc>
        <w:tc>
          <w:tcPr>
            <w:tcW w:w="1059" w:type="dxa"/>
            <w:shd w:val="clear" w:color="auto" w:fill="FFFFFF"/>
            <w:vAlign w:val="center"/>
          </w:tcPr>
          <w:p w14:paraId="4FD649F7"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239</w:t>
            </w:r>
          </w:p>
        </w:tc>
        <w:tc>
          <w:tcPr>
            <w:tcW w:w="1059" w:type="dxa"/>
            <w:shd w:val="clear" w:color="auto" w:fill="FFFFFF"/>
            <w:vAlign w:val="center"/>
          </w:tcPr>
          <w:p w14:paraId="6AE060C5"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481</w:t>
            </w:r>
          </w:p>
        </w:tc>
      </w:tr>
      <w:tr w:rsidR="006E091A" w:rsidRPr="00FD3ACB" w14:paraId="4505844C" w14:textId="77777777" w:rsidTr="004904FD">
        <w:trPr>
          <w:cantSplit/>
          <w:trHeight w:val="384"/>
        </w:trPr>
        <w:tc>
          <w:tcPr>
            <w:tcW w:w="2570" w:type="dxa"/>
            <w:vMerge/>
            <w:shd w:val="clear" w:color="auto" w:fill="FFFFFF"/>
            <w:vAlign w:val="center"/>
          </w:tcPr>
          <w:p w14:paraId="771BCE47"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771" w:type="dxa"/>
            <w:vMerge/>
            <w:shd w:val="clear" w:color="auto" w:fill="FFFFFF"/>
            <w:vAlign w:val="center"/>
          </w:tcPr>
          <w:p w14:paraId="00C57355"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2072" w:type="dxa"/>
            <w:shd w:val="clear" w:color="auto" w:fill="FFFFFF"/>
            <w:vAlign w:val="center"/>
          </w:tcPr>
          <w:p w14:paraId="31E628F8"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E35535" w:rsidRPr="00FD3ACB">
              <w:rPr>
                <w:rFonts w:cs="Times New Roman"/>
                <w:color w:val="000000"/>
                <w:szCs w:val="24"/>
              </w:rPr>
              <w:t>Oran</w:t>
            </w:r>
          </w:p>
        </w:tc>
        <w:tc>
          <w:tcPr>
            <w:tcW w:w="1059" w:type="dxa"/>
            <w:shd w:val="clear" w:color="auto" w:fill="FFFFFF"/>
            <w:vAlign w:val="center"/>
          </w:tcPr>
          <w:p w14:paraId="65BE888F"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48,4%</w:t>
            </w:r>
          </w:p>
        </w:tc>
        <w:tc>
          <w:tcPr>
            <w:tcW w:w="1059" w:type="dxa"/>
            <w:shd w:val="clear" w:color="auto" w:fill="FFFFFF"/>
            <w:vAlign w:val="center"/>
          </w:tcPr>
          <w:p w14:paraId="5989D2D1"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47,8%</w:t>
            </w:r>
          </w:p>
        </w:tc>
        <w:tc>
          <w:tcPr>
            <w:tcW w:w="1059" w:type="dxa"/>
            <w:shd w:val="clear" w:color="auto" w:fill="FFFFFF"/>
            <w:vAlign w:val="center"/>
          </w:tcPr>
          <w:p w14:paraId="17697DA3"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96,2%</w:t>
            </w:r>
          </w:p>
        </w:tc>
      </w:tr>
      <w:tr w:rsidR="006E091A" w:rsidRPr="00FD3ACB" w14:paraId="549D2CC7" w14:textId="77777777" w:rsidTr="004904FD">
        <w:trPr>
          <w:cantSplit/>
          <w:trHeight w:val="384"/>
        </w:trPr>
        <w:tc>
          <w:tcPr>
            <w:tcW w:w="2570" w:type="dxa"/>
            <w:vMerge/>
            <w:shd w:val="clear" w:color="auto" w:fill="FFFFFF"/>
            <w:vAlign w:val="center"/>
          </w:tcPr>
          <w:p w14:paraId="7FB12648"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771" w:type="dxa"/>
            <w:vMerge w:val="restart"/>
            <w:shd w:val="clear" w:color="auto" w:fill="FFFFFF"/>
            <w:vAlign w:val="center"/>
          </w:tcPr>
          <w:p w14:paraId="4A168DB8"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072" w:type="dxa"/>
            <w:shd w:val="clear" w:color="auto" w:fill="FFFFFF"/>
            <w:vAlign w:val="center"/>
          </w:tcPr>
          <w:p w14:paraId="5E47A588" w14:textId="77777777" w:rsidR="006E091A" w:rsidRPr="00FD3ACB" w:rsidRDefault="00E35535"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7DA63C80"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w:t>
            </w:r>
          </w:p>
        </w:tc>
        <w:tc>
          <w:tcPr>
            <w:tcW w:w="1059" w:type="dxa"/>
            <w:shd w:val="clear" w:color="auto" w:fill="FFFFFF"/>
            <w:vAlign w:val="center"/>
          </w:tcPr>
          <w:p w14:paraId="6D6C027E"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w:t>
            </w:r>
          </w:p>
        </w:tc>
        <w:tc>
          <w:tcPr>
            <w:tcW w:w="1059" w:type="dxa"/>
            <w:shd w:val="clear" w:color="auto" w:fill="FFFFFF"/>
            <w:vAlign w:val="center"/>
          </w:tcPr>
          <w:p w14:paraId="63A88FB0"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w:t>
            </w:r>
          </w:p>
        </w:tc>
      </w:tr>
      <w:tr w:rsidR="006E091A" w:rsidRPr="00FD3ACB" w14:paraId="0E2642BC" w14:textId="77777777" w:rsidTr="004904FD">
        <w:trPr>
          <w:cantSplit/>
          <w:trHeight w:val="384"/>
        </w:trPr>
        <w:tc>
          <w:tcPr>
            <w:tcW w:w="2570" w:type="dxa"/>
            <w:vMerge/>
            <w:shd w:val="clear" w:color="auto" w:fill="FFFFFF"/>
            <w:vAlign w:val="center"/>
          </w:tcPr>
          <w:p w14:paraId="2CCB9FF7"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771" w:type="dxa"/>
            <w:vMerge/>
            <w:shd w:val="clear" w:color="auto" w:fill="FFFFFF"/>
            <w:vAlign w:val="center"/>
          </w:tcPr>
          <w:p w14:paraId="1AC4A01F" w14:textId="77777777" w:rsidR="006E091A" w:rsidRPr="00FD3ACB" w:rsidRDefault="006E091A" w:rsidP="006E091A">
            <w:pPr>
              <w:autoSpaceDE w:val="0"/>
              <w:autoSpaceDN w:val="0"/>
              <w:adjustRightInd w:val="0"/>
              <w:spacing w:after="0" w:line="240" w:lineRule="auto"/>
              <w:rPr>
                <w:rFonts w:cs="Times New Roman"/>
                <w:b/>
                <w:bCs/>
                <w:color w:val="000000"/>
                <w:szCs w:val="24"/>
              </w:rPr>
            </w:pPr>
          </w:p>
        </w:tc>
        <w:tc>
          <w:tcPr>
            <w:tcW w:w="2072" w:type="dxa"/>
            <w:shd w:val="clear" w:color="auto" w:fill="FFFFFF"/>
            <w:vAlign w:val="center"/>
          </w:tcPr>
          <w:p w14:paraId="043F937E"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E35535" w:rsidRPr="00FD3ACB">
              <w:rPr>
                <w:rFonts w:cs="Times New Roman"/>
                <w:color w:val="000000"/>
                <w:szCs w:val="24"/>
              </w:rPr>
              <w:t>Oran</w:t>
            </w:r>
          </w:p>
        </w:tc>
        <w:tc>
          <w:tcPr>
            <w:tcW w:w="1059" w:type="dxa"/>
            <w:shd w:val="clear" w:color="auto" w:fill="FFFFFF"/>
            <w:vAlign w:val="center"/>
          </w:tcPr>
          <w:p w14:paraId="1609EE2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w:t>
            </w:r>
          </w:p>
        </w:tc>
        <w:tc>
          <w:tcPr>
            <w:tcW w:w="1059" w:type="dxa"/>
            <w:shd w:val="clear" w:color="auto" w:fill="FFFFFF"/>
            <w:vAlign w:val="center"/>
          </w:tcPr>
          <w:p w14:paraId="16028D3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2,2%</w:t>
            </w:r>
          </w:p>
        </w:tc>
        <w:tc>
          <w:tcPr>
            <w:tcW w:w="1059" w:type="dxa"/>
            <w:shd w:val="clear" w:color="auto" w:fill="FFFFFF"/>
            <w:vAlign w:val="center"/>
          </w:tcPr>
          <w:p w14:paraId="7AF117AD"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w:t>
            </w:r>
          </w:p>
        </w:tc>
      </w:tr>
      <w:tr w:rsidR="006E091A" w:rsidRPr="00FD3ACB" w14:paraId="56B2F707" w14:textId="77777777" w:rsidTr="004904FD">
        <w:trPr>
          <w:cantSplit/>
          <w:trHeight w:val="320"/>
        </w:trPr>
        <w:tc>
          <w:tcPr>
            <w:tcW w:w="3341" w:type="dxa"/>
            <w:gridSpan w:val="2"/>
            <w:vMerge w:val="restart"/>
            <w:shd w:val="clear" w:color="auto" w:fill="FFFFFF"/>
            <w:vAlign w:val="center"/>
          </w:tcPr>
          <w:p w14:paraId="6CDAD593" w14:textId="77777777" w:rsidR="006E091A" w:rsidRPr="00FD3ACB" w:rsidRDefault="006E091A" w:rsidP="006E091A">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E35535" w:rsidRPr="00FD3ACB">
              <w:rPr>
                <w:rFonts w:cs="Times New Roman"/>
                <w:b/>
                <w:bCs/>
                <w:color w:val="000000"/>
                <w:szCs w:val="24"/>
              </w:rPr>
              <w:t>plam</w:t>
            </w:r>
          </w:p>
        </w:tc>
        <w:tc>
          <w:tcPr>
            <w:tcW w:w="2072" w:type="dxa"/>
            <w:shd w:val="clear" w:color="auto" w:fill="FFFFFF"/>
            <w:vAlign w:val="center"/>
          </w:tcPr>
          <w:p w14:paraId="224059D9" w14:textId="77777777" w:rsidR="006E091A" w:rsidRPr="00FD3ACB" w:rsidRDefault="00E35535"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19C38D9C"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59" w:type="dxa"/>
            <w:shd w:val="clear" w:color="auto" w:fill="FFFFFF"/>
            <w:vAlign w:val="center"/>
          </w:tcPr>
          <w:p w14:paraId="7E1C60DA"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59" w:type="dxa"/>
            <w:shd w:val="clear" w:color="auto" w:fill="FFFFFF"/>
            <w:vAlign w:val="center"/>
          </w:tcPr>
          <w:p w14:paraId="21BC7A77"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6E091A" w:rsidRPr="00FD3ACB" w14:paraId="6A370216" w14:textId="77777777" w:rsidTr="004904FD">
        <w:trPr>
          <w:cantSplit/>
          <w:trHeight w:val="384"/>
        </w:trPr>
        <w:tc>
          <w:tcPr>
            <w:tcW w:w="3341" w:type="dxa"/>
            <w:gridSpan w:val="2"/>
            <w:vMerge/>
            <w:shd w:val="clear" w:color="auto" w:fill="FFFFFF"/>
            <w:vAlign w:val="center"/>
          </w:tcPr>
          <w:p w14:paraId="2ABBB28B" w14:textId="77777777" w:rsidR="006E091A" w:rsidRPr="00FD3ACB" w:rsidRDefault="006E091A" w:rsidP="006E091A">
            <w:pPr>
              <w:autoSpaceDE w:val="0"/>
              <w:autoSpaceDN w:val="0"/>
              <w:adjustRightInd w:val="0"/>
              <w:spacing w:after="0" w:line="240" w:lineRule="auto"/>
              <w:rPr>
                <w:rFonts w:cs="Times New Roman"/>
                <w:color w:val="000000"/>
                <w:szCs w:val="24"/>
              </w:rPr>
            </w:pPr>
          </w:p>
        </w:tc>
        <w:tc>
          <w:tcPr>
            <w:tcW w:w="2072" w:type="dxa"/>
            <w:shd w:val="clear" w:color="auto" w:fill="FFFFFF"/>
            <w:vAlign w:val="center"/>
          </w:tcPr>
          <w:p w14:paraId="7DBD40A8" w14:textId="77777777" w:rsidR="006E091A" w:rsidRPr="00FD3ACB" w:rsidRDefault="006E091A" w:rsidP="006E091A">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E35535" w:rsidRPr="00FD3ACB">
              <w:rPr>
                <w:rFonts w:cs="Times New Roman"/>
                <w:color w:val="000000"/>
                <w:szCs w:val="24"/>
              </w:rPr>
              <w:t>Oran</w:t>
            </w:r>
          </w:p>
        </w:tc>
        <w:tc>
          <w:tcPr>
            <w:tcW w:w="1059" w:type="dxa"/>
            <w:shd w:val="clear" w:color="auto" w:fill="FFFFFF"/>
            <w:vAlign w:val="center"/>
          </w:tcPr>
          <w:p w14:paraId="606655C8"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59" w:type="dxa"/>
            <w:shd w:val="clear" w:color="auto" w:fill="FFFFFF"/>
            <w:vAlign w:val="center"/>
          </w:tcPr>
          <w:p w14:paraId="50F5B119"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59" w:type="dxa"/>
            <w:shd w:val="clear" w:color="auto" w:fill="FFFFFF"/>
            <w:vAlign w:val="center"/>
          </w:tcPr>
          <w:p w14:paraId="7C97E4F2" w14:textId="77777777" w:rsidR="006E091A" w:rsidRPr="00FD3ACB" w:rsidRDefault="006E091A" w:rsidP="006E091A">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E35535" w:rsidRPr="00FD3ACB" w14:paraId="576BE671" w14:textId="77777777" w:rsidTr="009B4198">
        <w:trPr>
          <w:cantSplit/>
          <w:trHeight w:val="40"/>
        </w:trPr>
        <w:tc>
          <w:tcPr>
            <w:tcW w:w="2268" w:type="dxa"/>
            <w:gridSpan w:val="2"/>
            <w:shd w:val="clear" w:color="auto" w:fill="FFFFFF"/>
          </w:tcPr>
          <w:p w14:paraId="5B57EEAA" w14:textId="77777777" w:rsidR="00E35535" w:rsidRPr="00FD3ACB" w:rsidRDefault="00E35535" w:rsidP="009B4198">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E35535" w:rsidRPr="00FD3ACB" w14:paraId="0BA751A8" w14:textId="77777777" w:rsidTr="009B4198">
        <w:trPr>
          <w:cantSplit/>
        </w:trPr>
        <w:tc>
          <w:tcPr>
            <w:tcW w:w="1134" w:type="dxa"/>
            <w:shd w:val="clear" w:color="auto" w:fill="FFFFFF"/>
          </w:tcPr>
          <w:p w14:paraId="61747276" w14:textId="18C16F03" w:rsidR="00E35535" w:rsidRPr="00FD3ACB" w:rsidRDefault="00F63855" w:rsidP="009B419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E35535" w:rsidRPr="00FD3ACB">
              <w:rPr>
                <w:rFonts w:cs="Times New Roman"/>
                <w:b/>
                <w:sz w:val="20"/>
                <w:szCs w:val="20"/>
              </w:rPr>
              <w:t>:</w:t>
            </w:r>
            <w:r w:rsidR="00E35535" w:rsidRPr="00FD3ACB">
              <w:rPr>
                <w:rFonts w:cs="Times New Roman"/>
                <w:bCs/>
                <w:sz w:val="20"/>
                <w:szCs w:val="20"/>
              </w:rPr>
              <w:t>0,492</w:t>
            </w:r>
          </w:p>
        </w:tc>
        <w:tc>
          <w:tcPr>
            <w:tcW w:w="1134" w:type="dxa"/>
            <w:shd w:val="clear" w:color="auto" w:fill="FFFFFF"/>
          </w:tcPr>
          <w:p w14:paraId="4B580AE8" w14:textId="77777777" w:rsidR="00E35535" w:rsidRPr="00FD3ACB" w:rsidRDefault="00E35535" w:rsidP="009B4198">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0,483</w:t>
            </w:r>
          </w:p>
        </w:tc>
      </w:tr>
    </w:tbl>
    <w:p w14:paraId="2CF458AC" w14:textId="77777777" w:rsidR="00E35535" w:rsidRPr="00FD3ACB" w:rsidRDefault="00E35535" w:rsidP="006E091A">
      <w:pPr>
        <w:autoSpaceDE w:val="0"/>
        <w:autoSpaceDN w:val="0"/>
        <w:adjustRightInd w:val="0"/>
        <w:spacing w:after="0" w:line="400" w:lineRule="atLeast"/>
        <w:rPr>
          <w:rFonts w:cs="Times New Roman"/>
          <w:szCs w:val="24"/>
        </w:rPr>
      </w:pPr>
    </w:p>
    <w:p w14:paraId="34FA92A1" w14:textId="77777777" w:rsidR="00E35535" w:rsidRPr="00FD3ACB" w:rsidRDefault="00E35535" w:rsidP="006E091A">
      <w:pPr>
        <w:autoSpaceDE w:val="0"/>
        <w:autoSpaceDN w:val="0"/>
        <w:adjustRightInd w:val="0"/>
        <w:spacing w:after="0" w:line="400" w:lineRule="atLeast"/>
        <w:rPr>
          <w:rFonts w:cs="Times New Roman"/>
          <w:szCs w:val="24"/>
        </w:rPr>
      </w:pPr>
    </w:p>
    <w:p w14:paraId="0BD803A8" w14:textId="77777777" w:rsidR="00FD3ACB" w:rsidRPr="00FD3ACB" w:rsidRDefault="00FD3ACB" w:rsidP="0007222F">
      <w:pPr>
        <w:rPr>
          <w:rFonts w:cs="Times New Roman"/>
          <w:szCs w:val="24"/>
        </w:rPr>
      </w:pPr>
    </w:p>
    <w:p w14:paraId="1BD43DD0" w14:textId="77777777" w:rsidR="0007222F" w:rsidRDefault="0007222F" w:rsidP="0007222F"/>
    <w:p w14:paraId="38541F6B" w14:textId="77777777" w:rsidR="0007222F" w:rsidRDefault="0007222F" w:rsidP="0007222F"/>
    <w:p w14:paraId="0E4610F5" w14:textId="77777777" w:rsidR="0007222F" w:rsidRDefault="0007222F" w:rsidP="0007222F"/>
    <w:p w14:paraId="31054C9D" w14:textId="77777777" w:rsidR="0007222F" w:rsidRDefault="0007222F" w:rsidP="0007222F"/>
    <w:p w14:paraId="3358F30F" w14:textId="77777777" w:rsidR="0007222F" w:rsidRDefault="0007222F" w:rsidP="0007222F"/>
    <w:p w14:paraId="48AA5F7D" w14:textId="77777777" w:rsidR="00621743" w:rsidRDefault="00621743" w:rsidP="00752602">
      <w:pPr>
        <w:pStyle w:val="ResimYazs"/>
        <w:jc w:val="both"/>
        <w:rPr>
          <w:rFonts w:cs="Times New Roman"/>
          <w:color w:val="000000" w:themeColor="text1"/>
          <w:sz w:val="24"/>
          <w:szCs w:val="24"/>
        </w:rPr>
      </w:pPr>
    </w:p>
    <w:p w14:paraId="2692D13C" w14:textId="6F4EDC07" w:rsidR="008E164E" w:rsidRPr="00300644" w:rsidRDefault="009B4198" w:rsidP="00984F6A">
      <w:pPr>
        <w:pStyle w:val="Balk3"/>
        <w:ind w:left="709" w:firstLine="0"/>
        <w:jc w:val="both"/>
      </w:pPr>
      <w:bookmarkStart w:id="141" w:name="_Toc37720894"/>
      <w:r w:rsidRPr="00FD3ACB">
        <w:lastRenderedPageBreak/>
        <w:t>4.2.15</w:t>
      </w:r>
      <w:r w:rsidR="00071A3D">
        <w:t xml:space="preserve">. </w:t>
      </w:r>
      <w:r w:rsidR="0007222F" w:rsidRPr="00FD3ACB">
        <w:t>Medeni Durum</w:t>
      </w:r>
      <w:r w:rsidRPr="00FD3ACB">
        <w:t xml:space="preserve"> </w:t>
      </w:r>
      <w:r w:rsidR="00E322BD">
        <w:t>v</w:t>
      </w:r>
      <w:r w:rsidR="00E322BD" w:rsidRPr="00FD3ACB">
        <w:t>e “</w:t>
      </w:r>
      <w:r w:rsidR="0007222F" w:rsidRPr="00FD3ACB">
        <w:t xml:space="preserve">Afet </w:t>
      </w:r>
      <w:r w:rsidR="00E322BD">
        <w:t>Ç</w:t>
      </w:r>
      <w:r w:rsidR="00E322BD" w:rsidRPr="00FD3ACB">
        <w:t xml:space="preserve">antası </w:t>
      </w:r>
      <w:r w:rsidR="00E322BD">
        <w:t>H</w:t>
      </w:r>
      <w:r w:rsidR="00E322BD" w:rsidRPr="00FD3ACB">
        <w:t xml:space="preserve">azırladınız </w:t>
      </w:r>
      <w:r w:rsidR="000F0177" w:rsidRPr="00300644">
        <w:t>m</w:t>
      </w:r>
      <w:r w:rsidR="00E322BD" w:rsidRPr="00300644">
        <w:t xml:space="preserve">ı?” </w:t>
      </w:r>
      <w:r w:rsidR="0007222F" w:rsidRPr="00300644">
        <w:t>Sorusu</w:t>
      </w:r>
      <w:r w:rsidRPr="00300644">
        <w:t xml:space="preserve"> Arasındaki Anlamsal Fark</w:t>
      </w:r>
      <w:bookmarkEnd w:id="141"/>
    </w:p>
    <w:p w14:paraId="2B48E556" w14:textId="68E19516" w:rsidR="008E164E" w:rsidRPr="00300644" w:rsidRDefault="008E164E" w:rsidP="008E164E">
      <w:pPr>
        <w:spacing w:after="0"/>
        <w:ind w:firstLine="709"/>
        <w:jc w:val="both"/>
        <w:rPr>
          <w:rFonts w:cs="Times New Roman"/>
          <w:szCs w:val="24"/>
        </w:rPr>
      </w:pPr>
      <w:r w:rsidRPr="00300644">
        <w:rPr>
          <w:rFonts w:cs="Times New Roman"/>
          <w:szCs w:val="24"/>
        </w:rPr>
        <w:t xml:space="preserve">Medeni duruma göre “afet çantası hazırladınız mı?” sorusuna ilişkin </w:t>
      </w:r>
      <w:r w:rsidR="00306EB0">
        <w:rPr>
          <w:rFonts w:cs="Times New Roman"/>
          <w:szCs w:val="24"/>
        </w:rPr>
        <w:t>olarak yapılan Pearson Ki Kare t</w:t>
      </w:r>
      <w:r w:rsidRPr="00300644">
        <w:rPr>
          <w:rFonts w:cs="Times New Roman"/>
          <w:szCs w:val="24"/>
        </w:rPr>
        <w:t>esti sonuçları</w:t>
      </w:r>
      <w:r w:rsidR="0008573B">
        <w:rPr>
          <w:rFonts w:cs="Times New Roman"/>
          <w:szCs w:val="24"/>
        </w:rPr>
        <w:t>na göre;</w:t>
      </w:r>
      <w:r w:rsidRPr="00300644">
        <w:rPr>
          <w:rFonts w:cs="Times New Roman"/>
          <w:szCs w:val="24"/>
        </w:rPr>
        <w:t xml:space="preserve"> bekar katılımcıların daha yüksek oranda (%6,9) evet cevabı verdikleri ve bu bulgunun da istatistiksel olarak da gruplar arasında anlamlı bir farklılık olduğuna işaret ettiği </w:t>
      </w:r>
      <w:r w:rsidR="00306EB0">
        <w:rPr>
          <w:rFonts w:cs="Times New Roman"/>
          <w:szCs w:val="24"/>
        </w:rPr>
        <w:t>görülmüştür</w:t>
      </w:r>
      <w:r w:rsidRPr="00300644">
        <w:rPr>
          <w:rFonts w:cs="Times New Roman"/>
          <w:szCs w:val="24"/>
        </w:rPr>
        <w:t xml:space="preserve"> (p&lt;0,05)</w:t>
      </w:r>
      <w:r w:rsidR="00DC35C8" w:rsidRPr="00300644">
        <w:rPr>
          <w:rFonts w:cs="Times New Roman"/>
          <w:szCs w:val="24"/>
        </w:rPr>
        <w:t xml:space="preserve"> (Tablo 16</w:t>
      </w:r>
      <w:r w:rsidRPr="00300644">
        <w:rPr>
          <w:rFonts w:cs="Times New Roman"/>
          <w:szCs w:val="24"/>
        </w:rPr>
        <w:t>).</w:t>
      </w:r>
    </w:p>
    <w:p w14:paraId="27477E70" w14:textId="77777777" w:rsidR="004904FD" w:rsidRPr="00300644" w:rsidRDefault="004904FD" w:rsidP="008E164E">
      <w:pPr>
        <w:spacing w:after="0"/>
      </w:pPr>
    </w:p>
    <w:p w14:paraId="52BD5DED" w14:textId="1AD68756" w:rsidR="00F5289F" w:rsidRPr="00192CD3" w:rsidRDefault="00071A3D" w:rsidP="00192CD3">
      <w:pPr>
        <w:pStyle w:val="ResimYazs"/>
        <w:spacing w:after="0" w:line="360" w:lineRule="auto"/>
        <w:jc w:val="center"/>
        <w:rPr>
          <w:color w:val="auto"/>
          <w:sz w:val="24"/>
          <w:szCs w:val="24"/>
        </w:rPr>
      </w:pPr>
      <w:bookmarkStart w:id="142" w:name="_Toc44623368"/>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16</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6E34D2">
        <w:rPr>
          <w:color w:val="auto"/>
          <w:sz w:val="24"/>
          <w:szCs w:val="24"/>
        </w:rPr>
        <w:t xml:space="preserve">Katılımcıların </w:t>
      </w:r>
      <w:r w:rsidRPr="00F5289F">
        <w:rPr>
          <w:color w:val="auto"/>
          <w:sz w:val="24"/>
          <w:szCs w:val="24"/>
        </w:rPr>
        <w:t>Medeni Durum</w:t>
      </w:r>
      <w:r w:rsidR="006E34D2">
        <w:rPr>
          <w:color w:val="auto"/>
          <w:sz w:val="24"/>
          <w:szCs w:val="24"/>
        </w:rPr>
        <w:t>ların</w:t>
      </w:r>
      <w:r w:rsidRPr="00F5289F">
        <w:rPr>
          <w:color w:val="auto"/>
          <w:sz w:val="24"/>
          <w:szCs w:val="24"/>
        </w:rPr>
        <w:t>a G</w:t>
      </w:r>
      <w:r w:rsidR="000F0177" w:rsidRPr="00F5289F">
        <w:rPr>
          <w:color w:val="auto"/>
          <w:sz w:val="24"/>
          <w:szCs w:val="24"/>
        </w:rPr>
        <w:t>öre</w:t>
      </w:r>
      <w:r w:rsidR="006E34D2">
        <w:rPr>
          <w:color w:val="auto"/>
          <w:sz w:val="24"/>
          <w:szCs w:val="24"/>
        </w:rPr>
        <w:t xml:space="preserve"> </w:t>
      </w:r>
      <w:r w:rsidR="000F0177" w:rsidRPr="00F5289F">
        <w:rPr>
          <w:color w:val="auto"/>
          <w:sz w:val="24"/>
          <w:szCs w:val="24"/>
        </w:rPr>
        <w:t>Afet Çantası Hazırla</w:t>
      </w:r>
      <w:r w:rsidR="006E34D2">
        <w:rPr>
          <w:color w:val="auto"/>
          <w:sz w:val="24"/>
          <w:szCs w:val="24"/>
        </w:rPr>
        <w:t>ma Durumu</w:t>
      </w:r>
      <w:bookmarkEnd w:id="142"/>
    </w:p>
    <w:tbl>
      <w:tblPr>
        <w:tblW w:w="860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35"/>
        <w:gridCol w:w="731"/>
        <w:gridCol w:w="2434"/>
        <w:gridCol w:w="1003"/>
        <w:gridCol w:w="1003"/>
        <w:gridCol w:w="1003"/>
      </w:tblGrid>
      <w:tr w:rsidR="0007222F" w:rsidRPr="00FD3ACB" w14:paraId="098F8C56" w14:textId="77777777" w:rsidTr="00781ABB">
        <w:trPr>
          <w:cantSplit/>
          <w:trHeight w:val="364"/>
        </w:trPr>
        <w:tc>
          <w:tcPr>
            <w:tcW w:w="5600" w:type="dxa"/>
            <w:gridSpan w:val="3"/>
            <w:vMerge w:val="restart"/>
            <w:shd w:val="clear" w:color="auto" w:fill="FFFFFF"/>
          </w:tcPr>
          <w:p w14:paraId="23B52002" w14:textId="77777777" w:rsidR="0007222F" w:rsidRPr="00FD3ACB" w:rsidRDefault="0007222F" w:rsidP="009B4198">
            <w:pPr>
              <w:spacing w:after="160"/>
              <w:rPr>
                <w:rFonts w:cs="Times New Roman"/>
                <w:color w:val="000000"/>
                <w:szCs w:val="24"/>
              </w:rPr>
            </w:pPr>
          </w:p>
        </w:tc>
        <w:tc>
          <w:tcPr>
            <w:tcW w:w="2006" w:type="dxa"/>
            <w:gridSpan w:val="2"/>
            <w:shd w:val="clear" w:color="auto" w:fill="FFFFFF"/>
          </w:tcPr>
          <w:p w14:paraId="7699B302" w14:textId="77777777" w:rsidR="0007222F" w:rsidRPr="00FD3ACB" w:rsidRDefault="0007222F" w:rsidP="0007222F">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Medeni durum</w:t>
            </w:r>
          </w:p>
        </w:tc>
        <w:tc>
          <w:tcPr>
            <w:tcW w:w="1003" w:type="dxa"/>
            <w:vMerge w:val="restart"/>
            <w:shd w:val="clear" w:color="auto" w:fill="FFFFFF"/>
          </w:tcPr>
          <w:p w14:paraId="01753C1B" w14:textId="77777777" w:rsidR="0007222F" w:rsidRPr="00FD3ACB" w:rsidRDefault="0007222F" w:rsidP="0007222F">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9B4198" w:rsidRPr="00FD3ACB">
              <w:rPr>
                <w:rFonts w:cs="Times New Roman"/>
                <w:b/>
                <w:bCs/>
                <w:color w:val="000000"/>
                <w:szCs w:val="24"/>
              </w:rPr>
              <w:t>plam</w:t>
            </w:r>
          </w:p>
        </w:tc>
      </w:tr>
      <w:tr w:rsidR="0007222F" w:rsidRPr="00FD3ACB" w14:paraId="3D247859" w14:textId="77777777" w:rsidTr="00781ABB">
        <w:trPr>
          <w:cantSplit/>
          <w:trHeight w:val="407"/>
        </w:trPr>
        <w:tc>
          <w:tcPr>
            <w:tcW w:w="5600" w:type="dxa"/>
            <w:gridSpan w:val="3"/>
            <w:vMerge/>
            <w:shd w:val="clear" w:color="auto" w:fill="FFFFFF"/>
          </w:tcPr>
          <w:p w14:paraId="63077F61" w14:textId="77777777" w:rsidR="0007222F" w:rsidRPr="00FD3ACB" w:rsidRDefault="0007222F" w:rsidP="0007222F">
            <w:pPr>
              <w:autoSpaceDE w:val="0"/>
              <w:autoSpaceDN w:val="0"/>
              <w:adjustRightInd w:val="0"/>
              <w:spacing w:after="0" w:line="240" w:lineRule="auto"/>
              <w:rPr>
                <w:rFonts w:cs="Times New Roman"/>
                <w:color w:val="000000"/>
                <w:szCs w:val="24"/>
              </w:rPr>
            </w:pPr>
          </w:p>
        </w:tc>
        <w:tc>
          <w:tcPr>
            <w:tcW w:w="1003" w:type="dxa"/>
            <w:shd w:val="clear" w:color="auto" w:fill="FFFFFF"/>
          </w:tcPr>
          <w:p w14:paraId="31AEA42A" w14:textId="77777777" w:rsidR="0007222F" w:rsidRPr="00FD3ACB" w:rsidRDefault="0007222F" w:rsidP="0007222F">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Evli</w:t>
            </w:r>
          </w:p>
        </w:tc>
        <w:tc>
          <w:tcPr>
            <w:tcW w:w="1003" w:type="dxa"/>
            <w:shd w:val="clear" w:color="auto" w:fill="FFFFFF"/>
          </w:tcPr>
          <w:p w14:paraId="13DC9B0E" w14:textId="77777777" w:rsidR="0007222F" w:rsidRPr="00FD3ACB" w:rsidRDefault="0007222F" w:rsidP="0007222F">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Bekar</w:t>
            </w:r>
          </w:p>
        </w:tc>
        <w:tc>
          <w:tcPr>
            <w:tcW w:w="1003" w:type="dxa"/>
            <w:vMerge/>
            <w:shd w:val="clear" w:color="auto" w:fill="FFFFFF"/>
          </w:tcPr>
          <w:p w14:paraId="1135199E" w14:textId="77777777" w:rsidR="0007222F" w:rsidRPr="00FD3ACB" w:rsidRDefault="0007222F" w:rsidP="0007222F">
            <w:pPr>
              <w:autoSpaceDE w:val="0"/>
              <w:autoSpaceDN w:val="0"/>
              <w:adjustRightInd w:val="0"/>
              <w:spacing w:after="0" w:line="240" w:lineRule="auto"/>
              <w:rPr>
                <w:rFonts w:cs="Times New Roman"/>
                <w:color w:val="000000"/>
                <w:szCs w:val="24"/>
              </w:rPr>
            </w:pPr>
          </w:p>
        </w:tc>
      </w:tr>
      <w:tr w:rsidR="0007222F" w:rsidRPr="00FD3ACB" w14:paraId="1B53433F" w14:textId="77777777" w:rsidTr="004904FD">
        <w:trPr>
          <w:cantSplit/>
          <w:trHeight w:val="364"/>
        </w:trPr>
        <w:tc>
          <w:tcPr>
            <w:tcW w:w="2435" w:type="dxa"/>
            <w:vMerge w:val="restart"/>
            <w:shd w:val="clear" w:color="auto" w:fill="FFFFFF"/>
            <w:vAlign w:val="center"/>
          </w:tcPr>
          <w:p w14:paraId="3B29BFC8" w14:textId="77777777" w:rsidR="0007222F" w:rsidRPr="00FD3ACB" w:rsidRDefault="0007222F" w:rsidP="0007222F">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Afet çantası hazırladınız mı?</w:t>
            </w:r>
          </w:p>
        </w:tc>
        <w:tc>
          <w:tcPr>
            <w:tcW w:w="731" w:type="dxa"/>
            <w:vMerge w:val="restart"/>
            <w:shd w:val="clear" w:color="auto" w:fill="FFFFFF"/>
            <w:vAlign w:val="center"/>
          </w:tcPr>
          <w:p w14:paraId="4BAF2024" w14:textId="77777777" w:rsidR="0007222F" w:rsidRPr="00FD3ACB" w:rsidRDefault="0007222F" w:rsidP="0007222F">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434" w:type="dxa"/>
            <w:shd w:val="clear" w:color="auto" w:fill="FFFFFF"/>
            <w:vAlign w:val="center"/>
          </w:tcPr>
          <w:p w14:paraId="1870DFAB" w14:textId="77777777" w:rsidR="0007222F" w:rsidRPr="00FD3ACB" w:rsidRDefault="009B4198"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3" w:type="dxa"/>
            <w:shd w:val="clear" w:color="auto" w:fill="FFFFFF"/>
            <w:vAlign w:val="center"/>
          </w:tcPr>
          <w:p w14:paraId="3D416DC0"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306</w:t>
            </w:r>
          </w:p>
        </w:tc>
        <w:tc>
          <w:tcPr>
            <w:tcW w:w="1003" w:type="dxa"/>
            <w:shd w:val="clear" w:color="auto" w:fill="FFFFFF"/>
            <w:vAlign w:val="center"/>
          </w:tcPr>
          <w:p w14:paraId="121C354C"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175</w:t>
            </w:r>
          </w:p>
        </w:tc>
        <w:tc>
          <w:tcPr>
            <w:tcW w:w="1003" w:type="dxa"/>
            <w:shd w:val="clear" w:color="auto" w:fill="FFFFFF"/>
            <w:vAlign w:val="center"/>
          </w:tcPr>
          <w:p w14:paraId="5F355037"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481</w:t>
            </w:r>
          </w:p>
        </w:tc>
      </w:tr>
      <w:tr w:rsidR="0007222F" w:rsidRPr="00FD3ACB" w14:paraId="1C75797E" w14:textId="77777777" w:rsidTr="004904FD">
        <w:trPr>
          <w:cantSplit/>
          <w:trHeight w:val="407"/>
        </w:trPr>
        <w:tc>
          <w:tcPr>
            <w:tcW w:w="2435" w:type="dxa"/>
            <w:vMerge/>
            <w:shd w:val="clear" w:color="auto" w:fill="FFFFFF"/>
            <w:vAlign w:val="center"/>
          </w:tcPr>
          <w:p w14:paraId="644785A0" w14:textId="77777777" w:rsidR="0007222F" w:rsidRPr="00FD3ACB" w:rsidRDefault="0007222F" w:rsidP="0007222F">
            <w:pPr>
              <w:autoSpaceDE w:val="0"/>
              <w:autoSpaceDN w:val="0"/>
              <w:adjustRightInd w:val="0"/>
              <w:spacing w:after="0" w:line="240" w:lineRule="auto"/>
              <w:rPr>
                <w:rFonts w:cs="Times New Roman"/>
                <w:b/>
                <w:bCs/>
                <w:color w:val="000000"/>
                <w:szCs w:val="24"/>
              </w:rPr>
            </w:pPr>
          </w:p>
        </w:tc>
        <w:tc>
          <w:tcPr>
            <w:tcW w:w="731" w:type="dxa"/>
            <w:vMerge/>
            <w:shd w:val="clear" w:color="auto" w:fill="FFFFFF"/>
            <w:vAlign w:val="center"/>
          </w:tcPr>
          <w:p w14:paraId="26DE3EBE" w14:textId="77777777" w:rsidR="0007222F" w:rsidRPr="00FD3ACB" w:rsidRDefault="0007222F" w:rsidP="0007222F">
            <w:pPr>
              <w:autoSpaceDE w:val="0"/>
              <w:autoSpaceDN w:val="0"/>
              <w:adjustRightInd w:val="0"/>
              <w:spacing w:after="0" w:line="240" w:lineRule="auto"/>
              <w:rPr>
                <w:rFonts w:cs="Times New Roman"/>
                <w:b/>
                <w:bCs/>
                <w:color w:val="000000"/>
                <w:szCs w:val="24"/>
              </w:rPr>
            </w:pPr>
          </w:p>
        </w:tc>
        <w:tc>
          <w:tcPr>
            <w:tcW w:w="2434" w:type="dxa"/>
            <w:shd w:val="clear" w:color="auto" w:fill="FFFFFF"/>
            <w:vAlign w:val="center"/>
          </w:tcPr>
          <w:p w14:paraId="3719BCEA" w14:textId="77777777" w:rsidR="0007222F" w:rsidRPr="00FD3ACB" w:rsidRDefault="0007222F"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B4198" w:rsidRPr="00FD3ACB">
              <w:rPr>
                <w:rFonts w:cs="Times New Roman"/>
                <w:color w:val="000000"/>
                <w:szCs w:val="24"/>
              </w:rPr>
              <w:t>Oran</w:t>
            </w:r>
          </w:p>
        </w:tc>
        <w:tc>
          <w:tcPr>
            <w:tcW w:w="1003" w:type="dxa"/>
            <w:shd w:val="clear" w:color="auto" w:fill="FFFFFF"/>
            <w:vAlign w:val="center"/>
          </w:tcPr>
          <w:p w14:paraId="71713831"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61,2%</w:t>
            </w:r>
          </w:p>
        </w:tc>
        <w:tc>
          <w:tcPr>
            <w:tcW w:w="1003" w:type="dxa"/>
            <w:shd w:val="clear" w:color="auto" w:fill="FFFFFF"/>
            <w:vAlign w:val="center"/>
          </w:tcPr>
          <w:p w14:paraId="1F85B22E"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35,0%</w:t>
            </w:r>
          </w:p>
        </w:tc>
        <w:tc>
          <w:tcPr>
            <w:tcW w:w="1003" w:type="dxa"/>
            <w:shd w:val="clear" w:color="auto" w:fill="FFFFFF"/>
            <w:vAlign w:val="center"/>
          </w:tcPr>
          <w:p w14:paraId="67114448"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96,2%</w:t>
            </w:r>
          </w:p>
        </w:tc>
      </w:tr>
      <w:tr w:rsidR="0007222F" w:rsidRPr="00FD3ACB" w14:paraId="4FE35727" w14:textId="77777777" w:rsidTr="004904FD">
        <w:trPr>
          <w:cantSplit/>
          <w:trHeight w:val="428"/>
        </w:trPr>
        <w:tc>
          <w:tcPr>
            <w:tcW w:w="2435" w:type="dxa"/>
            <w:vMerge/>
            <w:shd w:val="clear" w:color="auto" w:fill="FFFFFF"/>
            <w:vAlign w:val="center"/>
          </w:tcPr>
          <w:p w14:paraId="61C28980" w14:textId="77777777" w:rsidR="0007222F" w:rsidRPr="00FD3ACB" w:rsidRDefault="0007222F" w:rsidP="0007222F">
            <w:pPr>
              <w:autoSpaceDE w:val="0"/>
              <w:autoSpaceDN w:val="0"/>
              <w:adjustRightInd w:val="0"/>
              <w:spacing w:after="0" w:line="240" w:lineRule="auto"/>
              <w:rPr>
                <w:rFonts w:cs="Times New Roman"/>
                <w:b/>
                <w:bCs/>
                <w:color w:val="000000"/>
                <w:szCs w:val="24"/>
              </w:rPr>
            </w:pPr>
          </w:p>
        </w:tc>
        <w:tc>
          <w:tcPr>
            <w:tcW w:w="731" w:type="dxa"/>
            <w:vMerge w:val="restart"/>
            <w:shd w:val="clear" w:color="auto" w:fill="FFFFFF"/>
            <w:vAlign w:val="center"/>
          </w:tcPr>
          <w:p w14:paraId="7F21CC36" w14:textId="77777777" w:rsidR="0007222F" w:rsidRPr="00FD3ACB" w:rsidRDefault="0007222F" w:rsidP="0007222F">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434" w:type="dxa"/>
            <w:shd w:val="clear" w:color="auto" w:fill="FFFFFF"/>
            <w:vAlign w:val="center"/>
          </w:tcPr>
          <w:p w14:paraId="4EA43637" w14:textId="77777777" w:rsidR="0007222F" w:rsidRPr="00FD3ACB" w:rsidRDefault="009B4198"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3" w:type="dxa"/>
            <w:shd w:val="clear" w:color="auto" w:fill="FFFFFF"/>
            <w:vAlign w:val="center"/>
          </w:tcPr>
          <w:p w14:paraId="0CC0CCE7"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w:t>
            </w:r>
          </w:p>
        </w:tc>
        <w:tc>
          <w:tcPr>
            <w:tcW w:w="1003" w:type="dxa"/>
            <w:shd w:val="clear" w:color="auto" w:fill="FFFFFF"/>
            <w:vAlign w:val="center"/>
          </w:tcPr>
          <w:p w14:paraId="5B816321"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w:t>
            </w:r>
          </w:p>
        </w:tc>
        <w:tc>
          <w:tcPr>
            <w:tcW w:w="1003" w:type="dxa"/>
            <w:shd w:val="clear" w:color="auto" w:fill="FFFFFF"/>
            <w:vAlign w:val="center"/>
          </w:tcPr>
          <w:p w14:paraId="0DC4BF16"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w:t>
            </w:r>
          </w:p>
        </w:tc>
      </w:tr>
      <w:tr w:rsidR="0007222F" w:rsidRPr="00FD3ACB" w14:paraId="40BB49DD" w14:textId="77777777" w:rsidTr="004904FD">
        <w:trPr>
          <w:cantSplit/>
          <w:trHeight w:val="407"/>
        </w:trPr>
        <w:tc>
          <w:tcPr>
            <w:tcW w:w="2435" w:type="dxa"/>
            <w:vMerge/>
            <w:shd w:val="clear" w:color="auto" w:fill="FFFFFF"/>
            <w:vAlign w:val="center"/>
          </w:tcPr>
          <w:p w14:paraId="5F935ACB" w14:textId="77777777" w:rsidR="0007222F" w:rsidRPr="00FD3ACB" w:rsidRDefault="0007222F" w:rsidP="0007222F">
            <w:pPr>
              <w:autoSpaceDE w:val="0"/>
              <w:autoSpaceDN w:val="0"/>
              <w:adjustRightInd w:val="0"/>
              <w:spacing w:after="0" w:line="240" w:lineRule="auto"/>
              <w:rPr>
                <w:rFonts w:cs="Times New Roman"/>
                <w:b/>
                <w:bCs/>
                <w:color w:val="000000"/>
                <w:szCs w:val="24"/>
              </w:rPr>
            </w:pPr>
          </w:p>
        </w:tc>
        <w:tc>
          <w:tcPr>
            <w:tcW w:w="731" w:type="dxa"/>
            <w:vMerge/>
            <w:shd w:val="clear" w:color="auto" w:fill="FFFFFF"/>
            <w:vAlign w:val="center"/>
          </w:tcPr>
          <w:p w14:paraId="330EFF9B" w14:textId="77777777" w:rsidR="0007222F" w:rsidRPr="00FD3ACB" w:rsidRDefault="0007222F" w:rsidP="0007222F">
            <w:pPr>
              <w:autoSpaceDE w:val="0"/>
              <w:autoSpaceDN w:val="0"/>
              <w:adjustRightInd w:val="0"/>
              <w:spacing w:after="0" w:line="240" w:lineRule="auto"/>
              <w:rPr>
                <w:rFonts w:cs="Times New Roman"/>
                <w:b/>
                <w:bCs/>
                <w:color w:val="000000"/>
                <w:szCs w:val="24"/>
              </w:rPr>
            </w:pPr>
          </w:p>
        </w:tc>
        <w:tc>
          <w:tcPr>
            <w:tcW w:w="2434" w:type="dxa"/>
            <w:shd w:val="clear" w:color="auto" w:fill="FFFFFF"/>
            <w:vAlign w:val="center"/>
          </w:tcPr>
          <w:p w14:paraId="61709953" w14:textId="77777777" w:rsidR="0007222F" w:rsidRPr="00FD3ACB" w:rsidRDefault="0007222F"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B4198" w:rsidRPr="00FD3ACB">
              <w:rPr>
                <w:rFonts w:cs="Times New Roman"/>
                <w:color w:val="000000"/>
                <w:szCs w:val="24"/>
              </w:rPr>
              <w:t>Oran</w:t>
            </w:r>
          </w:p>
        </w:tc>
        <w:tc>
          <w:tcPr>
            <w:tcW w:w="1003" w:type="dxa"/>
            <w:shd w:val="clear" w:color="auto" w:fill="FFFFFF"/>
            <w:vAlign w:val="center"/>
          </w:tcPr>
          <w:p w14:paraId="37B6F1F3"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w:t>
            </w:r>
          </w:p>
        </w:tc>
        <w:tc>
          <w:tcPr>
            <w:tcW w:w="1003" w:type="dxa"/>
            <w:shd w:val="clear" w:color="auto" w:fill="FFFFFF"/>
            <w:vAlign w:val="center"/>
          </w:tcPr>
          <w:p w14:paraId="006CC73B"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w:t>
            </w:r>
          </w:p>
        </w:tc>
        <w:tc>
          <w:tcPr>
            <w:tcW w:w="1003" w:type="dxa"/>
            <w:shd w:val="clear" w:color="auto" w:fill="FFFFFF"/>
            <w:vAlign w:val="center"/>
          </w:tcPr>
          <w:p w14:paraId="6823CEA4"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w:t>
            </w:r>
          </w:p>
        </w:tc>
      </w:tr>
      <w:tr w:rsidR="0007222F" w:rsidRPr="00FD3ACB" w14:paraId="0D96D769" w14:textId="77777777" w:rsidTr="00781ABB">
        <w:trPr>
          <w:cantSplit/>
          <w:trHeight w:val="364"/>
        </w:trPr>
        <w:tc>
          <w:tcPr>
            <w:tcW w:w="3166" w:type="dxa"/>
            <w:gridSpan w:val="2"/>
            <w:vMerge w:val="restart"/>
            <w:shd w:val="clear" w:color="auto" w:fill="FFFFFF"/>
            <w:vAlign w:val="center"/>
          </w:tcPr>
          <w:p w14:paraId="6C0D71E2" w14:textId="77777777" w:rsidR="0007222F" w:rsidRPr="00FD3ACB" w:rsidRDefault="0007222F" w:rsidP="0007222F">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9B4198" w:rsidRPr="00FD3ACB">
              <w:rPr>
                <w:rFonts w:cs="Times New Roman"/>
                <w:b/>
                <w:bCs/>
                <w:color w:val="000000"/>
                <w:szCs w:val="24"/>
              </w:rPr>
              <w:t>plam</w:t>
            </w:r>
          </w:p>
        </w:tc>
        <w:tc>
          <w:tcPr>
            <w:tcW w:w="2434" w:type="dxa"/>
            <w:shd w:val="clear" w:color="auto" w:fill="FFFFFF"/>
            <w:vAlign w:val="center"/>
          </w:tcPr>
          <w:p w14:paraId="5AD6D9B2" w14:textId="77777777" w:rsidR="0007222F" w:rsidRPr="00FD3ACB" w:rsidRDefault="009B4198"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3" w:type="dxa"/>
            <w:shd w:val="clear" w:color="auto" w:fill="FFFFFF"/>
            <w:vAlign w:val="center"/>
          </w:tcPr>
          <w:p w14:paraId="7F6A5F65"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312</w:t>
            </w:r>
          </w:p>
        </w:tc>
        <w:tc>
          <w:tcPr>
            <w:tcW w:w="1003" w:type="dxa"/>
            <w:shd w:val="clear" w:color="auto" w:fill="FFFFFF"/>
            <w:vAlign w:val="center"/>
          </w:tcPr>
          <w:p w14:paraId="2EDAAED0"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188</w:t>
            </w:r>
          </w:p>
        </w:tc>
        <w:tc>
          <w:tcPr>
            <w:tcW w:w="1003" w:type="dxa"/>
            <w:shd w:val="clear" w:color="auto" w:fill="FFFFFF"/>
            <w:vAlign w:val="center"/>
          </w:tcPr>
          <w:p w14:paraId="167124A0"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07222F" w:rsidRPr="00FD3ACB" w14:paraId="32773CF9" w14:textId="77777777" w:rsidTr="00781ABB">
        <w:trPr>
          <w:cantSplit/>
          <w:trHeight w:val="407"/>
        </w:trPr>
        <w:tc>
          <w:tcPr>
            <w:tcW w:w="3166" w:type="dxa"/>
            <w:gridSpan w:val="2"/>
            <w:vMerge/>
            <w:shd w:val="clear" w:color="auto" w:fill="FFFFFF"/>
            <w:vAlign w:val="center"/>
          </w:tcPr>
          <w:p w14:paraId="6ED27CFB" w14:textId="77777777" w:rsidR="0007222F" w:rsidRPr="00FD3ACB" w:rsidRDefault="0007222F" w:rsidP="0007222F">
            <w:pPr>
              <w:autoSpaceDE w:val="0"/>
              <w:autoSpaceDN w:val="0"/>
              <w:adjustRightInd w:val="0"/>
              <w:spacing w:after="0" w:line="240" w:lineRule="auto"/>
              <w:rPr>
                <w:rFonts w:cs="Times New Roman"/>
                <w:color w:val="000000"/>
                <w:szCs w:val="24"/>
              </w:rPr>
            </w:pPr>
          </w:p>
        </w:tc>
        <w:tc>
          <w:tcPr>
            <w:tcW w:w="2434" w:type="dxa"/>
            <w:shd w:val="clear" w:color="auto" w:fill="FFFFFF"/>
            <w:vAlign w:val="center"/>
          </w:tcPr>
          <w:p w14:paraId="1C119EF9" w14:textId="77777777" w:rsidR="0007222F" w:rsidRPr="00FD3ACB" w:rsidRDefault="0007222F" w:rsidP="0007222F">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B4198" w:rsidRPr="00FD3ACB">
              <w:rPr>
                <w:rFonts w:cs="Times New Roman"/>
                <w:color w:val="000000"/>
                <w:szCs w:val="24"/>
              </w:rPr>
              <w:t>Oran</w:t>
            </w:r>
          </w:p>
        </w:tc>
        <w:tc>
          <w:tcPr>
            <w:tcW w:w="1003" w:type="dxa"/>
            <w:shd w:val="clear" w:color="auto" w:fill="FFFFFF"/>
            <w:vAlign w:val="center"/>
          </w:tcPr>
          <w:p w14:paraId="6B0C7E9C"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62,4%</w:t>
            </w:r>
          </w:p>
        </w:tc>
        <w:tc>
          <w:tcPr>
            <w:tcW w:w="1003" w:type="dxa"/>
            <w:shd w:val="clear" w:color="auto" w:fill="FFFFFF"/>
            <w:vAlign w:val="center"/>
          </w:tcPr>
          <w:p w14:paraId="596223CD"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37,6%</w:t>
            </w:r>
          </w:p>
        </w:tc>
        <w:tc>
          <w:tcPr>
            <w:tcW w:w="1003" w:type="dxa"/>
            <w:shd w:val="clear" w:color="auto" w:fill="FFFFFF"/>
            <w:vAlign w:val="center"/>
          </w:tcPr>
          <w:p w14:paraId="25045680" w14:textId="77777777" w:rsidR="0007222F" w:rsidRPr="00FD3ACB" w:rsidRDefault="0007222F" w:rsidP="0007222F">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B4198" w:rsidRPr="00FD3ACB" w14:paraId="59F04DD9" w14:textId="77777777" w:rsidTr="009B4198">
        <w:trPr>
          <w:cantSplit/>
          <w:trHeight w:val="40"/>
        </w:trPr>
        <w:tc>
          <w:tcPr>
            <w:tcW w:w="2268" w:type="dxa"/>
            <w:gridSpan w:val="2"/>
            <w:shd w:val="clear" w:color="auto" w:fill="FFFFFF"/>
          </w:tcPr>
          <w:p w14:paraId="236AF972" w14:textId="77777777" w:rsidR="009B4198" w:rsidRPr="00FD3ACB" w:rsidRDefault="009B4198" w:rsidP="009B4198">
            <w:pPr>
              <w:autoSpaceDE w:val="0"/>
              <w:autoSpaceDN w:val="0"/>
              <w:adjustRightInd w:val="0"/>
              <w:spacing w:after="0" w:line="320" w:lineRule="atLeast"/>
              <w:ind w:left="60" w:right="60"/>
              <w:jc w:val="center"/>
              <w:rPr>
                <w:rFonts w:cs="Times New Roman"/>
                <w:b/>
                <w:bCs/>
                <w:color w:val="000000"/>
                <w:sz w:val="20"/>
                <w:szCs w:val="20"/>
              </w:rPr>
            </w:pPr>
            <w:bookmarkStart w:id="143" w:name="_Hlk35259165"/>
            <w:r w:rsidRPr="00FD3ACB">
              <w:rPr>
                <w:rFonts w:cs="Times New Roman"/>
                <w:b/>
                <w:bCs/>
                <w:color w:val="000000"/>
                <w:sz w:val="20"/>
                <w:szCs w:val="20"/>
              </w:rPr>
              <w:t>Değerler</w:t>
            </w:r>
          </w:p>
        </w:tc>
      </w:tr>
      <w:tr w:rsidR="009B4198" w:rsidRPr="00FD3ACB" w14:paraId="39A34C65" w14:textId="77777777" w:rsidTr="009B4198">
        <w:trPr>
          <w:cantSplit/>
        </w:trPr>
        <w:tc>
          <w:tcPr>
            <w:tcW w:w="1134" w:type="dxa"/>
            <w:shd w:val="clear" w:color="auto" w:fill="FFFFFF"/>
          </w:tcPr>
          <w:p w14:paraId="72E769F3" w14:textId="00BE5C32" w:rsidR="009B4198" w:rsidRPr="00FD3ACB" w:rsidRDefault="00F63855" w:rsidP="009B419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B4198" w:rsidRPr="00FD3ACB">
              <w:rPr>
                <w:rFonts w:cs="Times New Roman"/>
                <w:b/>
                <w:sz w:val="20"/>
                <w:szCs w:val="20"/>
              </w:rPr>
              <w:t>:</w:t>
            </w:r>
            <w:r w:rsidR="009B4198" w:rsidRPr="00FD3ACB">
              <w:rPr>
                <w:rFonts w:cs="Times New Roman"/>
                <w:bCs/>
                <w:sz w:val="20"/>
                <w:szCs w:val="20"/>
              </w:rPr>
              <w:t>7,997</w:t>
            </w:r>
          </w:p>
        </w:tc>
        <w:tc>
          <w:tcPr>
            <w:tcW w:w="1134" w:type="dxa"/>
            <w:shd w:val="clear" w:color="auto" w:fill="FFFFFF"/>
          </w:tcPr>
          <w:p w14:paraId="32D8939A" w14:textId="77777777" w:rsidR="009B4198" w:rsidRPr="00FD3ACB" w:rsidRDefault="009B4198" w:rsidP="009B4198">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0,005</w:t>
            </w:r>
          </w:p>
        </w:tc>
      </w:tr>
    </w:tbl>
    <w:p w14:paraId="48B6832D" w14:textId="77777777" w:rsidR="009B4198" w:rsidRPr="00FD3ACB" w:rsidRDefault="009B4198" w:rsidP="009B4198">
      <w:pPr>
        <w:rPr>
          <w:rFonts w:cs="Times New Roman"/>
          <w:szCs w:val="24"/>
        </w:rPr>
      </w:pPr>
    </w:p>
    <w:bookmarkEnd w:id="143"/>
    <w:p w14:paraId="1CD32FF0" w14:textId="77777777" w:rsidR="009B4198" w:rsidRPr="00FD3ACB" w:rsidRDefault="009B4198" w:rsidP="009B4198">
      <w:pPr>
        <w:rPr>
          <w:rFonts w:cs="Times New Roman"/>
          <w:szCs w:val="24"/>
        </w:rPr>
      </w:pPr>
    </w:p>
    <w:p w14:paraId="6CE2D4D0" w14:textId="77777777" w:rsidR="00FD3ACB" w:rsidRPr="00FD3ACB" w:rsidRDefault="00FD3ACB" w:rsidP="00752602">
      <w:pPr>
        <w:jc w:val="both"/>
        <w:rPr>
          <w:rFonts w:cs="Times New Roman"/>
          <w:szCs w:val="24"/>
        </w:rPr>
      </w:pPr>
    </w:p>
    <w:p w14:paraId="28B5C9A4" w14:textId="77777777" w:rsidR="0007222F" w:rsidRDefault="0007222F" w:rsidP="0007222F">
      <w:pPr>
        <w:rPr>
          <w:rFonts w:cs="Times New Roman"/>
          <w:szCs w:val="24"/>
        </w:rPr>
      </w:pPr>
    </w:p>
    <w:p w14:paraId="61056E72" w14:textId="77777777" w:rsidR="0007222F" w:rsidRDefault="0007222F" w:rsidP="0007222F">
      <w:pPr>
        <w:rPr>
          <w:rFonts w:cs="Times New Roman"/>
          <w:szCs w:val="24"/>
        </w:rPr>
      </w:pPr>
    </w:p>
    <w:p w14:paraId="286AEB66" w14:textId="6323232F" w:rsidR="0007222F" w:rsidRDefault="0007222F" w:rsidP="0007222F">
      <w:pPr>
        <w:rPr>
          <w:rFonts w:cs="Times New Roman"/>
          <w:szCs w:val="24"/>
        </w:rPr>
      </w:pPr>
    </w:p>
    <w:p w14:paraId="5609BF5A" w14:textId="77777777" w:rsidR="00670381" w:rsidRDefault="00670381" w:rsidP="0007222F">
      <w:pPr>
        <w:rPr>
          <w:rFonts w:cs="Times New Roman"/>
          <w:szCs w:val="24"/>
        </w:rPr>
      </w:pPr>
    </w:p>
    <w:p w14:paraId="001B0CF2" w14:textId="77777777" w:rsidR="00071A3D" w:rsidRDefault="00071A3D" w:rsidP="0007222F">
      <w:pPr>
        <w:rPr>
          <w:rFonts w:cs="Times New Roman"/>
          <w:szCs w:val="24"/>
        </w:rPr>
      </w:pPr>
    </w:p>
    <w:p w14:paraId="2B725278" w14:textId="77777777" w:rsidR="00621743" w:rsidRDefault="00621743" w:rsidP="00752602">
      <w:pPr>
        <w:pStyle w:val="ResimYazs"/>
        <w:jc w:val="both"/>
        <w:rPr>
          <w:rFonts w:cs="Times New Roman"/>
          <w:color w:val="000000" w:themeColor="text1"/>
          <w:sz w:val="24"/>
          <w:szCs w:val="24"/>
        </w:rPr>
      </w:pPr>
    </w:p>
    <w:p w14:paraId="606320BB" w14:textId="06DEF3CB" w:rsidR="008E164E" w:rsidRPr="00300644" w:rsidRDefault="00C9539B" w:rsidP="00984F6A">
      <w:pPr>
        <w:pStyle w:val="Balk3"/>
        <w:ind w:left="709" w:firstLine="0"/>
        <w:jc w:val="both"/>
      </w:pPr>
      <w:bookmarkStart w:id="144" w:name="_Toc37720895"/>
      <w:r w:rsidRPr="00FD3ACB">
        <w:lastRenderedPageBreak/>
        <w:t>4.2.16</w:t>
      </w:r>
      <w:r w:rsidR="00071A3D">
        <w:t xml:space="preserve">. </w:t>
      </w:r>
      <w:r w:rsidR="0007222F" w:rsidRPr="00FD3ACB">
        <w:t>Eğitim Durumu</w:t>
      </w:r>
      <w:r w:rsidRPr="00FD3ACB">
        <w:t xml:space="preserve"> </w:t>
      </w:r>
      <w:r w:rsidR="00E322BD">
        <w:t>v</w:t>
      </w:r>
      <w:r w:rsidR="00E322BD" w:rsidRPr="00FD3ACB">
        <w:t>e “</w:t>
      </w:r>
      <w:r w:rsidR="0007222F" w:rsidRPr="00FD3ACB">
        <w:t xml:space="preserve">Afet </w:t>
      </w:r>
      <w:r w:rsidR="00E322BD">
        <w:t>Ç</w:t>
      </w:r>
      <w:r w:rsidR="00E322BD" w:rsidRPr="00FD3ACB">
        <w:t xml:space="preserve">antası </w:t>
      </w:r>
      <w:r w:rsidR="00E322BD">
        <w:t>H</w:t>
      </w:r>
      <w:r w:rsidR="00E322BD" w:rsidRPr="00FD3ACB">
        <w:t xml:space="preserve">azırladınız </w:t>
      </w:r>
      <w:r w:rsidR="000F0177" w:rsidRPr="00300644">
        <w:t>m</w:t>
      </w:r>
      <w:r w:rsidR="00E322BD" w:rsidRPr="00300644">
        <w:t xml:space="preserve">ı?” </w:t>
      </w:r>
      <w:r w:rsidR="0007222F" w:rsidRPr="00300644">
        <w:t>Sorusu</w:t>
      </w:r>
      <w:r w:rsidRPr="00300644">
        <w:t xml:space="preserve"> Arasındaki Anlamsal Fark</w:t>
      </w:r>
      <w:bookmarkEnd w:id="144"/>
    </w:p>
    <w:p w14:paraId="24515CD5" w14:textId="22C6E8A9" w:rsidR="008E164E" w:rsidRPr="00300644" w:rsidRDefault="008E164E" w:rsidP="008E164E">
      <w:pPr>
        <w:spacing w:after="0"/>
        <w:ind w:firstLine="709"/>
        <w:jc w:val="both"/>
        <w:rPr>
          <w:rFonts w:cs="Times New Roman"/>
          <w:szCs w:val="24"/>
        </w:rPr>
      </w:pPr>
      <w:r w:rsidRPr="00300644">
        <w:rPr>
          <w:rFonts w:cs="Times New Roman"/>
          <w:szCs w:val="24"/>
        </w:rPr>
        <w:t>Analiz sonuçlarına göre</w:t>
      </w:r>
      <w:r w:rsidR="00F519EC">
        <w:rPr>
          <w:rFonts w:cs="Times New Roman"/>
          <w:szCs w:val="24"/>
        </w:rPr>
        <w:t>,</w:t>
      </w:r>
      <w:r w:rsidRPr="00300644">
        <w:rPr>
          <w:rFonts w:cs="Times New Roman"/>
          <w:szCs w:val="24"/>
        </w:rPr>
        <w:t xml:space="preserve"> grup içinde yer alan değerin 5’ten küçük olduğu hücre sayısının 4 olması ve bu sayının da %20 kritik eşiği geçmiş olması nedeniyle Pearson Ki Kare testi yapılamamıştır</w:t>
      </w:r>
      <w:r w:rsidR="00DC35C8" w:rsidRPr="00300644">
        <w:rPr>
          <w:rFonts w:cs="Times New Roman"/>
          <w:szCs w:val="24"/>
        </w:rPr>
        <w:t xml:space="preserve"> (Tablo 17</w:t>
      </w:r>
      <w:r w:rsidRPr="00300644">
        <w:rPr>
          <w:rFonts w:cs="Times New Roman"/>
          <w:szCs w:val="24"/>
        </w:rPr>
        <w:t>).</w:t>
      </w:r>
    </w:p>
    <w:p w14:paraId="23C844C3" w14:textId="77777777" w:rsidR="00FD3ACB" w:rsidRPr="00300644" w:rsidRDefault="00FD3ACB" w:rsidP="008E164E">
      <w:pPr>
        <w:pStyle w:val="ResimYazs"/>
        <w:spacing w:after="0" w:line="360" w:lineRule="auto"/>
        <w:jc w:val="both"/>
        <w:rPr>
          <w:rFonts w:cs="Times New Roman"/>
          <w:color w:val="auto"/>
          <w:sz w:val="24"/>
          <w:szCs w:val="24"/>
        </w:rPr>
      </w:pPr>
    </w:p>
    <w:p w14:paraId="321B869D" w14:textId="55147FCD" w:rsidR="00F5289F" w:rsidRPr="00192CD3" w:rsidRDefault="00071A3D" w:rsidP="00192CD3">
      <w:pPr>
        <w:pStyle w:val="ResimYazs"/>
        <w:spacing w:after="0" w:line="360" w:lineRule="auto"/>
        <w:jc w:val="center"/>
        <w:rPr>
          <w:color w:val="auto"/>
          <w:sz w:val="24"/>
          <w:szCs w:val="24"/>
        </w:rPr>
      </w:pPr>
      <w:bookmarkStart w:id="145" w:name="_Toc44623369"/>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17</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6E34D2">
        <w:rPr>
          <w:color w:val="auto"/>
          <w:sz w:val="24"/>
          <w:szCs w:val="24"/>
        </w:rPr>
        <w:t xml:space="preserve">Katılımcıların </w:t>
      </w:r>
      <w:r w:rsidRPr="00F5289F">
        <w:rPr>
          <w:color w:val="auto"/>
          <w:sz w:val="24"/>
          <w:szCs w:val="24"/>
        </w:rPr>
        <w:t>Eğitim Durum</w:t>
      </w:r>
      <w:r w:rsidR="006E34D2">
        <w:rPr>
          <w:color w:val="auto"/>
          <w:sz w:val="24"/>
          <w:szCs w:val="24"/>
        </w:rPr>
        <w:t>ları</w:t>
      </w:r>
      <w:r w:rsidRPr="00F5289F">
        <w:rPr>
          <w:color w:val="auto"/>
          <w:sz w:val="24"/>
          <w:szCs w:val="24"/>
        </w:rPr>
        <w:t>na G</w:t>
      </w:r>
      <w:r w:rsidR="000F0177" w:rsidRPr="00F5289F">
        <w:rPr>
          <w:color w:val="auto"/>
          <w:sz w:val="24"/>
          <w:szCs w:val="24"/>
        </w:rPr>
        <w:t>öre</w:t>
      </w:r>
      <w:r w:rsidR="006E34D2">
        <w:rPr>
          <w:color w:val="auto"/>
          <w:sz w:val="24"/>
          <w:szCs w:val="24"/>
        </w:rPr>
        <w:t xml:space="preserve"> </w:t>
      </w:r>
      <w:r w:rsidR="000F0177" w:rsidRPr="00F5289F">
        <w:rPr>
          <w:color w:val="auto"/>
          <w:sz w:val="24"/>
          <w:szCs w:val="24"/>
        </w:rPr>
        <w:t>Afet Çantası Hazırla</w:t>
      </w:r>
      <w:r w:rsidR="006E34D2">
        <w:rPr>
          <w:color w:val="auto"/>
          <w:sz w:val="24"/>
          <w:szCs w:val="24"/>
        </w:rPr>
        <w:t>ma Durumu</w:t>
      </w:r>
      <w:bookmarkEnd w:id="145"/>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57"/>
        <w:gridCol w:w="730"/>
        <w:gridCol w:w="1022"/>
        <w:gridCol w:w="1224"/>
        <w:gridCol w:w="750"/>
        <w:gridCol w:w="798"/>
        <w:gridCol w:w="798"/>
        <w:gridCol w:w="904"/>
        <w:gridCol w:w="931"/>
      </w:tblGrid>
      <w:tr w:rsidR="00D23B47" w:rsidRPr="00FD3ACB" w14:paraId="6CD0FE65" w14:textId="77777777" w:rsidTr="00781ABB">
        <w:trPr>
          <w:cantSplit/>
          <w:trHeight w:val="369"/>
        </w:trPr>
        <w:tc>
          <w:tcPr>
            <w:tcW w:w="1946" w:type="pct"/>
            <w:gridSpan w:val="3"/>
            <w:vMerge w:val="restart"/>
            <w:shd w:val="clear" w:color="auto" w:fill="FFFFFF"/>
          </w:tcPr>
          <w:p w14:paraId="65CF1B6B" w14:textId="77777777" w:rsidR="00D23B47" w:rsidRPr="00FD3ACB" w:rsidRDefault="00D23B47" w:rsidP="00C9539B">
            <w:pPr>
              <w:spacing w:after="160"/>
              <w:rPr>
                <w:rFonts w:cs="Times New Roman"/>
                <w:color w:val="000000"/>
                <w:szCs w:val="24"/>
              </w:rPr>
            </w:pPr>
          </w:p>
        </w:tc>
        <w:tc>
          <w:tcPr>
            <w:tcW w:w="2567" w:type="pct"/>
            <w:gridSpan w:val="5"/>
            <w:shd w:val="clear" w:color="auto" w:fill="FFFFFF"/>
          </w:tcPr>
          <w:p w14:paraId="555BB4B5"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Eğitim Durumu</w:t>
            </w:r>
          </w:p>
        </w:tc>
        <w:tc>
          <w:tcPr>
            <w:tcW w:w="487" w:type="pct"/>
            <w:vMerge w:val="restart"/>
            <w:shd w:val="clear" w:color="auto" w:fill="FFFFFF"/>
          </w:tcPr>
          <w:p w14:paraId="3A305F9E"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C9539B" w:rsidRPr="00FD3ACB">
              <w:rPr>
                <w:rFonts w:cs="Times New Roman"/>
                <w:b/>
                <w:bCs/>
                <w:color w:val="000000"/>
                <w:szCs w:val="24"/>
              </w:rPr>
              <w:t>plam</w:t>
            </w:r>
          </w:p>
        </w:tc>
      </w:tr>
      <w:tr w:rsidR="00C9539B" w:rsidRPr="00FD3ACB" w14:paraId="2704D8BC" w14:textId="77777777" w:rsidTr="00781ABB">
        <w:trPr>
          <w:cantSplit/>
          <w:trHeight w:val="781"/>
        </w:trPr>
        <w:tc>
          <w:tcPr>
            <w:tcW w:w="1946" w:type="pct"/>
            <w:gridSpan w:val="3"/>
            <w:vMerge/>
            <w:shd w:val="clear" w:color="auto" w:fill="FFFFFF"/>
          </w:tcPr>
          <w:p w14:paraId="28BC6C44" w14:textId="77777777" w:rsidR="00D23B47" w:rsidRPr="00FD3ACB" w:rsidRDefault="00D23B47" w:rsidP="00D23B47">
            <w:pPr>
              <w:autoSpaceDE w:val="0"/>
              <w:autoSpaceDN w:val="0"/>
              <w:adjustRightInd w:val="0"/>
              <w:spacing w:after="0" w:line="240" w:lineRule="auto"/>
              <w:rPr>
                <w:rFonts w:cs="Times New Roman"/>
                <w:color w:val="000000"/>
                <w:szCs w:val="24"/>
              </w:rPr>
            </w:pPr>
          </w:p>
        </w:tc>
        <w:tc>
          <w:tcPr>
            <w:tcW w:w="634" w:type="pct"/>
            <w:shd w:val="clear" w:color="auto" w:fill="FFFFFF"/>
          </w:tcPr>
          <w:p w14:paraId="5F92450B"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İlköğretim</w:t>
            </w:r>
          </w:p>
        </w:tc>
        <w:tc>
          <w:tcPr>
            <w:tcW w:w="483" w:type="pct"/>
            <w:shd w:val="clear" w:color="auto" w:fill="FFFFFF"/>
          </w:tcPr>
          <w:p w14:paraId="096F96C2"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Lise</w:t>
            </w:r>
          </w:p>
        </w:tc>
        <w:tc>
          <w:tcPr>
            <w:tcW w:w="482" w:type="pct"/>
            <w:shd w:val="clear" w:color="auto" w:fill="FFFFFF"/>
          </w:tcPr>
          <w:p w14:paraId="18F74933"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Ön Lisans</w:t>
            </w:r>
          </w:p>
        </w:tc>
        <w:tc>
          <w:tcPr>
            <w:tcW w:w="482" w:type="pct"/>
            <w:shd w:val="clear" w:color="auto" w:fill="FFFFFF"/>
          </w:tcPr>
          <w:p w14:paraId="61BFF042"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Lisans</w:t>
            </w:r>
          </w:p>
        </w:tc>
        <w:tc>
          <w:tcPr>
            <w:tcW w:w="485" w:type="pct"/>
            <w:shd w:val="clear" w:color="auto" w:fill="FFFFFF"/>
          </w:tcPr>
          <w:p w14:paraId="1B70FFCD" w14:textId="77777777" w:rsidR="00D23B47" w:rsidRPr="00FD3ACB" w:rsidRDefault="00D23B47" w:rsidP="00D23B47">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Yüksek Lisans</w:t>
            </w:r>
          </w:p>
        </w:tc>
        <w:tc>
          <w:tcPr>
            <w:tcW w:w="487" w:type="pct"/>
            <w:vMerge/>
            <w:shd w:val="clear" w:color="auto" w:fill="FFFFFF"/>
          </w:tcPr>
          <w:p w14:paraId="59121D8F"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r>
      <w:tr w:rsidR="00C9539B" w:rsidRPr="00FD3ACB" w14:paraId="540F3356" w14:textId="77777777" w:rsidTr="00781ABB">
        <w:trPr>
          <w:cantSplit/>
          <w:trHeight w:val="347"/>
        </w:trPr>
        <w:tc>
          <w:tcPr>
            <w:tcW w:w="819" w:type="pct"/>
            <w:vMerge w:val="restart"/>
            <w:shd w:val="clear" w:color="auto" w:fill="FFFFFF"/>
            <w:vAlign w:val="center"/>
          </w:tcPr>
          <w:p w14:paraId="7FFB5958" w14:textId="77777777" w:rsidR="00D23B47" w:rsidRPr="00FD3ACB" w:rsidRDefault="00D23B47" w:rsidP="00D23B47">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Afet çantası hazırladınız mı?</w:t>
            </w:r>
          </w:p>
        </w:tc>
        <w:tc>
          <w:tcPr>
            <w:tcW w:w="308" w:type="pct"/>
            <w:vMerge w:val="restart"/>
            <w:shd w:val="clear" w:color="auto" w:fill="FFFFFF"/>
            <w:vAlign w:val="center"/>
          </w:tcPr>
          <w:p w14:paraId="689F75E2" w14:textId="77777777" w:rsidR="00D23B47" w:rsidRPr="00FD3ACB" w:rsidRDefault="00C9539B" w:rsidP="00D23B47">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818" w:type="pct"/>
            <w:shd w:val="clear" w:color="auto" w:fill="FFFFFF"/>
            <w:vAlign w:val="center"/>
          </w:tcPr>
          <w:p w14:paraId="487A551D" w14:textId="77777777" w:rsidR="00D23B47" w:rsidRPr="00FD3ACB" w:rsidRDefault="00C9539B"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634" w:type="pct"/>
            <w:shd w:val="clear" w:color="auto" w:fill="FFFFFF"/>
            <w:vAlign w:val="center"/>
          </w:tcPr>
          <w:p w14:paraId="18201699"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126</w:t>
            </w:r>
          </w:p>
        </w:tc>
        <w:tc>
          <w:tcPr>
            <w:tcW w:w="483" w:type="pct"/>
            <w:shd w:val="clear" w:color="auto" w:fill="FFFFFF"/>
            <w:vAlign w:val="center"/>
          </w:tcPr>
          <w:p w14:paraId="220FB5FD"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125</w:t>
            </w:r>
          </w:p>
        </w:tc>
        <w:tc>
          <w:tcPr>
            <w:tcW w:w="482" w:type="pct"/>
            <w:shd w:val="clear" w:color="auto" w:fill="FFFFFF"/>
            <w:vAlign w:val="center"/>
          </w:tcPr>
          <w:p w14:paraId="4FC56C8C"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53</w:t>
            </w:r>
          </w:p>
        </w:tc>
        <w:tc>
          <w:tcPr>
            <w:tcW w:w="482" w:type="pct"/>
            <w:shd w:val="clear" w:color="auto" w:fill="FFFFFF"/>
            <w:vAlign w:val="center"/>
          </w:tcPr>
          <w:p w14:paraId="63E21531"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160</w:t>
            </w:r>
          </w:p>
        </w:tc>
        <w:tc>
          <w:tcPr>
            <w:tcW w:w="485" w:type="pct"/>
            <w:shd w:val="clear" w:color="auto" w:fill="FFFFFF"/>
            <w:vAlign w:val="center"/>
          </w:tcPr>
          <w:p w14:paraId="7353ECF0"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487" w:type="pct"/>
            <w:shd w:val="clear" w:color="auto" w:fill="FFFFFF"/>
            <w:vAlign w:val="center"/>
          </w:tcPr>
          <w:p w14:paraId="75B5A1DB"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481</w:t>
            </w:r>
          </w:p>
        </w:tc>
      </w:tr>
      <w:tr w:rsidR="00C9539B" w:rsidRPr="00FD3ACB" w14:paraId="181BCF82" w14:textId="77777777" w:rsidTr="00781ABB">
        <w:trPr>
          <w:cantSplit/>
          <w:trHeight w:val="434"/>
        </w:trPr>
        <w:tc>
          <w:tcPr>
            <w:tcW w:w="819" w:type="pct"/>
            <w:vMerge/>
            <w:shd w:val="clear" w:color="auto" w:fill="FFFFFF"/>
            <w:vAlign w:val="center"/>
          </w:tcPr>
          <w:p w14:paraId="66314FEB"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c>
          <w:tcPr>
            <w:tcW w:w="308" w:type="pct"/>
            <w:vMerge/>
            <w:shd w:val="clear" w:color="auto" w:fill="FFFFFF"/>
            <w:vAlign w:val="center"/>
          </w:tcPr>
          <w:p w14:paraId="0CD3D6DF"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c>
          <w:tcPr>
            <w:tcW w:w="818" w:type="pct"/>
            <w:shd w:val="clear" w:color="auto" w:fill="FFFFFF"/>
            <w:vAlign w:val="center"/>
          </w:tcPr>
          <w:p w14:paraId="35E6DD16" w14:textId="77777777" w:rsidR="00D23B47" w:rsidRPr="00FD3ACB" w:rsidRDefault="00D23B47"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C9539B" w:rsidRPr="00FD3ACB">
              <w:rPr>
                <w:rFonts w:cs="Times New Roman"/>
                <w:color w:val="000000"/>
                <w:szCs w:val="24"/>
              </w:rPr>
              <w:t>Oran</w:t>
            </w:r>
          </w:p>
        </w:tc>
        <w:tc>
          <w:tcPr>
            <w:tcW w:w="634" w:type="pct"/>
            <w:shd w:val="clear" w:color="auto" w:fill="FFFFFF"/>
            <w:vAlign w:val="center"/>
          </w:tcPr>
          <w:p w14:paraId="74BC780B"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25,2%</w:t>
            </w:r>
          </w:p>
        </w:tc>
        <w:tc>
          <w:tcPr>
            <w:tcW w:w="483" w:type="pct"/>
            <w:shd w:val="clear" w:color="auto" w:fill="FFFFFF"/>
            <w:vAlign w:val="center"/>
          </w:tcPr>
          <w:p w14:paraId="7D564324"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482" w:type="pct"/>
            <w:shd w:val="clear" w:color="auto" w:fill="FFFFFF"/>
            <w:vAlign w:val="center"/>
          </w:tcPr>
          <w:p w14:paraId="715AB3BC"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10,6%</w:t>
            </w:r>
          </w:p>
        </w:tc>
        <w:tc>
          <w:tcPr>
            <w:tcW w:w="482" w:type="pct"/>
            <w:shd w:val="clear" w:color="auto" w:fill="FFFFFF"/>
            <w:vAlign w:val="center"/>
          </w:tcPr>
          <w:p w14:paraId="3FAE36A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32,0%</w:t>
            </w:r>
          </w:p>
        </w:tc>
        <w:tc>
          <w:tcPr>
            <w:tcW w:w="485" w:type="pct"/>
            <w:shd w:val="clear" w:color="auto" w:fill="FFFFFF"/>
            <w:vAlign w:val="center"/>
          </w:tcPr>
          <w:p w14:paraId="197341D1"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487" w:type="pct"/>
            <w:shd w:val="clear" w:color="auto" w:fill="FFFFFF"/>
            <w:vAlign w:val="center"/>
          </w:tcPr>
          <w:p w14:paraId="75B0BBA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96,2%</w:t>
            </w:r>
          </w:p>
        </w:tc>
      </w:tr>
      <w:tr w:rsidR="00C9539B" w:rsidRPr="00FD3ACB" w14:paraId="032EF37C" w14:textId="77777777" w:rsidTr="00781ABB">
        <w:trPr>
          <w:cantSplit/>
          <w:trHeight w:val="434"/>
        </w:trPr>
        <w:tc>
          <w:tcPr>
            <w:tcW w:w="819" w:type="pct"/>
            <w:vMerge/>
            <w:shd w:val="clear" w:color="auto" w:fill="FFFFFF"/>
            <w:vAlign w:val="center"/>
          </w:tcPr>
          <w:p w14:paraId="7DF47FF8"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c>
          <w:tcPr>
            <w:tcW w:w="308" w:type="pct"/>
            <w:vMerge w:val="restart"/>
            <w:shd w:val="clear" w:color="auto" w:fill="FFFFFF"/>
            <w:vAlign w:val="center"/>
          </w:tcPr>
          <w:p w14:paraId="27DE53D1" w14:textId="77777777" w:rsidR="00D23B47" w:rsidRPr="00FD3ACB" w:rsidRDefault="00D23B47" w:rsidP="00D23B47">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818" w:type="pct"/>
            <w:shd w:val="clear" w:color="auto" w:fill="FFFFFF"/>
            <w:vAlign w:val="center"/>
          </w:tcPr>
          <w:p w14:paraId="1742432F" w14:textId="77777777" w:rsidR="00D23B47" w:rsidRPr="00FD3ACB" w:rsidRDefault="00C9539B"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634" w:type="pct"/>
            <w:shd w:val="clear" w:color="auto" w:fill="FFFFFF"/>
            <w:vAlign w:val="center"/>
          </w:tcPr>
          <w:p w14:paraId="641815C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w:t>
            </w:r>
          </w:p>
        </w:tc>
        <w:tc>
          <w:tcPr>
            <w:tcW w:w="483" w:type="pct"/>
            <w:shd w:val="clear" w:color="auto" w:fill="FFFFFF"/>
            <w:vAlign w:val="center"/>
          </w:tcPr>
          <w:p w14:paraId="0B083383"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w:t>
            </w:r>
          </w:p>
        </w:tc>
        <w:tc>
          <w:tcPr>
            <w:tcW w:w="482" w:type="pct"/>
            <w:shd w:val="clear" w:color="auto" w:fill="FFFFFF"/>
            <w:vAlign w:val="center"/>
          </w:tcPr>
          <w:p w14:paraId="54ACCF40"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w:t>
            </w:r>
          </w:p>
        </w:tc>
        <w:tc>
          <w:tcPr>
            <w:tcW w:w="482" w:type="pct"/>
            <w:shd w:val="clear" w:color="auto" w:fill="FFFFFF"/>
            <w:vAlign w:val="center"/>
          </w:tcPr>
          <w:p w14:paraId="0497BFF7"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w:t>
            </w:r>
          </w:p>
        </w:tc>
        <w:tc>
          <w:tcPr>
            <w:tcW w:w="485" w:type="pct"/>
            <w:shd w:val="clear" w:color="auto" w:fill="FFFFFF"/>
            <w:vAlign w:val="center"/>
          </w:tcPr>
          <w:p w14:paraId="4CAC27EB"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w:t>
            </w:r>
          </w:p>
        </w:tc>
        <w:tc>
          <w:tcPr>
            <w:tcW w:w="487" w:type="pct"/>
            <w:shd w:val="clear" w:color="auto" w:fill="FFFFFF"/>
            <w:vAlign w:val="center"/>
          </w:tcPr>
          <w:p w14:paraId="03843D43"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w:t>
            </w:r>
          </w:p>
        </w:tc>
      </w:tr>
      <w:tr w:rsidR="00C9539B" w:rsidRPr="00FD3ACB" w14:paraId="07C55AF0" w14:textId="77777777" w:rsidTr="00781ABB">
        <w:trPr>
          <w:cantSplit/>
          <w:trHeight w:val="412"/>
        </w:trPr>
        <w:tc>
          <w:tcPr>
            <w:tcW w:w="819" w:type="pct"/>
            <w:vMerge/>
            <w:shd w:val="clear" w:color="auto" w:fill="FFFFFF"/>
            <w:vAlign w:val="center"/>
          </w:tcPr>
          <w:p w14:paraId="3B3F7BBE"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c>
          <w:tcPr>
            <w:tcW w:w="308" w:type="pct"/>
            <w:vMerge/>
            <w:shd w:val="clear" w:color="auto" w:fill="FFFFFF"/>
            <w:vAlign w:val="center"/>
          </w:tcPr>
          <w:p w14:paraId="0D7AFB80" w14:textId="77777777" w:rsidR="00D23B47" w:rsidRPr="00FD3ACB" w:rsidRDefault="00D23B47" w:rsidP="00D23B47">
            <w:pPr>
              <w:autoSpaceDE w:val="0"/>
              <w:autoSpaceDN w:val="0"/>
              <w:adjustRightInd w:val="0"/>
              <w:spacing w:after="0" w:line="240" w:lineRule="auto"/>
              <w:rPr>
                <w:rFonts w:cs="Times New Roman"/>
                <w:b/>
                <w:bCs/>
                <w:color w:val="000000"/>
                <w:szCs w:val="24"/>
              </w:rPr>
            </w:pPr>
          </w:p>
        </w:tc>
        <w:tc>
          <w:tcPr>
            <w:tcW w:w="818" w:type="pct"/>
            <w:shd w:val="clear" w:color="auto" w:fill="FFFFFF"/>
            <w:vAlign w:val="center"/>
          </w:tcPr>
          <w:p w14:paraId="420F0EF4" w14:textId="77777777" w:rsidR="00D23B47" w:rsidRPr="00FD3ACB" w:rsidRDefault="00D23B47"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C9539B" w:rsidRPr="00FD3ACB">
              <w:rPr>
                <w:rFonts w:cs="Times New Roman"/>
                <w:color w:val="000000"/>
                <w:szCs w:val="24"/>
              </w:rPr>
              <w:t>Oran</w:t>
            </w:r>
          </w:p>
        </w:tc>
        <w:tc>
          <w:tcPr>
            <w:tcW w:w="634" w:type="pct"/>
            <w:shd w:val="clear" w:color="auto" w:fill="FFFFFF"/>
            <w:vAlign w:val="center"/>
          </w:tcPr>
          <w:p w14:paraId="56BD7BFC"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0,4%</w:t>
            </w:r>
          </w:p>
        </w:tc>
        <w:tc>
          <w:tcPr>
            <w:tcW w:w="483" w:type="pct"/>
            <w:shd w:val="clear" w:color="auto" w:fill="FFFFFF"/>
            <w:vAlign w:val="center"/>
          </w:tcPr>
          <w:p w14:paraId="3E4A481E"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w:t>
            </w:r>
          </w:p>
        </w:tc>
        <w:tc>
          <w:tcPr>
            <w:tcW w:w="482" w:type="pct"/>
            <w:shd w:val="clear" w:color="auto" w:fill="FFFFFF"/>
            <w:vAlign w:val="center"/>
          </w:tcPr>
          <w:p w14:paraId="42BD6B02"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0,6%</w:t>
            </w:r>
          </w:p>
        </w:tc>
        <w:tc>
          <w:tcPr>
            <w:tcW w:w="482" w:type="pct"/>
            <w:shd w:val="clear" w:color="auto" w:fill="FFFFFF"/>
            <w:vAlign w:val="center"/>
          </w:tcPr>
          <w:p w14:paraId="77BF09D5"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w:t>
            </w:r>
          </w:p>
        </w:tc>
        <w:tc>
          <w:tcPr>
            <w:tcW w:w="485" w:type="pct"/>
            <w:shd w:val="clear" w:color="auto" w:fill="FFFFFF"/>
            <w:vAlign w:val="center"/>
          </w:tcPr>
          <w:p w14:paraId="76E935F9"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0,0%</w:t>
            </w:r>
          </w:p>
        </w:tc>
        <w:tc>
          <w:tcPr>
            <w:tcW w:w="487" w:type="pct"/>
            <w:shd w:val="clear" w:color="auto" w:fill="FFFFFF"/>
            <w:vAlign w:val="center"/>
          </w:tcPr>
          <w:p w14:paraId="6BC88C90"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w:t>
            </w:r>
          </w:p>
        </w:tc>
      </w:tr>
      <w:tr w:rsidR="00C9539B" w:rsidRPr="00FD3ACB" w14:paraId="12178203" w14:textId="77777777" w:rsidTr="00781ABB">
        <w:trPr>
          <w:cantSplit/>
          <w:trHeight w:val="369"/>
        </w:trPr>
        <w:tc>
          <w:tcPr>
            <w:tcW w:w="1128" w:type="pct"/>
            <w:gridSpan w:val="2"/>
            <w:vMerge w:val="restart"/>
            <w:shd w:val="clear" w:color="auto" w:fill="FFFFFF"/>
            <w:vAlign w:val="center"/>
          </w:tcPr>
          <w:p w14:paraId="393E6EF2" w14:textId="77777777" w:rsidR="00D23B47" w:rsidRPr="00FD3ACB" w:rsidRDefault="00D23B47" w:rsidP="00D23B47">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C9539B" w:rsidRPr="00FD3ACB">
              <w:rPr>
                <w:rFonts w:cs="Times New Roman"/>
                <w:b/>
                <w:bCs/>
                <w:color w:val="000000"/>
                <w:szCs w:val="24"/>
              </w:rPr>
              <w:t>plam</w:t>
            </w:r>
          </w:p>
        </w:tc>
        <w:tc>
          <w:tcPr>
            <w:tcW w:w="818" w:type="pct"/>
            <w:shd w:val="clear" w:color="auto" w:fill="FFFFFF"/>
            <w:vAlign w:val="center"/>
          </w:tcPr>
          <w:p w14:paraId="2B3317E0" w14:textId="77777777" w:rsidR="00D23B47" w:rsidRPr="00FD3ACB" w:rsidRDefault="00C9539B"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634" w:type="pct"/>
            <w:shd w:val="clear" w:color="auto" w:fill="FFFFFF"/>
            <w:vAlign w:val="center"/>
          </w:tcPr>
          <w:p w14:paraId="6227BDAC"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128</w:t>
            </w:r>
          </w:p>
        </w:tc>
        <w:tc>
          <w:tcPr>
            <w:tcW w:w="483" w:type="pct"/>
            <w:shd w:val="clear" w:color="auto" w:fill="FFFFFF"/>
            <w:vAlign w:val="center"/>
          </w:tcPr>
          <w:p w14:paraId="29A44C6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130</w:t>
            </w:r>
          </w:p>
        </w:tc>
        <w:tc>
          <w:tcPr>
            <w:tcW w:w="482" w:type="pct"/>
            <w:shd w:val="clear" w:color="auto" w:fill="FFFFFF"/>
            <w:vAlign w:val="center"/>
          </w:tcPr>
          <w:p w14:paraId="1F13A18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56</w:t>
            </w:r>
          </w:p>
        </w:tc>
        <w:tc>
          <w:tcPr>
            <w:tcW w:w="482" w:type="pct"/>
            <w:shd w:val="clear" w:color="auto" w:fill="FFFFFF"/>
            <w:vAlign w:val="center"/>
          </w:tcPr>
          <w:p w14:paraId="4F285B8F"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169</w:t>
            </w:r>
          </w:p>
        </w:tc>
        <w:tc>
          <w:tcPr>
            <w:tcW w:w="485" w:type="pct"/>
            <w:shd w:val="clear" w:color="auto" w:fill="FFFFFF"/>
            <w:vAlign w:val="center"/>
          </w:tcPr>
          <w:p w14:paraId="5A4D5A89"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487" w:type="pct"/>
            <w:shd w:val="clear" w:color="auto" w:fill="FFFFFF"/>
            <w:vAlign w:val="center"/>
          </w:tcPr>
          <w:p w14:paraId="64970E9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C9539B" w:rsidRPr="00FD3ACB" w14:paraId="72FFBEE3" w14:textId="77777777" w:rsidTr="00781ABB">
        <w:trPr>
          <w:cantSplit/>
          <w:trHeight w:val="412"/>
        </w:trPr>
        <w:tc>
          <w:tcPr>
            <w:tcW w:w="1128" w:type="pct"/>
            <w:gridSpan w:val="2"/>
            <w:vMerge/>
            <w:shd w:val="clear" w:color="auto" w:fill="FFFFFF"/>
            <w:vAlign w:val="center"/>
          </w:tcPr>
          <w:p w14:paraId="2AE367AF" w14:textId="77777777" w:rsidR="00D23B47" w:rsidRPr="00FD3ACB" w:rsidRDefault="00D23B47" w:rsidP="00D23B47">
            <w:pPr>
              <w:autoSpaceDE w:val="0"/>
              <w:autoSpaceDN w:val="0"/>
              <w:adjustRightInd w:val="0"/>
              <w:spacing w:after="0" w:line="240" w:lineRule="auto"/>
              <w:rPr>
                <w:rFonts w:cs="Times New Roman"/>
                <w:color w:val="000000"/>
                <w:szCs w:val="24"/>
              </w:rPr>
            </w:pPr>
          </w:p>
        </w:tc>
        <w:tc>
          <w:tcPr>
            <w:tcW w:w="818" w:type="pct"/>
            <w:shd w:val="clear" w:color="auto" w:fill="FFFFFF"/>
            <w:vAlign w:val="center"/>
          </w:tcPr>
          <w:p w14:paraId="710D800F" w14:textId="77777777" w:rsidR="00D23B47" w:rsidRPr="00FD3ACB" w:rsidRDefault="00D23B47" w:rsidP="00D23B47">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C9539B" w:rsidRPr="00FD3ACB">
              <w:rPr>
                <w:rFonts w:cs="Times New Roman"/>
                <w:color w:val="000000"/>
                <w:szCs w:val="24"/>
              </w:rPr>
              <w:t>Oran</w:t>
            </w:r>
          </w:p>
        </w:tc>
        <w:tc>
          <w:tcPr>
            <w:tcW w:w="634" w:type="pct"/>
            <w:shd w:val="clear" w:color="auto" w:fill="FFFFFF"/>
            <w:vAlign w:val="center"/>
          </w:tcPr>
          <w:p w14:paraId="2DF6B756"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25,6%</w:t>
            </w:r>
          </w:p>
        </w:tc>
        <w:tc>
          <w:tcPr>
            <w:tcW w:w="483" w:type="pct"/>
            <w:shd w:val="clear" w:color="auto" w:fill="FFFFFF"/>
            <w:vAlign w:val="center"/>
          </w:tcPr>
          <w:p w14:paraId="6CE429B1"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26,0%</w:t>
            </w:r>
          </w:p>
        </w:tc>
        <w:tc>
          <w:tcPr>
            <w:tcW w:w="482" w:type="pct"/>
            <w:shd w:val="clear" w:color="auto" w:fill="FFFFFF"/>
            <w:vAlign w:val="center"/>
          </w:tcPr>
          <w:p w14:paraId="08206823"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11,2%</w:t>
            </w:r>
          </w:p>
        </w:tc>
        <w:tc>
          <w:tcPr>
            <w:tcW w:w="482" w:type="pct"/>
            <w:shd w:val="clear" w:color="auto" w:fill="FFFFFF"/>
            <w:vAlign w:val="center"/>
          </w:tcPr>
          <w:p w14:paraId="5E47AB81"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33,8%</w:t>
            </w:r>
          </w:p>
        </w:tc>
        <w:tc>
          <w:tcPr>
            <w:tcW w:w="485" w:type="pct"/>
            <w:shd w:val="clear" w:color="auto" w:fill="FFFFFF"/>
            <w:vAlign w:val="center"/>
          </w:tcPr>
          <w:p w14:paraId="7E8B54D1"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487" w:type="pct"/>
            <w:shd w:val="clear" w:color="auto" w:fill="FFFFFF"/>
            <w:vAlign w:val="center"/>
          </w:tcPr>
          <w:p w14:paraId="4241D7C7" w14:textId="77777777" w:rsidR="00D23B47" w:rsidRPr="00FD3ACB" w:rsidRDefault="00D23B47" w:rsidP="00D23B47">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9539B" w:rsidRPr="00FD3ACB" w14:paraId="50C88098" w14:textId="77777777" w:rsidTr="002911D7">
        <w:trPr>
          <w:cantSplit/>
          <w:trHeight w:val="40"/>
        </w:trPr>
        <w:tc>
          <w:tcPr>
            <w:tcW w:w="2268" w:type="dxa"/>
            <w:gridSpan w:val="2"/>
            <w:shd w:val="clear" w:color="auto" w:fill="FFFFFF"/>
          </w:tcPr>
          <w:p w14:paraId="584B0340" w14:textId="77777777" w:rsidR="00C9539B" w:rsidRPr="00FD3ACB" w:rsidRDefault="00C9539B" w:rsidP="002911D7">
            <w:pPr>
              <w:autoSpaceDE w:val="0"/>
              <w:autoSpaceDN w:val="0"/>
              <w:adjustRightInd w:val="0"/>
              <w:spacing w:after="0" w:line="320" w:lineRule="atLeast"/>
              <w:ind w:left="60" w:right="60"/>
              <w:jc w:val="center"/>
              <w:rPr>
                <w:rFonts w:cs="Times New Roman"/>
                <w:b/>
                <w:bCs/>
                <w:color w:val="000000"/>
                <w:sz w:val="20"/>
                <w:szCs w:val="20"/>
              </w:rPr>
            </w:pPr>
            <w:bookmarkStart w:id="146" w:name="_Hlk35341524"/>
            <w:r w:rsidRPr="00FD3ACB">
              <w:rPr>
                <w:rFonts w:cs="Times New Roman"/>
                <w:b/>
                <w:bCs/>
                <w:color w:val="000000"/>
                <w:sz w:val="20"/>
                <w:szCs w:val="20"/>
              </w:rPr>
              <w:t>Değerler</w:t>
            </w:r>
          </w:p>
        </w:tc>
      </w:tr>
      <w:tr w:rsidR="00C9539B" w:rsidRPr="00FD3ACB" w14:paraId="098F87C7" w14:textId="77777777" w:rsidTr="002911D7">
        <w:trPr>
          <w:cantSplit/>
        </w:trPr>
        <w:tc>
          <w:tcPr>
            <w:tcW w:w="1134" w:type="dxa"/>
            <w:shd w:val="clear" w:color="auto" w:fill="FFFFFF"/>
          </w:tcPr>
          <w:p w14:paraId="36FA38F6" w14:textId="030EBA28" w:rsidR="00C9539B"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9539B" w:rsidRPr="00FD3ACB">
              <w:rPr>
                <w:rFonts w:cs="Times New Roman"/>
                <w:b/>
                <w:sz w:val="20"/>
                <w:szCs w:val="20"/>
              </w:rPr>
              <w:t>:</w:t>
            </w:r>
            <w:r w:rsidR="00C9539B" w:rsidRPr="00FD3ACB">
              <w:rPr>
                <w:rFonts w:cs="Times New Roman"/>
                <w:bCs/>
                <w:sz w:val="20"/>
                <w:szCs w:val="20"/>
              </w:rPr>
              <w:t>3,872</w:t>
            </w:r>
          </w:p>
        </w:tc>
        <w:tc>
          <w:tcPr>
            <w:tcW w:w="1134" w:type="dxa"/>
            <w:shd w:val="clear" w:color="auto" w:fill="FFFFFF"/>
          </w:tcPr>
          <w:p w14:paraId="386804DE" w14:textId="77777777" w:rsidR="00C9539B" w:rsidRPr="00FD3ACB" w:rsidRDefault="00C9539B"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0,424</w:t>
            </w:r>
          </w:p>
        </w:tc>
      </w:tr>
    </w:tbl>
    <w:p w14:paraId="62588993" w14:textId="77777777" w:rsidR="00C9539B" w:rsidRPr="00FD3ACB" w:rsidRDefault="00C9539B" w:rsidP="00C9539B">
      <w:pPr>
        <w:rPr>
          <w:rFonts w:cs="Times New Roman"/>
          <w:szCs w:val="24"/>
        </w:rPr>
      </w:pPr>
    </w:p>
    <w:p w14:paraId="79A2B3A6" w14:textId="77777777" w:rsidR="00C9539B" w:rsidRPr="00FD3ACB" w:rsidRDefault="00C9539B" w:rsidP="00C9539B">
      <w:pPr>
        <w:rPr>
          <w:rFonts w:cs="Times New Roman"/>
          <w:szCs w:val="24"/>
        </w:rPr>
      </w:pPr>
    </w:p>
    <w:bookmarkEnd w:id="146"/>
    <w:p w14:paraId="71D2F30B" w14:textId="77777777" w:rsidR="00FD3ACB" w:rsidRPr="00FD3ACB" w:rsidRDefault="00FD3ACB" w:rsidP="00D23B47">
      <w:pPr>
        <w:rPr>
          <w:rFonts w:cs="Times New Roman"/>
          <w:szCs w:val="24"/>
        </w:rPr>
      </w:pPr>
    </w:p>
    <w:p w14:paraId="03B3DF0E" w14:textId="77777777" w:rsidR="00C9539B" w:rsidRDefault="00C9539B" w:rsidP="00D23B47"/>
    <w:p w14:paraId="2680DA21" w14:textId="77777777" w:rsidR="00C9539B" w:rsidRDefault="00C9539B" w:rsidP="00D23B47"/>
    <w:p w14:paraId="383CE6C0" w14:textId="77777777" w:rsidR="002F1461" w:rsidRDefault="002F1461" w:rsidP="002F1461">
      <w:pPr>
        <w:pStyle w:val="ResimYazs"/>
      </w:pPr>
    </w:p>
    <w:p w14:paraId="136D2786" w14:textId="77777777" w:rsidR="002F1461" w:rsidRDefault="002F1461" w:rsidP="002F1461">
      <w:pPr>
        <w:pStyle w:val="ResimYazs"/>
      </w:pPr>
    </w:p>
    <w:p w14:paraId="5D91F600" w14:textId="77777777" w:rsidR="002F1461" w:rsidRDefault="002F1461" w:rsidP="002F1461">
      <w:pPr>
        <w:pStyle w:val="ResimYazs"/>
      </w:pPr>
    </w:p>
    <w:p w14:paraId="4397524A" w14:textId="77777777" w:rsidR="002F1461" w:rsidRDefault="002F1461" w:rsidP="002F1461">
      <w:pPr>
        <w:pStyle w:val="ResimYazs"/>
      </w:pPr>
    </w:p>
    <w:p w14:paraId="1F3CB721" w14:textId="77777777" w:rsidR="002F1461" w:rsidRDefault="002F1461" w:rsidP="002F1461">
      <w:pPr>
        <w:pStyle w:val="ResimYazs"/>
      </w:pPr>
    </w:p>
    <w:p w14:paraId="70CAE3EA" w14:textId="4192F0CC" w:rsidR="008E164E" w:rsidRPr="00300644" w:rsidRDefault="00C9539B" w:rsidP="00984F6A">
      <w:pPr>
        <w:pStyle w:val="Balk3"/>
        <w:ind w:left="709" w:firstLine="0"/>
        <w:jc w:val="both"/>
      </w:pPr>
      <w:bookmarkStart w:id="147" w:name="_Toc37720896"/>
      <w:r w:rsidRPr="00FD3ACB">
        <w:lastRenderedPageBreak/>
        <w:t>4.2.17</w:t>
      </w:r>
      <w:r w:rsidR="00071A3D">
        <w:t xml:space="preserve">. </w:t>
      </w:r>
      <w:r w:rsidR="002F1461" w:rsidRPr="00FD3ACB">
        <w:t xml:space="preserve">Yaş </w:t>
      </w:r>
      <w:r w:rsidR="00E322BD">
        <w:t>v</w:t>
      </w:r>
      <w:r w:rsidR="00071A3D" w:rsidRPr="00FD3ACB">
        <w:t>e “</w:t>
      </w:r>
      <w:r w:rsidR="002F1461" w:rsidRPr="00FD3ACB">
        <w:t xml:space="preserve">Afet </w:t>
      </w:r>
      <w:r w:rsidR="00071A3D">
        <w:t>Ç</w:t>
      </w:r>
      <w:r w:rsidR="00071A3D" w:rsidRPr="00FD3ACB">
        <w:t xml:space="preserve">antası </w:t>
      </w:r>
      <w:r w:rsidR="00071A3D">
        <w:t>H</w:t>
      </w:r>
      <w:r w:rsidR="00071A3D" w:rsidRPr="00FD3ACB">
        <w:t xml:space="preserve">azırladınız </w:t>
      </w:r>
      <w:r w:rsidR="000F0177" w:rsidRPr="00300644">
        <w:t>m</w:t>
      </w:r>
      <w:r w:rsidR="00071A3D" w:rsidRPr="00300644">
        <w:t xml:space="preserve">ı?” </w:t>
      </w:r>
      <w:r w:rsidR="002F1461" w:rsidRPr="00300644">
        <w:t>Sorusu</w:t>
      </w:r>
      <w:r w:rsidR="005A08D0" w:rsidRPr="00300644">
        <w:t xml:space="preserve"> Arasındaki Anlamsal Fark</w:t>
      </w:r>
      <w:bookmarkEnd w:id="147"/>
    </w:p>
    <w:p w14:paraId="19C334BD" w14:textId="7650EED9" w:rsidR="008E164E" w:rsidRPr="00300644" w:rsidRDefault="00306EB0" w:rsidP="008E164E">
      <w:pPr>
        <w:spacing w:after="0"/>
        <w:ind w:firstLine="709"/>
        <w:jc w:val="both"/>
        <w:rPr>
          <w:rFonts w:cs="Times New Roman"/>
          <w:szCs w:val="24"/>
        </w:rPr>
      </w:pPr>
      <w:r>
        <w:rPr>
          <w:rFonts w:cs="Times New Roman"/>
          <w:szCs w:val="24"/>
        </w:rPr>
        <w:t>Yaş grupları dikkate alınarak</w:t>
      </w:r>
      <w:r w:rsidR="008E164E" w:rsidRPr="00300644">
        <w:rPr>
          <w:rFonts w:cs="Times New Roman"/>
          <w:szCs w:val="24"/>
        </w:rPr>
        <w:t xml:space="preserve"> “afet çantası hazırladınız mı?” sorusuna verilen cevaplara ilişkin analiz sonuçlarına göre</w:t>
      </w:r>
      <w:r w:rsidR="00F519EC">
        <w:rPr>
          <w:rFonts w:cs="Times New Roman"/>
          <w:szCs w:val="24"/>
        </w:rPr>
        <w:t>,</w:t>
      </w:r>
      <w:r w:rsidR="008E164E" w:rsidRPr="00300644">
        <w:rPr>
          <w:rFonts w:cs="Times New Roman"/>
          <w:szCs w:val="24"/>
        </w:rPr>
        <w:t xml:space="preserve"> değeri 5’ten küçük hücre sayısının 4 olması ve bu değerin de toplam hücre sayısının %20’sini geçmiş ol</w:t>
      </w:r>
      <w:r>
        <w:rPr>
          <w:rFonts w:cs="Times New Roman"/>
          <w:szCs w:val="24"/>
        </w:rPr>
        <w:t>ması nedeniyle Pearson Ki Kare t</w:t>
      </w:r>
      <w:r w:rsidR="008E164E" w:rsidRPr="00300644">
        <w:rPr>
          <w:rFonts w:cs="Times New Roman"/>
          <w:szCs w:val="24"/>
        </w:rPr>
        <w:t>esti yapılamamıştır</w:t>
      </w:r>
      <w:r w:rsidR="00DC35C8" w:rsidRPr="00300644">
        <w:rPr>
          <w:rFonts w:cs="Times New Roman"/>
          <w:szCs w:val="24"/>
        </w:rPr>
        <w:t xml:space="preserve"> (Tablo 18</w:t>
      </w:r>
      <w:r w:rsidR="008E164E" w:rsidRPr="00300644">
        <w:rPr>
          <w:rFonts w:cs="Times New Roman"/>
          <w:szCs w:val="24"/>
        </w:rPr>
        <w:t>).</w:t>
      </w:r>
    </w:p>
    <w:p w14:paraId="1321DEA1" w14:textId="77777777" w:rsidR="00BB125A" w:rsidRPr="00300644" w:rsidRDefault="00BB125A" w:rsidP="008E164E">
      <w:pPr>
        <w:spacing w:after="0"/>
      </w:pPr>
    </w:p>
    <w:p w14:paraId="09A0E870" w14:textId="00604888" w:rsidR="00F5289F" w:rsidRPr="00192CD3" w:rsidRDefault="00071A3D" w:rsidP="00192CD3">
      <w:pPr>
        <w:pStyle w:val="ResimYazs"/>
        <w:spacing w:after="0" w:line="360" w:lineRule="auto"/>
        <w:jc w:val="center"/>
        <w:rPr>
          <w:color w:val="auto"/>
          <w:sz w:val="24"/>
          <w:szCs w:val="24"/>
        </w:rPr>
      </w:pPr>
      <w:bookmarkStart w:id="148" w:name="_Toc44623370"/>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18</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6E34D2">
        <w:rPr>
          <w:color w:val="auto"/>
          <w:sz w:val="24"/>
          <w:szCs w:val="24"/>
        </w:rPr>
        <w:t xml:space="preserve">Katılımcıların </w:t>
      </w:r>
      <w:r w:rsidRPr="00F5289F">
        <w:rPr>
          <w:color w:val="auto"/>
          <w:sz w:val="24"/>
          <w:szCs w:val="24"/>
        </w:rPr>
        <w:t>Yaş</w:t>
      </w:r>
      <w:r w:rsidR="006E34D2">
        <w:rPr>
          <w:color w:val="auto"/>
          <w:sz w:val="24"/>
          <w:szCs w:val="24"/>
        </w:rPr>
        <w:t xml:space="preserve"> Gruplarına</w:t>
      </w:r>
      <w:r w:rsidRPr="00F5289F">
        <w:rPr>
          <w:color w:val="auto"/>
          <w:sz w:val="24"/>
          <w:szCs w:val="24"/>
        </w:rPr>
        <w:t xml:space="preserve"> G</w:t>
      </w:r>
      <w:r w:rsidR="000F0177" w:rsidRPr="00F5289F">
        <w:rPr>
          <w:color w:val="auto"/>
          <w:sz w:val="24"/>
          <w:szCs w:val="24"/>
        </w:rPr>
        <w:t>öre</w:t>
      </w:r>
      <w:r w:rsidR="006E34D2">
        <w:rPr>
          <w:color w:val="auto"/>
          <w:sz w:val="24"/>
          <w:szCs w:val="24"/>
        </w:rPr>
        <w:t xml:space="preserve"> </w:t>
      </w:r>
      <w:r w:rsidR="000F0177" w:rsidRPr="00F5289F">
        <w:rPr>
          <w:color w:val="auto"/>
          <w:sz w:val="24"/>
          <w:szCs w:val="24"/>
        </w:rPr>
        <w:t>Afet Çantası Hazırla</w:t>
      </w:r>
      <w:r w:rsidR="006E34D2">
        <w:rPr>
          <w:color w:val="auto"/>
          <w:sz w:val="24"/>
          <w:szCs w:val="24"/>
        </w:rPr>
        <w:t>ma Durumu</w:t>
      </w:r>
      <w:bookmarkEnd w:id="148"/>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7"/>
        <w:gridCol w:w="731"/>
        <w:gridCol w:w="1148"/>
        <w:gridCol w:w="783"/>
        <w:gridCol w:w="775"/>
        <w:gridCol w:w="776"/>
        <w:gridCol w:w="776"/>
        <w:gridCol w:w="787"/>
        <w:gridCol w:w="931"/>
      </w:tblGrid>
      <w:tr w:rsidR="002F1461" w:rsidRPr="00FD3ACB" w14:paraId="3DF54E95" w14:textId="77777777" w:rsidTr="00BB125A">
        <w:trPr>
          <w:cantSplit/>
          <w:trHeight w:val="380"/>
        </w:trPr>
        <w:tc>
          <w:tcPr>
            <w:tcW w:w="2164" w:type="pct"/>
            <w:gridSpan w:val="3"/>
            <w:vMerge w:val="restart"/>
            <w:shd w:val="clear" w:color="auto" w:fill="FFFFFF"/>
          </w:tcPr>
          <w:p w14:paraId="5FB54EC0"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p>
        </w:tc>
        <w:tc>
          <w:tcPr>
            <w:tcW w:w="2289" w:type="pct"/>
            <w:gridSpan w:val="5"/>
            <w:shd w:val="clear" w:color="auto" w:fill="FFFFFF"/>
          </w:tcPr>
          <w:p w14:paraId="499B0540"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Yaş</w:t>
            </w:r>
          </w:p>
        </w:tc>
        <w:tc>
          <w:tcPr>
            <w:tcW w:w="547" w:type="pct"/>
            <w:vMerge w:val="restart"/>
            <w:shd w:val="clear" w:color="auto" w:fill="FFFFFF"/>
          </w:tcPr>
          <w:p w14:paraId="5B25387F"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5A08D0" w:rsidRPr="00FD3ACB">
              <w:rPr>
                <w:rFonts w:cs="Times New Roman"/>
                <w:b/>
                <w:bCs/>
                <w:color w:val="000000"/>
                <w:szCs w:val="24"/>
              </w:rPr>
              <w:t>plam</w:t>
            </w:r>
          </w:p>
        </w:tc>
      </w:tr>
      <w:tr w:rsidR="005A08D0" w:rsidRPr="00FD3ACB" w14:paraId="67E4050D" w14:textId="77777777" w:rsidTr="00BB125A">
        <w:trPr>
          <w:cantSplit/>
          <w:trHeight w:val="425"/>
        </w:trPr>
        <w:tc>
          <w:tcPr>
            <w:tcW w:w="2164" w:type="pct"/>
            <w:gridSpan w:val="3"/>
            <w:vMerge/>
            <w:shd w:val="clear" w:color="auto" w:fill="FFFFFF"/>
          </w:tcPr>
          <w:p w14:paraId="06D479EE" w14:textId="77777777" w:rsidR="002F1461" w:rsidRPr="00FD3ACB" w:rsidRDefault="002F1461" w:rsidP="002F1461">
            <w:pPr>
              <w:autoSpaceDE w:val="0"/>
              <w:autoSpaceDN w:val="0"/>
              <w:adjustRightInd w:val="0"/>
              <w:spacing w:after="0" w:line="240" w:lineRule="auto"/>
              <w:rPr>
                <w:rFonts w:cs="Times New Roman"/>
                <w:color w:val="000000"/>
                <w:szCs w:val="24"/>
              </w:rPr>
            </w:pPr>
          </w:p>
        </w:tc>
        <w:tc>
          <w:tcPr>
            <w:tcW w:w="460" w:type="pct"/>
            <w:shd w:val="clear" w:color="auto" w:fill="FFFFFF"/>
          </w:tcPr>
          <w:p w14:paraId="20566419"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15-25</w:t>
            </w:r>
          </w:p>
        </w:tc>
        <w:tc>
          <w:tcPr>
            <w:tcW w:w="455" w:type="pct"/>
            <w:shd w:val="clear" w:color="auto" w:fill="FFFFFF"/>
          </w:tcPr>
          <w:p w14:paraId="2D4AD53F"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26-35</w:t>
            </w:r>
          </w:p>
        </w:tc>
        <w:tc>
          <w:tcPr>
            <w:tcW w:w="456" w:type="pct"/>
            <w:shd w:val="clear" w:color="auto" w:fill="FFFFFF"/>
          </w:tcPr>
          <w:p w14:paraId="2AE39446"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36-45</w:t>
            </w:r>
          </w:p>
        </w:tc>
        <w:tc>
          <w:tcPr>
            <w:tcW w:w="456" w:type="pct"/>
            <w:shd w:val="clear" w:color="auto" w:fill="FFFFFF"/>
          </w:tcPr>
          <w:p w14:paraId="77BC18B8"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46-55</w:t>
            </w:r>
          </w:p>
        </w:tc>
        <w:tc>
          <w:tcPr>
            <w:tcW w:w="462" w:type="pct"/>
            <w:shd w:val="clear" w:color="auto" w:fill="FFFFFF"/>
          </w:tcPr>
          <w:p w14:paraId="060D3C24"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56-65</w:t>
            </w:r>
          </w:p>
        </w:tc>
        <w:tc>
          <w:tcPr>
            <w:tcW w:w="547" w:type="pct"/>
            <w:vMerge/>
            <w:shd w:val="clear" w:color="auto" w:fill="FFFFFF"/>
          </w:tcPr>
          <w:p w14:paraId="44C8D6C4"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r>
      <w:tr w:rsidR="005A08D0" w:rsidRPr="00FD3ACB" w14:paraId="0E0F79B2" w14:textId="77777777" w:rsidTr="00BB125A">
        <w:trPr>
          <w:cantSplit/>
          <w:trHeight w:val="380"/>
        </w:trPr>
        <w:tc>
          <w:tcPr>
            <w:tcW w:w="1062" w:type="pct"/>
            <w:vMerge w:val="restart"/>
            <w:shd w:val="clear" w:color="auto" w:fill="FFFFFF"/>
            <w:vAlign w:val="center"/>
          </w:tcPr>
          <w:p w14:paraId="31A2BA7C"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Afet çantası hazırladınız mı?</w:t>
            </w:r>
          </w:p>
        </w:tc>
        <w:tc>
          <w:tcPr>
            <w:tcW w:w="429" w:type="pct"/>
            <w:vMerge w:val="restart"/>
            <w:shd w:val="clear" w:color="auto" w:fill="FFFFFF"/>
            <w:vAlign w:val="center"/>
          </w:tcPr>
          <w:p w14:paraId="4AD8FD10" w14:textId="77777777" w:rsidR="002F1461" w:rsidRPr="00FD3ACB" w:rsidRDefault="005A08D0"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674" w:type="pct"/>
            <w:shd w:val="clear" w:color="auto" w:fill="FFFFFF"/>
            <w:vAlign w:val="center"/>
          </w:tcPr>
          <w:p w14:paraId="01713CBD" w14:textId="77777777" w:rsidR="002F1461" w:rsidRPr="00FD3ACB" w:rsidRDefault="005A08D0"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0" w:type="pct"/>
            <w:shd w:val="clear" w:color="auto" w:fill="FFFFFF"/>
            <w:vAlign w:val="center"/>
          </w:tcPr>
          <w:p w14:paraId="7033BDAE"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126</w:t>
            </w:r>
          </w:p>
        </w:tc>
        <w:tc>
          <w:tcPr>
            <w:tcW w:w="455" w:type="pct"/>
            <w:shd w:val="clear" w:color="auto" w:fill="FFFFFF"/>
            <w:vAlign w:val="center"/>
          </w:tcPr>
          <w:p w14:paraId="0C009DB3"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113</w:t>
            </w:r>
          </w:p>
        </w:tc>
        <w:tc>
          <w:tcPr>
            <w:tcW w:w="456" w:type="pct"/>
            <w:shd w:val="clear" w:color="auto" w:fill="FFFFFF"/>
            <w:vAlign w:val="center"/>
          </w:tcPr>
          <w:p w14:paraId="0EAE80D2"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107</w:t>
            </w:r>
          </w:p>
        </w:tc>
        <w:tc>
          <w:tcPr>
            <w:tcW w:w="456" w:type="pct"/>
            <w:shd w:val="clear" w:color="auto" w:fill="FFFFFF"/>
            <w:vAlign w:val="center"/>
          </w:tcPr>
          <w:p w14:paraId="5790B2E2"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64</w:t>
            </w:r>
          </w:p>
        </w:tc>
        <w:tc>
          <w:tcPr>
            <w:tcW w:w="462" w:type="pct"/>
            <w:shd w:val="clear" w:color="auto" w:fill="FFFFFF"/>
            <w:vAlign w:val="center"/>
          </w:tcPr>
          <w:p w14:paraId="652B6396"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71</w:t>
            </w:r>
          </w:p>
        </w:tc>
        <w:tc>
          <w:tcPr>
            <w:tcW w:w="547" w:type="pct"/>
            <w:shd w:val="clear" w:color="auto" w:fill="FFFFFF"/>
            <w:vAlign w:val="center"/>
          </w:tcPr>
          <w:p w14:paraId="4C986961"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481</w:t>
            </w:r>
          </w:p>
        </w:tc>
      </w:tr>
      <w:tr w:rsidR="005A08D0" w:rsidRPr="00FD3ACB" w14:paraId="2A6CC548" w14:textId="77777777" w:rsidTr="00BB125A">
        <w:trPr>
          <w:cantSplit/>
          <w:trHeight w:val="425"/>
        </w:trPr>
        <w:tc>
          <w:tcPr>
            <w:tcW w:w="1062" w:type="pct"/>
            <w:vMerge/>
            <w:shd w:val="clear" w:color="auto" w:fill="FFFFFF"/>
            <w:vAlign w:val="center"/>
          </w:tcPr>
          <w:p w14:paraId="02BC51C6"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0D99BD93"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5E0A5D0F"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A08D0" w:rsidRPr="00FD3ACB">
              <w:rPr>
                <w:rFonts w:cs="Times New Roman"/>
                <w:color w:val="000000"/>
                <w:szCs w:val="24"/>
              </w:rPr>
              <w:t>Oran</w:t>
            </w:r>
          </w:p>
        </w:tc>
        <w:tc>
          <w:tcPr>
            <w:tcW w:w="460" w:type="pct"/>
            <w:shd w:val="clear" w:color="auto" w:fill="FFFFFF"/>
            <w:vAlign w:val="center"/>
          </w:tcPr>
          <w:p w14:paraId="4EA1032E"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25,2%</w:t>
            </w:r>
          </w:p>
        </w:tc>
        <w:tc>
          <w:tcPr>
            <w:tcW w:w="455" w:type="pct"/>
            <w:shd w:val="clear" w:color="auto" w:fill="FFFFFF"/>
            <w:vAlign w:val="center"/>
          </w:tcPr>
          <w:p w14:paraId="1203E9C9"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22,6%</w:t>
            </w:r>
          </w:p>
        </w:tc>
        <w:tc>
          <w:tcPr>
            <w:tcW w:w="456" w:type="pct"/>
            <w:shd w:val="clear" w:color="auto" w:fill="FFFFFF"/>
            <w:vAlign w:val="center"/>
          </w:tcPr>
          <w:p w14:paraId="3B2C70FA"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21,4%</w:t>
            </w:r>
          </w:p>
        </w:tc>
        <w:tc>
          <w:tcPr>
            <w:tcW w:w="456" w:type="pct"/>
            <w:shd w:val="clear" w:color="auto" w:fill="FFFFFF"/>
            <w:vAlign w:val="center"/>
          </w:tcPr>
          <w:p w14:paraId="32F70010"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12,8%</w:t>
            </w:r>
          </w:p>
        </w:tc>
        <w:tc>
          <w:tcPr>
            <w:tcW w:w="462" w:type="pct"/>
            <w:shd w:val="clear" w:color="auto" w:fill="FFFFFF"/>
            <w:vAlign w:val="center"/>
          </w:tcPr>
          <w:p w14:paraId="48CA261A"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14,2%</w:t>
            </w:r>
          </w:p>
        </w:tc>
        <w:tc>
          <w:tcPr>
            <w:tcW w:w="547" w:type="pct"/>
            <w:shd w:val="clear" w:color="auto" w:fill="FFFFFF"/>
            <w:vAlign w:val="center"/>
          </w:tcPr>
          <w:p w14:paraId="0E248771"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96,2%</w:t>
            </w:r>
          </w:p>
        </w:tc>
      </w:tr>
      <w:tr w:rsidR="005A08D0" w:rsidRPr="00FD3ACB" w14:paraId="75CB8A9C" w14:textId="77777777" w:rsidTr="00BB125A">
        <w:trPr>
          <w:cantSplit/>
          <w:trHeight w:val="448"/>
        </w:trPr>
        <w:tc>
          <w:tcPr>
            <w:tcW w:w="1062" w:type="pct"/>
            <w:vMerge/>
            <w:shd w:val="clear" w:color="auto" w:fill="FFFFFF"/>
            <w:vAlign w:val="center"/>
          </w:tcPr>
          <w:p w14:paraId="29D91CB8"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092F9637"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674" w:type="pct"/>
            <w:shd w:val="clear" w:color="auto" w:fill="FFFFFF"/>
            <w:vAlign w:val="center"/>
          </w:tcPr>
          <w:p w14:paraId="01A26785" w14:textId="77777777" w:rsidR="002F1461" w:rsidRPr="00FD3ACB" w:rsidRDefault="005A08D0"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0" w:type="pct"/>
            <w:shd w:val="clear" w:color="auto" w:fill="FFFFFF"/>
            <w:vAlign w:val="center"/>
          </w:tcPr>
          <w:p w14:paraId="4E69FAE2"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w:t>
            </w:r>
          </w:p>
        </w:tc>
        <w:tc>
          <w:tcPr>
            <w:tcW w:w="455" w:type="pct"/>
            <w:shd w:val="clear" w:color="auto" w:fill="FFFFFF"/>
            <w:vAlign w:val="center"/>
          </w:tcPr>
          <w:p w14:paraId="52CA9854"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w:t>
            </w:r>
          </w:p>
        </w:tc>
        <w:tc>
          <w:tcPr>
            <w:tcW w:w="456" w:type="pct"/>
            <w:shd w:val="clear" w:color="auto" w:fill="FFFFFF"/>
            <w:vAlign w:val="center"/>
          </w:tcPr>
          <w:p w14:paraId="4142A6DB"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w:t>
            </w:r>
          </w:p>
        </w:tc>
        <w:tc>
          <w:tcPr>
            <w:tcW w:w="456" w:type="pct"/>
            <w:shd w:val="clear" w:color="auto" w:fill="FFFFFF"/>
            <w:vAlign w:val="center"/>
          </w:tcPr>
          <w:p w14:paraId="3507FF51"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w:t>
            </w:r>
          </w:p>
        </w:tc>
        <w:tc>
          <w:tcPr>
            <w:tcW w:w="462" w:type="pct"/>
            <w:shd w:val="clear" w:color="auto" w:fill="FFFFFF"/>
            <w:vAlign w:val="center"/>
          </w:tcPr>
          <w:p w14:paraId="0EDAA583"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w:t>
            </w:r>
          </w:p>
        </w:tc>
        <w:tc>
          <w:tcPr>
            <w:tcW w:w="547" w:type="pct"/>
            <w:shd w:val="clear" w:color="auto" w:fill="FFFFFF"/>
            <w:vAlign w:val="center"/>
          </w:tcPr>
          <w:p w14:paraId="750C5952"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w:t>
            </w:r>
          </w:p>
        </w:tc>
      </w:tr>
      <w:tr w:rsidR="005A08D0" w:rsidRPr="00FD3ACB" w14:paraId="038CBB9F" w14:textId="77777777" w:rsidTr="00BB125A">
        <w:trPr>
          <w:cantSplit/>
          <w:trHeight w:val="425"/>
        </w:trPr>
        <w:tc>
          <w:tcPr>
            <w:tcW w:w="1062" w:type="pct"/>
            <w:vMerge/>
            <w:shd w:val="clear" w:color="auto" w:fill="FFFFFF"/>
            <w:vAlign w:val="center"/>
          </w:tcPr>
          <w:p w14:paraId="1C916B33"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11CA45FE"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17EBD92C"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A08D0" w:rsidRPr="00FD3ACB">
              <w:rPr>
                <w:rFonts w:cs="Times New Roman"/>
                <w:color w:val="000000"/>
                <w:szCs w:val="24"/>
              </w:rPr>
              <w:t>Oran</w:t>
            </w:r>
          </w:p>
        </w:tc>
        <w:tc>
          <w:tcPr>
            <w:tcW w:w="460" w:type="pct"/>
            <w:shd w:val="clear" w:color="auto" w:fill="FFFFFF"/>
            <w:vAlign w:val="center"/>
          </w:tcPr>
          <w:p w14:paraId="4DF733CB"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w:t>
            </w:r>
          </w:p>
        </w:tc>
        <w:tc>
          <w:tcPr>
            <w:tcW w:w="455" w:type="pct"/>
            <w:shd w:val="clear" w:color="auto" w:fill="FFFFFF"/>
            <w:vAlign w:val="center"/>
          </w:tcPr>
          <w:p w14:paraId="1F8ABF2D"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0,8%</w:t>
            </w:r>
          </w:p>
        </w:tc>
        <w:tc>
          <w:tcPr>
            <w:tcW w:w="456" w:type="pct"/>
            <w:shd w:val="clear" w:color="auto" w:fill="FFFFFF"/>
            <w:vAlign w:val="center"/>
          </w:tcPr>
          <w:p w14:paraId="28D4DF51"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0,4%</w:t>
            </w:r>
          </w:p>
        </w:tc>
        <w:tc>
          <w:tcPr>
            <w:tcW w:w="456" w:type="pct"/>
            <w:shd w:val="clear" w:color="auto" w:fill="FFFFFF"/>
            <w:vAlign w:val="center"/>
          </w:tcPr>
          <w:p w14:paraId="0987E239"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0,6%</w:t>
            </w:r>
          </w:p>
        </w:tc>
        <w:tc>
          <w:tcPr>
            <w:tcW w:w="462" w:type="pct"/>
            <w:shd w:val="clear" w:color="auto" w:fill="FFFFFF"/>
            <w:vAlign w:val="center"/>
          </w:tcPr>
          <w:p w14:paraId="3CFE563C"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0,2%</w:t>
            </w:r>
          </w:p>
        </w:tc>
        <w:tc>
          <w:tcPr>
            <w:tcW w:w="547" w:type="pct"/>
            <w:shd w:val="clear" w:color="auto" w:fill="FFFFFF"/>
            <w:vAlign w:val="center"/>
          </w:tcPr>
          <w:p w14:paraId="043F181D"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w:t>
            </w:r>
          </w:p>
        </w:tc>
      </w:tr>
      <w:tr w:rsidR="005A08D0" w:rsidRPr="00FD3ACB" w14:paraId="67735CE5" w14:textId="77777777" w:rsidTr="00BB125A">
        <w:trPr>
          <w:cantSplit/>
          <w:trHeight w:val="380"/>
        </w:trPr>
        <w:tc>
          <w:tcPr>
            <w:tcW w:w="1490" w:type="pct"/>
            <w:gridSpan w:val="2"/>
            <w:vMerge w:val="restart"/>
            <w:shd w:val="clear" w:color="auto" w:fill="FFFFFF"/>
            <w:vAlign w:val="center"/>
          </w:tcPr>
          <w:p w14:paraId="4906873F"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5A08D0" w:rsidRPr="00FD3ACB">
              <w:rPr>
                <w:rFonts w:cs="Times New Roman"/>
                <w:b/>
                <w:bCs/>
                <w:color w:val="000000"/>
                <w:szCs w:val="24"/>
              </w:rPr>
              <w:t>plam</w:t>
            </w:r>
          </w:p>
        </w:tc>
        <w:tc>
          <w:tcPr>
            <w:tcW w:w="674" w:type="pct"/>
            <w:shd w:val="clear" w:color="auto" w:fill="FFFFFF"/>
            <w:vAlign w:val="center"/>
          </w:tcPr>
          <w:p w14:paraId="1A7F567A" w14:textId="77777777" w:rsidR="002F1461" w:rsidRPr="00FD3ACB" w:rsidRDefault="005A08D0"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0" w:type="pct"/>
            <w:shd w:val="clear" w:color="auto" w:fill="FFFFFF"/>
            <w:vAlign w:val="center"/>
          </w:tcPr>
          <w:p w14:paraId="222550F3"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135</w:t>
            </w:r>
          </w:p>
        </w:tc>
        <w:tc>
          <w:tcPr>
            <w:tcW w:w="455" w:type="pct"/>
            <w:shd w:val="clear" w:color="auto" w:fill="FFFFFF"/>
            <w:vAlign w:val="center"/>
          </w:tcPr>
          <w:p w14:paraId="0C9F50D3"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117</w:t>
            </w:r>
          </w:p>
        </w:tc>
        <w:tc>
          <w:tcPr>
            <w:tcW w:w="456" w:type="pct"/>
            <w:shd w:val="clear" w:color="auto" w:fill="FFFFFF"/>
            <w:vAlign w:val="center"/>
          </w:tcPr>
          <w:p w14:paraId="56EC5A42"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109</w:t>
            </w:r>
          </w:p>
        </w:tc>
        <w:tc>
          <w:tcPr>
            <w:tcW w:w="456" w:type="pct"/>
            <w:shd w:val="clear" w:color="auto" w:fill="FFFFFF"/>
            <w:vAlign w:val="center"/>
          </w:tcPr>
          <w:p w14:paraId="444F8B3D"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67</w:t>
            </w:r>
          </w:p>
        </w:tc>
        <w:tc>
          <w:tcPr>
            <w:tcW w:w="462" w:type="pct"/>
            <w:shd w:val="clear" w:color="auto" w:fill="FFFFFF"/>
            <w:vAlign w:val="center"/>
          </w:tcPr>
          <w:p w14:paraId="3A9D8744"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w:t>
            </w:r>
          </w:p>
        </w:tc>
        <w:tc>
          <w:tcPr>
            <w:tcW w:w="547" w:type="pct"/>
            <w:shd w:val="clear" w:color="auto" w:fill="FFFFFF"/>
            <w:vAlign w:val="center"/>
          </w:tcPr>
          <w:p w14:paraId="485B08F4"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5A08D0" w:rsidRPr="00FD3ACB" w14:paraId="57162B7C" w14:textId="77777777" w:rsidTr="00BB125A">
        <w:trPr>
          <w:cantSplit/>
          <w:trHeight w:val="425"/>
        </w:trPr>
        <w:tc>
          <w:tcPr>
            <w:tcW w:w="1490" w:type="pct"/>
            <w:gridSpan w:val="2"/>
            <w:vMerge/>
            <w:shd w:val="clear" w:color="auto" w:fill="FFFFFF"/>
            <w:vAlign w:val="center"/>
          </w:tcPr>
          <w:p w14:paraId="4FBF9861" w14:textId="77777777" w:rsidR="002F1461" w:rsidRPr="00FD3ACB" w:rsidRDefault="002F1461" w:rsidP="002F1461">
            <w:pPr>
              <w:autoSpaceDE w:val="0"/>
              <w:autoSpaceDN w:val="0"/>
              <w:adjustRightInd w:val="0"/>
              <w:spacing w:after="0" w:line="240" w:lineRule="auto"/>
              <w:rPr>
                <w:rFonts w:cs="Times New Roman"/>
                <w:color w:val="000000"/>
                <w:szCs w:val="24"/>
              </w:rPr>
            </w:pPr>
          </w:p>
        </w:tc>
        <w:tc>
          <w:tcPr>
            <w:tcW w:w="674" w:type="pct"/>
            <w:shd w:val="clear" w:color="auto" w:fill="FFFFFF"/>
            <w:vAlign w:val="center"/>
          </w:tcPr>
          <w:p w14:paraId="04459D41"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A08D0" w:rsidRPr="00FD3ACB">
              <w:rPr>
                <w:rFonts w:cs="Times New Roman"/>
                <w:color w:val="000000"/>
                <w:szCs w:val="24"/>
              </w:rPr>
              <w:t>Oran</w:t>
            </w:r>
          </w:p>
        </w:tc>
        <w:tc>
          <w:tcPr>
            <w:tcW w:w="460" w:type="pct"/>
            <w:shd w:val="clear" w:color="auto" w:fill="FFFFFF"/>
            <w:vAlign w:val="center"/>
          </w:tcPr>
          <w:p w14:paraId="7DAE7C2F"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27,0%</w:t>
            </w:r>
          </w:p>
        </w:tc>
        <w:tc>
          <w:tcPr>
            <w:tcW w:w="455" w:type="pct"/>
            <w:shd w:val="clear" w:color="auto" w:fill="FFFFFF"/>
            <w:vAlign w:val="center"/>
          </w:tcPr>
          <w:p w14:paraId="29DF1268"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23,4%</w:t>
            </w:r>
          </w:p>
        </w:tc>
        <w:tc>
          <w:tcPr>
            <w:tcW w:w="456" w:type="pct"/>
            <w:shd w:val="clear" w:color="auto" w:fill="FFFFFF"/>
            <w:vAlign w:val="center"/>
          </w:tcPr>
          <w:p w14:paraId="6DD1F905"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21,8%</w:t>
            </w:r>
          </w:p>
        </w:tc>
        <w:tc>
          <w:tcPr>
            <w:tcW w:w="456" w:type="pct"/>
            <w:shd w:val="clear" w:color="auto" w:fill="FFFFFF"/>
            <w:vAlign w:val="center"/>
          </w:tcPr>
          <w:p w14:paraId="2B4B1B78"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13,4%</w:t>
            </w:r>
          </w:p>
        </w:tc>
        <w:tc>
          <w:tcPr>
            <w:tcW w:w="462" w:type="pct"/>
            <w:shd w:val="clear" w:color="auto" w:fill="FFFFFF"/>
            <w:vAlign w:val="center"/>
          </w:tcPr>
          <w:p w14:paraId="7B699EBC"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14,4%</w:t>
            </w:r>
          </w:p>
        </w:tc>
        <w:tc>
          <w:tcPr>
            <w:tcW w:w="547" w:type="pct"/>
            <w:shd w:val="clear" w:color="auto" w:fill="FFFFFF"/>
            <w:vAlign w:val="center"/>
          </w:tcPr>
          <w:p w14:paraId="1DFB91D4"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A08D0" w:rsidRPr="00FD3ACB" w14:paraId="74E91A0E" w14:textId="77777777" w:rsidTr="002911D7">
        <w:trPr>
          <w:cantSplit/>
          <w:trHeight w:val="40"/>
        </w:trPr>
        <w:tc>
          <w:tcPr>
            <w:tcW w:w="2268" w:type="dxa"/>
            <w:gridSpan w:val="2"/>
            <w:shd w:val="clear" w:color="auto" w:fill="FFFFFF"/>
          </w:tcPr>
          <w:p w14:paraId="088F1A1A" w14:textId="77777777" w:rsidR="005A08D0" w:rsidRPr="00FD3ACB" w:rsidRDefault="005A08D0"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5A08D0" w:rsidRPr="00FD3ACB" w14:paraId="59FE1B2B" w14:textId="77777777" w:rsidTr="002911D7">
        <w:trPr>
          <w:cantSplit/>
        </w:trPr>
        <w:tc>
          <w:tcPr>
            <w:tcW w:w="1134" w:type="dxa"/>
            <w:shd w:val="clear" w:color="auto" w:fill="FFFFFF"/>
          </w:tcPr>
          <w:p w14:paraId="2D997749" w14:textId="0474D10B" w:rsidR="005A08D0"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A08D0" w:rsidRPr="00FD3ACB">
              <w:rPr>
                <w:rFonts w:cs="Times New Roman"/>
                <w:b/>
                <w:sz w:val="20"/>
                <w:szCs w:val="20"/>
              </w:rPr>
              <w:t>:</w:t>
            </w:r>
            <w:r w:rsidR="005A08D0" w:rsidRPr="00FD3ACB">
              <w:rPr>
                <w:rFonts w:cs="Times New Roman"/>
                <w:bCs/>
                <w:sz w:val="20"/>
                <w:szCs w:val="20"/>
              </w:rPr>
              <w:t>5,462</w:t>
            </w:r>
          </w:p>
        </w:tc>
        <w:tc>
          <w:tcPr>
            <w:tcW w:w="1134" w:type="dxa"/>
            <w:shd w:val="clear" w:color="auto" w:fill="FFFFFF"/>
          </w:tcPr>
          <w:p w14:paraId="7381EA15" w14:textId="77777777" w:rsidR="005A08D0" w:rsidRPr="00FD3ACB" w:rsidRDefault="005A08D0"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0,243</w:t>
            </w:r>
          </w:p>
        </w:tc>
      </w:tr>
    </w:tbl>
    <w:p w14:paraId="04651E10" w14:textId="77777777" w:rsidR="005A08D0" w:rsidRPr="00FD3ACB" w:rsidRDefault="005A08D0" w:rsidP="002F1461">
      <w:pPr>
        <w:autoSpaceDE w:val="0"/>
        <w:autoSpaceDN w:val="0"/>
        <w:adjustRightInd w:val="0"/>
        <w:spacing w:after="0" w:line="400" w:lineRule="atLeast"/>
        <w:rPr>
          <w:rFonts w:cs="Times New Roman"/>
          <w:szCs w:val="24"/>
        </w:rPr>
      </w:pPr>
    </w:p>
    <w:p w14:paraId="363EEC55" w14:textId="77777777" w:rsidR="005A08D0" w:rsidRPr="00FD3ACB" w:rsidRDefault="005A08D0" w:rsidP="002F1461">
      <w:pPr>
        <w:autoSpaceDE w:val="0"/>
        <w:autoSpaceDN w:val="0"/>
        <w:adjustRightInd w:val="0"/>
        <w:spacing w:after="0" w:line="400" w:lineRule="atLeast"/>
        <w:rPr>
          <w:rFonts w:cs="Times New Roman"/>
          <w:szCs w:val="24"/>
        </w:rPr>
      </w:pPr>
    </w:p>
    <w:p w14:paraId="26FD4C47" w14:textId="77777777" w:rsidR="00FD3ACB" w:rsidRPr="00FD3ACB" w:rsidRDefault="00FD3ACB" w:rsidP="00752602">
      <w:pPr>
        <w:jc w:val="both"/>
        <w:rPr>
          <w:rFonts w:cs="Times New Roman"/>
          <w:szCs w:val="24"/>
        </w:rPr>
      </w:pPr>
    </w:p>
    <w:p w14:paraId="3C6CC4BF" w14:textId="77777777" w:rsidR="002F1461" w:rsidRPr="005A08D0" w:rsidRDefault="002F1461" w:rsidP="002F1461">
      <w:pPr>
        <w:pStyle w:val="ResimYazs"/>
        <w:rPr>
          <w:rFonts w:cs="Times New Roman"/>
          <w:sz w:val="24"/>
          <w:szCs w:val="24"/>
        </w:rPr>
      </w:pPr>
    </w:p>
    <w:p w14:paraId="33C4A7C2" w14:textId="77777777" w:rsidR="002F1461" w:rsidRDefault="002F1461" w:rsidP="002F1461">
      <w:pPr>
        <w:pStyle w:val="ResimYazs"/>
      </w:pPr>
    </w:p>
    <w:p w14:paraId="1A648530" w14:textId="77777777" w:rsidR="002F1461" w:rsidRDefault="002F1461" w:rsidP="002F1461">
      <w:pPr>
        <w:pStyle w:val="ResimYazs"/>
      </w:pPr>
    </w:p>
    <w:p w14:paraId="1D562F66" w14:textId="77777777" w:rsidR="002F1461" w:rsidRDefault="002F1461" w:rsidP="002F1461">
      <w:pPr>
        <w:pStyle w:val="ResimYazs"/>
      </w:pPr>
    </w:p>
    <w:p w14:paraId="0E650EEF" w14:textId="77777777" w:rsidR="002F1461" w:rsidRDefault="002F1461" w:rsidP="002F1461">
      <w:pPr>
        <w:pStyle w:val="ResimYazs"/>
      </w:pPr>
    </w:p>
    <w:p w14:paraId="55FAA71D" w14:textId="77777777" w:rsidR="002F1461" w:rsidRDefault="002F1461" w:rsidP="002F1461">
      <w:pPr>
        <w:pStyle w:val="ResimYazs"/>
      </w:pPr>
    </w:p>
    <w:p w14:paraId="0BE9D789" w14:textId="77777777" w:rsidR="002F1461" w:rsidRDefault="002F1461" w:rsidP="002F1461">
      <w:pPr>
        <w:pStyle w:val="ResimYazs"/>
      </w:pPr>
    </w:p>
    <w:p w14:paraId="24FE47A3" w14:textId="77777777" w:rsidR="00B574DF" w:rsidRDefault="00B574DF" w:rsidP="002F1461">
      <w:pPr>
        <w:pStyle w:val="ResimYazs"/>
        <w:rPr>
          <w:color w:val="000000" w:themeColor="text1"/>
          <w:sz w:val="22"/>
          <w:szCs w:val="22"/>
        </w:rPr>
      </w:pPr>
    </w:p>
    <w:p w14:paraId="1ECD11C9" w14:textId="77777777" w:rsidR="00444F69" w:rsidRDefault="00444F69" w:rsidP="00752602">
      <w:pPr>
        <w:pStyle w:val="ResimYazs"/>
        <w:jc w:val="both"/>
        <w:rPr>
          <w:rFonts w:cs="Times New Roman"/>
          <w:color w:val="000000" w:themeColor="text1"/>
          <w:sz w:val="24"/>
          <w:szCs w:val="24"/>
        </w:rPr>
      </w:pPr>
    </w:p>
    <w:p w14:paraId="437C7B35" w14:textId="414DBCD0" w:rsidR="008E164E" w:rsidRPr="00300644" w:rsidRDefault="00071A3D" w:rsidP="00984F6A">
      <w:pPr>
        <w:pStyle w:val="Balk3"/>
        <w:ind w:left="709" w:firstLine="0"/>
        <w:jc w:val="both"/>
      </w:pPr>
      <w:bookmarkStart w:id="149" w:name="_Toc37720897"/>
      <w:r w:rsidRPr="00FD3ACB">
        <w:lastRenderedPageBreak/>
        <w:t>4.2.18</w:t>
      </w:r>
      <w:r>
        <w:t>.</w:t>
      </w:r>
      <w:r w:rsidRPr="00FD3ACB">
        <w:t xml:space="preserve"> </w:t>
      </w:r>
      <w:r w:rsidR="002F1461" w:rsidRPr="00FD3ACB">
        <w:t>Cinsiye</w:t>
      </w:r>
      <w:r w:rsidR="005A08D0" w:rsidRPr="00FD3ACB">
        <w:t xml:space="preserve">t </w:t>
      </w:r>
      <w:r w:rsidR="00E322BD">
        <w:t>v</w:t>
      </w:r>
      <w:r w:rsidRPr="00FD3ACB">
        <w:t>e “</w:t>
      </w:r>
      <w:r w:rsidR="002F1461" w:rsidRPr="00300644">
        <w:t xml:space="preserve">Yaşadığınız </w:t>
      </w:r>
      <w:r w:rsidRPr="00300644">
        <w:t>Binaların Afet</w:t>
      </w:r>
      <w:r w:rsidR="000F0177" w:rsidRPr="00300644">
        <w:t>e Dayanıklı Olduğunu Düşünüyor m</w:t>
      </w:r>
      <w:r w:rsidRPr="00300644">
        <w:t xml:space="preserve">usunuz?” </w:t>
      </w:r>
      <w:r w:rsidR="005A08D0" w:rsidRPr="00300644">
        <w:t>S</w:t>
      </w:r>
      <w:r w:rsidR="009D0720" w:rsidRPr="00300644">
        <w:t>orusu</w:t>
      </w:r>
      <w:r w:rsidR="005A08D0" w:rsidRPr="00300644">
        <w:t xml:space="preserve"> Arasındaki Anlamsal Fark</w:t>
      </w:r>
      <w:bookmarkEnd w:id="149"/>
    </w:p>
    <w:p w14:paraId="73E8C28C" w14:textId="1C704217" w:rsidR="008E164E" w:rsidRPr="00300644" w:rsidRDefault="008E164E" w:rsidP="008E164E">
      <w:pPr>
        <w:spacing w:after="0"/>
        <w:ind w:firstLine="709"/>
        <w:jc w:val="both"/>
        <w:rPr>
          <w:rFonts w:cs="Times New Roman"/>
          <w:szCs w:val="24"/>
        </w:rPr>
      </w:pPr>
      <w:r w:rsidRPr="00300644">
        <w:rPr>
          <w:rFonts w:cs="Times New Roman"/>
          <w:szCs w:val="24"/>
        </w:rPr>
        <w:t>Katılımcıların yaşadıkları binaların afete dayanıklı olup olmadığına ilişkin soruya verdikleri cevaplarla</w:t>
      </w:r>
      <w:r w:rsidR="00306EB0">
        <w:rPr>
          <w:rFonts w:cs="Times New Roman"/>
          <w:szCs w:val="24"/>
        </w:rPr>
        <w:t xml:space="preserve"> ilgili olarak Pearson Ki Kare t</w:t>
      </w:r>
      <w:r w:rsidRPr="00300644">
        <w:rPr>
          <w:rFonts w:cs="Times New Roman"/>
          <w:szCs w:val="24"/>
        </w:rPr>
        <w:t>esti kullanılmıştır. Elde edilen bulgulara göre erkeklerin %44,8 evet cevabı verdikleri, kadınların ise daha düşük bir oran ile (%32) evet cevabı verdikleri ve bu sonuçların da istatistiksel olarak anlamlı bir farklılığa işaret ettiği belirlenmiştir (p&lt;0,05)</w:t>
      </w:r>
      <w:r w:rsidR="00DC35C8" w:rsidRPr="00300644">
        <w:rPr>
          <w:rFonts w:cs="Times New Roman"/>
          <w:szCs w:val="24"/>
        </w:rPr>
        <w:t xml:space="preserve"> (Tablo 19</w:t>
      </w:r>
      <w:r w:rsidRPr="00300644">
        <w:rPr>
          <w:rFonts w:cs="Times New Roman"/>
          <w:szCs w:val="24"/>
        </w:rPr>
        <w:t>).</w:t>
      </w:r>
    </w:p>
    <w:p w14:paraId="30A9465B" w14:textId="77777777" w:rsidR="00FD3ACB" w:rsidRPr="00300644" w:rsidRDefault="00FD3ACB" w:rsidP="008E164E">
      <w:pPr>
        <w:pStyle w:val="ResimYazs"/>
        <w:spacing w:after="0" w:line="360" w:lineRule="auto"/>
        <w:jc w:val="both"/>
        <w:rPr>
          <w:rFonts w:cs="Times New Roman"/>
          <w:color w:val="auto"/>
          <w:sz w:val="24"/>
          <w:szCs w:val="24"/>
        </w:rPr>
      </w:pPr>
    </w:p>
    <w:p w14:paraId="175D0CF1" w14:textId="12B1C2F9" w:rsidR="00F5289F" w:rsidRPr="00192CD3" w:rsidRDefault="00071A3D" w:rsidP="00192CD3">
      <w:pPr>
        <w:pStyle w:val="ResimYazs"/>
        <w:spacing w:after="0" w:line="360" w:lineRule="auto"/>
        <w:jc w:val="center"/>
        <w:rPr>
          <w:color w:val="auto"/>
          <w:sz w:val="24"/>
          <w:szCs w:val="24"/>
        </w:rPr>
      </w:pPr>
      <w:bookmarkStart w:id="150" w:name="_Toc44623371"/>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19</w:t>
      </w:r>
      <w:r w:rsidRPr="00300644">
        <w:rPr>
          <w:color w:val="auto"/>
          <w:sz w:val="24"/>
          <w:szCs w:val="24"/>
        </w:rPr>
        <w:fldChar w:fldCharType="end"/>
      </w:r>
      <w:r w:rsidRPr="00300644">
        <w:rPr>
          <w:color w:val="auto"/>
          <w:sz w:val="24"/>
          <w:szCs w:val="24"/>
        </w:rPr>
        <w:t>.</w:t>
      </w:r>
      <w:r w:rsidRPr="00F5289F">
        <w:rPr>
          <w:color w:val="auto"/>
          <w:sz w:val="24"/>
          <w:szCs w:val="24"/>
        </w:rPr>
        <w:t xml:space="preserve"> </w:t>
      </w:r>
      <w:r w:rsidR="005D6C36">
        <w:rPr>
          <w:color w:val="auto"/>
          <w:sz w:val="24"/>
          <w:szCs w:val="24"/>
        </w:rPr>
        <w:t xml:space="preserve">Katılımcıların </w:t>
      </w:r>
      <w:r w:rsidRPr="00F5289F">
        <w:rPr>
          <w:color w:val="auto"/>
          <w:sz w:val="24"/>
          <w:szCs w:val="24"/>
        </w:rPr>
        <w:t>Cinsiyet</w:t>
      </w:r>
      <w:r w:rsidR="005D6C36">
        <w:rPr>
          <w:color w:val="auto"/>
          <w:sz w:val="24"/>
          <w:szCs w:val="24"/>
        </w:rPr>
        <w:t>lerine</w:t>
      </w:r>
      <w:r w:rsidRPr="00F5289F">
        <w:rPr>
          <w:color w:val="auto"/>
          <w:sz w:val="24"/>
          <w:szCs w:val="24"/>
        </w:rPr>
        <w:t xml:space="preserve"> Göre</w:t>
      </w:r>
      <w:r w:rsidR="005D6C36">
        <w:rPr>
          <w:color w:val="auto"/>
          <w:sz w:val="24"/>
          <w:szCs w:val="24"/>
        </w:rPr>
        <w:t xml:space="preserve"> </w:t>
      </w:r>
      <w:r w:rsidRPr="00F5289F">
        <w:rPr>
          <w:color w:val="auto"/>
          <w:sz w:val="24"/>
          <w:szCs w:val="24"/>
        </w:rPr>
        <w:t>Yaşadı</w:t>
      </w:r>
      <w:r w:rsidR="005D6C36">
        <w:rPr>
          <w:color w:val="auto"/>
          <w:sz w:val="24"/>
          <w:szCs w:val="24"/>
        </w:rPr>
        <w:t>kları</w:t>
      </w:r>
      <w:r w:rsidRPr="00F5289F">
        <w:rPr>
          <w:color w:val="auto"/>
          <w:sz w:val="24"/>
          <w:szCs w:val="24"/>
        </w:rPr>
        <w:t xml:space="preserve"> Binaların Afet</w:t>
      </w:r>
      <w:r w:rsidR="000F0177" w:rsidRPr="00F5289F">
        <w:rPr>
          <w:color w:val="auto"/>
          <w:sz w:val="24"/>
          <w:szCs w:val="24"/>
        </w:rPr>
        <w:t>e Dayanıklı</w:t>
      </w:r>
      <w:r w:rsidR="005D6C36">
        <w:rPr>
          <w:color w:val="auto"/>
          <w:sz w:val="24"/>
          <w:szCs w:val="24"/>
        </w:rPr>
        <w:t xml:space="preserve"> </w:t>
      </w:r>
      <w:r w:rsidR="000F0177" w:rsidRPr="00F5289F">
        <w:rPr>
          <w:color w:val="auto"/>
          <w:sz w:val="24"/>
          <w:szCs w:val="24"/>
        </w:rPr>
        <w:t>Ol</w:t>
      </w:r>
      <w:r w:rsidR="005D6C36">
        <w:rPr>
          <w:color w:val="auto"/>
          <w:sz w:val="24"/>
          <w:szCs w:val="24"/>
        </w:rPr>
        <w:t>duğunu Düşünme Durumu</w:t>
      </w:r>
      <w:bookmarkEnd w:id="150"/>
    </w:p>
    <w:tbl>
      <w:tblPr>
        <w:tblW w:w="865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88"/>
        <w:gridCol w:w="776"/>
        <w:gridCol w:w="2087"/>
        <w:gridCol w:w="1066"/>
        <w:gridCol w:w="1067"/>
        <w:gridCol w:w="1066"/>
      </w:tblGrid>
      <w:tr w:rsidR="002F1461" w:rsidRPr="00FD3ACB" w14:paraId="70AE997E" w14:textId="77777777" w:rsidTr="00781ABB">
        <w:trPr>
          <w:cantSplit/>
          <w:trHeight w:val="303"/>
        </w:trPr>
        <w:tc>
          <w:tcPr>
            <w:tcW w:w="5451" w:type="dxa"/>
            <w:gridSpan w:val="3"/>
            <w:vMerge w:val="restart"/>
            <w:shd w:val="clear" w:color="auto" w:fill="FFFFFF"/>
          </w:tcPr>
          <w:p w14:paraId="472E895C"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p>
        </w:tc>
        <w:tc>
          <w:tcPr>
            <w:tcW w:w="2133" w:type="dxa"/>
            <w:gridSpan w:val="2"/>
            <w:shd w:val="clear" w:color="auto" w:fill="FFFFFF"/>
          </w:tcPr>
          <w:p w14:paraId="5F5868EF"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Cinsiyet</w:t>
            </w:r>
          </w:p>
        </w:tc>
        <w:tc>
          <w:tcPr>
            <w:tcW w:w="1066" w:type="dxa"/>
            <w:vMerge w:val="restart"/>
            <w:shd w:val="clear" w:color="auto" w:fill="FFFFFF"/>
          </w:tcPr>
          <w:p w14:paraId="5DBE82D9"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5E2118" w:rsidRPr="00FD3ACB">
              <w:rPr>
                <w:rFonts w:cs="Times New Roman"/>
                <w:b/>
                <w:bCs/>
                <w:color w:val="000000"/>
                <w:szCs w:val="24"/>
              </w:rPr>
              <w:t>plam</w:t>
            </w:r>
          </w:p>
        </w:tc>
      </w:tr>
      <w:tr w:rsidR="002F1461" w:rsidRPr="00FD3ACB" w14:paraId="65FD364D" w14:textId="77777777" w:rsidTr="00BB125A">
        <w:trPr>
          <w:cantSplit/>
          <w:trHeight w:val="354"/>
        </w:trPr>
        <w:tc>
          <w:tcPr>
            <w:tcW w:w="5451" w:type="dxa"/>
            <w:gridSpan w:val="3"/>
            <w:vMerge/>
            <w:shd w:val="clear" w:color="auto" w:fill="FFFFFF"/>
          </w:tcPr>
          <w:p w14:paraId="75436EBB" w14:textId="77777777" w:rsidR="002F1461" w:rsidRPr="00FD3ACB" w:rsidRDefault="002F1461" w:rsidP="002F1461">
            <w:pPr>
              <w:autoSpaceDE w:val="0"/>
              <w:autoSpaceDN w:val="0"/>
              <w:adjustRightInd w:val="0"/>
              <w:spacing w:after="0" w:line="240" w:lineRule="auto"/>
              <w:rPr>
                <w:rFonts w:cs="Times New Roman"/>
                <w:color w:val="000000"/>
                <w:szCs w:val="24"/>
              </w:rPr>
            </w:pPr>
          </w:p>
        </w:tc>
        <w:tc>
          <w:tcPr>
            <w:tcW w:w="1066" w:type="dxa"/>
            <w:shd w:val="clear" w:color="auto" w:fill="FFFFFF"/>
          </w:tcPr>
          <w:p w14:paraId="36FBF4CB"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Kadın</w:t>
            </w:r>
          </w:p>
        </w:tc>
        <w:tc>
          <w:tcPr>
            <w:tcW w:w="1067" w:type="dxa"/>
            <w:shd w:val="clear" w:color="auto" w:fill="FFFFFF"/>
          </w:tcPr>
          <w:p w14:paraId="7AEAE922" w14:textId="77777777" w:rsidR="002F1461" w:rsidRPr="00FD3ACB" w:rsidRDefault="002F1461" w:rsidP="002F1461">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Erkek</w:t>
            </w:r>
          </w:p>
        </w:tc>
        <w:tc>
          <w:tcPr>
            <w:tcW w:w="1066" w:type="dxa"/>
            <w:vMerge/>
            <w:shd w:val="clear" w:color="auto" w:fill="FFFFFF"/>
          </w:tcPr>
          <w:p w14:paraId="20FEB1F1"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r>
      <w:tr w:rsidR="002F1461" w:rsidRPr="00FD3ACB" w14:paraId="764EA823" w14:textId="77777777" w:rsidTr="00BB125A">
        <w:trPr>
          <w:cantSplit/>
          <w:trHeight w:val="303"/>
        </w:trPr>
        <w:tc>
          <w:tcPr>
            <w:tcW w:w="2588" w:type="dxa"/>
            <w:vMerge w:val="restart"/>
            <w:shd w:val="clear" w:color="auto" w:fill="FFFFFF"/>
            <w:vAlign w:val="center"/>
          </w:tcPr>
          <w:p w14:paraId="3E191A50"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binaların afete dayanıklı olduğunu düşünüyor musunuz?</w:t>
            </w:r>
          </w:p>
        </w:tc>
        <w:tc>
          <w:tcPr>
            <w:tcW w:w="776" w:type="dxa"/>
            <w:vMerge w:val="restart"/>
            <w:shd w:val="clear" w:color="auto" w:fill="FFFFFF"/>
            <w:vAlign w:val="center"/>
          </w:tcPr>
          <w:p w14:paraId="64134FF1" w14:textId="77777777" w:rsidR="002F1461" w:rsidRPr="00FD3ACB" w:rsidRDefault="005E2118"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087" w:type="dxa"/>
            <w:shd w:val="clear" w:color="auto" w:fill="FFFFFF"/>
            <w:vAlign w:val="center"/>
          </w:tcPr>
          <w:p w14:paraId="53EECB6F" w14:textId="77777777" w:rsidR="002F1461" w:rsidRPr="00FD3ACB" w:rsidRDefault="005E2118"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66" w:type="dxa"/>
            <w:shd w:val="clear" w:color="auto" w:fill="FFFFFF"/>
            <w:vAlign w:val="center"/>
          </w:tcPr>
          <w:p w14:paraId="0AFF36F9"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170</w:t>
            </w:r>
          </w:p>
        </w:tc>
        <w:tc>
          <w:tcPr>
            <w:tcW w:w="1067" w:type="dxa"/>
            <w:shd w:val="clear" w:color="auto" w:fill="FFFFFF"/>
            <w:vAlign w:val="center"/>
          </w:tcPr>
          <w:p w14:paraId="7BEC932B"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138</w:t>
            </w:r>
          </w:p>
        </w:tc>
        <w:tc>
          <w:tcPr>
            <w:tcW w:w="1066" w:type="dxa"/>
            <w:shd w:val="clear" w:color="auto" w:fill="FFFFFF"/>
            <w:vAlign w:val="center"/>
          </w:tcPr>
          <w:p w14:paraId="3DD6D8F9"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308</w:t>
            </w:r>
          </w:p>
        </w:tc>
      </w:tr>
      <w:tr w:rsidR="002F1461" w:rsidRPr="00FD3ACB" w14:paraId="09DE01CB" w14:textId="77777777" w:rsidTr="00BB125A">
        <w:trPr>
          <w:cantSplit/>
          <w:trHeight w:val="354"/>
        </w:trPr>
        <w:tc>
          <w:tcPr>
            <w:tcW w:w="2588" w:type="dxa"/>
            <w:vMerge/>
            <w:shd w:val="clear" w:color="auto" w:fill="FFFFFF"/>
            <w:vAlign w:val="center"/>
          </w:tcPr>
          <w:p w14:paraId="42954532"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776" w:type="dxa"/>
            <w:vMerge/>
            <w:shd w:val="clear" w:color="auto" w:fill="FFFFFF"/>
            <w:vAlign w:val="center"/>
          </w:tcPr>
          <w:p w14:paraId="738C5A04"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2087" w:type="dxa"/>
            <w:shd w:val="clear" w:color="auto" w:fill="FFFFFF"/>
            <w:vAlign w:val="center"/>
          </w:tcPr>
          <w:p w14:paraId="6A6636E6"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E2118" w:rsidRPr="00FD3ACB">
              <w:rPr>
                <w:rFonts w:cs="Times New Roman"/>
                <w:color w:val="000000"/>
                <w:szCs w:val="24"/>
              </w:rPr>
              <w:t>Oran</w:t>
            </w:r>
          </w:p>
        </w:tc>
        <w:tc>
          <w:tcPr>
            <w:tcW w:w="1066" w:type="dxa"/>
            <w:shd w:val="clear" w:color="auto" w:fill="FFFFFF"/>
            <w:vAlign w:val="center"/>
          </w:tcPr>
          <w:p w14:paraId="6E5501AC"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34,0%</w:t>
            </w:r>
          </w:p>
        </w:tc>
        <w:tc>
          <w:tcPr>
            <w:tcW w:w="1067" w:type="dxa"/>
            <w:shd w:val="clear" w:color="auto" w:fill="FFFFFF"/>
            <w:vAlign w:val="center"/>
          </w:tcPr>
          <w:p w14:paraId="4E2E27CF"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27,6%</w:t>
            </w:r>
          </w:p>
        </w:tc>
        <w:tc>
          <w:tcPr>
            <w:tcW w:w="1066" w:type="dxa"/>
            <w:shd w:val="clear" w:color="auto" w:fill="FFFFFF"/>
            <w:vAlign w:val="center"/>
          </w:tcPr>
          <w:p w14:paraId="5BBA01A5"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61,6%</w:t>
            </w:r>
          </w:p>
        </w:tc>
      </w:tr>
      <w:tr w:rsidR="002F1461" w:rsidRPr="00FD3ACB" w14:paraId="2158FB5C" w14:textId="77777777" w:rsidTr="00BB125A">
        <w:trPr>
          <w:cantSplit/>
          <w:trHeight w:val="354"/>
        </w:trPr>
        <w:tc>
          <w:tcPr>
            <w:tcW w:w="2588" w:type="dxa"/>
            <w:vMerge/>
            <w:shd w:val="clear" w:color="auto" w:fill="FFFFFF"/>
            <w:vAlign w:val="center"/>
          </w:tcPr>
          <w:p w14:paraId="24F77CF9"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776" w:type="dxa"/>
            <w:vMerge w:val="restart"/>
            <w:shd w:val="clear" w:color="auto" w:fill="FFFFFF"/>
            <w:vAlign w:val="center"/>
          </w:tcPr>
          <w:p w14:paraId="45822716"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087" w:type="dxa"/>
            <w:shd w:val="clear" w:color="auto" w:fill="FFFFFF"/>
            <w:vAlign w:val="center"/>
          </w:tcPr>
          <w:p w14:paraId="2D224D89" w14:textId="77777777" w:rsidR="002F1461" w:rsidRPr="00FD3ACB" w:rsidRDefault="005E2118"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66" w:type="dxa"/>
            <w:shd w:val="clear" w:color="auto" w:fill="FFFFFF"/>
            <w:vAlign w:val="center"/>
          </w:tcPr>
          <w:p w14:paraId="180552BE"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80</w:t>
            </w:r>
          </w:p>
        </w:tc>
        <w:tc>
          <w:tcPr>
            <w:tcW w:w="1067" w:type="dxa"/>
            <w:shd w:val="clear" w:color="auto" w:fill="FFFFFF"/>
            <w:vAlign w:val="center"/>
          </w:tcPr>
          <w:p w14:paraId="1F4411ED"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112</w:t>
            </w:r>
          </w:p>
        </w:tc>
        <w:tc>
          <w:tcPr>
            <w:tcW w:w="1066" w:type="dxa"/>
            <w:shd w:val="clear" w:color="auto" w:fill="FFFFFF"/>
            <w:vAlign w:val="center"/>
          </w:tcPr>
          <w:p w14:paraId="11706ED7"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192</w:t>
            </w:r>
          </w:p>
        </w:tc>
      </w:tr>
      <w:tr w:rsidR="002F1461" w:rsidRPr="00FD3ACB" w14:paraId="0F0BBE6B" w14:textId="77777777" w:rsidTr="00BB125A">
        <w:trPr>
          <w:cantSplit/>
          <w:trHeight w:val="354"/>
        </w:trPr>
        <w:tc>
          <w:tcPr>
            <w:tcW w:w="2588" w:type="dxa"/>
            <w:vMerge/>
            <w:shd w:val="clear" w:color="auto" w:fill="FFFFFF"/>
            <w:vAlign w:val="center"/>
          </w:tcPr>
          <w:p w14:paraId="6DAFB64F"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776" w:type="dxa"/>
            <w:vMerge/>
            <w:shd w:val="clear" w:color="auto" w:fill="FFFFFF"/>
            <w:vAlign w:val="center"/>
          </w:tcPr>
          <w:p w14:paraId="08F1F641" w14:textId="77777777" w:rsidR="002F1461" w:rsidRPr="00FD3ACB" w:rsidRDefault="002F1461" w:rsidP="002F1461">
            <w:pPr>
              <w:autoSpaceDE w:val="0"/>
              <w:autoSpaceDN w:val="0"/>
              <w:adjustRightInd w:val="0"/>
              <w:spacing w:after="0" w:line="240" w:lineRule="auto"/>
              <w:rPr>
                <w:rFonts w:cs="Times New Roman"/>
                <w:b/>
                <w:bCs/>
                <w:color w:val="000000"/>
                <w:szCs w:val="24"/>
              </w:rPr>
            </w:pPr>
          </w:p>
        </w:tc>
        <w:tc>
          <w:tcPr>
            <w:tcW w:w="2087" w:type="dxa"/>
            <w:shd w:val="clear" w:color="auto" w:fill="FFFFFF"/>
            <w:vAlign w:val="center"/>
          </w:tcPr>
          <w:p w14:paraId="4580D156"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E2118" w:rsidRPr="00FD3ACB">
              <w:rPr>
                <w:rFonts w:cs="Times New Roman"/>
                <w:color w:val="000000"/>
                <w:szCs w:val="24"/>
              </w:rPr>
              <w:t>Oran</w:t>
            </w:r>
          </w:p>
        </w:tc>
        <w:tc>
          <w:tcPr>
            <w:tcW w:w="1066" w:type="dxa"/>
            <w:shd w:val="clear" w:color="auto" w:fill="FFFFFF"/>
            <w:vAlign w:val="center"/>
          </w:tcPr>
          <w:p w14:paraId="79EBB325"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16,0%</w:t>
            </w:r>
          </w:p>
        </w:tc>
        <w:tc>
          <w:tcPr>
            <w:tcW w:w="1067" w:type="dxa"/>
            <w:shd w:val="clear" w:color="auto" w:fill="FFFFFF"/>
            <w:vAlign w:val="center"/>
          </w:tcPr>
          <w:p w14:paraId="624489A7"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22,4%</w:t>
            </w:r>
          </w:p>
        </w:tc>
        <w:tc>
          <w:tcPr>
            <w:tcW w:w="1066" w:type="dxa"/>
            <w:shd w:val="clear" w:color="auto" w:fill="FFFFFF"/>
            <w:vAlign w:val="center"/>
          </w:tcPr>
          <w:p w14:paraId="7A61A534"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38,4%</w:t>
            </w:r>
          </w:p>
        </w:tc>
      </w:tr>
      <w:tr w:rsidR="002F1461" w:rsidRPr="00FD3ACB" w14:paraId="6BDA1B14" w14:textId="77777777" w:rsidTr="00BB125A">
        <w:trPr>
          <w:cantSplit/>
          <w:trHeight w:val="303"/>
        </w:trPr>
        <w:tc>
          <w:tcPr>
            <w:tcW w:w="3364" w:type="dxa"/>
            <w:gridSpan w:val="2"/>
            <w:vMerge w:val="restart"/>
            <w:shd w:val="clear" w:color="auto" w:fill="FFFFFF"/>
            <w:vAlign w:val="center"/>
          </w:tcPr>
          <w:p w14:paraId="5094D288" w14:textId="77777777" w:rsidR="002F1461" w:rsidRPr="00FD3ACB" w:rsidRDefault="002F1461" w:rsidP="002F1461">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5E2118" w:rsidRPr="00FD3ACB">
              <w:rPr>
                <w:rFonts w:cs="Times New Roman"/>
                <w:b/>
                <w:bCs/>
                <w:color w:val="000000"/>
                <w:szCs w:val="24"/>
              </w:rPr>
              <w:t>plam</w:t>
            </w:r>
          </w:p>
        </w:tc>
        <w:tc>
          <w:tcPr>
            <w:tcW w:w="2087" w:type="dxa"/>
            <w:shd w:val="clear" w:color="auto" w:fill="FFFFFF"/>
            <w:vAlign w:val="center"/>
          </w:tcPr>
          <w:p w14:paraId="785D8611" w14:textId="77777777" w:rsidR="002F1461" w:rsidRPr="00FD3ACB" w:rsidRDefault="005E2118"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66" w:type="dxa"/>
            <w:shd w:val="clear" w:color="auto" w:fill="FFFFFF"/>
            <w:vAlign w:val="center"/>
          </w:tcPr>
          <w:p w14:paraId="36ED3223"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67" w:type="dxa"/>
            <w:shd w:val="clear" w:color="auto" w:fill="FFFFFF"/>
            <w:vAlign w:val="center"/>
          </w:tcPr>
          <w:p w14:paraId="44A93B36"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66" w:type="dxa"/>
            <w:shd w:val="clear" w:color="auto" w:fill="FFFFFF"/>
            <w:vAlign w:val="center"/>
          </w:tcPr>
          <w:p w14:paraId="2B515FEF"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2F1461" w:rsidRPr="00FD3ACB" w14:paraId="7BB52647" w14:textId="77777777" w:rsidTr="00BB125A">
        <w:trPr>
          <w:cantSplit/>
          <w:trHeight w:val="354"/>
        </w:trPr>
        <w:tc>
          <w:tcPr>
            <w:tcW w:w="3364" w:type="dxa"/>
            <w:gridSpan w:val="2"/>
            <w:vMerge/>
            <w:shd w:val="clear" w:color="auto" w:fill="FFFFFF"/>
            <w:vAlign w:val="center"/>
          </w:tcPr>
          <w:p w14:paraId="294DC481" w14:textId="77777777" w:rsidR="002F1461" w:rsidRPr="00FD3ACB" w:rsidRDefault="002F1461" w:rsidP="002F1461">
            <w:pPr>
              <w:autoSpaceDE w:val="0"/>
              <w:autoSpaceDN w:val="0"/>
              <w:adjustRightInd w:val="0"/>
              <w:spacing w:after="0" w:line="240" w:lineRule="auto"/>
              <w:rPr>
                <w:rFonts w:cs="Times New Roman"/>
                <w:color w:val="000000"/>
                <w:szCs w:val="24"/>
              </w:rPr>
            </w:pPr>
          </w:p>
        </w:tc>
        <w:tc>
          <w:tcPr>
            <w:tcW w:w="2087" w:type="dxa"/>
            <w:shd w:val="clear" w:color="auto" w:fill="FFFFFF"/>
            <w:vAlign w:val="center"/>
          </w:tcPr>
          <w:p w14:paraId="2778549E" w14:textId="77777777" w:rsidR="002F1461" w:rsidRPr="00FD3ACB" w:rsidRDefault="002F1461" w:rsidP="002F1461">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E2118" w:rsidRPr="00FD3ACB">
              <w:rPr>
                <w:rFonts w:cs="Times New Roman"/>
                <w:color w:val="000000"/>
                <w:szCs w:val="24"/>
              </w:rPr>
              <w:t>Oran</w:t>
            </w:r>
          </w:p>
        </w:tc>
        <w:tc>
          <w:tcPr>
            <w:tcW w:w="1066" w:type="dxa"/>
            <w:shd w:val="clear" w:color="auto" w:fill="FFFFFF"/>
            <w:vAlign w:val="center"/>
          </w:tcPr>
          <w:p w14:paraId="4E52FD60"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67" w:type="dxa"/>
            <w:shd w:val="clear" w:color="auto" w:fill="FFFFFF"/>
            <w:vAlign w:val="center"/>
          </w:tcPr>
          <w:p w14:paraId="60CF2CC1"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66" w:type="dxa"/>
            <w:shd w:val="clear" w:color="auto" w:fill="FFFFFF"/>
            <w:vAlign w:val="center"/>
          </w:tcPr>
          <w:p w14:paraId="06F4E300" w14:textId="77777777" w:rsidR="002F1461" w:rsidRPr="00FD3ACB" w:rsidRDefault="002F1461" w:rsidP="002F1461">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E2118" w:rsidRPr="00FD3ACB" w14:paraId="2B0DCEF0" w14:textId="77777777" w:rsidTr="002911D7">
        <w:trPr>
          <w:cantSplit/>
          <w:trHeight w:val="40"/>
        </w:trPr>
        <w:tc>
          <w:tcPr>
            <w:tcW w:w="2268" w:type="dxa"/>
            <w:gridSpan w:val="2"/>
            <w:shd w:val="clear" w:color="auto" w:fill="FFFFFF"/>
          </w:tcPr>
          <w:p w14:paraId="6F8A633B" w14:textId="77777777" w:rsidR="005E2118" w:rsidRPr="00FD3ACB" w:rsidRDefault="005E2118" w:rsidP="002911D7">
            <w:pPr>
              <w:autoSpaceDE w:val="0"/>
              <w:autoSpaceDN w:val="0"/>
              <w:adjustRightInd w:val="0"/>
              <w:spacing w:after="0" w:line="320" w:lineRule="atLeast"/>
              <w:ind w:left="60" w:right="60"/>
              <w:jc w:val="center"/>
              <w:rPr>
                <w:rFonts w:cs="Times New Roman"/>
                <w:b/>
                <w:bCs/>
                <w:color w:val="000000"/>
                <w:sz w:val="20"/>
                <w:szCs w:val="20"/>
              </w:rPr>
            </w:pPr>
            <w:bookmarkStart w:id="151" w:name="_Hlk35344178"/>
            <w:r w:rsidRPr="00FD3ACB">
              <w:rPr>
                <w:rFonts w:cs="Times New Roman"/>
                <w:b/>
                <w:bCs/>
                <w:color w:val="000000"/>
                <w:sz w:val="20"/>
                <w:szCs w:val="20"/>
              </w:rPr>
              <w:t>Değerler</w:t>
            </w:r>
          </w:p>
        </w:tc>
      </w:tr>
      <w:tr w:rsidR="005E2118" w:rsidRPr="00FD3ACB" w14:paraId="66B2477C" w14:textId="77777777" w:rsidTr="002911D7">
        <w:trPr>
          <w:cantSplit/>
        </w:trPr>
        <w:tc>
          <w:tcPr>
            <w:tcW w:w="1134" w:type="dxa"/>
            <w:shd w:val="clear" w:color="auto" w:fill="FFFFFF"/>
          </w:tcPr>
          <w:p w14:paraId="4BC89472" w14:textId="410DE545" w:rsidR="005E2118"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E2118" w:rsidRPr="00FD3ACB">
              <w:rPr>
                <w:rFonts w:cs="Times New Roman"/>
                <w:b/>
                <w:sz w:val="20"/>
                <w:szCs w:val="20"/>
              </w:rPr>
              <w:t>:</w:t>
            </w:r>
            <w:r w:rsidR="005E2118" w:rsidRPr="00FD3ACB">
              <w:rPr>
                <w:rFonts w:cs="Times New Roman"/>
                <w:bCs/>
                <w:sz w:val="20"/>
                <w:szCs w:val="20"/>
              </w:rPr>
              <w:t>8,658</w:t>
            </w:r>
          </w:p>
        </w:tc>
        <w:tc>
          <w:tcPr>
            <w:tcW w:w="1134" w:type="dxa"/>
            <w:shd w:val="clear" w:color="auto" w:fill="FFFFFF"/>
          </w:tcPr>
          <w:p w14:paraId="68F3A949" w14:textId="77777777" w:rsidR="005E2118" w:rsidRPr="00FD3ACB" w:rsidRDefault="005E2118"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0,003</w:t>
            </w:r>
          </w:p>
        </w:tc>
      </w:tr>
      <w:bookmarkEnd w:id="151"/>
    </w:tbl>
    <w:p w14:paraId="606D4473" w14:textId="77777777" w:rsidR="005E2118" w:rsidRPr="00FD3ACB" w:rsidRDefault="005E2118" w:rsidP="009D0720">
      <w:pPr>
        <w:autoSpaceDE w:val="0"/>
        <w:autoSpaceDN w:val="0"/>
        <w:adjustRightInd w:val="0"/>
        <w:spacing w:after="0" w:line="400" w:lineRule="atLeast"/>
        <w:rPr>
          <w:rFonts w:cs="Times New Roman"/>
          <w:szCs w:val="24"/>
        </w:rPr>
      </w:pPr>
    </w:p>
    <w:p w14:paraId="5AE7D8E7" w14:textId="77777777" w:rsidR="005E2118" w:rsidRPr="00FD3ACB" w:rsidRDefault="005E2118" w:rsidP="009D0720">
      <w:pPr>
        <w:autoSpaceDE w:val="0"/>
        <w:autoSpaceDN w:val="0"/>
        <w:adjustRightInd w:val="0"/>
        <w:spacing w:after="0" w:line="400" w:lineRule="atLeast"/>
        <w:rPr>
          <w:rFonts w:cs="Times New Roman"/>
          <w:szCs w:val="24"/>
        </w:rPr>
      </w:pPr>
    </w:p>
    <w:p w14:paraId="0B78E9B1" w14:textId="77777777" w:rsidR="00FD3ACB" w:rsidRDefault="00FD3ACB" w:rsidP="009D0720">
      <w:pPr>
        <w:rPr>
          <w:rFonts w:cs="Times New Roman"/>
          <w:szCs w:val="24"/>
        </w:rPr>
      </w:pPr>
    </w:p>
    <w:p w14:paraId="6841850C" w14:textId="77777777" w:rsidR="005E2118" w:rsidRDefault="005E2118" w:rsidP="009D0720">
      <w:pPr>
        <w:rPr>
          <w:rFonts w:cs="Times New Roman"/>
          <w:szCs w:val="24"/>
        </w:rPr>
      </w:pPr>
    </w:p>
    <w:p w14:paraId="349A19F7" w14:textId="77777777" w:rsidR="005E2118" w:rsidRDefault="005E2118" w:rsidP="009D0720">
      <w:pPr>
        <w:rPr>
          <w:rFonts w:cs="Times New Roman"/>
          <w:szCs w:val="24"/>
        </w:rPr>
      </w:pPr>
    </w:p>
    <w:p w14:paraId="16E2F532" w14:textId="77777777" w:rsidR="005E2118" w:rsidRDefault="005E2118" w:rsidP="009D0720">
      <w:pPr>
        <w:rPr>
          <w:rFonts w:cs="Times New Roman"/>
          <w:szCs w:val="24"/>
        </w:rPr>
      </w:pPr>
    </w:p>
    <w:p w14:paraId="1BE53830" w14:textId="77777777" w:rsidR="005E2118" w:rsidRPr="005E2118" w:rsidRDefault="005E2118" w:rsidP="009D0720">
      <w:pPr>
        <w:rPr>
          <w:rFonts w:cs="Times New Roman"/>
          <w:szCs w:val="24"/>
        </w:rPr>
      </w:pPr>
    </w:p>
    <w:p w14:paraId="43A945AE" w14:textId="77777777" w:rsidR="009D0720" w:rsidRDefault="009D0720" w:rsidP="009D0720"/>
    <w:p w14:paraId="4FE2FF8C" w14:textId="77777777" w:rsidR="009D0720" w:rsidRDefault="009D0720" w:rsidP="009D0720"/>
    <w:p w14:paraId="2D2B98E0" w14:textId="77777777" w:rsidR="00444F69" w:rsidRDefault="00444F69" w:rsidP="00752602">
      <w:pPr>
        <w:pStyle w:val="ResimYazs"/>
        <w:jc w:val="both"/>
        <w:rPr>
          <w:rFonts w:cs="Times New Roman"/>
          <w:color w:val="000000" w:themeColor="text1"/>
          <w:sz w:val="24"/>
          <w:szCs w:val="24"/>
        </w:rPr>
      </w:pPr>
    </w:p>
    <w:p w14:paraId="6B12DFFF" w14:textId="77777777" w:rsidR="00444F69" w:rsidRDefault="00444F69" w:rsidP="00752602">
      <w:pPr>
        <w:pStyle w:val="ResimYazs"/>
        <w:jc w:val="both"/>
        <w:rPr>
          <w:rFonts w:cs="Times New Roman"/>
          <w:color w:val="000000" w:themeColor="text1"/>
          <w:sz w:val="24"/>
          <w:szCs w:val="24"/>
        </w:rPr>
      </w:pPr>
    </w:p>
    <w:p w14:paraId="6122D3AF" w14:textId="1D923A7F" w:rsidR="005F1D76" w:rsidRPr="00300644" w:rsidRDefault="00A21BFE" w:rsidP="00984F6A">
      <w:pPr>
        <w:pStyle w:val="Balk3"/>
        <w:ind w:left="709" w:firstLine="0"/>
        <w:jc w:val="both"/>
      </w:pPr>
      <w:bookmarkStart w:id="152" w:name="_Toc37720898"/>
      <w:r w:rsidRPr="00FD3ACB">
        <w:lastRenderedPageBreak/>
        <w:t>4.2.19</w:t>
      </w:r>
      <w:r>
        <w:t xml:space="preserve">. </w:t>
      </w:r>
      <w:r w:rsidR="009D0720" w:rsidRPr="00FD3ACB">
        <w:t>Medeni Durum</w:t>
      </w:r>
      <w:r w:rsidR="007B3396" w:rsidRPr="00FD3ACB">
        <w:t xml:space="preserve"> </w:t>
      </w:r>
      <w:r w:rsidR="00E322BD">
        <w:t>v</w:t>
      </w:r>
      <w:r w:rsidRPr="00FD3ACB">
        <w:t>e “</w:t>
      </w:r>
      <w:r w:rsidR="009D0720" w:rsidRPr="00FD3ACB">
        <w:t xml:space="preserve">Yaşadığınız </w:t>
      </w:r>
      <w:r w:rsidRPr="00FD3ACB">
        <w:t>Binaların Afete</w:t>
      </w:r>
      <w:r w:rsidR="000F0177">
        <w:t xml:space="preserve"> Dayanıklı Olduğunu Düşünüyor </w:t>
      </w:r>
      <w:r w:rsidR="000F0177" w:rsidRPr="00300644">
        <w:t>m</w:t>
      </w:r>
      <w:r w:rsidRPr="00300644">
        <w:t xml:space="preserve">usunuz?” </w:t>
      </w:r>
      <w:r w:rsidR="009D0720" w:rsidRPr="00300644">
        <w:t>Sorusu</w:t>
      </w:r>
      <w:r w:rsidR="007B3396" w:rsidRPr="00300644">
        <w:t xml:space="preserve"> Arasındaki Anlamsal Fark</w:t>
      </w:r>
      <w:bookmarkEnd w:id="152"/>
    </w:p>
    <w:p w14:paraId="519BCD61" w14:textId="71ACEAC0" w:rsidR="005F1D76" w:rsidRPr="00300644" w:rsidRDefault="005F1D76" w:rsidP="005F1D76">
      <w:pPr>
        <w:spacing w:after="0"/>
        <w:ind w:firstLine="709"/>
        <w:jc w:val="both"/>
        <w:rPr>
          <w:rFonts w:cs="Times New Roman"/>
          <w:szCs w:val="24"/>
        </w:rPr>
      </w:pPr>
      <w:r w:rsidRPr="00300644">
        <w:rPr>
          <w:rFonts w:cs="Times New Roman"/>
          <w:szCs w:val="24"/>
        </w:rPr>
        <w:t>Katılımcıların yaşadıkları binaların afete dayanıklı olup olmadığına ilişkin verdikleri cevaplarla</w:t>
      </w:r>
      <w:r w:rsidR="00306EB0">
        <w:rPr>
          <w:rFonts w:cs="Times New Roman"/>
          <w:szCs w:val="24"/>
        </w:rPr>
        <w:t xml:space="preserve"> ilgili olarak Pearson Ki Kare t</w:t>
      </w:r>
      <w:r w:rsidRPr="00300644">
        <w:rPr>
          <w:rFonts w:cs="Times New Roman"/>
          <w:szCs w:val="24"/>
        </w:rPr>
        <w:t>esti yapılmıştır. Bulgulara göre</w:t>
      </w:r>
      <w:r w:rsidR="00306EB0">
        <w:rPr>
          <w:rFonts w:cs="Times New Roman"/>
          <w:szCs w:val="24"/>
        </w:rPr>
        <w:t>;</w:t>
      </w:r>
      <w:r w:rsidRPr="00300644">
        <w:rPr>
          <w:rFonts w:cs="Times New Roman"/>
          <w:szCs w:val="24"/>
        </w:rPr>
        <w:t xml:space="preserve"> bekar katılımcıların %39,4 evli katılımcıların ise %37,8 oranında evet cevabını verdikleri, ancak bu farkın istatistiksel açıdan anlamlı olmadığı belirlenmiştir (p˃0,05)</w:t>
      </w:r>
      <w:r w:rsidR="00DC35C8" w:rsidRPr="00300644">
        <w:rPr>
          <w:rFonts w:cs="Times New Roman"/>
          <w:szCs w:val="24"/>
        </w:rPr>
        <w:t xml:space="preserve"> (Tablo 20</w:t>
      </w:r>
      <w:r w:rsidRPr="00300644">
        <w:rPr>
          <w:rFonts w:cs="Times New Roman"/>
          <w:szCs w:val="24"/>
        </w:rPr>
        <w:t>).</w:t>
      </w:r>
    </w:p>
    <w:p w14:paraId="023AC6C3" w14:textId="77777777" w:rsidR="00FD3ACB" w:rsidRPr="00300644" w:rsidRDefault="00FD3ACB" w:rsidP="005F1D76">
      <w:pPr>
        <w:pStyle w:val="ResimYazs"/>
        <w:spacing w:after="0" w:line="360" w:lineRule="auto"/>
        <w:jc w:val="both"/>
        <w:rPr>
          <w:rFonts w:cs="Times New Roman"/>
          <w:color w:val="auto"/>
          <w:sz w:val="24"/>
          <w:szCs w:val="24"/>
        </w:rPr>
      </w:pPr>
    </w:p>
    <w:p w14:paraId="6119ECBB" w14:textId="1B2864FC" w:rsidR="009C565C" w:rsidRPr="00192CD3" w:rsidRDefault="00A21BFE" w:rsidP="00192CD3">
      <w:pPr>
        <w:pStyle w:val="ResimYazs"/>
        <w:spacing w:after="0" w:line="360" w:lineRule="auto"/>
        <w:jc w:val="center"/>
        <w:rPr>
          <w:color w:val="auto"/>
          <w:sz w:val="24"/>
          <w:szCs w:val="24"/>
        </w:rPr>
      </w:pPr>
      <w:bookmarkStart w:id="153" w:name="_Toc44623372"/>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20</w:t>
      </w:r>
      <w:r w:rsidRPr="00300644">
        <w:rPr>
          <w:color w:val="auto"/>
          <w:sz w:val="24"/>
          <w:szCs w:val="24"/>
        </w:rPr>
        <w:fldChar w:fldCharType="end"/>
      </w:r>
      <w:r w:rsidRPr="00300644">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Medeni Durum</w:t>
      </w:r>
      <w:r w:rsidR="005D6C36">
        <w:rPr>
          <w:color w:val="auto"/>
          <w:sz w:val="24"/>
          <w:szCs w:val="24"/>
        </w:rPr>
        <w:t>ların</w:t>
      </w:r>
      <w:r w:rsidRPr="009C565C">
        <w:rPr>
          <w:color w:val="auto"/>
          <w:sz w:val="24"/>
          <w:szCs w:val="24"/>
        </w:rPr>
        <w:t>a Göre Yaşadı</w:t>
      </w:r>
      <w:r w:rsidR="005D6C36">
        <w:rPr>
          <w:color w:val="auto"/>
          <w:sz w:val="24"/>
          <w:szCs w:val="24"/>
        </w:rPr>
        <w:t>kları</w:t>
      </w:r>
      <w:r w:rsidRPr="009C565C">
        <w:rPr>
          <w:color w:val="auto"/>
          <w:sz w:val="24"/>
          <w:szCs w:val="24"/>
        </w:rPr>
        <w:t xml:space="preserve"> Binaların Afete Karşı Day</w:t>
      </w:r>
      <w:r w:rsidR="000F0177" w:rsidRPr="009C565C">
        <w:rPr>
          <w:color w:val="auto"/>
          <w:sz w:val="24"/>
          <w:szCs w:val="24"/>
        </w:rPr>
        <w:t>anıklı Olduğunu Düşün</w:t>
      </w:r>
      <w:r w:rsidR="005D6C36">
        <w:rPr>
          <w:color w:val="auto"/>
          <w:sz w:val="24"/>
          <w:szCs w:val="24"/>
        </w:rPr>
        <w:t>me Durumu</w:t>
      </w:r>
      <w:bookmarkEnd w:id="153"/>
    </w:p>
    <w:tbl>
      <w:tblPr>
        <w:tblW w:w="862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39"/>
        <w:gridCol w:w="732"/>
        <w:gridCol w:w="2439"/>
        <w:gridCol w:w="1005"/>
        <w:gridCol w:w="1005"/>
        <w:gridCol w:w="1005"/>
      </w:tblGrid>
      <w:tr w:rsidR="009D0720" w:rsidRPr="00FD3ACB" w14:paraId="65341B02" w14:textId="77777777" w:rsidTr="00781ABB">
        <w:trPr>
          <w:cantSplit/>
          <w:trHeight w:val="315"/>
        </w:trPr>
        <w:tc>
          <w:tcPr>
            <w:tcW w:w="5610" w:type="dxa"/>
            <w:gridSpan w:val="3"/>
            <w:vMerge w:val="restart"/>
            <w:shd w:val="clear" w:color="auto" w:fill="FFFFFF"/>
          </w:tcPr>
          <w:p w14:paraId="13050C34" w14:textId="77777777" w:rsidR="009D0720" w:rsidRPr="00FD3ACB" w:rsidRDefault="009D0720" w:rsidP="007B3396">
            <w:pPr>
              <w:spacing w:after="160"/>
              <w:rPr>
                <w:rFonts w:cs="Times New Roman"/>
                <w:color w:val="000000"/>
                <w:szCs w:val="24"/>
              </w:rPr>
            </w:pPr>
          </w:p>
        </w:tc>
        <w:tc>
          <w:tcPr>
            <w:tcW w:w="2010" w:type="dxa"/>
            <w:gridSpan w:val="2"/>
            <w:shd w:val="clear" w:color="auto" w:fill="FFFFFF"/>
          </w:tcPr>
          <w:p w14:paraId="43B1E3BC"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Medeni durum</w:t>
            </w:r>
          </w:p>
        </w:tc>
        <w:tc>
          <w:tcPr>
            <w:tcW w:w="1005" w:type="dxa"/>
            <w:vMerge w:val="restart"/>
            <w:shd w:val="clear" w:color="auto" w:fill="FFFFFF"/>
          </w:tcPr>
          <w:p w14:paraId="1A7A69A8"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7B3396" w:rsidRPr="00FD3ACB">
              <w:rPr>
                <w:rFonts w:cs="Times New Roman"/>
                <w:b/>
                <w:bCs/>
                <w:color w:val="000000"/>
                <w:szCs w:val="24"/>
              </w:rPr>
              <w:t>plam</w:t>
            </w:r>
          </w:p>
        </w:tc>
      </w:tr>
      <w:tr w:rsidR="009D0720" w:rsidRPr="00FD3ACB" w14:paraId="2D946860" w14:textId="77777777" w:rsidTr="00781ABB">
        <w:trPr>
          <w:cantSplit/>
          <w:trHeight w:val="352"/>
        </w:trPr>
        <w:tc>
          <w:tcPr>
            <w:tcW w:w="5610" w:type="dxa"/>
            <w:gridSpan w:val="3"/>
            <w:vMerge/>
            <w:shd w:val="clear" w:color="auto" w:fill="FFFFFF"/>
          </w:tcPr>
          <w:p w14:paraId="1AFD18C9" w14:textId="77777777" w:rsidR="009D0720" w:rsidRPr="00FD3ACB" w:rsidRDefault="009D0720" w:rsidP="009D0720">
            <w:pPr>
              <w:autoSpaceDE w:val="0"/>
              <w:autoSpaceDN w:val="0"/>
              <w:adjustRightInd w:val="0"/>
              <w:spacing w:after="0" w:line="240" w:lineRule="auto"/>
              <w:rPr>
                <w:rFonts w:cs="Times New Roman"/>
                <w:color w:val="000000"/>
                <w:szCs w:val="24"/>
              </w:rPr>
            </w:pPr>
          </w:p>
        </w:tc>
        <w:tc>
          <w:tcPr>
            <w:tcW w:w="1005" w:type="dxa"/>
            <w:shd w:val="clear" w:color="auto" w:fill="FFFFFF"/>
          </w:tcPr>
          <w:p w14:paraId="7AAC9090"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Evli</w:t>
            </w:r>
          </w:p>
        </w:tc>
        <w:tc>
          <w:tcPr>
            <w:tcW w:w="1005" w:type="dxa"/>
            <w:shd w:val="clear" w:color="auto" w:fill="FFFFFF"/>
          </w:tcPr>
          <w:p w14:paraId="4932D155"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Bekar</w:t>
            </w:r>
          </w:p>
        </w:tc>
        <w:tc>
          <w:tcPr>
            <w:tcW w:w="1005" w:type="dxa"/>
            <w:vMerge/>
            <w:shd w:val="clear" w:color="auto" w:fill="FFFFFF"/>
          </w:tcPr>
          <w:p w14:paraId="3D958ECF"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r>
      <w:tr w:rsidR="009D0720" w:rsidRPr="00FD3ACB" w14:paraId="6A756F50" w14:textId="77777777" w:rsidTr="00BB125A">
        <w:trPr>
          <w:cantSplit/>
          <w:trHeight w:val="315"/>
        </w:trPr>
        <w:tc>
          <w:tcPr>
            <w:tcW w:w="2439" w:type="dxa"/>
            <w:vMerge w:val="restart"/>
            <w:shd w:val="clear" w:color="auto" w:fill="FFFFFF"/>
            <w:vAlign w:val="center"/>
          </w:tcPr>
          <w:p w14:paraId="31750829"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binaların afete dayanıklı olduğunu düşünüyor musunuz?</w:t>
            </w:r>
          </w:p>
        </w:tc>
        <w:tc>
          <w:tcPr>
            <w:tcW w:w="732" w:type="dxa"/>
            <w:vMerge w:val="restart"/>
            <w:shd w:val="clear" w:color="auto" w:fill="FFFFFF"/>
            <w:vAlign w:val="center"/>
          </w:tcPr>
          <w:p w14:paraId="71C6EC33" w14:textId="77777777" w:rsidR="009D0720" w:rsidRPr="00FD3ACB" w:rsidRDefault="007B3396"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439" w:type="dxa"/>
            <w:shd w:val="clear" w:color="auto" w:fill="FFFFFF"/>
            <w:vAlign w:val="center"/>
          </w:tcPr>
          <w:p w14:paraId="77606286" w14:textId="77777777" w:rsidR="009D0720" w:rsidRPr="00FD3ACB" w:rsidRDefault="007B3396"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5" w:type="dxa"/>
            <w:shd w:val="clear" w:color="auto" w:fill="FFFFFF"/>
            <w:vAlign w:val="center"/>
          </w:tcPr>
          <w:p w14:paraId="47B0B494"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194</w:t>
            </w:r>
          </w:p>
        </w:tc>
        <w:tc>
          <w:tcPr>
            <w:tcW w:w="1005" w:type="dxa"/>
            <w:shd w:val="clear" w:color="auto" w:fill="FFFFFF"/>
            <w:vAlign w:val="center"/>
          </w:tcPr>
          <w:p w14:paraId="610C5C05"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114</w:t>
            </w:r>
          </w:p>
        </w:tc>
        <w:tc>
          <w:tcPr>
            <w:tcW w:w="1005" w:type="dxa"/>
            <w:shd w:val="clear" w:color="auto" w:fill="FFFFFF"/>
            <w:vAlign w:val="center"/>
          </w:tcPr>
          <w:p w14:paraId="323305E2"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308</w:t>
            </w:r>
          </w:p>
        </w:tc>
      </w:tr>
      <w:tr w:rsidR="009D0720" w:rsidRPr="00FD3ACB" w14:paraId="278DABA5" w14:textId="77777777" w:rsidTr="00BB125A">
        <w:trPr>
          <w:cantSplit/>
          <w:trHeight w:val="352"/>
        </w:trPr>
        <w:tc>
          <w:tcPr>
            <w:tcW w:w="2439" w:type="dxa"/>
            <w:vMerge/>
            <w:shd w:val="clear" w:color="auto" w:fill="FFFFFF"/>
            <w:vAlign w:val="center"/>
          </w:tcPr>
          <w:p w14:paraId="363C4374"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732" w:type="dxa"/>
            <w:vMerge/>
            <w:shd w:val="clear" w:color="auto" w:fill="FFFFFF"/>
            <w:vAlign w:val="center"/>
          </w:tcPr>
          <w:p w14:paraId="40F4887D"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2439" w:type="dxa"/>
            <w:shd w:val="clear" w:color="auto" w:fill="FFFFFF"/>
            <w:vAlign w:val="center"/>
          </w:tcPr>
          <w:p w14:paraId="00250AF7"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7B3396" w:rsidRPr="00FD3ACB">
              <w:rPr>
                <w:rFonts w:cs="Times New Roman"/>
                <w:color w:val="000000"/>
                <w:szCs w:val="24"/>
              </w:rPr>
              <w:t>Oran</w:t>
            </w:r>
          </w:p>
        </w:tc>
        <w:tc>
          <w:tcPr>
            <w:tcW w:w="1005" w:type="dxa"/>
            <w:shd w:val="clear" w:color="auto" w:fill="FFFFFF"/>
            <w:vAlign w:val="center"/>
          </w:tcPr>
          <w:p w14:paraId="28225A42"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38,8%</w:t>
            </w:r>
          </w:p>
        </w:tc>
        <w:tc>
          <w:tcPr>
            <w:tcW w:w="1005" w:type="dxa"/>
            <w:shd w:val="clear" w:color="auto" w:fill="FFFFFF"/>
            <w:vAlign w:val="center"/>
          </w:tcPr>
          <w:p w14:paraId="48ED561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22,8%</w:t>
            </w:r>
          </w:p>
        </w:tc>
        <w:tc>
          <w:tcPr>
            <w:tcW w:w="1005" w:type="dxa"/>
            <w:shd w:val="clear" w:color="auto" w:fill="FFFFFF"/>
            <w:vAlign w:val="center"/>
          </w:tcPr>
          <w:p w14:paraId="540D9157"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61,6%</w:t>
            </w:r>
          </w:p>
        </w:tc>
      </w:tr>
      <w:tr w:rsidR="009D0720" w:rsidRPr="00FD3ACB" w14:paraId="2AF656DE" w14:textId="77777777" w:rsidTr="00BB125A">
        <w:trPr>
          <w:cantSplit/>
          <w:trHeight w:val="371"/>
        </w:trPr>
        <w:tc>
          <w:tcPr>
            <w:tcW w:w="2439" w:type="dxa"/>
            <w:vMerge/>
            <w:shd w:val="clear" w:color="auto" w:fill="FFFFFF"/>
            <w:vAlign w:val="center"/>
          </w:tcPr>
          <w:p w14:paraId="00FEA825"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732" w:type="dxa"/>
            <w:vMerge w:val="restart"/>
            <w:shd w:val="clear" w:color="auto" w:fill="FFFFFF"/>
            <w:vAlign w:val="center"/>
          </w:tcPr>
          <w:p w14:paraId="448546B1"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439" w:type="dxa"/>
            <w:shd w:val="clear" w:color="auto" w:fill="FFFFFF"/>
            <w:vAlign w:val="center"/>
          </w:tcPr>
          <w:p w14:paraId="47F5D76F" w14:textId="77777777" w:rsidR="009D0720" w:rsidRPr="00FD3ACB" w:rsidRDefault="007B3396"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5" w:type="dxa"/>
            <w:shd w:val="clear" w:color="auto" w:fill="FFFFFF"/>
            <w:vAlign w:val="center"/>
          </w:tcPr>
          <w:p w14:paraId="3D56882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118</w:t>
            </w:r>
          </w:p>
        </w:tc>
        <w:tc>
          <w:tcPr>
            <w:tcW w:w="1005" w:type="dxa"/>
            <w:shd w:val="clear" w:color="auto" w:fill="FFFFFF"/>
            <w:vAlign w:val="center"/>
          </w:tcPr>
          <w:p w14:paraId="3BB311CC"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74</w:t>
            </w:r>
          </w:p>
        </w:tc>
        <w:tc>
          <w:tcPr>
            <w:tcW w:w="1005" w:type="dxa"/>
            <w:shd w:val="clear" w:color="auto" w:fill="FFFFFF"/>
            <w:vAlign w:val="center"/>
          </w:tcPr>
          <w:p w14:paraId="5FBE84B7"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192</w:t>
            </w:r>
          </w:p>
        </w:tc>
      </w:tr>
      <w:tr w:rsidR="009D0720" w:rsidRPr="00FD3ACB" w14:paraId="5D769FD5" w14:textId="77777777" w:rsidTr="00BB125A">
        <w:trPr>
          <w:cantSplit/>
          <w:trHeight w:val="352"/>
        </w:trPr>
        <w:tc>
          <w:tcPr>
            <w:tcW w:w="2439" w:type="dxa"/>
            <w:vMerge/>
            <w:shd w:val="clear" w:color="auto" w:fill="FFFFFF"/>
            <w:vAlign w:val="center"/>
          </w:tcPr>
          <w:p w14:paraId="476F5C30"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732" w:type="dxa"/>
            <w:vMerge/>
            <w:shd w:val="clear" w:color="auto" w:fill="FFFFFF"/>
            <w:vAlign w:val="center"/>
          </w:tcPr>
          <w:p w14:paraId="1630799A"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2439" w:type="dxa"/>
            <w:shd w:val="clear" w:color="auto" w:fill="FFFFFF"/>
            <w:vAlign w:val="center"/>
          </w:tcPr>
          <w:p w14:paraId="5CB5CC74"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7B3396" w:rsidRPr="00FD3ACB">
              <w:rPr>
                <w:rFonts w:cs="Times New Roman"/>
                <w:color w:val="000000"/>
                <w:szCs w:val="24"/>
              </w:rPr>
              <w:t>Oran</w:t>
            </w:r>
          </w:p>
        </w:tc>
        <w:tc>
          <w:tcPr>
            <w:tcW w:w="1005" w:type="dxa"/>
            <w:shd w:val="clear" w:color="auto" w:fill="FFFFFF"/>
            <w:vAlign w:val="center"/>
          </w:tcPr>
          <w:p w14:paraId="4571713B"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23,6%</w:t>
            </w:r>
          </w:p>
        </w:tc>
        <w:tc>
          <w:tcPr>
            <w:tcW w:w="1005" w:type="dxa"/>
            <w:shd w:val="clear" w:color="auto" w:fill="FFFFFF"/>
            <w:vAlign w:val="center"/>
          </w:tcPr>
          <w:p w14:paraId="2C11BE4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14,8%</w:t>
            </w:r>
          </w:p>
        </w:tc>
        <w:tc>
          <w:tcPr>
            <w:tcW w:w="1005" w:type="dxa"/>
            <w:shd w:val="clear" w:color="auto" w:fill="FFFFFF"/>
            <w:vAlign w:val="center"/>
          </w:tcPr>
          <w:p w14:paraId="3FBD551A"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38,4%</w:t>
            </w:r>
          </w:p>
        </w:tc>
      </w:tr>
      <w:tr w:rsidR="009D0720" w:rsidRPr="00FD3ACB" w14:paraId="3E147E73" w14:textId="77777777" w:rsidTr="00BB125A">
        <w:trPr>
          <w:cantSplit/>
          <w:trHeight w:val="315"/>
        </w:trPr>
        <w:tc>
          <w:tcPr>
            <w:tcW w:w="3171" w:type="dxa"/>
            <w:gridSpan w:val="2"/>
            <w:vMerge w:val="restart"/>
            <w:shd w:val="clear" w:color="auto" w:fill="FFFFFF"/>
            <w:vAlign w:val="center"/>
          </w:tcPr>
          <w:p w14:paraId="2ADEA2F8"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7B3396" w:rsidRPr="00FD3ACB">
              <w:rPr>
                <w:rFonts w:cs="Times New Roman"/>
                <w:b/>
                <w:bCs/>
                <w:color w:val="000000"/>
                <w:szCs w:val="24"/>
              </w:rPr>
              <w:t>plam</w:t>
            </w:r>
          </w:p>
        </w:tc>
        <w:tc>
          <w:tcPr>
            <w:tcW w:w="2439" w:type="dxa"/>
            <w:shd w:val="clear" w:color="auto" w:fill="FFFFFF"/>
            <w:vAlign w:val="center"/>
          </w:tcPr>
          <w:p w14:paraId="3A1ECFD9" w14:textId="77777777" w:rsidR="009D0720" w:rsidRPr="00FD3ACB" w:rsidRDefault="007B3396"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05" w:type="dxa"/>
            <w:shd w:val="clear" w:color="auto" w:fill="FFFFFF"/>
            <w:vAlign w:val="center"/>
          </w:tcPr>
          <w:p w14:paraId="4B1883CF"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312</w:t>
            </w:r>
          </w:p>
        </w:tc>
        <w:tc>
          <w:tcPr>
            <w:tcW w:w="1005" w:type="dxa"/>
            <w:shd w:val="clear" w:color="auto" w:fill="FFFFFF"/>
            <w:vAlign w:val="center"/>
          </w:tcPr>
          <w:p w14:paraId="06857D1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188</w:t>
            </w:r>
          </w:p>
        </w:tc>
        <w:tc>
          <w:tcPr>
            <w:tcW w:w="1005" w:type="dxa"/>
            <w:shd w:val="clear" w:color="auto" w:fill="FFFFFF"/>
            <w:vAlign w:val="center"/>
          </w:tcPr>
          <w:p w14:paraId="4A1C632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9D0720" w:rsidRPr="00FD3ACB" w14:paraId="5528D1B5" w14:textId="77777777" w:rsidTr="00BB125A">
        <w:trPr>
          <w:cantSplit/>
          <w:trHeight w:val="352"/>
        </w:trPr>
        <w:tc>
          <w:tcPr>
            <w:tcW w:w="3171" w:type="dxa"/>
            <w:gridSpan w:val="2"/>
            <w:vMerge/>
            <w:shd w:val="clear" w:color="auto" w:fill="FFFFFF"/>
            <w:vAlign w:val="center"/>
          </w:tcPr>
          <w:p w14:paraId="3343CCDB" w14:textId="77777777" w:rsidR="009D0720" w:rsidRPr="00FD3ACB" w:rsidRDefault="009D0720" w:rsidP="009D0720">
            <w:pPr>
              <w:autoSpaceDE w:val="0"/>
              <w:autoSpaceDN w:val="0"/>
              <w:adjustRightInd w:val="0"/>
              <w:spacing w:after="0" w:line="240" w:lineRule="auto"/>
              <w:rPr>
                <w:rFonts w:cs="Times New Roman"/>
                <w:color w:val="000000"/>
                <w:szCs w:val="24"/>
              </w:rPr>
            </w:pPr>
          </w:p>
        </w:tc>
        <w:tc>
          <w:tcPr>
            <w:tcW w:w="2439" w:type="dxa"/>
            <w:shd w:val="clear" w:color="auto" w:fill="FFFFFF"/>
            <w:vAlign w:val="center"/>
          </w:tcPr>
          <w:p w14:paraId="4B16C78C"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7B3396" w:rsidRPr="00FD3ACB">
              <w:rPr>
                <w:rFonts w:cs="Times New Roman"/>
                <w:color w:val="000000"/>
                <w:szCs w:val="24"/>
              </w:rPr>
              <w:t>Oran</w:t>
            </w:r>
          </w:p>
        </w:tc>
        <w:tc>
          <w:tcPr>
            <w:tcW w:w="1005" w:type="dxa"/>
            <w:shd w:val="clear" w:color="auto" w:fill="FFFFFF"/>
            <w:vAlign w:val="center"/>
          </w:tcPr>
          <w:p w14:paraId="43F22578"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62,4%</w:t>
            </w:r>
          </w:p>
        </w:tc>
        <w:tc>
          <w:tcPr>
            <w:tcW w:w="1005" w:type="dxa"/>
            <w:shd w:val="clear" w:color="auto" w:fill="FFFFFF"/>
            <w:vAlign w:val="center"/>
          </w:tcPr>
          <w:p w14:paraId="3B943DB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37,6%</w:t>
            </w:r>
          </w:p>
        </w:tc>
        <w:tc>
          <w:tcPr>
            <w:tcW w:w="1005" w:type="dxa"/>
            <w:shd w:val="clear" w:color="auto" w:fill="FFFFFF"/>
            <w:vAlign w:val="center"/>
          </w:tcPr>
          <w:p w14:paraId="41117100"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B3396" w:rsidRPr="00FD3ACB" w14:paraId="5936E184" w14:textId="77777777" w:rsidTr="002911D7">
        <w:trPr>
          <w:cantSplit/>
          <w:trHeight w:val="40"/>
        </w:trPr>
        <w:tc>
          <w:tcPr>
            <w:tcW w:w="2268" w:type="dxa"/>
            <w:gridSpan w:val="2"/>
            <w:shd w:val="clear" w:color="auto" w:fill="FFFFFF"/>
          </w:tcPr>
          <w:p w14:paraId="1A01FC40" w14:textId="77777777" w:rsidR="007B3396" w:rsidRPr="00FD3ACB" w:rsidRDefault="007B3396"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7B3396" w:rsidRPr="00FD3ACB" w14:paraId="7A3BDA6E" w14:textId="77777777" w:rsidTr="002911D7">
        <w:trPr>
          <w:cantSplit/>
        </w:trPr>
        <w:tc>
          <w:tcPr>
            <w:tcW w:w="1134" w:type="dxa"/>
            <w:shd w:val="clear" w:color="auto" w:fill="FFFFFF"/>
          </w:tcPr>
          <w:p w14:paraId="29765C9F" w14:textId="517C8727" w:rsidR="007B3396"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B3396" w:rsidRPr="00FD3ACB">
              <w:rPr>
                <w:rFonts w:cs="Times New Roman"/>
                <w:b/>
                <w:sz w:val="20"/>
                <w:szCs w:val="20"/>
              </w:rPr>
              <w:t>:</w:t>
            </w:r>
            <w:r w:rsidR="007B3396" w:rsidRPr="00FD3ACB">
              <w:rPr>
                <w:rFonts w:cs="Times New Roman"/>
                <w:bCs/>
                <w:sz w:val="20"/>
                <w:szCs w:val="20"/>
              </w:rPr>
              <w:t>0,118</w:t>
            </w:r>
          </w:p>
        </w:tc>
        <w:tc>
          <w:tcPr>
            <w:tcW w:w="1134" w:type="dxa"/>
            <w:shd w:val="clear" w:color="auto" w:fill="FFFFFF"/>
          </w:tcPr>
          <w:p w14:paraId="3CCC072B" w14:textId="77777777" w:rsidR="007B3396" w:rsidRPr="00FD3ACB" w:rsidRDefault="007B3396"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0,731</w:t>
            </w:r>
          </w:p>
        </w:tc>
      </w:tr>
    </w:tbl>
    <w:p w14:paraId="653797AF" w14:textId="77777777" w:rsidR="007B3396" w:rsidRPr="00FD3ACB" w:rsidRDefault="007B3396" w:rsidP="009D0720">
      <w:pPr>
        <w:autoSpaceDE w:val="0"/>
        <w:autoSpaceDN w:val="0"/>
        <w:adjustRightInd w:val="0"/>
        <w:spacing w:after="0" w:line="400" w:lineRule="atLeast"/>
        <w:rPr>
          <w:rFonts w:cs="Times New Roman"/>
          <w:szCs w:val="24"/>
        </w:rPr>
      </w:pPr>
    </w:p>
    <w:p w14:paraId="20C2F9CE" w14:textId="77777777" w:rsidR="007B3396" w:rsidRDefault="007B3396" w:rsidP="002F1461">
      <w:pPr>
        <w:rPr>
          <w:rFonts w:cs="Times New Roman"/>
          <w:szCs w:val="24"/>
        </w:rPr>
      </w:pPr>
    </w:p>
    <w:p w14:paraId="72F61685" w14:textId="77777777" w:rsidR="00FD3ACB" w:rsidRPr="00FD3ACB" w:rsidRDefault="00FD3ACB" w:rsidP="002F1461">
      <w:pPr>
        <w:rPr>
          <w:rFonts w:cs="Times New Roman"/>
          <w:szCs w:val="24"/>
        </w:rPr>
      </w:pPr>
    </w:p>
    <w:p w14:paraId="32EC5291" w14:textId="77777777" w:rsidR="007B3396" w:rsidRDefault="007B3396" w:rsidP="002F1461">
      <w:pPr>
        <w:rPr>
          <w:rFonts w:cs="Times New Roman"/>
          <w:szCs w:val="24"/>
        </w:rPr>
      </w:pPr>
    </w:p>
    <w:p w14:paraId="2F285932" w14:textId="77777777" w:rsidR="007B3396" w:rsidRDefault="007B3396" w:rsidP="002F1461">
      <w:pPr>
        <w:rPr>
          <w:rFonts w:cs="Times New Roman"/>
          <w:szCs w:val="24"/>
        </w:rPr>
      </w:pPr>
    </w:p>
    <w:p w14:paraId="39F2A8CF" w14:textId="77777777" w:rsidR="007B3396" w:rsidRPr="007B3396" w:rsidRDefault="007B3396" w:rsidP="002F1461">
      <w:pPr>
        <w:rPr>
          <w:rFonts w:cs="Times New Roman"/>
          <w:szCs w:val="24"/>
        </w:rPr>
      </w:pPr>
    </w:p>
    <w:p w14:paraId="2D42D847" w14:textId="2D23C34C" w:rsidR="007B3396" w:rsidRDefault="007B3396" w:rsidP="002F1461"/>
    <w:p w14:paraId="5007FE92" w14:textId="1AA52870" w:rsidR="000B69C1" w:rsidRDefault="000B69C1" w:rsidP="002F1461"/>
    <w:p w14:paraId="4D0D21C2" w14:textId="77777777" w:rsidR="000B69C1" w:rsidRDefault="000B69C1" w:rsidP="002F1461"/>
    <w:p w14:paraId="786FF5C7" w14:textId="77777777" w:rsidR="007B3396" w:rsidRDefault="007B3396" w:rsidP="002F1461"/>
    <w:p w14:paraId="12E3CDE3" w14:textId="5FF56F8F" w:rsidR="009D0720" w:rsidRPr="00300644" w:rsidRDefault="00A21BFE" w:rsidP="00984F6A">
      <w:pPr>
        <w:pStyle w:val="Balk3"/>
        <w:ind w:left="709" w:firstLine="0"/>
        <w:jc w:val="both"/>
      </w:pPr>
      <w:bookmarkStart w:id="154" w:name="_Toc37720899"/>
      <w:r w:rsidRPr="00FD3ACB">
        <w:lastRenderedPageBreak/>
        <w:t>4.2.20</w:t>
      </w:r>
      <w:r>
        <w:t>.</w:t>
      </w:r>
      <w:r w:rsidRPr="00FD3ACB">
        <w:t xml:space="preserve"> </w:t>
      </w:r>
      <w:r w:rsidR="009D0720" w:rsidRPr="00FD3ACB">
        <w:t>Eğitim Durumu</w:t>
      </w:r>
      <w:r w:rsidR="00560330" w:rsidRPr="00FD3ACB">
        <w:t xml:space="preserve"> </w:t>
      </w:r>
      <w:r w:rsidR="00E322BD">
        <w:t>v</w:t>
      </w:r>
      <w:r w:rsidRPr="00FD3ACB">
        <w:t>e “</w:t>
      </w:r>
      <w:r w:rsidR="009D0720" w:rsidRPr="00FD3ACB">
        <w:t xml:space="preserve">Yaşadığınız </w:t>
      </w:r>
      <w:r w:rsidRPr="00FD3ACB">
        <w:t>Binaların Afet</w:t>
      </w:r>
      <w:r w:rsidR="000F0177">
        <w:t xml:space="preserve">e Dayanıklı Olduğunu Düşünüyor </w:t>
      </w:r>
      <w:r w:rsidR="000F0177" w:rsidRPr="00300644">
        <w:t>m</w:t>
      </w:r>
      <w:r w:rsidRPr="00300644">
        <w:t xml:space="preserve">usunuz?” </w:t>
      </w:r>
      <w:r w:rsidR="009D0720" w:rsidRPr="00300644">
        <w:t>Sorusu</w:t>
      </w:r>
      <w:r w:rsidR="00560330" w:rsidRPr="00300644">
        <w:t xml:space="preserve"> Arasındaki Anlamsal Fark</w:t>
      </w:r>
      <w:bookmarkEnd w:id="154"/>
    </w:p>
    <w:p w14:paraId="7ADABFA8" w14:textId="42C53FAC" w:rsidR="005F1D76" w:rsidRPr="00300644" w:rsidRDefault="00306EB0" w:rsidP="005F1D76">
      <w:pPr>
        <w:spacing w:after="0"/>
        <w:ind w:firstLine="709"/>
        <w:jc w:val="both"/>
        <w:rPr>
          <w:rFonts w:cs="Times New Roman"/>
          <w:szCs w:val="24"/>
        </w:rPr>
      </w:pPr>
      <w:r>
        <w:rPr>
          <w:rFonts w:cs="Times New Roman"/>
          <w:szCs w:val="24"/>
        </w:rPr>
        <w:t>Pearson Ki Kare t</w:t>
      </w:r>
      <w:r w:rsidR="005F1D76" w:rsidRPr="00300644">
        <w:rPr>
          <w:rFonts w:cs="Times New Roman"/>
          <w:szCs w:val="24"/>
        </w:rPr>
        <w:t>esti ile yapılan analiz sonuçlarına göre</w:t>
      </w:r>
      <w:r w:rsidR="00F519EC">
        <w:rPr>
          <w:rFonts w:cs="Times New Roman"/>
          <w:szCs w:val="24"/>
        </w:rPr>
        <w:t>,</w:t>
      </w:r>
      <w:r w:rsidR="005F1D76" w:rsidRPr="00300644">
        <w:rPr>
          <w:rFonts w:cs="Times New Roman"/>
          <w:szCs w:val="24"/>
        </w:rPr>
        <w:t xml:space="preserve"> lise düzeyinde eğitim durumuna sahip katılımcıların en yüksek oranda (%51,5) evet dedikleri, lisansüstü eğitim durumundakilerin ise en düşük oranda (%23,5) evet cevabı verdikleri, elde edilen bu bulguların da istatistiksel açıdan anlamlı bir farklılık olduğuna işaret ettiği belirlenmiştir (p&lt;0,05)</w:t>
      </w:r>
      <w:r w:rsidR="00DC35C8" w:rsidRPr="00300644">
        <w:rPr>
          <w:rFonts w:cs="Times New Roman"/>
          <w:szCs w:val="24"/>
        </w:rPr>
        <w:t xml:space="preserve"> (Tablo 21</w:t>
      </w:r>
      <w:r w:rsidR="005F1D76" w:rsidRPr="00300644">
        <w:rPr>
          <w:rFonts w:cs="Times New Roman"/>
          <w:szCs w:val="24"/>
        </w:rPr>
        <w:t>).</w:t>
      </w:r>
    </w:p>
    <w:p w14:paraId="485E2F38" w14:textId="77777777" w:rsidR="00FD3ACB" w:rsidRPr="00300644" w:rsidRDefault="00FD3ACB" w:rsidP="005F1D76">
      <w:pPr>
        <w:pStyle w:val="ResimYazs"/>
        <w:spacing w:after="0" w:line="360" w:lineRule="auto"/>
        <w:jc w:val="both"/>
        <w:rPr>
          <w:rFonts w:cs="Times New Roman"/>
          <w:color w:val="auto"/>
          <w:sz w:val="24"/>
          <w:szCs w:val="24"/>
        </w:rPr>
      </w:pPr>
    </w:p>
    <w:p w14:paraId="46E616B6" w14:textId="7CB4C3B4" w:rsidR="009C565C" w:rsidRPr="00192CD3" w:rsidRDefault="00A21BFE" w:rsidP="00192CD3">
      <w:pPr>
        <w:pStyle w:val="ResimYazs"/>
        <w:spacing w:after="0" w:line="360" w:lineRule="auto"/>
        <w:jc w:val="center"/>
        <w:rPr>
          <w:color w:val="auto"/>
          <w:sz w:val="24"/>
          <w:szCs w:val="24"/>
        </w:rPr>
      </w:pPr>
      <w:bookmarkStart w:id="155" w:name="_Toc44623373"/>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21</w:t>
      </w:r>
      <w:r w:rsidRPr="00300644">
        <w:rPr>
          <w:color w:val="auto"/>
          <w:sz w:val="24"/>
          <w:szCs w:val="24"/>
        </w:rPr>
        <w:fldChar w:fldCharType="end"/>
      </w:r>
      <w:r w:rsidRPr="00300644">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Eğitim Durum</w:t>
      </w:r>
      <w:r w:rsidR="005D6C36">
        <w:rPr>
          <w:color w:val="auto"/>
          <w:sz w:val="24"/>
          <w:szCs w:val="24"/>
        </w:rPr>
        <w:t>larına</w:t>
      </w:r>
      <w:r w:rsidRPr="009C565C">
        <w:rPr>
          <w:color w:val="auto"/>
          <w:sz w:val="24"/>
          <w:szCs w:val="24"/>
        </w:rPr>
        <w:t xml:space="preserve"> Göre</w:t>
      </w:r>
      <w:r w:rsidR="005D6C36">
        <w:rPr>
          <w:color w:val="auto"/>
          <w:sz w:val="24"/>
          <w:szCs w:val="24"/>
        </w:rPr>
        <w:t xml:space="preserve"> </w:t>
      </w:r>
      <w:r w:rsidRPr="009C565C">
        <w:rPr>
          <w:color w:val="auto"/>
          <w:sz w:val="24"/>
          <w:szCs w:val="24"/>
        </w:rPr>
        <w:t>Yaşadı</w:t>
      </w:r>
      <w:r w:rsidR="005D6C36">
        <w:rPr>
          <w:color w:val="auto"/>
          <w:sz w:val="24"/>
          <w:szCs w:val="24"/>
        </w:rPr>
        <w:t>kları</w:t>
      </w:r>
      <w:r w:rsidRPr="009C565C">
        <w:rPr>
          <w:color w:val="auto"/>
          <w:sz w:val="24"/>
          <w:szCs w:val="24"/>
        </w:rPr>
        <w:t xml:space="preserve"> Binaların Afete Karş</w:t>
      </w:r>
      <w:r w:rsidR="000F0177" w:rsidRPr="009C565C">
        <w:rPr>
          <w:color w:val="auto"/>
          <w:sz w:val="24"/>
          <w:szCs w:val="24"/>
        </w:rPr>
        <w:t>ı Dayanıklı Olduğunu Düşün</w:t>
      </w:r>
      <w:r w:rsidR="005D6C36">
        <w:rPr>
          <w:color w:val="auto"/>
          <w:sz w:val="24"/>
          <w:szCs w:val="24"/>
        </w:rPr>
        <w:t>me Durumu</w:t>
      </w:r>
      <w:bookmarkEnd w:id="155"/>
    </w:p>
    <w:tbl>
      <w:tblPr>
        <w:tblW w:w="5069"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55"/>
        <w:gridCol w:w="735"/>
        <w:gridCol w:w="1044"/>
        <w:gridCol w:w="1253"/>
        <w:gridCol w:w="763"/>
        <w:gridCol w:w="813"/>
        <w:gridCol w:w="813"/>
        <w:gridCol w:w="924"/>
        <w:gridCol w:w="931"/>
      </w:tblGrid>
      <w:tr w:rsidR="009D0720" w:rsidRPr="00FD3ACB" w14:paraId="7C1E5445" w14:textId="77777777" w:rsidTr="00BB125A">
        <w:trPr>
          <w:cantSplit/>
          <w:trHeight w:val="348"/>
        </w:trPr>
        <w:tc>
          <w:tcPr>
            <w:tcW w:w="1816" w:type="pct"/>
            <w:gridSpan w:val="3"/>
            <w:vMerge w:val="restart"/>
            <w:shd w:val="clear" w:color="auto" w:fill="FFFFFF"/>
          </w:tcPr>
          <w:p w14:paraId="0266639E"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p>
        </w:tc>
        <w:tc>
          <w:tcPr>
            <w:tcW w:w="2645" w:type="pct"/>
            <w:gridSpan w:val="5"/>
            <w:shd w:val="clear" w:color="auto" w:fill="FFFFFF"/>
          </w:tcPr>
          <w:p w14:paraId="2D0843A5"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Eğitim Durumu</w:t>
            </w:r>
          </w:p>
        </w:tc>
        <w:tc>
          <w:tcPr>
            <w:tcW w:w="539" w:type="pct"/>
            <w:vMerge w:val="restart"/>
            <w:shd w:val="clear" w:color="auto" w:fill="FFFFFF"/>
          </w:tcPr>
          <w:p w14:paraId="3117E0F8"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560330" w:rsidRPr="00FD3ACB">
              <w:rPr>
                <w:rFonts w:cs="Times New Roman"/>
                <w:b/>
                <w:bCs/>
                <w:color w:val="000000"/>
                <w:szCs w:val="24"/>
              </w:rPr>
              <w:t>plam</w:t>
            </w:r>
          </w:p>
        </w:tc>
      </w:tr>
      <w:tr w:rsidR="00560330" w:rsidRPr="00FD3ACB" w14:paraId="67CD6A24" w14:textId="77777777" w:rsidTr="00BB125A">
        <w:trPr>
          <w:cantSplit/>
          <w:trHeight w:val="739"/>
        </w:trPr>
        <w:tc>
          <w:tcPr>
            <w:tcW w:w="1816" w:type="pct"/>
            <w:gridSpan w:val="3"/>
            <w:vMerge/>
            <w:shd w:val="clear" w:color="auto" w:fill="FFFFFF"/>
          </w:tcPr>
          <w:p w14:paraId="3293D487" w14:textId="77777777" w:rsidR="009D0720" w:rsidRPr="00FD3ACB" w:rsidRDefault="009D0720" w:rsidP="009D0720">
            <w:pPr>
              <w:autoSpaceDE w:val="0"/>
              <w:autoSpaceDN w:val="0"/>
              <w:adjustRightInd w:val="0"/>
              <w:spacing w:after="0" w:line="240" w:lineRule="auto"/>
              <w:rPr>
                <w:rFonts w:cs="Times New Roman"/>
                <w:color w:val="000000"/>
                <w:szCs w:val="24"/>
              </w:rPr>
            </w:pPr>
          </w:p>
        </w:tc>
        <w:tc>
          <w:tcPr>
            <w:tcW w:w="726" w:type="pct"/>
            <w:shd w:val="clear" w:color="auto" w:fill="FFFFFF"/>
          </w:tcPr>
          <w:p w14:paraId="6C4D0373"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İlköğretim</w:t>
            </w:r>
          </w:p>
        </w:tc>
        <w:tc>
          <w:tcPr>
            <w:tcW w:w="442" w:type="pct"/>
            <w:shd w:val="clear" w:color="auto" w:fill="FFFFFF"/>
          </w:tcPr>
          <w:p w14:paraId="618A4CC2"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Lise</w:t>
            </w:r>
          </w:p>
        </w:tc>
        <w:tc>
          <w:tcPr>
            <w:tcW w:w="471" w:type="pct"/>
            <w:shd w:val="clear" w:color="auto" w:fill="FFFFFF"/>
          </w:tcPr>
          <w:p w14:paraId="11AFA398"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Ön Lisans</w:t>
            </w:r>
          </w:p>
        </w:tc>
        <w:tc>
          <w:tcPr>
            <w:tcW w:w="471" w:type="pct"/>
            <w:shd w:val="clear" w:color="auto" w:fill="FFFFFF"/>
          </w:tcPr>
          <w:p w14:paraId="1A23AE07"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Lisans</w:t>
            </w:r>
          </w:p>
        </w:tc>
        <w:tc>
          <w:tcPr>
            <w:tcW w:w="534" w:type="pct"/>
            <w:shd w:val="clear" w:color="auto" w:fill="FFFFFF"/>
          </w:tcPr>
          <w:p w14:paraId="65D7F1AC" w14:textId="77777777" w:rsidR="009D0720" w:rsidRPr="00FD3ACB" w:rsidRDefault="009D0720" w:rsidP="009D0720">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Yüksek Lisans</w:t>
            </w:r>
          </w:p>
        </w:tc>
        <w:tc>
          <w:tcPr>
            <w:tcW w:w="539" w:type="pct"/>
            <w:vMerge/>
            <w:shd w:val="clear" w:color="auto" w:fill="FFFFFF"/>
          </w:tcPr>
          <w:p w14:paraId="285F36FE" w14:textId="77777777" w:rsidR="009D0720" w:rsidRPr="00FD3ACB" w:rsidRDefault="009D0720" w:rsidP="009D0720">
            <w:pPr>
              <w:autoSpaceDE w:val="0"/>
              <w:autoSpaceDN w:val="0"/>
              <w:adjustRightInd w:val="0"/>
              <w:spacing w:after="0" w:line="240" w:lineRule="auto"/>
              <w:rPr>
                <w:rFonts w:cs="Times New Roman"/>
                <w:color w:val="000000"/>
                <w:szCs w:val="24"/>
              </w:rPr>
            </w:pPr>
          </w:p>
        </w:tc>
      </w:tr>
      <w:tr w:rsidR="00560330" w:rsidRPr="00FD3ACB" w14:paraId="61624203" w14:textId="77777777" w:rsidTr="00BB125A">
        <w:trPr>
          <w:cantSplit/>
          <w:trHeight w:val="327"/>
        </w:trPr>
        <w:tc>
          <w:tcPr>
            <w:tcW w:w="785" w:type="pct"/>
            <w:vMerge w:val="restart"/>
            <w:shd w:val="clear" w:color="auto" w:fill="FFFFFF"/>
            <w:vAlign w:val="center"/>
          </w:tcPr>
          <w:p w14:paraId="4E6DC5F0"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binaların afete dayanıklı olduğunu düşünüyor musunuz?</w:t>
            </w:r>
          </w:p>
        </w:tc>
        <w:tc>
          <w:tcPr>
            <w:tcW w:w="426" w:type="pct"/>
            <w:vMerge w:val="restart"/>
            <w:shd w:val="clear" w:color="auto" w:fill="FFFFFF"/>
            <w:vAlign w:val="center"/>
          </w:tcPr>
          <w:p w14:paraId="644F6060" w14:textId="77777777" w:rsidR="009D0720" w:rsidRPr="00FD3ACB" w:rsidRDefault="0056033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605" w:type="pct"/>
            <w:shd w:val="clear" w:color="auto" w:fill="FFFFFF"/>
            <w:vAlign w:val="center"/>
          </w:tcPr>
          <w:p w14:paraId="54313B0F" w14:textId="77777777" w:rsidR="009D0720" w:rsidRPr="00FD3ACB" w:rsidRDefault="0056033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26" w:type="pct"/>
            <w:shd w:val="clear" w:color="auto" w:fill="FFFFFF"/>
            <w:vAlign w:val="center"/>
          </w:tcPr>
          <w:p w14:paraId="7FB395C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73</w:t>
            </w:r>
          </w:p>
        </w:tc>
        <w:tc>
          <w:tcPr>
            <w:tcW w:w="442" w:type="pct"/>
            <w:shd w:val="clear" w:color="auto" w:fill="FFFFFF"/>
            <w:vAlign w:val="center"/>
          </w:tcPr>
          <w:p w14:paraId="2785B947"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63</w:t>
            </w:r>
          </w:p>
        </w:tc>
        <w:tc>
          <w:tcPr>
            <w:tcW w:w="471" w:type="pct"/>
            <w:shd w:val="clear" w:color="auto" w:fill="FFFFFF"/>
            <w:vAlign w:val="center"/>
          </w:tcPr>
          <w:p w14:paraId="5021A572"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39</w:t>
            </w:r>
          </w:p>
        </w:tc>
        <w:tc>
          <w:tcPr>
            <w:tcW w:w="471" w:type="pct"/>
            <w:shd w:val="clear" w:color="auto" w:fill="FFFFFF"/>
            <w:vAlign w:val="center"/>
          </w:tcPr>
          <w:p w14:paraId="35D4D949"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120</w:t>
            </w:r>
          </w:p>
        </w:tc>
        <w:tc>
          <w:tcPr>
            <w:tcW w:w="534" w:type="pct"/>
            <w:shd w:val="clear" w:color="auto" w:fill="FFFFFF"/>
            <w:vAlign w:val="center"/>
          </w:tcPr>
          <w:p w14:paraId="41A09B50"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w:t>
            </w:r>
          </w:p>
        </w:tc>
        <w:tc>
          <w:tcPr>
            <w:tcW w:w="539" w:type="pct"/>
            <w:shd w:val="clear" w:color="auto" w:fill="FFFFFF"/>
            <w:vAlign w:val="center"/>
          </w:tcPr>
          <w:p w14:paraId="49732514"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308</w:t>
            </w:r>
          </w:p>
        </w:tc>
      </w:tr>
      <w:tr w:rsidR="00560330" w:rsidRPr="00FD3ACB" w14:paraId="26100728" w14:textId="77777777" w:rsidTr="00BB125A">
        <w:trPr>
          <w:cantSplit/>
          <w:trHeight w:val="410"/>
        </w:trPr>
        <w:tc>
          <w:tcPr>
            <w:tcW w:w="785" w:type="pct"/>
            <w:vMerge/>
            <w:shd w:val="clear" w:color="auto" w:fill="FFFFFF"/>
            <w:vAlign w:val="center"/>
          </w:tcPr>
          <w:p w14:paraId="118B4D73"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426" w:type="pct"/>
            <w:vMerge/>
            <w:shd w:val="clear" w:color="auto" w:fill="FFFFFF"/>
            <w:vAlign w:val="center"/>
          </w:tcPr>
          <w:p w14:paraId="2826FEE2"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605" w:type="pct"/>
            <w:shd w:val="clear" w:color="auto" w:fill="FFFFFF"/>
            <w:vAlign w:val="center"/>
          </w:tcPr>
          <w:p w14:paraId="7B0CF03A"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60330" w:rsidRPr="00FD3ACB">
              <w:rPr>
                <w:rFonts w:cs="Times New Roman"/>
                <w:color w:val="000000"/>
                <w:szCs w:val="24"/>
              </w:rPr>
              <w:t>Oran</w:t>
            </w:r>
          </w:p>
        </w:tc>
        <w:tc>
          <w:tcPr>
            <w:tcW w:w="726" w:type="pct"/>
            <w:shd w:val="clear" w:color="auto" w:fill="FFFFFF"/>
            <w:vAlign w:val="center"/>
          </w:tcPr>
          <w:p w14:paraId="3A68CFE4"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14,6%</w:t>
            </w:r>
          </w:p>
        </w:tc>
        <w:tc>
          <w:tcPr>
            <w:tcW w:w="442" w:type="pct"/>
            <w:shd w:val="clear" w:color="auto" w:fill="FFFFFF"/>
            <w:vAlign w:val="center"/>
          </w:tcPr>
          <w:p w14:paraId="61FC2A2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12,6%</w:t>
            </w:r>
          </w:p>
        </w:tc>
        <w:tc>
          <w:tcPr>
            <w:tcW w:w="471" w:type="pct"/>
            <w:shd w:val="clear" w:color="auto" w:fill="FFFFFF"/>
            <w:vAlign w:val="center"/>
          </w:tcPr>
          <w:p w14:paraId="21EB0413"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7,8%</w:t>
            </w:r>
          </w:p>
        </w:tc>
        <w:tc>
          <w:tcPr>
            <w:tcW w:w="471" w:type="pct"/>
            <w:shd w:val="clear" w:color="auto" w:fill="FFFFFF"/>
            <w:vAlign w:val="center"/>
          </w:tcPr>
          <w:p w14:paraId="50080CD1"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24,0%</w:t>
            </w:r>
          </w:p>
        </w:tc>
        <w:tc>
          <w:tcPr>
            <w:tcW w:w="534" w:type="pct"/>
            <w:shd w:val="clear" w:color="auto" w:fill="FFFFFF"/>
            <w:vAlign w:val="center"/>
          </w:tcPr>
          <w:p w14:paraId="5FE08571"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w:t>
            </w:r>
          </w:p>
        </w:tc>
        <w:tc>
          <w:tcPr>
            <w:tcW w:w="539" w:type="pct"/>
            <w:shd w:val="clear" w:color="auto" w:fill="FFFFFF"/>
            <w:vAlign w:val="center"/>
          </w:tcPr>
          <w:p w14:paraId="436C1FE2"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61,6%</w:t>
            </w:r>
          </w:p>
        </w:tc>
      </w:tr>
      <w:tr w:rsidR="00560330" w:rsidRPr="00FD3ACB" w14:paraId="602DA6AF" w14:textId="77777777" w:rsidTr="00BB125A">
        <w:trPr>
          <w:cantSplit/>
          <w:trHeight w:val="410"/>
        </w:trPr>
        <w:tc>
          <w:tcPr>
            <w:tcW w:w="785" w:type="pct"/>
            <w:vMerge/>
            <w:shd w:val="clear" w:color="auto" w:fill="FFFFFF"/>
            <w:vAlign w:val="center"/>
          </w:tcPr>
          <w:p w14:paraId="4FEF4C24"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426" w:type="pct"/>
            <w:vMerge w:val="restart"/>
            <w:shd w:val="clear" w:color="auto" w:fill="FFFFFF"/>
            <w:vAlign w:val="center"/>
          </w:tcPr>
          <w:p w14:paraId="2A48ED47"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605" w:type="pct"/>
            <w:shd w:val="clear" w:color="auto" w:fill="FFFFFF"/>
            <w:vAlign w:val="center"/>
          </w:tcPr>
          <w:p w14:paraId="4AC37B5C" w14:textId="77777777" w:rsidR="009D0720" w:rsidRPr="00FD3ACB" w:rsidRDefault="0056033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26" w:type="pct"/>
            <w:shd w:val="clear" w:color="auto" w:fill="FFFFFF"/>
            <w:vAlign w:val="center"/>
          </w:tcPr>
          <w:p w14:paraId="48604599"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55</w:t>
            </w:r>
          </w:p>
        </w:tc>
        <w:tc>
          <w:tcPr>
            <w:tcW w:w="442" w:type="pct"/>
            <w:shd w:val="clear" w:color="auto" w:fill="FFFFFF"/>
            <w:vAlign w:val="center"/>
          </w:tcPr>
          <w:p w14:paraId="305ADBD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67</w:t>
            </w:r>
          </w:p>
        </w:tc>
        <w:tc>
          <w:tcPr>
            <w:tcW w:w="471" w:type="pct"/>
            <w:shd w:val="clear" w:color="auto" w:fill="FFFFFF"/>
            <w:vAlign w:val="center"/>
          </w:tcPr>
          <w:p w14:paraId="28B1B2F5"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471" w:type="pct"/>
            <w:shd w:val="clear" w:color="auto" w:fill="FFFFFF"/>
            <w:vAlign w:val="center"/>
          </w:tcPr>
          <w:p w14:paraId="442B3CA4"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49</w:t>
            </w:r>
          </w:p>
        </w:tc>
        <w:tc>
          <w:tcPr>
            <w:tcW w:w="534" w:type="pct"/>
            <w:shd w:val="clear" w:color="auto" w:fill="FFFFFF"/>
            <w:vAlign w:val="center"/>
          </w:tcPr>
          <w:p w14:paraId="49C23F09"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w:t>
            </w:r>
          </w:p>
        </w:tc>
        <w:tc>
          <w:tcPr>
            <w:tcW w:w="539" w:type="pct"/>
            <w:shd w:val="clear" w:color="auto" w:fill="FFFFFF"/>
            <w:vAlign w:val="center"/>
          </w:tcPr>
          <w:p w14:paraId="3BF925D8"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192</w:t>
            </w:r>
          </w:p>
        </w:tc>
      </w:tr>
      <w:tr w:rsidR="00560330" w:rsidRPr="00FD3ACB" w14:paraId="4AF68E06" w14:textId="77777777" w:rsidTr="00BB125A">
        <w:trPr>
          <w:cantSplit/>
          <w:trHeight w:val="778"/>
        </w:trPr>
        <w:tc>
          <w:tcPr>
            <w:tcW w:w="785" w:type="pct"/>
            <w:vMerge/>
            <w:shd w:val="clear" w:color="auto" w:fill="FFFFFF"/>
            <w:vAlign w:val="center"/>
          </w:tcPr>
          <w:p w14:paraId="526071E6"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426" w:type="pct"/>
            <w:vMerge/>
            <w:shd w:val="clear" w:color="auto" w:fill="FFFFFF"/>
            <w:vAlign w:val="center"/>
          </w:tcPr>
          <w:p w14:paraId="58FE54BA" w14:textId="77777777" w:rsidR="009D0720" w:rsidRPr="00FD3ACB" w:rsidRDefault="009D0720" w:rsidP="009D0720">
            <w:pPr>
              <w:autoSpaceDE w:val="0"/>
              <w:autoSpaceDN w:val="0"/>
              <w:adjustRightInd w:val="0"/>
              <w:spacing w:after="0" w:line="240" w:lineRule="auto"/>
              <w:rPr>
                <w:rFonts w:cs="Times New Roman"/>
                <w:b/>
                <w:bCs/>
                <w:color w:val="000000"/>
                <w:szCs w:val="24"/>
              </w:rPr>
            </w:pPr>
          </w:p>
        </w:tc>
        <w:tc>
          <w:tcPr>
            <w:tcW w:w="605" w:type="pct"/>
            <w:shd w:val="clear" w:color="auto" w:fill="FFFFFF"/>
            <w:vAlign w:val="center"/>
          </w:tcPr>
          <w:p w14:paraId="30054B0C"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60330" w:rsidRPr="00FD3ACB">
              <w:rPr>
                <w:rFonts w:cs="Times New Roman"/>
                <w:color w:val="000000"/>
                <w:szCs w:val="24"/>
              </w:rPr>
              <w:t>Oran</w:t>
            </w:r>
          </w:p>
        </w:tc>
        <w:tc>
          <w:tcPr>
            <w:tcW w:w="726" w:type="pct"/>
            <w:shd w:val="clear" w:color="auto" w:fill="FFFFFF"/>
            <w:vAlign w:val="center"/>
          </w:tcPr>
          <w:p w14:paraId="561CDF47"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11,0%</w:t>
            </w:r>
          </w:p>
        </w:tc>
        <w:tc>
          <w:tcPr>
            <w:tcW w:w="442" w:type="pct"/>
            <w:shd w:val="clear" w:color="auto" w:fill="FFFFFF"/>
            <w:vAlign w:val="center"/>
          </w:tcPr>
          <w:p w14:paraId="2CAE916B"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13,4%</w:t>
            </w:r>
          </w:p>
        </w:tc>
        <w:tc>
          <w:tcPr>
            <w:tcW w:w="471" w:type="pct"/>
            <w:shd w:val="clear" w:color="auto" w:fill="FFFFFF"/>
            <w:vAlign w:val="center"/>
          </w:tcPr>
          <w:p w14:paraId="400D7B8E"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471" w:type="pct"/>
            <w:shd w:val="clear" w:color="auto" w:fill="FFFFFF"/>
            <w:vAlign w:val="center"/>
          </w:tcPr>
          <w:p w14:paraId="6049CD93"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9,8%</w:t>
            </w:r>
          </w:p>
        </w:tc>
        <w:tc>
          <w:tcPr>
            <w:tcW w:w="534" w:type="pct"/>
            <w:shd w:val="clear" w:color="auto" w:fill="FFFFFF"/>
            <w:vAlign w:val="center"/>
          </w:tcPr>
          <w:p w14:paraId="0A607C30"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0,8%</w:t>
            </w:r>
          </w:p>
        </w:tc>
        <w:tc>
          <w:tcPr>
            <w:tcW w:w="539" w:type="pct"/>
            <w:shd w:val="clear" w:color="auto" w:fill="FFFFFF"/>
            <w:vAlign w:val="center"/>
          </w:tcPr>
          <w:p w14:paraId="3288F39D"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38,4%</w:t>
            </w:r>
          </w:p>
        </w:tc>
      </w:tr>
      <w:tr w:rsidR="00560330" w:rsidRPr="00FD3ACB" w14:paraId="74E66BC5" w14:textId="77777777" w:rsidTr="00BB125A">
        <w:trPr>
          <w:cantSplit/>
          <w:trHeight w:val="348"/>
        </w:trPr>
        <w:tc>
          <w:tcPr>
            <w:tcW w:w="1211" w:type="pct"/>
            <w:gridSpan w:val="2"/>
            <w:vMerge w:val="restart"/>
            <w:shd w:val="clear" w:color="auto" w:fill="FFFFFF"/>
            <w:vAlign w:val="center"/>
          </w:tcPr>
          <w:p w14:paraId="6FB35AA9" w14:textId="77777777" w:rsidR="009D0720" w:rsidRPr="00FD3ACB" w:rsidRDefault="009D0720" w:rsidP="009D0720">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560330" w:rsidRPr="00FD3ACB">
              <w:rPr>
                <w:rFonts w:cs="Times New Roman"/>
                <w:b/>
                <w:bCs/>
                <w:color w:val="000000"/>
                <w:szCs w:val="24"/>
              </w:rPr>
              <w:t>plam</w:t>
            </w:r>
          </w:p>
        </w:tc>
        <w:tc>
          <w:tcPr>
            <w:tcW w:w="605" w:type="pct"/>
            <w:shd w:val="clear" w:color="auto" w:fill="FFFFFF"/>
            <w:vAlign w:val="center"/>
          </w:tcPr>
          <w:p w14:paraId="4EAA0778" w14:textId="77777777" w:rsidR="009D0720" w:rsidRPr="00FD3ACB" w:rsidRDefault="0056033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26" w:type="pct"/>
            <w:shd w:val="clear" w:color="auto" w:fill="FFFFFF"/>
            <w:vAlign w:val="center"/>
          </w:tcPr>
          <w:p w14:paraId="6BED6D05"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128</w:t>
            </w:r>
          </w:p>
        </w:tc>
        <w:tc>
          <w:tcPr>
            <w:tcW w:w="442" w:type="pct"/>
            <w:shd w:val="clear" w:color="auto" w:fill="FFFFFF"/>
            <w:vAlign w:val="center"/>
          </w:tcPr>
          <w:p w14:paraId="0E7C3E4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130</w:t>
            </w:r>
          </w:p>
        </w:tc>
        <w:tc>
          <w:tcPr>
            <w:tcW w:w="471" w:type="pct"/>
            <w:shd w:val="clear" w:color="auto" w:fill="FFFFFF"/>
            <w:vAlign w:val="center"/>
          </w:tcPr>
          <w:p w14:paraId="4F6DB4CF"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56</w:t>
            </w:r>
          </w:p>
        </w:tc>
        <w:tc>
          <w:tcPr>
            <w:tcW w:w="471" w:type="pct"/>
            <w:shd w:val="clear" w:color="auto" w:fill="FFFFFF"/>
            <w:vAlign w:val="center"/>
          </w:tcPr>
          <w:p w14:paraId="3EBE3793"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169</w:t>
            </w:r>
          </w:p>
        </w:tc>
        <w:tc>
          <w:tcPr>
            <w:tcW w:w="534" w:type="pct"/>
            <w:shd w:val="clear" w:color="auto" w:fill="FFFFFF"/>
            <w:vAlign w:val="center"/>
          </w:tcPr>
          <w:p w14:paraId="2266DC18"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539" w:type="pct"/>
            <w:shd w:val="clear" w:color="auto" w:fill="FFFFFF"/>
            <w:vAlign w:val="center"/>
          </w:tcPr>
          <w:p w14:paraId="5F164874"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560330" w:rsidRPr="00FD3ACB" w14:paraId="534FDFCE" w14:textId="77777777" w:rsidTr="00BB125A">
        <w:trPr>
          <w:cantSplit/>
          <w:trHeight w:val="389"/>
        </w:trPr>
        <w:tc>
          <w:tcPr>
            <w:tcW w:w="1211" w:type="pct"/>
            <w:gridSpan w:val="2"/>
            <w:vMerge/>
            <w:shd w:val="clear" w:color="auto" w:fill="FFFFFF"/>
            <w:vAlign w:val="center"/>
          </w:tcPr>
          <w:p w14:paraId="46C15868" w14:textId="77777777" w:rsidR="009D0720" w:rsidRPr="00FD3ACB" w:rsidRDefault="009D0720" w:rsidP="009D0720">
            <w:pPr>
              <w:autoSpaceDE w:val="0"/>
              <w:autoSpaceDN w:val="0"/>
              <w:adjustRightInd w:val="0"/>
              <w:spacing w:after="0" w:line="240" w:lineRule="auto"/>
              <w:rPr>
                <w:rFonts w:cs="Times New Roman"/>
                <w:color w:val="000000"/>
                <w:szCs w:val="24"/>
              </w:rPr>
            </w:pPr>
          </w:p>
        </w:tc>
        <w:tc>
          <w:tcPr>
            <w:tcW w:w="605" w:type="pct"/>
            <w:shd w:val="clear" w:color="auto" w:fill="FFFFFF"/>
            <w:vAlign w:val="center"/>
          </w:tcPr>
          <w:p w14:paraId="026960BB" w14:textId="77777777" w:rsidR="009D0720" w:rsidRPr="00FD3ACB" w:rsidRDefault="009D0720" w:rsidP="009D0720">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560330" w:rsidRPr="00FD3ACB">
              <w:rPr>
                <w:rFonts w:cs="Times New Roman"/>
                <w:color w:val="000000"/>
                <w:szCs w:val="24"/>
              </w:rPr>
              <w:t>Oran</w:t>
            </w:r>
          </w:p>
        </w:tc>
        <w:tc>
          <w:tcPr>
            <w:tcW w:w="726" w:type="pct"/>
            <w:shd w:val="clear" w:color="auto" w:fill="FFFFFF"/>
            <w:vAlign w:val="center"/>
          </w:tcPr>
          <w:p w14:paraId="1FB09C55"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25,6%</w:t>
            </w:r>
          </w:p>
        </w:tc>
        <w:tc>
          <w:tcPr>
            <w:tcW w:w="442" w:type="pct"/>
            <w:shd w:val="clear" w:color="auto" w:fill="FFFFFF"/>
            <w:vAlign w:val="center"/>
          </w:tcPr>
          <w:p w14:paraId="556A3DC6"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26,0%</w:t>
            </w:r>
          </w:p>
        </w:tc>
        <w:tc>
          <w:tcPr>
            <w:tcW w:w="471" w:type="pct"/>
            <w:shd w:val="clear" w:color="auto" w:fill="FFFFFF"/>
            <w:vAlign w:val="center"/>
          </w:tcPr>
          <w:p w14:paraId="67D0BE0D"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11,2%</w:t>
            </w:r>
          </w:p>
        </w:tc>
        <w:tc>
          <w:tcPr>
            <w:tcW w:w="471" w:type="pct"/>
            <w:shd w:val="clear" w:color="auto" w:fill="FFFFFF"/>
            <w:vAlign w:val="center"/>
          </w:tcPr>
          <w:p w14:paraId="4E17F2DB"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33,8%</w:t>
            </w:r>
          </w:p>
        </w:tc>
        <w:tc>
          <w:tcPr>
            <w:tcW w:w="534" w:type="pct"/>
            <w:shd w:val="clear" w:color="auto" w:fill="FFFFFF"/>
            <w:vAlign w:val="center"/>
          </w:tcPr>
          <w:p w14:paraId="07CC9840"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539" w:type="pct"/>
            <w:shd w:val="clear" w:color="auto" w:fill="FFFFFF"/>
            <w:vAlign w:val="center"/>
          </w:tcPr>
          <w:p w14:paraId="4EF976D0" w14:textId="77777777" w:rsidR="009D0720" w:rsidRPr="00FD3ACB" w:rsidRDefault="009D0720" w:rsidP="009D0720">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60330" w:rsidRPr="00FD3ACB" w14:paraId="3A1648FE" w14:textId="77777777" w:rsidTr="002911D7">
        <w:trPr>
          <w:cantSplit/>
          <w:trHeight w:val="40"/>
        </w:trPr>
        <w:tc>
          <w:tcPr>
            <w:tcW w:w="2268" w:type="dxa"/>
            <w:gridSpan w:val="2"/>
            <w:shd w:val="clear" w:color="auto" w:fill="FFFFFF"/>
          </w:tcPr>
          <w:p w14:paraId="3A49BE4C" w14:textId="77777777" w:rsidR="00560330" w:rsidRPr="00FD3ACB" w:rsidRDefault="00560330"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560330" w:rsidRPr="00FD3ACB" w14:paraId="4D2693DA" w14:textId="77777777" w:rsidTr="002911D7">
        <w:trPr>
          <w:cantSplit/>
        </w:trPr>
        <w:tc>
          <w:tcPr>
            <w:tcW w:w="1134" w:type="dxa"/>
            <w:shd w:val="clear" w:color="auto" w:fill="FFFFFF"/>
          </w:tcPr>
          <w:p w14:paraId="03FB1AE2" w14:textId="51AAF02B" w:rsidR="00560330"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60330" w:rsidRPr="00FD3ACB">
              <w:rPr>
                <w:rFonts w:cs="Times New Roman"/>
                <w:b/>
                <w:sz w:val="20"/>
                <w:szCs w:val="20"/>
              </w:rPr>
              <w:t>:</w:t>
            </w:r>
            <w:r w:rsidR="00560330" w:rsidRPr="00FD3ACB">
              <w:rPr>
                <w:rFonts w:cs="Times New Roman"/>
                <w:bCs/>
                <w:sz w:val="20"/>
                <w:szCs w:val="20"/>
              </w:rPr>
              <w:t>20,058</w:t>
            </w:r>
          </w:p>
        </w:tc>
        <w:tc>
          <w:tcPr>
            <w:tcW w:w="1134" w:type="dxa"/>
            <w:shd w:val="clear" w:color="auto" w:fill="FFFFFF"/>
          </w:tcPr>
          <w:p w14:paraId="53430513" w14:textId="01B8DBBA" w:rsidR="00560330" w:rsidRPr="00FD3ACB" w:rsidRDefault="00560330"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0,000</w:t>
            </w:r>
            <w:r w:rsidR="002D16C4">
              <w:rPr>
                <w:rFonts w:cs="Times New Roman"/>
                <w:color w:val="000000"/>
                <w:sz w:val="20"/>
                <w:szCs w:val="20"/>
              </w:rPr>
              <w:t>1</w:t>
            </w:r>
          </w:p>
        </w:tc>
      </w:tr>
    </w:tbl>
    <w:p w14:paraId="5C02E5E4" w14:textId="77777777" w:rsidR="00560330" w:rsidRPr="00FD3ACB" w:rsidRDefault="00560330" w:rsidP="009D0720">
      <w:pPr>
        <w:autoSpaceDE w:val="0"/>
        <w:autoSpaceDN w:val="0"/>
        <w:adjustRightInd w:val="0"/>
        <w:spacing w:after="0" w:line="400" w:lineRule="atLeast"/>
        <w:rPr>
          <w:rFonts w:cs="Times New Roman"/>
          <w:szCs w:val="24"/>
        </w:rPr>
      </w:pPr>
    </w:p>
    <w:p w14:paraId="763A318B" w14:textId="77777777" w:rsidR="00560330" w:rsidRPr="00FD3ACB" w:rsidRDefault="00560330" w:rsidP="009D0720">
      <w:pPr>
        <w:autoSpaceDE w:val="0"/>
        <w:autoSpaceDN w:val="0"/>
        <w:adjustRightInd w:val="0"/>
        <w:spacing w:after="0" w:line="400" w:lineRule="atLeast"/>
        <w:rPr>
          <w:rFonts w:cs="Times New Roman"/>
          <w:szCs w:val="24"/>
        </w:rPr>
      </w:pPr>
    </w:p>
    <w:p w14:paraId="318B99E8" w14:textId="77777777" w:rsidR="00FD3ACB" w:rsidRDefault="00FD3ACB" w:rsidP="009D0720">
      <w:pPr>
        <w:rPr>
          <w:rFonts w:cs="Times New Roman"/>
          <w:szCs w:val="24"/>
        </w:rPr>
      </w:pPr>
    </w:p>
    <w:p w14:paraId="29CC84A9" w14:textId="77777777" w:rsidR="00560330" w:rsidRPr="00560330" w:rsidRDefault="00560330" w:rsidP="009D0720">
      <w:pPr>
        <w:rPr>
          <w:rFonts w:cs="Times New Roman"/>
          <w:szCs w:val="24"/>
        </w:rPr>
      </w:pPr>
    </w:p>
    <w:p w14:paraId="260A10E7" w14:textId="77777777" w:rsidR="00560330" w:rsidRPr="00560330" w:rsidRDefault="00560330" w:rsidP="009D0720">
      <w:pPr>
        <w:rPr>
          <w:rFonts w:cs="Times New Roman"/>
          <w:szCs w:val="24"/>
        </w:rPr>
      </w:pPr>
    </w:p>
    <w:p w14:paraId="6B3728A9" w14:textId="77777777" w:rsidR="00560330" w:rsidRDefault="00560330" w:rsidP="009D0720"/>
    <w:p w14:paraId="0ECB42E2" w14:textId="77777777" w:rsidR="00444F69" w:rsidRDefault="00444F69" w:rsidP="00752602">
      <w:pPr>
        <w:pStyle w:val="ResimYazs"/>
        <w:jc w:val="both"/>
        <w:rPr>
          <w:rFonts w:cs="Times New Roman"/>
          <w:color w:val="000000" w:themeColor="text1"/>
          <w:sz w:val="24"/>
          <w:szCs w:val="24"/>
        </w:rPr>
      </w:pPr>
    </w:p>
    <w:p w14:paraId="5663F90C" w14:textId="2F047B90" w:rsidR="005F1D76" w:rsidRPr="00300644" w:rsidRDefault="00A21BFE" w:rsidP="001B744C">
      <w:pPr>
        <w:pStyle w:val="Balk3"/>
        <w:ind w:left="709" w:firstLine="0"/>
        <w:jc w:val="both"/>
      </w:pPr>
      <w:bookmarkStart w:id="156" w:name="_Toc37720900"/>
      <w:r w:rsidRPr="00FD3ACB">
        <w:lastRenderedPageBreak/>
        <w:t>4.2.21</w:t>
      </w:r>
      <w:r>
        <w:t>.</w:t>
      </w:r>
      <w:r w:rsidRPr="00FD3ACB">
        <w:t xml:space="preserve"> </w:t>
      </w:r>
      <w:r w:rsidR="006279FD" w:rsidRPr="00FD3ACB">
        <w:t>Yaş Grupları</w:t>
      </w:r>
      <w:r w:rsidR="00FC7636" w:rsidRPr="00FD3ACB">
        <w:t xml:space="preserve"> </w:t>
      </w:r>
      <w:r w:rsidR="00E322BD">
        <w:t>v</w:t>
      </w:r>
      <w:r w:rsidRPr="00FD3ACB">
        <w:t>e “</w:t>
      </w:r>
      <w:r w:rsidR="006279FD" w:rsidRPr="00FD3ACB">
        <w:t xml:space="preserve">Yaşadığınız </w:t>
      </w:r>
      <w:r w:rsidRPr="00FD3ACB">
        <w:t>Binaların Afete Dayanıklı Olduğ</w:t>
      </w:r>
      <w:r w:rsidR="000F0177">
        <w:t xml:space="preserve">unu Düşünüyor </w:t>
      </w:r>
      <w:r w:rsidR="000F0177" w:rsidRPr="00300644">
        <w:t>m</w:t>
      </w:r>
      <w:r w:rsidRPr="00300644">
        <w:t xml:space="preserve">usunuz?” </w:t>
      </w:r>
      <w:r w:rsidR="006279FD" w:rsidRPr="00300644">
        <w:t>Sorusu</w:t>
      </w:r>
      <w:r w:rsidR="00FC7636" w:rsidRPr="00300644">
        <w:t xml:space="preserve"> Arasındaki Anlamsal Fark</w:t>
      </w:r>
      <w:bookmarkEnd w:id="156"/>
    </w:p>
    <w:p w14:paraId="0A8CCB68" w14:textId="4D75762B" w:rsidR="005F1D76" w:rsidRPr="00300644" w:rsidRDefault="00306EB0" w:rsidP="005F1D76">
      <w:pPr>
        <w:spacing w:after="0"/>
        <w:ind w:firstLine="709"/>
        <w:jc w:val="both"/>
        <w:rPr>
          <w:rFonts w:cs="Times New Roman"/>
          <w:szCs w:val="24"/>
        </w:rPr>
      </w:pPr>
      <w:r>
        <w:rPr>
          <w:rFonts w:cs="Times New Roman"/>
          <w:szCs w:val="24"/>
        </w:rPr>
        <w:t>Pearson Ki Kare t</w:t>
      </w:r>
      <w:r w:rsidR="005F1D76" w:rsidRPr="00300644">
        <w:rPr>
          <w:rFonts w:cs="Times New Roman"/>
          <w:szCs w:val="24"/>
        </w:rPr>
        <w:t>esti sonuçlarına göre</w:t>
      </w:r>
      <w:r w:rsidR="00F519EC">
        <w:rPr>
          <w:rFonts w:cs="Times New Roman"/>
          <w:szCs w:val="24"/>
        </w:rPr>
        <w:t>,</w:t>
      </w:r>
      <w:r w:rsidR="005F1D76" w:rsidRPr="00300644">
        <w:rPr>
          <w:rFonts w:cs="Times New Roman"/>
          <w:szCs w:val="24"/>
        </w:rPr>
        <w:t xml:space="preserve"> 46-55 yaş grubundakilerin yaşadıkları binaların dayanıklılığına ilişkin soruya %55,2 oranında evet cevabını verdiği, %32,6 oranı ile de 15-25 yaş grubundakilerin evet dedikleri, ayrıca elde edilen bulguların istatistiksel olarak da anlamlı bir farklılık taşıdığı </w:t>
      </w:r>
      <w:r>
        <w:rPr>
          <w:rFonts w:cs="Times New Roman"/>
          <w:szCs w:val="24"/>
        </w:rPr>
        <w:t>görülmüştür</w:t>
      </w:r>
      <w:r w:rsidR="005F1D76" w:rsidRPr="00300644">
        <w:rPr>
          <w:rFonts w:cs="Times New Roman"/>
          <w:szCs w:val="24"/>
        </w:rPr>
        <w:t xml:space="preserve"> (p&lt;0,05)</w:t>
      </w:r>
      <w:r w:rsidR="00DC35C8" w:rsidRPr="00300644">
        <w:rPr>
          <w:rFonts w:cs="Times New Roman"/>
          <w:szCs w:val="24"/>
        </w:rPr>
        <w:t xml:space="preserve"> (Tablo 22</w:t>
      </w:r>
      <w:r w:rsidR="005F1D76" w:rsidRPr="00300644">
        <w:rPr>
          <w:rFonts w:cs="Times New Roman"/>
          <w:szCs w:val="24"/>
        </w:rPr>
        <w:t>).</w:t>
      </w:r>
    </w:p>
    <w:p w14:paraId="450D566F" w14:textId="77777777" w:rsidR="00FD3ACB" w:rsidRPr="00300644" w:rsidRDefault="00FD3ACB" w:rsidP="005F1D76">
      <w:pPr>
        <w:pStyle w:val="ResimYazs"/>
        <w:spacing w:after="0" w:line="360" w:lineRule="auto"/>
        <w:jc w:val="center"/>
        <w:rPr>
          <w:rFonts w:cs="Times New Roman"/>
          <w:color w:val="auto"/>
          <w:sz w:val="24"/>
          <w:szCs w:val="24"/>
        </w:rPr>
      </w:pPr>
    </w:p>
    <w:p w14:paraId="54A8F540" w14:textId="18D16B9F" w:rsidR="009C565C" w:rsidRPr="00192CD3" w:rsidRDefault="00A21BFE" w:rsidP="00192CD3">
      <w:pPr>
        <w:pStyle w:val="ResimYazs"/>
        <w:spacing w:after="0" w:line="360" w:lineRule="auto"/>
        <w:jc w:val="center"/>
        <w:rPr>
          <w:color w:val="auto"/>
          <w:sz w:val="24"/>
          <w:szCs w:val="24"/>
        </w:rPr>
      </w:pPr>
      <w:bookmarkStart w:id="157" w:name="_Toc44623374"/>
      <w:r w:rsidRPr="00300644">
        <w:rPr>
          <w:color w:val="auto"/>
          <w:sz w:val="24"/>
          <w:szCs w:val="24"/>
        </w:rPr>
        <w:t xml:space="preserve">Tablo </w:t>
      </w:r>
      <w:r w:rsidRPr="00300644">
        <w:rPr>
          <w:color w:val="auto"/>
          <w:sz w:val="24"/>
          <w:szCs w:val="24"/>
        </w:rPr>
        <w:fldChar w:fldCharType="begin"/>
      </w:r>
      <w:r w:rsidRPr="00300644">
        <w:rPr>
          <w:color w:val="auto"/>
          <w:sz w:val="24"/>
          <w:szCs w:val="24"/>
        </w:rPr>
        <w:instrText xml:space="preserve"> SEQ Tablo_1. \* ARABIC </w:instrText>
      </w:r>
      <w:r w:rsidRPr="00300644">
        <w:rPr>
          <w:color w:val="auto"/>
          <w:sz w:val="24"/>
          <w:szCs w:val="24"/>
        </w:rPr>
        <w:fldChar w:fldCharType="separate"/>
      </w:r>
      <w:r w:rsidR="005274A5">
        <w:rPr>
          <w:noProof/>
          <w:color w:val="auto"/>
          <w:sz w:val="24"/>
          <w:szCs w:val="24"/>
        </w:rPr>
        <w:t>22</w:t>
      </w:r>
      <w:r w:rsidRPr="00300644">
        <w:rPr>
          <w:color w:val="auto"/>
          <w:sz w:val="24"/>
          <w:szCs w:val="24"/>
        </w:rPr>
        <w:fldChar w:fldCharType="end"/>
      </w:r>
      <w:r w:rsidRPr="00300644">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Yaş Gruplarına Göre</w:t>
      </w:r>
      <w:r w:rsidR="005D6C36">
        <w:rPr>
          <w:color w:val="auto"/>
          <w:sz w:val="24"/>
          <w:szCs w:val="24"/>
        </w:rPr>
        <w:t xml:space="preserve"> </w:t>
      </w:r>
      <w:r w:rsidRPr="009C565C">
        <w:rPr>
          <w:color w:val="auto"/>
          <w:sz w:val="24"/>
          <w:szCs w:val="24"/>
        </w:rPr>
        <w:t>Yaşadı</w:t>
      </w:r>
      <w:r w:rsidR="005D6C36">
        <w:rPr>
          <w:color w:val="auto"/>
          <w:sz w:val="24"/>
          <w:szCs w:val="24"/>
        </w:rPr>
        <w:t>kları</w:t>
      </w:r>
      <w:r w:rsidRPr="009C565C">
        <w:rPr>
          <w:color w:val="auto"/>
          <w:sz w:val="24"/>
          <w:szCs w:val="24"/>
        </w:rPr>
        <w:t xml:space="preserve"> Binaların Afet</w:t>
      </w:r>
      <w:r w:rsidR="000F0177" w:rsidRPr="009C565C">
        <w:rPr>
          <w:color w:val="auto"/>
          <w:sz w:val="24"/>
          <w:szCs w:val="24"/>
        </w:rPr>
        <w:t>e Dayanıklı Olduğunu Düşün</w:t>
      </w:r>
      <w:r w:rsidR="005D6C36">
        <w:rPr>
          <w:color w:val="auto"/>
          <w:sz w:val="24"/>
          <w:szCs w:val="24"/>
        </w:rPr>
        <w:t>me Durumu</w:t>
      </w:r>
      <w:bookmarkEnd w:id="157"/>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1"/>
        <w:gridCol w:w="730"/>
        <w:gridCol w:w="1148"/>
        <w:gridCol w:w="785"/>
        <w:gridCol w:w="778"/>
        <w:gridCol w:w="778"/>
        <w:gridCol w:w="778"/>
        <w:gridCol w:w="785"/>
        <w:gridCol w:w="931"/>
      </w:tblGrid>
      <w:tr w:rsidR="006279FD" w:rsidRPr="00FD3ACB" w14:paraId="00A46AD0" w14:textId="77777777" w:rsidTr="00BB125A">
        <w:trPr>
          <w:cantSplit/>
          <w:trHeight w:val="310"/>
        </w:trPr>
        <w:tc>
          <w:tcPr>
            <w:tcW w:w="2161" w:type="pct"/>
            <w:gridSpan w:val="3"/>
            <w:vMerge w:val="restart"/>
            <w:shd w:val="clear" w:color="auto" w:fill="FFFFFF"/>
          </w:tcPr>
          <w:p w14:paraId="11D3D027" w14:textId="77777777" w:rsidR="006279FD" w:rsidRPr="00FD3ACB" w:rsidRDefault="006279FD" w:rsidP="00F946D1">
            <w:pPr>
              <w:spacing w:after="160"/>
              <w:rPr>
                <w:rFonts w:cs="Times New Roman"/>
                <w:color w:val="000000"/>
                <w:szCs w:val="24"/>
              </w:rPr>
            </w:pPr>
          </w:p>
        </w:tc>
        <w:tc>
          <w:tcPr>
            <w:tcW w:w="2293" w:type="pct"/>
            <w:gridSpan w:val="5"/>
            <w:shd w:val="clear" w:color="auto" w:fill="FFFFFF"/>
          </w:tcPr>
          <w:p w14:paraId="05E52BD5"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Yaş</w:t>
            </w:r>
          </w:p>
        </w:tc>
        <w:tc>
          <w:tcPr>
            <w:tcW w:w="547" w:type="pct"/>
            <w:vMerge w:val="restart"/>
            <w:shd w:val="clear" w:color="auto" w:fill="FFFFFF"/>
          </w:tcPr>
          <w:p w14:paraId="43CF3EAE"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FC7636" w:rsidRPr="00FD3ACB">
              <w:rPr>
                <w:rFonts w:cs="Times New Roman"/>
                <w:b/>
                <w:bCs/>
                <w:color w:val="000000"/>
                <w:szCs w:val="24"/>
              </w:rPr>
              <w:t>plam</w:t>
            </w:r>
          </w:p>
        </w:tc>
      </w:tr>
      <w:tr w:rsidR="00FC7636" w:rsidRPr="00FD3ACB" w14:paraId="7CE32DE4" w14:textId="77777777" w:rsidTr="00BB125A">
        <w:trPr>
          <w:cantSplit/>
          <w:trHeight w:val="346"/>
        </w:trPr>
        <w:tc>
          <w:tcPr>
            <w:tcW w:w="2161" w:type="pct"/>
            <w:gridSpan w:val="3"/>
            <w:vMerge/>
            <w:shd w:val="clear" w:color="auto" w:fill="FFFFFF"/>
          </w:tcPr>
          <w:p w14:paraId="3EA2599F" w14:textId="77777777" w:rsidR="006279FD" w:rsidRPr="00FD3ACB" w:rsidRDefault="006279FD" w:rsidP="006279FD">
            <w:pPr>
              <w:autoSpaceDE w:val="0"/>
              <w:autoSpaceDN w:val="0"/>
              <w:adjustRightInd w:val="0"/>
              <w:spacing w:after="0" w:line="240" w:lineRule="auto"/>
              <w:rPr>
                <w:rFonts w:cs="Times New Roman"/>
                <w:color w:val="000000"/>
                <w:szCs w:val="24"/>
              </w:rPr>
            </w:pPr>
          </w:p>
        </w:tc>
        <w:tc>
          <w:tcPr>
            <w:tcW w:w="461" w:type="pct"/>
            <w:shd w:val="clear" w:color="auto" w:fill="FFFFFF"/>
          </w:tcPr>
          <w:p w14:paraId="7554FB1B"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15-25</w:t>
            </w:r>
          </w:p>
        </w:tc>
        <w:tc>
          <w:tcPr>
            <w:tcW w:w="457" w:type="pct"/>
            <w:shd w:val="clear" w:color="auto" w:fill="FFFFFF"/>
          </w:tcPr>
          <w:p w14:paraId="58323803"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26-35</w:t>
            </w:r>
          </w:p>
        </w:tc>
        <w:tc>
          <w:tcPr>
            <w:tcW w:w="457" w:type="pct"/>
            <w:shd w:val="clear" w:color="auto" w:fill="FFFFFF"/>
          </w:tcPr>
          <w:p w14:paraId="199BB903"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36-45</w:t>
            </w:r>
          </w:p>
        </w:tc>
        <w:tc>
          <w:tcPr>
            <w:tcW w:w="457" w:type="pct"/>
            <w:shd w:val="clear" w:color="auto" w:fill="FFFFFF"/>
          </w:tcPr>
          <w:p w14:paraId="06156D7A"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46-55</w:t>
            </w:r>
          </w:p>
        </w:tc>
        <w:tc>
          <w:tcPr>
            <w:tcW w:w="461" w:type="pct"/>
            <w:shd w:val="clear" w:color="auto" w:fill="FFFFFF"/>
          </w:tcPr>
          <w:p w14:paraId="7F159C6F" w14:textId="77777777" w:rsidR="006279FD" w:rsidRPr="00FD3ACB" w:rsidRDefault="006279FD" w:rsidP="006279FD">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56-65</w:t>
            </w:r>
          </w:p>
        </w:tc>
        <w:tc>
          <w:tcPr>
            <w:tcW w:w="547" w:type="pct"/>
            <w:vMerge/>
            <w:shd w:val="clear" w:color="auto" w:fill="FFFFFF"/>
          </w:tcPr>
          <w:p w14:paraId="7B1F5A96"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r>
      <w:tr w:rsidR="00FC7636" w:rsidRPr="00FD3ACB" w14:paraId="371A72BB" w14:textId="77777777" w:rsidTr="00BB125A">
        <w:trPr>
          <w:cantSplit/>
          <w:trHeight w:val="328"/>
        </w:trPr>
        <w:tc>
          <w:tcPr>
            <w:tcW w:w="1058" w:type="pct"/>
            <w:vMerge w:val="restart"/>
            <w:shd w:val="clear" w:color="auto" w:fill="FFFFFF"/>
            <w:vAlign w:val="center"/>
          </w:tcPr>
          <w:p w14:paraId="32647858" w14:textId="77777777" w:rsidR="006279FD" w:rsidRPr="00FD3ACB" w:rsidRDefault="006279FD" w:rsidP="006279FD">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binaların afete dayanıklı olduğunu düşünüyor musunuz?</w:t>
            </w:r>
          </w:p>
        </w:tc>
        <w:tc>
          <w:tcPr>
            <w:tcW w:w="429" w:type="pct"/>
            <w:vMerge w:val="restart"/>
            <w:shd w:val="clear" w:color="auto" w:fill="FFFFFF"/>
            <w:vAlign w:val="center"/>
          </w:tcPr>
          <w:p w14:paraId="53698CD4" w14:textId="77777777" w:rsidR="006279FD" w:rsidRPr="00FD3ACB" w:rsidRDefault="00FC7636" w:rsidP="006279FD">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674" w:type="pct"/>
            <w:shd w:val="clear" w:color="auto" w:fill="FFFFFF"/>
            <w:vAlign w:val="center"/>
          </w:tcPr>
          <w:p w14:paraId="134C7816" w14:textId="77777777" w:rsidR="006279FD" w:rsidRPr="00FD3ACB" w:rsidRDefault="00FC7636"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1" w:type="pct"/>
            <w:shd w:val="clear" w:color="auto" w:fill="FFFFFF"/>
            <w:vAlign w:val="center"/>
          </w:tcPr>
          <w:p w14:paraId="77A79A03"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91</w:t>
            </w:r>
          </w:p>
        </w:tc>
        <w:tc>
          <w:tcPr>
            <w:tcW w:w="457" w:type="pct"/>
            <w:shd w:val="clear" w:color="auto" w:fill="FFFFFF"/>
            <w:vAlign w:val="center"/>
          </w:tcPr>
          <w:p w14:paraId="73CC63DE"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w:t>
            </w:r>
          </w:p>
        </w:tc>
        <w:tc>
          <w:tcPr>
            <w:tcW w:w="457" w:type="pct"/>
            <w:shd w:val="clear" w:color="auto" w:fill="FFFFFF"/>
            <w:vAlign w:val="center"/>
          </w:tcPr>
          <w:p w14:paraId="03202261"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68</w:t>
            </w:r>
          </w:p>
        </w:tc>
        <w:tc>
          <w:tcPr>
            <w:tcW w:w="457" w:type="pct"/>
            <w:shd w:val="clear" w:color="auto" w:fill="FFFFFF"/>
            <w:vAlign w:val="center"/>
          </w:tcPr>
          <w:p w14:paraId="02D397EB"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w:t>
            </w:r>
          </w:p>
        </w:tc>
        <w:tc>
          <w:tcPr>
            <w:tcW w:w="461" w:type="pct"/>
            <w:shd w:val="clear" w:color="auto" w:fill="FFFFFF"/>
            <w:vAlign w:val="center"/>
          </w:tcPr>
          <w:p w14:paraId="0A77BA17"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47</w:t>
            </w:r>
          </w:p>
        </w:tc>
        <w:tc>
          <w:tcPr>
            <w:tcW w:w="547" w:type="pct"/>
            <w:shd w:val="clear" w:color="auto" w:fill="FFFFFF"/>
            <w:vAlign w:val="center"/>
          </w:tcPr>
          <w:p w14:paraId="2E2AB2CF"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308</w:t>
            </w:r>
          </w:p>
        </w:tc>
      </w:tr>
      <w:tr w:rsidR="00FC7636" w:rsidRPr="00FD3ACB" w14:paraId="699A453D" w14:textId="77777777" w:rsidTr="00BB125A">
        <w:trPr>
          <w:cantSplit/>
          <w:trHeight w:val="365"/>
        </w:trPr>
        <w:tc>
          <w:tcPr>
            <w:tcW w:w="1058" w:type="pct"/>
            <w:vMerge/>
            <w:shd w:val="clear" w:color="auto" w:fill="FFFFFF"/>
            <w:vAlign w:val="center"/>
          </w:tcPr>
          <w:p w14:paraId="0CB034CC"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5EE626D0"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3E6BD5F3" w14:textId="77777777" w:rsidR="006279FD" w:rsidRPr="00FD3ACB" w:rsidRDefault="006279FD"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7636" w:rsidRPr="00FD3ACB">
              <w:rPr>
                <w:rFonts w:cs="Times New Roman"/>
                <w:color w:val="000000"/>
                <w:szCs w:val="24"/>
              </w:rPr>
              <w:t>Oran</w:t>
            </w:r>
          </w:p>
        </w:tc>
        <w:tc>
          <w:tcPr>
            <w:tcW w:w="461" w:type="pct"/>
            <w:shd w:val="clear" w:color="auto" w:fill="FFFFFF"/>
            <w:vAlign w:val="center"/>
          </w:tcPr>
          <w:p w14:paraId="49FBA3B1"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18,2%</w:t>
            </w:r>
          </w:p>
        </w:tc>
        <w:tc>
          <w:tcPr>
            <w:tcW w:w="457" w:type="pct"/>
            <w:shd w:val="clear" w:color="auto" w:fill="FFFFFF"/>
            <w:vAlign w:val="center"/>
          </w:tcPr>
          <w:p w14:paraId="55C3A407"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14,4%</w:t>
            </w:r>
          </w:p>
        </w:tc>
        <w:tc>
          <w:tcPr>
            <w:tcW w:w="457" w:type="pct"/>
            <w:shd w:val="clear" w:color="auto" w:fill="FFFFFF"/>
            <w:vAlign w:val="center"/>
          </w:tcPr>
          <w:p w14:paraId="4D787B81"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13,6%</w:t>
            </w:r>
          </w:p>
        </w:tc>
        <w:tc>
          <w:tcPr>
            <w:tcW w:w="457" w:type="pct"/>
            <w:shd w:val="clear" w:color="auto" w:fill="FFFFFF"/>
            <w:vAlign w:val="center"/>
          </w:tcPr>
          <w:p w14:paraId="2226F156"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6,0%</w:t>
            </w:r>
          </w:p>
        </w:tc>
        <w:tc>
          <w:tcPr>
            <w:tcW w:w="461" w:type="pct"/>
            <w:shd w:val="clear" w:color="auto" w:fill="FFFFFF"/>
            <w:vAlign w:val="center"/>
          </w:tcPr>
          <w:p w14:paraId="4B05322E"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9,4%</w:t>
            </w:r>
          </w:p>
        </w:tc>
        <w:tc>
          <w:tcPr>
            <w:tcW w:w="547" w:type="pct"/>
            <w:shd w:val="clear" w:color="auto" w:fill="FFFFFF"/>
            <w:vAlign w:val="center"/>
          </w:tcPr>
          <w:p w14:paraId="2162E28F"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61,6%</w:t>
            </w:r>
          </w:p>
        </w:tc>
      </w:tr>
      <w:tr w:rsidR="00FC7636" w:rsidRPr="00FD3ACB" w14:paraId="599BC49C" w14:textId="77777777" w:rsidTr="00BB125A">
        <w:trPr>
          <w:cantSplit/>
          <w:trHeight w:val="383"/>
        </w:trPr>
        <w:tc>
          <w:tcPr>
            <w:tcW w:w="1058" w:type="pct"/>
            <w:vMerge/>
            <w:shd w:val="clear" w:color="auto" w:fill="FFFFFF"/>
            <w:vAlign w:val="center"/>
          </w:tcPr>
          <w:p w14:paraId="5E5F2554"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0327DE23" w14:textId="77777777" w:rsidR="006279FD" w:rsidRPr="00FD3ACB" w:rsidRDefault="006279FD" w:rsidP="006279FD">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674" w:type="pct"/>
            <w:shd w:val="clear" w:color="auto" w:fill="FFFFFF"/>
            <w:vAlign w:val="center"/>
          </w:tcPr>
          <w:p w14:paraId="2B81974B" w14:textId="77777777" w:rsidR="006279FD" w:rsidRPr="00FD3ACB" w:rsidRDefault="00FC7636"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1" w:type="pct"/>
            <w:shd w:val="clear" w:color="auto" w:fill="FFFFFF"/>
            <w:vAlign w:val="center"/>
          </w:tcPr>
          <w:p w14:paraId="2595E307"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44</w:t>
            </w:r>
          </w:p>
        </w:tc>
        <w:tc>
          <w:tcPr>
            <w:tcW w:w="457" w:type="pct"/>
            <w:shd w:val="clear" w:color="auto" w:fill="FFFFFF"/>
            <w:vAlign w:val="center"/>
          </w:tcPr>
          <w:p w14:paraId="023358AA"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45</w:t>
            </w:r>
          </w:p>
        </w:tc>
        <w:tc>
          <w:tcPr>
            <w:tcW w:w="457" w:type="pct"/>
            <w:shd w:val="clear" w:color="auto" w:fill="FFFFFF"/>
            <w:vAlign w:val="center"/>
          </w:tcPr>
          <w:p w14:paraId="06DD326D"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41</w:t>
            </w:r>
          </w:p>
        </w:tc>
        <w:tc>
          <w:tcPr>
            <w:tcW w:w="457" w:type="pct"/>
            <w:shd w:val="clear" w:color="auto" w:fill="FFFFFF"/>
            <w:vAlign w:val="center"/>
          </w:tcPr>
          <w:p w14:paraId="6EE429B5"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37</w:t>
            </w:r>
          </w:p>
        </w:tc>
        <w:tc>
          <w:tcPr>
            <w:tcW w:w="461" w:type="pct"/>
            <w:shd w:val="clear" w:color="auto" w:fill="FFFFFF"/>
            <w:vAlign w:val="center"/>
          </w:tcPr>
          <w:p w14:paraId="4220F8BC"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w:t>
            </w:r>
          </w:p>
        </w:tc>
        <w:tc>
          <w:tcPr>
            <w:tcW w:w="547" w:type="pct"/>
            <w:shd w:val="clear" w:color="auto" w:fill="FFFFFF"/>
            <w:vAlign w:val="center"/>
          </w:tcPr>
          <w:p w14:paraId="05F315E6"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192</w:t>
            </w:r>
          </w:p>
        </w:tc>
      </w:tr>
      <w:tr w:rsidR="00FC7636" w:rsidRPr="00FD3ACB" w14:paraId="327B36DE" w14:textId="77777777" w:rsidTr="00BB125A">
        <w:trPr>
          <w:cantSplit/>
          <w:trHeight w:val="766"/>
        </w:trPr>
        <w:tc>
          <w:tcPr>
            <w:tcW w:w="1058" w:type="pct"/>
            <w:vMerge/>
            <w:shd w:val="clear" w:color="auto" w:fill="FFFFFF"/>
            <w:vAlign w:val="center"/>
          </w:tcPr>
          <w:p w14:paraId="47D28D62"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386B3FA" w14:textId="77777777" w:rsidR="006279FD" w:rsidRPr="00FD3ACB" w:rsidRDefault="006279FD" w:rsidP="006279FD">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11B373B0" w14:textId="77777777" w:rsidR="006279FD" w:rsidRPr="00FD3ACB" w:rsidRDefault="006279FD"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7636" w:rsidRPr="00FD3ACB">
              <w:rPr>
                <w:rFonts w:cs="Times New Roman"/>
                <w:color w:val="000000"/>
                <w:szCs w:val="24"/>
              </w:rPr>
              <w:t>Oran</w:t>
            </w:r>
          </w:p>
        </w:tc>
        <w:tc>
          <w:tcPr>
            <w:tcW w:w="461" w:type="pct"/>
            <w:shd w:val="clear" w:color="auto" w:fill="FFFFFF"/>
            <w:vAlign w:val="center"/>
          </w:tcPr>
          <w:p w14:paraId="2C69CFC6"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457" w:type="pct"/>
            <w:shd w:val="clear" w:color="auto" w:fill="FFFFFF"/>
            <w:vAlign w:val="center"/>
          </w:tcPr>
          <w:p w14:paraId="7254B88B"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9,0%</w:t>
            </w:r>
          </w:p>
        </w:tc>
        <w:tc>
          <w:tcPr>
            <w:tcW w:w="457" w:type="pct"/>
            <w:shd w:val="clear" w:color="auto" w:fill="FFFFFF"/>
            <w:vAlign w:val="center"/>
          </w:tcPr>
          <w:p w14:paraId="37388FA1"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8,2%</w:t>
            </w:r>
          </w:p>
        </w:tc>
        <w:tc>
          <w:tcPr>
            <w:tcW w:w="457" w:type="pct"/>
            <w:shd w:val="clear" w:color="auto" w:fill="FFFFFF"/>
            <w:vAlign w:val="center"/>
          </w:tcPr>
          <w:p w14:paraId="0FEAD2F5"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7,4%</w:t>
            </w:r>
          </w:p>
        </w:tc>
        <w:tc>
          <w:tcPr>
            <w:tcW w:w="461" w:type="pct"/>
            <w:shd w:val="clear" w:color="auto" w:fill="FFFFFF"/>
            <w:vAlign w:val="center"/>
          </w:tcPr>
          <w:p w14:paraId="3EABAEB6"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w:t>
            </w:r>
          </w:p>
        </w:tc>
        <w:tc>
          <w:tcPr>
            <w:tcW w:w="547" w:type="pct"/>
            <w:shd w:val="clear" w:color="auto" w:fill="FFFFFF"/>
            <w:vAlign w:val="center"/>
          </w:tcPr>
          <w:p w14:paraId="5B5A4E50"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38,4%</w:t>
            </w:r>
          </w:p>
        </w:tc>
      </w:tr>
      <w:tr w:rsidR="00FC7636" w:rsidRPr="00FD3ACB" w14:paraId="224AA4B3" w14:textId="77777777" w:rsidTr="00BB125A">
        <w:trPr>
          <w:cantSplit/>
          <w:trHeight w:val="328"/>
        </w:trPr>
        <w:tc>
          <w:tcPr>
            <w:tcW w:w="1487" w:type="pct"/>
            <w:gridSpan w:val="2"/>
            <w:vMerge w:val="restart"/>
            <w:shd w:val="clear" w:color="auto" w:fill="FFFFFF"/>
            <w:vAlign w:val="center"/>
          </w:tcPr>
          <w:p w14:paraId="3BF4BA64" w14:textId="77777777" w:rsidR="006279FD" w:rsidRPr="00FD3ACB" w:rsidRDefault="006279FD" w:rsidP="006279FD">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FC7636" w:rsidRPr="00FD3ACB">
              <w:rPr>
                <w:rFonts w:cs="Times New Roman"/>
                <w:b/>
                <w:bCs/>
                <w:color w:val="000000"/>
                <w:szCs w:val="24"/>
              </w:rPr>
              <w:t>plam</w:t>
            </w:r>
          </w:p>
        </w:tc>
        <w:tc>
          <w:tcPr>
            <w:tcW w:w="674" w:type="pct"/>
            <w:shd w:val="clear" w:color="auto" w:fill="FFFFFF"/>
            <w:vAlign w:val="center"/>
          </w:tcPr>
          <w:p w14:paraId="369F5CB4" w14:textId="77777777" w:rsidR="006279FD" w:rsidRPr="00FD3ACB" w:rsidRDefault="00FC7636"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461" w:type="pct"/>
            <w:shd w:val="clear" w:color="auto" w:fill="FFFFFF"/>
            <w:vAlign w:val="center"/>
          </w:tcPr>
          <w:p w14:paraId="1AB43F15"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135</w:t>
            </w:r>
          </w:p>
        </w:tc>
        <w:tc>
          <w:tcPr>
            <w:tcW w:w="457" w:type="pct"/>
            <w:shd w:val="clear" w:color="auto" w:fill="FFFFFF"/>
            <w:vAlign w:val="center"/>
          </w:tcPr>
          <w:p w14:paraId="0FE4CC5E"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117</w:t>
            </w:r>
          </w:p>
        </w:tc>
        <w:tc>
          <w:tcPr>
            <w:tcW w:w="457" w:type="pct"/>
            <w:shd w:val="clear" w:color="auto" w:fill="FFFFFF"/>
            <w:vAlign w:val="center"/>
          </w:tcPr>
          <w:p w14:paraId="5780ED6A"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109</w:t>
            </w:r>
          </w:p>
        </w:tc>
        <w:tc>
          <w:tcPr>
            <w:tcW w:w="457" w:type="pct"/>
            <w:shd w:val="clear" w:color="auto" w:fill="FFFFFF"/>
            <w:vAlign w:val="center"/>
          </w:tcPr>
          <w:p w14:paraId="0820EF5A"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67</w:t>
            </w:r>
          </w:p>
        </w:tc>
        <w:tc>
          <w:tcPr>
            <w:tcW w:w="461" w:type="pct"/>
            <w:shd w:val="clear" w:color="auto" w:fill="FFFFFF"/>
            <w:vAlign w:val="center"/>
          </w:tcPr>
          <w:p w14:paraId="728AFC20"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w:t>
            </w:r>
          </w:p>
        </w:tc>
        <w:tc>
          <w:tcPr>
            <w:tcW w:w="547" w:type="pct"/>
            <w:shd w:val="clear" w:color="auto" w:fill="FFFFFF"/>
            <w:vAlign w:val="center"/>
          </w:tcPr>
          <w:p w14:paraId="58F74CD0"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FC7636" w:rsidRPr="00FD3ACB" w14:paraId="51D870E3" w14:textId="77777777" w:rsidTr="00BB125A">
        <w:trPr>
          <w:cantSplit/>
          <w:trHeight w:val="346"/>
        </w:trPr>
        <w:tc>
          <w:tcPr>
            <w:tcW w:w="1487" w:type="pct"/>
            <w:gridSpan w:val="2"/>
            <w:vMerge/>
            <w:shd w:val="clear" w:color="auto" w:fill="FFFFFF"/>
            <w:vAlign w:val="center"/>
          </w:tcPr>
          <w:p w14:paraId="249D3867" w14:textId="77777777" w:rsidR="006279FD" w:rsidRPr="00FD3ACB" w:rsidRDefault="006279FD" w:rsidP="006279FD">
            <w:pPr>
              <w:autoSpaceDE w:val="0"/>
              <w:autoSpaceDN w:val="0"/>
              <w:adjustRightInd w:val="0"/>
              <w:spacing w:after="0" w:line="240" w:lineRule="auto"/>
              <w:rPr>
                <w:rFonts w:cs="Times New Roman"/>
                <w:color w:val="000000"/>
                <w:szCs w:val="24"/>
              </w:rPr>
            </w:pPr>
          </w:p>
        </w:tc>
        <w:tc>
          <w:tcPr>
            <w:tcW w:w="674" w:type="pct"/>
            <w:shd w:val="clear" w:color="auto" w:fill="FFFFFF"/>
            <w:vAlign w:val="center"/>
          </w:tcPr>
          <w:p w14:paraId="3E8984EF" w14:textId="77777777" w:rsidR="006279FD" w:rsidRPr="00FD3ACB" w:rsidRDefault="006279FD" w:rsidP="006279FD">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7636" w:rsidRPr="00FD3ACB">
              <w:rPr>
                <w:rFonts w:cs="Times New Roman"/>
                <w:color w:val="000000"/>
                <w:szCs w:val="24"/>
              </w:rPr>
              <w:t>Oran</w:t>
            </w:r>
          </w:p>
        </w:tc>
        <w:tc>
          <w:tcPr>
            <w:tcW w:w="461" w:type="pct"/>
            <w:shd w:val="clear" w:color="auto" w:fill="FFFFFF"/>
            <w:vAlign w:val="center"/>
          </w:tcPr>
          <w:p w14:paraId="3CBDA389"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27,0%</w:t>
            </w:r>
          </w:p>
        </w:tc>
        <w:tc>
          <w:tcPr>
            <w:tcW w:w="457" w:type="pct"/>
            <w:shd w:val="clear" w:color="auto" w:fill="FFFFFF"/>
            <w:vAlign w:val="center"/>
          </w:tcPr>
          <w:p w14:paraId="52378906"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23,4%</w:t>
            </w:r>
          </w:p>
        </w:tc>
        <w:tc>
          <w:tcPr>
            <w:tcW w:w="457" w:type="pct"/>
            <w:shd w:val="clear" w:color="auto" w:fill="FFFFFF"/>
            <w:vAlign w:val="center"/>
          </w:tcPr>
          <w:p w14:paraId="3790853F"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21,8%</w:t>
            </w:r>
          </w:p>
        </w:tc>
        <w:tc>
          <w:tcPr>
            <w:tcW w:w="457" w:type="pct"/>
            <w:shd w:val="clear" w:color="auto" w:fill="FFFFFF"/>
            <w:vAlign w:val="center"/>
          </w:tcPr>
          <w:p w14:paraId="3E54821A"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13,4%</w:t>
            </w:r>
          </w:p>
        </w:tc>
        <w:tc>
          <w:tcPr>
            <w:tcW w:w="461" w:type="pct"/>
            <w:shd w:val="clear" w:color="auto" w:fill="FFFFFF"/>
            <w:vAlign w:val="center"/>
          </w:tcPr>
          <w:p w14:paraId="4B0FEC79"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14,4%</w:t>
            </w:r>
          </w:p>
        </w:tc>
        <w:tc>
          <w:tcPr>
            <w:tcW w:w="547" w:type="pct"/>
            <w:shd w:val="clear" w:color="auto" w:fill="FFFFFF"/>
            <w:vAlign w:val="center"/>
          </w:tcPr>
          <w:p w14:paraId="3CEFAD4E" w14:textId="77777777" w:rsidR="006279FD" w:rsidRPr="00FD3ACB" w:rsidRDefault="006279FD" w:rsidP="006279FD">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C7636" w:rsidRPr="00FD3ACB" w14:paraId="0DDB5633" w14:textId="77777777" w:rsidTr="002911D7">
        <w:trPr>
          <w:cantSplit/>
          <w:trHeight w:val="40"/>
        </w:trPr>
        <w:tc>
          <w:tcPr>
            <w:tcW w:w="2268" w:type="dxa"/>
            <w:gridSpan w:val="2"/>
            <w:shd w:val="clear" w:color="auto" w:fill="FFFFFF"/>
          </w:tcPr>
          <w:p w14:paraId="776F8F5A" w14:textId="77777777" w:rsidR="00FC7636" w:rsidRPr="00FD3ACB" w:rsidRDefault="00FC7636"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FC7636" w:rsidRPr="00FD3ACB" w14:paraId="2234A58C" w14:textId="77777777" w:rsidTr="002911D7">
        <w:trPr>
          <w:cantSplit/>
        </w:trPr>
        <w:tc>
          <w:tcPr>
            <w:tcW w:w="1134" w:type="dxa"/>
            <w:shd w:val="clear" w:color="auto" w:fill="FFFFFF"/>
          </w:tcPr>
          <w:p w14:paraId="3286A896" w14:textId="346F35F0" w:rsidR="00FC7636"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C7636" w:rsidRPr="00FD3ACB">
              <w:rPr>
                <w:rFonts w:cs="Times New Roman"/>
                <w:b/>
                <w:sz w:val="20"/>
                <w:szCs w:val="20"/>
              </w:rPr>
              <w:t>:</w:t>
            </w:r>
            <w:r w:rsidR="00FC7636" w:rsidRPr="00FD3ACB">
              <w:rPr>
                <w:rFonts w:cs="Times New Roman"/>
                <w:bCs/>
                <w:sz w:val="20"/>
                <w:szCs w:val="20"/>
              </w:rPr>
              <w:t>10,382</w:t>
            </w:r>
          </w:p>
        </w:tc>
        <w:tc>
          <w:tcPr>
            <w:tcW w:w="1134" w:type="dxa"/>
            <w:shd w:val="clear" w:color="auto" w:fill="FFFFFF"/>
          </w:tcPr>
          <w:p w14:paraId="72FE55F6" w14:textId="77777777" w:rsidR="00FC7636" w:rsidRPr="00FD3ACB" w:rsidRDefault="00FC7636"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0,034</w:t>
            </w:r>
          </w:p>
        </w:tc>
      </w:tr>
    </w:tbl>
    <w:p w14:paraId="58BFA3FB" w14:textId="77777777" w:rsidR="006279FD" w:rsidRPr="00FD3ACB" w:rsidRDefault="006279FD" w:rsidP="006279FD">
      <w:pPr>
        <w:autoSpaceDE w:val="0"/>
        <w:autoSpaceDN w:val="0"/>
        <w:adjustRightInd w:val="0"/>
        <w:spacing w:after="0" w:line="400" w:lineRule="atLeast"/>
        <w:rPr>
          <w:rFonts w:cs="Times New Roman"/>
          <w:szCs w:val="24"/>
        </w:rPr>
      </w:pPr>
    </w:p>
    <w:p w14:paraId="4B02AFE5" w14:textId="77777777" w:rsidR="00FC7636" w:rsidRPr="00FD3ACB" w:rsidRDefault="00FC7636" w:rsidP="006279FD">
      <w:pPr>
        <w:autoSpaceDE w:val="0"/>
        <w:autoSpaceDN w:val="0"/>
        <w:adjustRightInd w:val="0"/>
        <w:spacing w:after="0" w:line="400" w:lineRule="atLeast"/>
        <w:rPr>
          <w:rFonts w:cs="Times New Roman"/>
          <w:szCs w:val="24"/>
        </w:rPr>
      </w:pPr>
    </w:p>
    <w:p w14:paraId="4122CA9E" w14:textId="77777777" w:rsidR="00FD3ACB" w:rsidRDefault="00FD3ACB" w:rsidP="00752602">
      <w:pPr>
        <w:jc w:val="both"/>
        <w:rPr>
          <w:rFonts w:cs="Times New Roman"/>
          <w:szCs w:val="24"/>
        </w:rPr>
      </w:pPr>
    </w:p>
    <w:p w14:paraId="6E9526C9" w14:textId="77777777" w:rsidR="006279FD" w:rsidRDefault="006279FD" w:rsidP="006E091A"/>
    <w:p w14:paraId="6AFDD3E5" w14:textId="77777777" w:rsidR="006279FD" w:rsidRDefault="006279FD" w:rsidP="006E091A"/>
    <w:p w14:paraId="26B6E12B" w14:textId="77777777" w:rsidR="006279FD" w:rsidRDefault="006279FD" w:rsidP="006E091A"/>
    <w:p w14:paraId="50E8F487" w14:textId="77777777" w:rsidR="006279FD" w:rsidRDefault="006279FD" w:rsidP="006E091A"/>
    <w:p w14:paraId="13F9CAF1" w14:textId="77777777" w:rsidR="006279FD" w:rsidRDefault="006279FD" w:rsidP="006E091A"/>
    <w:p w14:paraId="70EB489A" w14:textId="77777777" w:rsidR="00FD3ACB" w:rsidRDefault="00FD3ACB" w:rsidP="006E091A"/>
    <w:p w14:paraId="1CB5B2B3" w14:textId="77777777" w:rsidR="00444F69" w:rsidRDefault="00444F69" w:rsidP="00752602">
      <w:pPr>
        <w:pStyle w:val="ResimYazs"/>
        <w:jc w:val="both"/>
        <w:rPr>
          <w:rFonts w:cs="Times New Roman"/>
          <w:color w:val="000000" w:themeColor="text1"/>
          <w:sz w:val="24"/>
          <w:szCs w:val="24"/>
        </w:rPr>
      </w:pPr>
      <w:bookmarkStart w:id="158" w:name="_Hlk35346560"/>
    </w:p>
    <w:p w14:paraId="459D76E6" w14:textId="1CEB64BC" w:rsidR="005F1D76" w:rsidRPr="0049732F" w:rsidRDefault="00FC7636" w:rsidP="001B744C">
      <w:pPr>
        <w:pStyle w:val="Balk3"/>
        <w:ind w:left="709" w:firstLine="0"/>
        <w:jc w:val="both"/>
      </w:pPr>
      <w:bookmarkStart w:id="159" w:name="_Toc37720901"/>
      <w:r w:rsidRPr="00FD3ACB">
        <w:lastRenderedPageBreak/>
        <w:t>4.2.22</w:t>
      </w:r>
      <w:r w:rsidR="00A21BFE">
        <w:t>.</w:t>
      </w:r>
      <w:r w:rsidR="006279FD" w:rsidRPr="00FD3ACB">
        <w:t xml:space="preserve"> Cinsiyet</w:t>
      </w:r>
      <w:r w:rsidRPr="00FD3ACB">
        <w:t xml:space="preserve"> </w:t>
      </w:r>
      <w:r w:rsidR="00A21BFE">
        <w:t>v</w:t>
      </w:r>
      <w:r w:rsidR="00A21BFE" w:rsidRPr="00FD3ACB">
        <w:t>e “</w:t>
      </w:r>
      <w:r w:rsidR="006279FD" w:rsidRPr="00FD3ACB">
        <w:t>Yaşadığını</w:t>
      </w:r>
      <w:r w:rsidR="00BB125A">
        <w:t>z</w:t>
      </w:r>
      <w:r w:rsidR="006279FD" w:rsidRPr="00FD3ACB">
        <w:t xml:space="preserve"> </w:t>
      </w:r>
      <w:r w:rsidR="00A21BFE" w:rsidRPr="00FD3ACB">
        <w:t>Bölgede Hangi Afetler Daha Çok Meydana</w:t>
      </w:r>
      <w:r w:rsidR="000F0177">
        <w:t xml:space="preserve"> Geliyor Bilginiz Var </w:t>
      </w:r>
      <w:r w:rsidR="000F0177" w:rsidRPr="0049732F">
        <w:t>m</w:t>
      </w:r>
      <w:r w:rsidR="00A21BFE" w:rsidRPr="0049732F">
        <w:t xml:space="preserve">ı?” </w:t>
      </w:r>
      <w:r w:rsidR="006279FD" w:rsidRPr="0049732F">
        <w:t>Sorusu</w:t>
      </w:r>
      <w:r w:rsidRPr="0049732F">
        <w:t xml:space="preserve"> Arasındaki Anlamsal Fark</w:t>
      </w:r>
      <w:bookmarkEnd w:id="159"/>
    </w:p>
    <w:bookmarkEnd w:id="158"/>
    <w:p w14:paraId="2B23176A" w14:textId="574ADF90" w:rsidR="005F1D76" w:rsidRPr="0049732F" w:rsidRDefault="005F1D76" w:rsidP="005F1D76">
      <w:pPr>
        <w:spacing w:after="0"/>
        <w:ind w:firstLine="709"/>
        <w:jc w:val="both"/>
        <w:rPr>
          <w:rFonts w:cs="Times New Roman"/>
          <w:szCs w:val="24"/>
        </w:rPr>
      </w:pPr>
      <w:r w:rsidRPr="0049732F">
        <w:rPr>
          <w:rFonts w:cs="Times New Roman"/>
          <w:szCs w:val="24"/>
        </w:rPr>
        <w:t>Katılımcıların bölgelerinde hangi afetlerin daha çok meydana geldiğini bilip bilmemelerine ilişkin soruya verdikleri cev</w:t>
      </w:r>
      <w:r w:rsidR="00306EB0">
        <w:rPr>
          <w:rFonts w:cs="Times New Roman"/>
          <w:szCs w:val="24"/>
        </w:rPr>
        <w:t>aplarla ilgili Pearson Ki Kare testi y</w:t>
      </w:r>
      <w:r w:rsidRPr="0049732F">
        <w:rPr>
          <w:rFonts w:cs="Times New Roman"/>
          <w:szCs w:val="24"/>
        </w:rPr>
        <w:t>apılmıştır. Kadınların %75,6’sının, erkeklerin de %69,6’sının bilgilerinin olduğunu beyan ettikleri, ancak bu farkın istatistiksel olarak anlamlı bir fark olmadığı saptanmıştır (p˃0,05)</w:t>
      </w:r>
      <w:r w:rsidR="00DC35C8" w:rsidRPr="0049732F">
        <w:rPr>
          <w:rFonts w:cs="Times New Roman"/>
          <w:szCs w:val="24"/>
        </w:rPr>
        <w:t xml:space="preserve"> (Tablo 23</w:t>
      </w:r>
      <w:r w:rsidRPr="0049732F">
        <w:rPr>
          <w:rFonts w:cs="Times New Roman"/>
          <w:szCs w:val="24"/>
        </w:rPr>
        <w:t>).</w:t>
      </w:r>
    </w:p>
    <w:p w14:paraId="677D8F26" w14:textId="77777777" w:rsidR="00FD3ACB" w:rsidRPr="0049732F" w:rsidRDefault="00FD3ACB" w:rsidP="005F1D76">
      <w:pPr>
        <w:pStyle w:val="ResimYazs"/>
        <w:spacing w:after="0" w:line="360" w:lineRule="auto"/>
        <w:jc w:val="both"/>
        <w:rPr>
          <w:rFonts w:cs="Times New Roman"/>
          <w:color w:val="auto"/>
          <w:sz w:val="24"/>
          <w:szCs w:val="24"/>
        </w:rPr>
      </w:pPr>
    </w:p>
    <w:p w14:paraId="6A341CA9" w14:textId="7CAE1C73" w:rsidR="009C565C" w:rsidRPr="00192CD3" w:rsidRDefault="00A21BFE" w:rsidP="00192CD3">
      <w:pPr>
        <w:pStyle w:val="ResimYazs"/>
        <w:spacing w:after="0" w:line="360" w:lineRule="auto"/>
        <w:jc w:val="center"/>
        <w:rPr>
          <w:color w:val="auto"/>
          <w:sz w:val="24"/>
          <w:szCs w:val="24"/>
        </w:rPr>
      </w:pPr>
      <w:bookmarkStart w:id="160" w:name="_Toc44623375"/>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23</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Cinsiyet</w:t>
      </w:r>
      <w:r w:rsidR="005D6C36">
        <w:rPr>
          <w:color w:val="auto"/>
          <w:sz w:val="24"/>
          <w:szCs w:val="24"/>
        </w:rPr>
        <w:t>lerine</w:t>
      </w:r>
      <w:r w:rsidRPr="009C565C">
        <w:rPr>
          <w:color w:val="auto"/>
          <w:sz w:val="24"/>
          <w:szCs w:val="24"/>
        </w:rPr>
        <w:t xml:space="preserve"> Göre Yaşadı</w:t>
      </w:r>
      <w:r w:rsidR="005D6C36">
        <w:rPr>
          <w:color w:val="auto"/>
          <w:sz w:val="24"/>
          <w:szCs w:val="24"/>
        </w:rPr>
        <w:t>kları</w:t>
      </w:r>
      <w:r w:rsidRPr="009C565C">
        <w:rPr>
          <w:color w:val="auto"/>
          <w:sz w:val="24"/>
          <w:szCs w:val="24"/>
        </w:rPr>
        <w:t xml:space="preserve"> Bölgede Hangi Afetler</w:t>
      </w:r>
      <w:r w:rsidR="005D6C36">
        <w:rPr>
          <w:color w:val="auto"/>
          <w:sz w:val="24"/>
          <w:szCs w:val="24"/>
        </w:rPr>
        <w:t>in</w:t>
      </w:r>
      <w:r w:rsidRPr="009C565C">
        <w:rPr>
          <w:color w:val="auto"/>
          <w:sz w:val="24"/>
          <w:szCs w:val="24"/>
        </w:rPr>
        <w:t xml:space="preserve"> Daha Çok </w:t>
      </w:r>
      <w:r w:rsidR="000F0177" w:rsidRPr="009C565C">
        <w:rPr>
          <w:color w:val="auto"/>
          <w:sz w:val="24"/>
          <w:szCs w:val="24"/>
        </w:rPr>
        <w:t>Meydana Gel</w:t>
      </w:r>
      <w:r w:rsidR="005D6C36">
        <w:rPr>
          <w:color w:val="auto"/>
          <w:sz w:val="24"/>
          <w:szCs w:val="24"/>
        </w:rPr>
        <w:t>diğini Bilme Durumu</w:t>
      </w:r>
      <w:bookmarkEnd w:id="160"/>
    </w:p>
    <w:tbl>
      <w:tblPr>
        <w:tblW w:w="859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0"/>
        <w:gridCol w:w="771"/>
        <w:gridCol w:w="2072"/>
        <w:gridCol w:w="1059"/>
        <w:gridCol w:w="1059"/>
        <w:gridCol w:w="1059"/>
      </w:tblGrid>
      <w:tr w:rsidR="00DF4692" w:rsidRPr="00FD3ACB" w14:paraId="18EB5CB0" w14:textId="77777777" w:rsidTr="00781ABB">
        <w:trPr>
          <w:cantSplit/>
          <w:trHeight w:val="352"/>
        </w:trPr>
        <w:tc>
          <w:tcPr>
            <w:tcW w:w="5413" w:type="dxa"/>
            <w:gridSpan w:val="3"/>
            <w:vMerge w:val="restart"/>
            <w:shd w:val="clear" w:color="auto" w:fill="FFFFFF"/>
          </w:tcPr>
          <w:p w14:paraId="5A1EC9E9" w14:textId="77777777" w:rsidR="00DF4692" w:rsidRPr="00FD3ACB" w:rsidRDefault="00DF4692" w:rsidP="00FC7636">
            <w:pPr>
              <w:autoSpaceDE w:val="0"/>
              <w:autoSpaceDN w:val="0"/>
              <w:adjustRightInd w:val="0"/>
              <w:spacing w:after="0" w:line="240" w:lineRule="auto"/>
              <w:ind w:right="60"/>
              <w:rPr>
                <w:rFonts w:cs="Times New Roman"/>
                <w:color w:val="000000"/>
                <w:szCs w:val="24"/>
              </w:rPr>
            </w:pPr>
          </w:p>
        </w:tc>
        <w:tc>
          <w:tcPr>
            <w:tcW w:w="2118" w:type="dxa"/>
            <w:gridSpan w:val="2"/>
            <w:shd w:val="clear" w:color="auto" w:fill="FFFFFF"/>
          </w:tcPr>
          <w:p w14:paraId="6A34C9DB"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Cinsiyet</w:t>
            </w:r>
          </w:p>
        </w:tc>
        <w:tc>
          <w:tcPr>
            <w:tcW w:w="1059" w:type="dxa"/>
            <w:vMerge w:val="restart"/>
            <w:shd w:val="clear" w:color="auto" w:fill="FFFFFF"/>
          </w:tcPr>
          <w:p w14:paraId="0630CB13" w14:textId="77777777" w:rsidR="00DF4692" w:rsidRPr="00FD3ACB" w:rsidRDefault="00DF4692" w:rsidP="00DF4692">
            <w:pPr>
              <w:autoSpaceDE w:val="0"/>
              <w:autoSpaceDN w:val="0"/>
              <w:adjustRightInd w:val="0"/>
              <w:spacing w:after="0" w:line="240" w:lineRule="auto"/>
              <w:ind w:left="60" w:right="60"/>
              <w:jc w:val="center"/>
              <w:rPr>
                <w:rFonts w:cs="Times New Roman"/>
                <w:color w:val="000000"/>
                <w:szCs w:val="24"/>
              </w:rPr>
            </w:pPr>
            <w:r w:rsidRPr="00FD3ACB">
              <w:rPr>
                <w:rFonts w:cs="Times New Roman"/>
                <w:color w:val="000000"/>
                <w:szCs w:val="24"/>
              </w:rPr>
              <w:t>To</w:t>
            </w:r>
            <w:r w:rsidR="00A84DF2" w:rsidRPr="00FD3ACB">
              <w:rPr>
                <w:rFonts w:cs="Times New Roman"/>
                <w:color w:val="000000"/>
                <w:szCs w:val="24"/>
              </w:rPr>
              <w:t>plam</w:t>
            </w:r>
          </w:p>
        </w:tc>
      </w:tr>
      <w:tr w:rsidR="00DF4692" w:rsidRPr="00FD3ACB" w14:paraId="6BC05931" w14:textId="77777777" w:rsidTr="00781ABB">
        <w:trPr>
          <w:cantSplit/>
          <w:trHeight w:val="393"/>
        </w:trPr>
        <w:tc>
          <w:tcPr>
            <w:tcW w:w="5413" w:type="dxa"/>
            <w:gridSpan w:val="3"/>
            <w:vMerge/>
            <w:shd w:val="clear" w:color="auto" w:fill="FFFFFF"/>
          </w:tcPr>
          <w:p w14:paraId="184F9C0A"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1059" w:type="dxa"/>
            <w:shd w:val="clear" w:color="auto" w:fill="FFFFFF"/>
          </w:tcPr>
          <w:p w14:paraId="4121E5C7"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Kadın</w:t>
            </w:r>
          </w:p>
        </w:tc>
        <w:tc>
          <w:tcPr>
            <w:tcW w:w="1059" w:type="dxa"/>
            <w:shd w:val="clear" w:color="auto" w:fill="FFFFFF"/>
          </w:tcPr>
          <w:p w14:paraId="4C78DB55"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Erkek</w:t>
            </w:r>
          </w:p>
        </w:tc>
        <w:tc>
          <w:tcPr>
            <w:tcW w:w="1059" w:type="dxa"/>
            <w:vMerge/>
            <w:shd w:val="clear" w:color="auto" w:fill="FFFFFF"/>
          </w:tcPr>
          <w:p w14:paraId="53833620" w14:textId="77777777" w:rsidR="00DF4692" w:rsidRPr="00FD3ACB" w:rsidRDefault="00DF4692" w:rsidP="00DF4692">
            <w:pPr>
              <w:autoSpaceDE w:val="0"/>
              <w:autoSpaceDN w:val="0"/>
              <w:adjustRightInd w:val="0"/>
              <w:spacing w:after="0" w:line="240" w:lineRule="auto"/>
              <w:rPr>
                <w:rFonts w:cs="Times New Roman"/>
                <w:color w:val="000000"/>
                <w:szCs w:val="24"/>
              </w:rPr>
            </w:pPr>
          </w:p>
        </w:tc>
      </w:tr>
      <w:tr w:rsidR="00DF4692" w:rsidRPr="00FD3ACB" w14:paraId="5E61F346" w14:textId="77777777" w:rsidTr="00BB125A">
        <w:trPr>
          <w:cantSplit/>
          <w:trHeight w:val="352"/>
        </w:trPr>
        <w:tc>
          <w:tcPr>
            <w:tcW w:w="2570" w:type="dxa"/>
            <w:vMerge w:val="restart"/>
            <w:shd w:val="clear" w:color="auto" w:fill="FFFFFF"/>
            <w:vAlign w:val="center"/>
          </w:tcPr>
          <w:p w14:paraId="4D2A9866"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bölgede hangi afetler daha çok meydana geliyor bilginiz var mı?</w:t>
            </w:r>
          </w:p>
        </w:tc>
        <w:tc>
          <w:tcPr>
            <w:tcW w:w="771" w:type="dxa"/>
            <w:vMerge w:val="restart"/>
            <w:shd w:val="clear" w:color="auto" w:fill="FFFFFF"/>
            <w:vAlign w:val="center"/>
          </w:tcPr>
          <w:p w14:paraId="76255499" w14:textId="77777777" w:rsidR="00DF4692" w:rsidRPr="00FD3ACB" w:rsidRDefault="00A84DF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072" w:type="dxa"/>
            <w:shd w:val="clear" w:color="auto" w:fill="FFFFFF"/>
            <w:vAlign w:val="center"/>
          </w:tcPr>
          <w:p w14:paraId="112B5FBB" w14:textId="77777777" w:rsidR="00DF4692" w:rsidRPr="00FD3ACB" w:rsidRDefault="00A84DF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48043D0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61</w:t>
            </w:r>
          </w:p>
        </w:tc>
        <w:tc>
          <w:tcPr>
            <w:tcW w:w="1059" w:type="dxa"/>
            <w:shd w:val="clear" w:color="auto" w:fill="FFFFFF"/>
            <w:vAlign w:val="center"/>
          </w:tcPr>
          <w:p w14:paraId="65A558C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76</w:t>
            </w:r>
          </w:p>
        </w:tc>
        <w:tc>
          <w:tcPr>
            <w:tcW w:w="1059" w:type="dxa"/>
            <w:shd w:val="clear" w:color="auto" w:fill="FFFFFF"/>
            <w:vAlign w:val="center"/>
          </w:tcPr>
          <w:p w14:paraId="134BCF7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137</w:t>
            </w:r>
          </w:p>
        </w:tc>
      </w:tr>
      <w:tr w:rsidR="00DF4692" w:rsidRPr="00FD3ACB" w14:paraId="1FEF1390" w14:textId="77777777" w:rsidTr="00BB125A">
        <w:trPr>
          <w:cantSplit/>
          <w:trHeight w:val="393"/>
        </w:trPr>
        <w:tc>
          <w:tcPr>
            <w:tcW w:w="2570" w:type="dxa"/>
            <w:vMerge/>
            <w:shd w:val="clear" w:color="auto" w:fill="FFFFFF"/>
            <w:vAlign w:val="center"/>
          </w:tcPr>
          <w:p w14:paraId="6EBE9A5F"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71" w:type="dxa"/>
            <w:vMerge/>
            <w:shd w:val="clear" w:color="auto" w:fill="FFFFFF"/>
            <w:vAlign w:val="center"/>
          </w:tcPr>
          <w:p w14:paraId="21351577"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2072" w:type="dxa"/>
            <w:shd w:val="clear" w:color="auto" w:fill="FFFFFF"/>
            <w:vAlign w:val="center"/>
          </w:tcPr>
          <w:p w14:paraId="0C853FE3"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A84DF2" w:rsidRPr="00FD3ACB">
              <w:rPr>
                <w:rFonts w:cs="Times New Roman"/>
                <w:color w:val="000000"/>
                <w:szCs w:val="24"/>
              </w:rPr>
              <w:t>Oran</w:t>
            </w:r>
          </w:p>
        </w:tc>
        <w:tc>
          <w:tcPr>
            <w:tcW w:w="1059" w:type="dxa"/>
            <w:shd w:val="clear" w:color="auto" w:fill="FFFFFF"/>
            <w:vAlign w:val="center"/>
          </w:tcPr>
          <w:p w14:paraId="6EF0B025"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12,2%</w:t>
            </w:r>
          </w:p>
        </w:tc>
        <w:tc>
          <w:tcPr>
            <w:tcW w:w="1059" w:type="dxa"/>
            <w:shd w:val="clear" w:color="auto" w:fill="FFFFFF"/>
            <w:vAlign w:val="center"/>
          </w:tcPr>
          <w:p w14:paraId="22A25CA0"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15,2%</w:t>
            </w:r>
          </w:p>
        </w:tc>
        <w:tc>
          <w:tcPr>
            <w:tcW w:w="1059" w:type="dxa"/>
            <w:shd w:val="clear" w:color="auto" w:fill="FFFFFF"/>
            <w:vAlign w:val="center"/>
          </w:tcPr>
          <w:p w14:paraId="49C8303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27,4%</w:t>
            </w:r>
          </w:p>
        </w:tc>
      </w:tr>
      <w:tr w:rsidR="00DF4692" w:rsidRPr="00FD3ACB" w14:paraId="749DE538" w14:textId="77777777" w:rsidTr="00BB125A">
        <w:trPr>
          <w:cantSplit/>
          <w:trHeight w:val="414"/>
        </w:trPr>
        <w:tc>
          <w:tcPr>
            <w:tcW w:w="2570" w:type="dxa"/>
            <w:vMerge/>
            <w:shd w:val="clear" w:color="auto" w:fill="FFFFFF"/>
            <w:vAlign w:val="center"/>
          </w:tcPr>
          <w:p w14:paraId="31CE43C5"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71" w:type="dxa"/>
            <w:vMerge w:val="restart"/>
            <w:shd w:val="clear" w:color="auto" w:fill="FFFFFF"/>
            <w:vAlign w:val="center"/>
          </w:tcPr>
          <w:p w14:paraId="510AA8D8"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072" w:type="dxa"/>
            <w:shd w:val="clear" w:color="auto" w:fill="FFFFFF"/>
            <w:vAlign w:val="center"/>
          </w:tcPr>
          <w:p w14:paraId="20FC3CDD" w14:textId="77777777" w:rsidR="00DF4692" w:rsidRPr="00FD3ACB" w:rsidRDefault="00A84DF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07B7AE53"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189</w:t>
            </w:r>
          </w:p>
        </w:tc>
        <w:tc>
          <w:tcPr>
            <w:tcW w:w="1059" w:type="dxa"/>
            <w:shd w:val="clear" w:color="auto" w:fill="FFFFFF"/>
            <w:vAlign w:val="center"/>
          </w:tcPr>
          <w:p w14:paraId="2CA756EF"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174</w:t>
            </w:r>
          </w:p>
        </w:tc>
        <w:tc>
          <w:tcPr>
            <w:tcW w:w="1059" w:type="dxa"/>
            <w:shd w:val="clear" w:color="auto" w:fill="FFFFFF"/>
            <w:vAlign w:val="center"/>
          </w:tcPr>
          <w:p w14:paraId="2ABECBD1"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363</w:t>
            </w:r>
          </w:p>
        </w:tc>
      </w:tr>
      <w:tr w:rsidR="00DF4692" w:rsidRPr="00FD3ACB" w14:paraId="39CEEF2D" w14:textId="77777777" w:rsidTr="00BB125A">
        <w:trPr>
          <w:cantSplit/>
          <w:trHeight w:val="393"/>
        </w:trPr>
        <w:tc>
          <w:tcPr>
            <w:tcW w:w="2570" w:type="dxa"/>
            <w:vMerge/>
            <w:shd w:val="clear" w:color="auto" w:fill="FFFFFF"/>
            <w:vAlign w:val="center"/>
          </w:tcPr>
          <w:p w14:paraId="686F7C71"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71" w:type="dxa"/>
            <w:vMerge/>
            <w:shd w:val="clear" w:color="auto" w:fill="FFFFFF"/>
            <w:vAlign w:val="center"/>
          </w:tcPr>
          <w:p w14:paraId="1805F8DC"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2072" w:type="dxa"/>
            <w:shd w:val="clear" w:color="auto" w:fill="FFFFFF"/>
            <w:vAlign w:val="center"/>
          </w:tcPr>
          <w:p w14:paraId="3828C26D"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A84DF2" w:rsidRPr="00FD3ACB">
              <w:rPr>
                <w:rFonts w:cs="Times New Roman"/>
                <w:color w:val="000000"/>
                <w:szCs w:val="24"/>
              </w:rPr>
              <w:t>Oran</w:t>
            </w:r>
          </w:p>
        </w:tc>
        <w:tc>
          <w:tcPr>
            <w:tcW w:w="1059" w:type="dxa"/>
            <w:shd w:val="clear" w:color="auto" w:fill="FFFFFF"/>
            <w:vAlign w:val="center"/>
          </w:tcPr>
          <w:p w14:paraId="0EB79369"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37,8%</w:t>
            </w:r>
          </w:p>
        </w:tc>
        <w:tc>
          <w:tcPr>
            <w:tcW w:w="1059" w:type="dxa"/>
            <w:shd w:val="clear" w:color="auto" w:fill="FFFFFF"/>
            <w:vAlign w:val="center"/>
          </w:tcPr>
          <w:p w14:paraId="339EE56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34,8%</w:t>
            </w:r>
          </w:p>
        </w:tc>
        <w:tc>
          <w:tcPr>
            <w:tcW w:w="1059" w:type="dxa"/>
            <w:shd w:val="clear" w:color="auto" w:fill="FFFFFF"/>
            <w:vAlign w:val="center"/>
          </w:tcPr>
          <w:p w14:paraId="71D2A9F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72,6%</w:t>
            </w:r>
          </w:p>
        </w:tc>
      </w:tr>
      <w:tr w:rsidR="00DF4692" w:rsidRPr="00FD3ACB" w14:paraId="18964269" w14:textId="77777777" w:rsidTr="00BB125A">
        <w:trPr>
          <w:cantSplit/>
          <w:trHeight w:val="352"/>
        </w:trPr>
        <w:tc>
          <w:tcPr>
            <w:tcW w:w="3341" w:type="dxa"/>
            <w:gridSpan w:val="2"/>
            <w:vMerge w:val="restart"/>
            <w:shd w:val="clear" w:color="auto" w:fill="FFFFFF"/>
            <w:vAlign w:val="center"/>
          </w:tcPr>
          <w:p w14:paraId="52BA5CCD"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A84DF2" w:rsidRPr="00FD3ACB">
              <w:rPr>
                <w:rFonts w:cs="Times New Roman"/>
                <w:b/>
                <w:bCs/>
                <w:color w:val="000000"/>
                <w:szCs w:val="24"/>
              </w:rPr>
              <w:t>plam</w:t>
            </w:r>
          </w:p>
        </w:tc>
        <w:tc>
          <w:tcPr>
            <w:tcW w:w="2072" w:type="dxa"/>
            <w:shd w:val="clear" w:color="auto" w:fill="FFFFFF"/>
            <w:vAlign w:val="center"/>
          </w:tcPr>
          <w:p w14:paraId="5286FAF0" w14:textId="77777777" w:rsidR="00DF4692" w:rsidRPr="00FD3ACB" w:rsidRDefault="00A84DF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59" w:type="dxa"/>
            <w:shd w:val="clear" w:color="auto" w:fill="FFFFFF"/>
            <w:vAlign w:val="center"/>
          </w:tcPr>
          <w:p w14:paraId="1F55BA8E"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59" w:type="dxa"/>
            <w:shd w:val="clear" w:color="auto" w:fill="FFFFFF"/>
            <w:vAlign w:val="center"/>
          </w:tcPr>
          <w:p w14:paraId="36E2AC9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250</w:t>
            </w:r>
          </w:p>
        </w:tc>
        <w:tc>
          <w:tcPr>
            <w:tcW w:w="1059" w:type="dxa"/>
            <w:shd w:val="clear" w:color="auto" w:fill="FFFFFF"/>
            <w:vAlign w:val="center"/>
          </w:tcPr>
          <w:p w14:paraId="31049A0A"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DF4692" w:rsidRPr="00FD3ACB" w14:paraId="24E0E460" w14:textId="77777777" w:rsidTr="00BB125A">
        <w:trPr>
          <w:cantSplit/>
          <w:trHeight w:val="393"/>
        </w:trPr>
        <w:tc>
          <w:tcPr>
            <w:tcW w:w="3341" w:type="dxa"/>
            <w:gridSpan w:val="2"/>
            <w:vMerge/>
            <w:shd w:val="clear" w:color="auto" w:fill="FFFFFF"/>
            <w:vAlign w:val="center"/>
          </w:tcPr>
          <w:p w14:paraId="577E6247"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2072" w:type="dxa"/>
            <w:shd w:val="clear" w:color="auto" w:fill="FFFFFF"/>
            <w:vAlign w:val="center"/>
          </w:tcPr>
          <w:p w14:paraId="268D171C"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A84DF2" w:rsidRPr="00FD3ACB">
              <w:rPr>
                <w:rFonts w:cs="Times New Roman"/>
                <w:color w:val="000000"/>
                <w:szCs w:val="24"/>
              </w:rPr>
              <w:t>Oran</w:t>
            </w:r>
          </w:p>
        </w:tc>
        <w:tc>
          <w:tcPr>
            <w:tcW w:w="1059" w:type="dxa"/>
            <w:shd w:val="clear" w:color="auto" w:fill="FFFFFF"/>
            <w:vAlign w:val="center"/>
          </w:tcPr>
          <w:p w14:paraId="0DBC546F"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59" w:type="dxa"/>
            <w:shd w:val="clear" w:color="auto" w:fill="FFFFFF"/>
            <w:vAlign w:val="center"/>
          </w:tcPr>
          <w:p w14:paraId="0CFFCFD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c>
          <w:tcPr>
            <w:tcW w:w="1059" w:type="dxa"/>
            <w:shd w:val="clear" w:color="auto" w:fill="FFFFFF"/>
            <w:vAlign w:val="center"/>
          </w:tcPr>
          <w:p w14:paraId="4CD5105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A84DF2" w:rsidRPr="00FD3ACB" w14:paraId="1466B5FD" w14:textId="77777777" w:rsidTr="002911D7">
        <w:trPr>
          <w:cantSplit/>
          <w:trHeight w:val="40"/>
        </w:trPr>
        <w:tc>
          <w:tcPr>
            <w:tcW w:w="2268" w:type="dxa"/>
            <w:gridSpan w:val="2"/>
            <w:shd w:val="clear" w:color="auto" w:fill="FFFFFF"/>
          </w:tcPr>
          <w:p w14:paraId="62A5F9A2" w14:textId="77777777" w:rsidR="00A84DF2" w:rsidRPr="00FD3ACB" w:rsidRDefault="00A84DF2"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A84DF2" w:rsidRPr="00FD3ACB" w14:paraId="1B7E7774" w14:textId="77777777" w:rsidTr="002911D7">
        <w:trPr>
          <w:cantSplit/>
        </w:trPr>
        <w:tc>
          <w:tcPr>
            <w:tcW w:w="1134" w:type="dxa"/>
            <w:shd w:val="clear" w:color="auto" w:fill="FFFFFF"/>
          </w:tcPr>
          <w:p w14:paraId="4360613C" w14:textId="79EEFA78" w:rsidR="00A84DF2"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A84DF2" w:rsidRPr="00FD3ACB">
              <w:rPr>
                <w:rFonts w:cs="Times New Roman"/>
                <w:b/>
                <w:sz w:val="20"/>
                <w:szCs w:val="20"/>
              </w:rPr>
              <w:t>:</w:t>
            </w:r>
            <w:r w:rsidR="00A84DF2" w:rsidRPr="00FD3ACB">
              <w:rPr>
                <w:rFonts w:cs="Times New Roman"/>
                <w:bCs/>
                <w:sz w:val="20"/>
                <w:szCs w:val="20"/>
              </w:rPr>
              <w:t>2,262</w:t>
            </w:r>
          </w:p>
        </w:tc>
        <w:tc>
          <w:tcPr>
            <w:tcW w:w="1134" w:type="dxa"/>
            <w:shd w:val="clear" w:color="auto" w:fill="FFFFFF"/>
          </w:tcPr>
          <w:p w14:paraId="637F08B8" w14:textId="77777777" w:rsidR="00A84DF2" w:rsidRPr="00FD3ACB" w:rsidRDefault="00A84DF2"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0,133</w:t>
            </w:r>
          </w:p>
        </w:tc>
      </w:tr>
    </w:tbl>
    <w:p w14:paraId="5DB9533D" w14:textId="77777777" w:rsidR="00A84DF2" w:rsidRPr="00FD3ACB" w:rsidRDefault="00A84DF2" w:rsidP="00DF4692">
      <w:pPr>
        <w:rPr>
          <w:rFonts w:cs="Times New Roman"/>
          <w:szCs w:val="24"/>
        </w:rPr>
      </w:pPr>
    </w:p>
    <w:p w14:paraId="29BB2A8C" w14:textId="77777777" w:rsidR="00A84DF2" w:rsidRPr="00FD3ACB" w:rsidRDefault="00A84DF2" w:rsidP="00DF4692">
      <w:pPr>
        <w:rPr>
          <w:rFonts w:cs="Times New Roman"/>
          <w:szCs w:val="24"/>
        </w:rPr>
      </w:pPr>
    </w:p>
    <w:p w14:paraId="0C5BF91B" w14:textId="77777777" w:rsidR="00FD3ACB" w:rsidRDefault="00FD3ACB" w:rsidP="00DF4692">
      <w:pPr>
        <w:rPr>
          <w:rFonts w:cs="Times New Roman"/>
          <w:szCs w:val="24"/>
        </w:rPr>
      </w:pPr>
    </w:p>
    <w:p w14:paraId="4ECC239B" w14:textId="77777777" w:rsidR="006279FD" w:rsidRDefault="006279FD" w:rsidP="006279FD"/>
    <w:p w14:paraId="087EC502" w14:textId="77777777" w:rsidR="00A84DF2" w:rsidRDefault="00A84DF2" w:rsidP="006279FD"/>
    <w:p w14:paraId="02588D16" w14:textId="77777777" w:rsidR="00A84DF2" w:rsidRDefault="00A84DF2" w:rsidP="006279FD"/>
    <w:p w14:paraId="1A2930AE" w14:textId="77777777" w:rsidR="00A84DF2" w:rsidRPr="006279FD" w:rsidRDefault="00A84DF2" w:rsidP="006279FD"/>
    <w:p w14:paraId="393D32B8" w14:textId="77777777" w:rsidR="00F76FBD" w:rsidRDefault="00F76FBD" w:rsidP="006E091A">
      <w:pPr>
        <w:rPr>
          <w:color w:val="000000" w:themeColor="text1"/>
          <w:sz w:val="22"/>
        </w:rPr>
      </w:pPr>
    </w:p>
    <w:p w14:paraId="7BCF8D77" w14:textId="77777777" w:rsidR="00DF4692" w:rsidRDefault="00DF4692" w:rsidP="006E091A">
      <w:pPr>
        <w:rPr>
          <w:color w:val="000000" w:themeColor="text1"/>
          <w:sz w:val="22"/>
        </w:rPr>
      </w:pPr>
    </w:p>
    <w:p w14:paraId="27D5B821" w14:textId="2089E2AA" w:rsidR="00DF4692" w:rsidRPr="0049732F" w:rsidRDefault="00A21BFE" w:rsidP="002D413A">
      <w:pPr>
        <w:pStyle w:val="Balk3"/>
        <w:ind w:left="709" w:firstLine="0"/>
        <w:jc w:val="both"/>
      </w:pPr>
      <w:bookmarkStart w:id="161" w:name="_Toc37433529"/>
      <w:bookmarkStart w:id="162" w:name="_Toc37720902"/>
      <w:r w:rsidRPr="00FD3ACB">
        <w:lastRenderedPageBreak/>
        <w:t>4.2.</w:t>
      </w:r>
      <w:r>
        <w:t>2</w:t>
      </w:r>
      <w:fldSimple w:instr=" SEQ Tablo \* ARABIC ">
        <w:r w:rsidR="005274A5">
          <w:rPr>
            <w:noProof/>
          </w:rPr>
          <w:t>1</w:t>
        </w:r>
      </w:fldSimple>
      <w:r>
        <w:rPr>
          <w:noProof/>
        </w:rPr>
        <w:t xml:space="preserve">. </w:t>
      </w:r>
      <w:r w:rsidRPr="00FD3ACB">
        <w:t xml:space="preserve"> </w:t>
      </w:r>
      <w:r w:rsidR="00DF4692" w:rsidRPr="00FD3ACB">
        <w:t>Medeni Durum</w:t>
      </w:r>
      <w:r w:rsidR="00921074" w:rsidRPr="00FD3ACB">
        <w:t xml:space="preserve"> </w:t>
      </w:r>
      <w:r>
        <w:t>v</w:t>
      </w:r>
      <w:r w:rsidRPr="00FD3ACB">
        <w:t>e “</w:t>
      </w:r>
      <w:r w:rsidR="00DF4692" w:rsidRPr="00FD3ACB">
        <w:t>Yaşadığını</w:t>
      </w:r>
      <w:r w:rsidR="00BB125A">
        <w:t>z</w:t>
      </w:r>
      <w:r w:rsidR="00DF4692" w:rsidRPr="00FD3ACB">
        <w:t xml:space="preserve"> </w:t>
      </w:r>
      <w:r w:rsidRPr="00FD3ACB">
        <w:t>Bölgede Hangi Afetler Daha Ço</w:t>
      </w:r>
      <w:r w:rsidR="000F0177">
        <w:t xml:space="preserve">k Meydana Geliyor Bilginiz Var </w:t>
      </w:r>
      <w:r w:rsidR="000F0177" w:rsidRPr="0049732F">
        <w:t>m</w:t>
      </w:r>
      <w:r w:rsidRPr="0049732F">
        <w:t xml:space="preserve">ı?” </w:t>
      </w:r>
      <w:r w:rsidR="00DF4692" w:rsidRPr="0049732F">
        <w:t>Sorusu</w:t>
      </w:r>
      <w:r w:rsidR="00921074" w:rsidRPr="0049732F">
        <w:t xml:space="preserve"> Arasındaki Anlamsal Fark</w:t>
      </w:r>
      <w:bookmarkEnd w:id="161"/>
      <w:bookmarkEnd w:id="162"/>
    </w:p>
    <w:p w14:paraId="1DA0DCF8" w14:textId="60BCF1A2" w:rsidR="005F1D76" w:rsidRPr="0049732F" w:rsidRDefault="00306EB0" w:rsidP="005F1D76">
      <w:pPr>
        <w:spacing w:after="0"/>
        <w:ind w:firstLine="709"/>
        <w:jc w:val="both"/>
        <w:rPr>
          <w:rFonts w:cs="Times New Roman"/>
          <w:szCs w:val="24"/>
        </w:rPr>
      </w:pPr>
      <w:r>
        <w:rPr>
          <w:rFonts w:cs="Times New Roman"/>
          <w:szCs w:val="24"/>
        </w:rPr>
        <w:t>Pearson Ki Kare t</w:t>
      </w:r>
      <w:r w:rsidR="005F1D76" w:rsidRPr="0049732F">
        <w:rPr>
          <w:rFonts w:cs="Times New Roman"/>
          <w:szCs w:val="24"/>
        </w:rPr>
        <w:t>esti sonuçlarına göre</w:t>
      </w:r>
      <w:r w:rsidR="00F519EC">
        <w:rPr>
          <w:rFonts w:cs="Times New Roman"/>
          <w:szCs w:val="24"/>
        </w:rPr>
        <w:t>,</w:t>
      </w:r>
      <w:r w:rsidR="005F1D76" w:rsidRPr="0049732F">
        <w:rPr>
          <w:rFonts w:cs="Times New Roman"/>
          <w:szCs w:val="24"/>
        </w:rPr>
        <w:t xml:space="preserve"> bölgelerinde gerçekleşen daha çok hangi afetler olduğunu bilip bilmediklerine ilişkin olarak katılımcıların medeni durumlarına göre istatistiksel açıdan anlamlı bir fark olmadığı sonucuna ulaşılmıştır (p˃0,05)</w:t>
      </w:r>
      <w:r w:rsidR="00DC35C8" w:rsidRPr="0049732F">
        <w:rPr>
          <w:rFonts w:cs="Times New Roman"/>
          <w:szCs w:val="24"/>
        </w:rPr>
        <w:t xml:space="preserve"> (Tablo 24</w:t>
      </w:r>
      <w:r w:rsidR="005F1D76" w:rsidRPr="0049732F">
        <w:rPr>
          <w:rFonts w:cs="Times New Roman"/>
          <w:szCs w:val="24"/>
        </w:rPr>
        <w:t>).</w:t>
      </w:r>
    </w:p>
    <w:p w14:paraId="36435E4C" w14:textId="77777777" w:rsidR="00A21BFE" w:rsidRPr="0049732F" w:rsidRDefault="00A21BFE" w:rsidP="005F1D76">
      <w:pPr>
        <w:spacing w:after="0"/>
      </w:pPr>
    </w:p>
    <w:p w14:paraId="7134D3F9" w14:textId="303F130D" w:rsidR="009C565C" w:rsidRPr="00192CD3" w:rsidRDefault="00A21BFE" w:rsidP="00192CD3">
      <w:pPr>
        <w:pStyle w:val="ResimYazs"/>
        <w:spacing w:after="0" w:line="360" w:lineRule="auto"/>
        <w:jc w:val="center"/>
        <w:rPr>
          <w:color w:val="auto"/>
          <w:sz w:val="24"/>
          <w:szCs w:val="24"/>
        </w:rPr>
      </w:pPr>
      <w:bookmarkStart w:id="163" w:name="_Toc44623376"/>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24</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Medeni Durum</w:t>
      </w:r>
      <w:r w:rsidR="005D6C36">
        <w:rPr>
          <w:color w:val="auto"/>
          <w:sz w:val="24"/>
          <w:szCs w:val="24"/>
        </w:rPr>
        <w:t>l</w:t>
      </w:r>
      <w:r w:rsidRPr="009C565C">
        <w:rPr>
          <w:color w:val="auto"/>
          <w:sz w:val="24"/>
          <w:szCs w:val="24"/>
        </w:rPr>
        <w:t>a</w:t>
      </w:r>
      <w:r w:rsidR="005D6C36">
        <w:rPr>
          <w:color w:val="auto"/>
          <w:sz w:val="24"/>
          <w:szCs w:val="24"/>
        </w:rPr>
        <w:t>rına</w:t>
      </w:r>
      <w:r w:rsidRPr="009C565C">
        <w:rPr>
          <w:color w:val="auto"/>
          <w:sz w:val="24"/>
          <w:szCs w:val="24"/>
        </w:rPr>
        <w:t xml:space="preserve"> Göre Yaşadı</w:t>
      </w:r>
      <w:r w:rsidR="005D6C36">
        <w:rPr>
          <w:color w:val="auto"/>
          <w:sz w:val="24"/>
          <w:szCs w:val="24"/>
        </w:rPr>
        <w:t>kları</w:t>
      </w:r>
      <w:r w:rsidRPr="009C565C">
        <w:rPr>
          <w:color w:val="auto"/>
          <w:sz w:val="24"/>
          <w:szCs w:val="24"/>
        </w:rPr>
        <w:t xml:space="preserve"> Bölgede Hangi Afetler</w:t>
      </w:r>
      <w:r w:rsidR="005D6C36">
        <w:rPr>
          <w:color w:val="auto"/>
          <w:sz w:val="24"/>
          <w:szCs w:val="24"/>
        </w:rPr>
        <w:t>in</w:t>
      </w:r>
      <w:r w:rsidRPr="009C565C">
        <w:rPr>
          <w:color w:val="auto"/>
          <w:sz w:val="24"/>
          <w:szCs w:val="24"/>
        </w:rPr>
        <w:t xml:space="preserve"> Daha Ço</w:t>
      </w:r>
      <w:r w:rsidR="000F0177" w:rsidRPr="009C565C">
        <w:rPr>
          <w:color w:val="auto"/>
          <w:sz w:val="24"/>
          <w:szCs w:val="24"/>
        </w:rPr>
        <w:t>k Meydana Gel</w:t>
      </w:r>
      <w:r w:rsidR="005D6C36">
        <w:rPr>
          <w:color w:val="auto"/>
          <w:sz w:val="24"/>
          <w:szCs w:val="24"/>
        </w:rPr>
        <w:t>diğini Bilme Durumu</w:t>
      </w:r>
      <w:bookmarkEnd w:id="163"/>
    </w:p>
    <w:tbl>
      <w:tblPr>
        <w:tblW w:w="866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52"/>
        <w:gridCol w:w="736"/>
        <w:gridCol w:w="2451"/>
        <w:gridCol w:w="1010"/>
        <w:gridCol w:w="1010"/>
        <w:gridCol w:w="1010"/>
      </w:tblGrid>
      <w:tr w:rsidR="00DF4692" w:rsidRPr="00FD3ACB" w14:paraId="462C95B2" w14:textId="77777777" w:rsidTr="00781ABB">
        <w:trPr>
          <w:cantSplit/>
          <w:trHeight w:val="329"/>
        </w:trPr>
        <w:tc>
          <w:tcPr>
            <w:tcW w:w="5639" w:type="dxa"/>
            <w:gridSpan w:val="3"/>
            <w:vMerge w:val="restart"/>
            <w:shd w:val="clear" w:color="auto" w:fill="FFFFFF"/>
          </w:tcPr>
          <w:p w14:paraId="42DA5417"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p>
        </w:tc>
        <w:tc>
          <w:tcPr>
            <w:tcW w:w="2020" w:type="dxa"/>
            <w:gridSpan w:val="2"/>
            <w:shd w:val="clear" w:color="auto" w:fill="FFFFFF"/>
          </w:tcPr>
          <w:p w14:paraId="4CD8D07E"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Medeni durum</w:t>
            </w:r>
          </w:p>
        </w:tc>
        <w:tc>
          <w:tcPr>
            <w:tcW w:w="1010" w:type="dxa"/>
            <w:vMerge w:val="restart"/>
            <w:shd w:val="clear" w:color="auto" w:fill="FFFFFF"/>
          </w:tcPr>
          <w:p w14:paraId="34C35F52"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921074" w:rsidRPr="00FD3ACB">
              <w:rPr>
                <w:rFonts w:cs="Times New Roman"/>
                <w:b/>
                <w:bCs/>
                <w:color w:val="000000"/>
                <w:szCs w:val="24"/>
              </w:rPr>
              <w:t>plam</w:t>
            </w:r>
          </w:p>
        </w:tc>
      </w:tr>
      <w:tr w:rsidR="00DF4692" w:rsidRPr="00FD3ACB" w14:paraId="57377A34" w14:textId="77777777" w:rsidTr="00781ABB">
        <w:trPr>
          <w:cantSplit/>
          <w:trHeight w:val="367"/>
        </w:trPr>
        <w:tc>
          <w:tcPr>
            <w:tcW w:w="5639" w:type="dxa"/>
            <w:gridSpan w:val="3"/>
            <w:vMerge/>
            <w:shd w:val="clear" w:color="auto" w:fill="FFFFFF"/>
          </w:tcPr>
          <w:p w14:paraId="37779D63"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1010" w:type="dxa"/>
            <w:shd w:val="clear" w:color="auto" w:fill="FFFFFF"/>
          </w:tcPr>
          <w:p w14:paraId="02DDC300"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Evli</w:t>
            </w:r>
          </w:p>
        </w:tc>
        <w:tc>
          <w:tcPr>
            <w:tcW w:w="1010" w:type="dxa"/>
            <w:shd w:val="clear" w:color="auto" w:fill="FFFFFF"/>
          </w:tcPr>
          <w:p w14:paraId="108E76EC"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Bekar</w:t>
            </w:r>
          </w:p>
        </w:tc>
        <w:tc>
          <w:tcPr>
            <w:tcW w:w="1010" w:type="dxa"/>
            <w:vMerge/>
            <w:shd w:val="clear" w:color="auto" w:fill="FFFFFF"/>
          </w:tcPr>
          <w:p w14:paraId="4474FDC0"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r>
      <w:tr w:rsidR="00DF4692" w:rsidRPr="00FD3ACB" w14:paraId="5363498E" w14:textId="77777777" w:rsidTr="00BB125A">
        <w:trPr>
          <w:cantSplit/>
          <w:trHeight w:val="329"/>
        </w:trPr>
        <w:tc>
          <w:tcPr>
            <w:tcW w:w="2452" w:type="dxa"/>
            <w:vMerge w:val="restart"/>
            <w:shd w:val="clear" w:color="auto" w:fill="FFFFFF"/>
            <w:vAlign w:val="center"/>
          </w:tcPr>
          <w:p w14:paraId="0657F35D"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bölgede hangi afetler daha çok meydana geliyor bilginiz var mı?</w:t>
            </w:r>
          </w:p>
        </w:tc>
        <w:tc>
          <w:tcPr>
            <w:tcW w:w="736" w:type="dxa"/>
            <w:vMerge w:val="restart"/>
            <w:shd w:val="clear" w:color="auto" w:fill="FFFFFF"/>
            <w:vAlign w:val="center"/>
          </w:tcPr>
          <w:p w14:paraId="771FDB6C" w14:textId="77777777" w:rsidR="00DF4692" w:rsidRPr="00FD3ACB" w:rsidRDefault="00921074"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2451" w:type="dxa"/>
            <w:shd w:val="clear" w:color="auto" w:fill="FFFFFF"/>
            <w:vAlign w:val="center"/>
          </w:tcPr>
          <w:p w14:paraId="1C31B79F" w14:textId="77777777" w:rsidR="00DF4692" w:rsidRPr="00FD3ACB" w:rsidRDefault="00921074"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10" w:type="dxa"/>
            <w:shd w:val="clear" w:color="auto" w:fill="FFFFFF"/>
            <w:vAlign w:val="center"/>
          </w:tcPr>
          <w:p w14:paraId="3A5E0C21"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1010" w:type="dxa"/>
            <w:shd w:val="clear" w:color="auto" w:fill="FFFFFF"/>
            <w:vAlign w:val="center"/>
          </w:tcPr>
          <w:p w14:paraId="45041EC3"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49</w:t>
            </w:r>
          </w:p>
        </w:tc>
        <w:tc>
          <w:tcPr>
            <w:tcW w:w="1010" w:type="dxa"/>
            <w:shd w:val="clear" w:color="auto" w:fill="FFFFFF"/>
            <w:vAlign w:val="center"/>
          </w:tcPr>
          <w:p w14:paraId="4A1CF156"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137</w:t>
            </w:r>
          </w:p>
        </w:tc>
      </w:tr>
      <w:tr w:rsidR="00DF4692" w:rsidRPr="00FD3ACB" w14:paraId="2F0401AB" w14:textId="77777777" w:rsidTr="00BB125A">
        <w:trPr>
          <w:cantSplit/>
          <w:trHeight w:val="367"/>
        </w:trPr>
        <w:tc>
          <w:tcPr>
            <w:tcW w:w="2452" w:type="dxa"/>
            <w:vMerge/>
            <w:shd w:val="clear" w:color="auto" w:fill="FFFFFF"/>
            <w:vAlign w:val="center"/>
          </w:tcPr>
          <w:p w14:paraId="2309BA35"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36" w:type="dxa"/>
            <w:vMerge/>
            <w:shd w:val="clear" w:color="auto" w:fill="FFFFFF"/>
            <w:vAlign w:val="center"/>
          </w:tcPr>
          <w:p w14:paraId="47395321"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2451" w:type="dxa"/>
            <w:shd w:val="clear" w:color="auto" w:fill="FFFFFF"/>
            <w:vAlign w:val="center"/>
          </w:tcPr>
          <w:p w14:paraId="7D36E496"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21074" w:rsidRPr="00FD3ACB">
              <w:rPr>
                <w:rFonts w:cs="Times New Roman"/>
                <w:color w:val="000000"/>
                <w:szCs w:val="24"/>
              </w:rPr>
              <w:t>Oran</w:t>
            </w:r>
          </w:p>
        </w:tc>
        <w:tc>
          <w:tcPr>
            <w:tcW w:w="1010" w:type="dxa"/>
            <w:shd w:val="clear" w:color="auto" w:fill="FFFFFF"/>
            <w:vAlign w:val="center"/>
          </w:tcPr>
          <w:p w14:paraId="3DEC5943"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17,6%</w:t>
            </w:r>
          </w:p>
        </w:tc>
        <w:tc>
          <w:tcPr>
            <w:tcW w:w="1010" w:type="dxa"/>
            <w:shd w:val="clear" w:color="auto" w:fill="FFFFFF"/>
            <w:vAlign w:val="center"/>
          </w:tcPr>
          <w:p w14:paraId="2F29221A"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9,8%</w:t>
            </w:r>
          </w:p>
        </w:tc>
        <w:tc>
          <w:tcPr>
            <w:tcW w:w="1010" w:type="dxa"/>
            <w:shd w:val="clear" w:color="auto" w:fill="FFFFFF"/>
            <w:vAlign w:val="center"/>
          </w:tcPr>
          <w:p w14:paraId="580E133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27,4%</w:t>
            </w:r>
          </w:p>
        </w:tc>
      </w:tr>
      <w:tr w:rsidR="00DF4692" w:rsidRPr="00FD3ACB" w14:paraId="203A8DB6" w14:textId="77777777" w:rsidTr="00BB125A">
        <w:trPr>
          <w:cantSplit/>
          <w:trHeight w:val="387"/>
        </w:trPr>
        <w:tc>
          <w:tcPr>
            <w:tcW w:w="2452" w:type="dxa"/>
            <w:vMerge/>
            <w:shd w:val="clear" w:color="auto" w:fill="FFFFFF"/>
            <w:vAlign w:val="center"/>
          </w:tcPr>
          <w:p w14:paraId="47C0CB0C"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36" w:type="dxa"/>
            <w:vMerge w:val="restart"/>
            <w:shd w:val="clear" w:color="auto" w:fill="FFFFFF"/>
            <w:vAlign w:val="center"/>
          </w:tcPr>
          <w:p w14:paraId="4A3A619A"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2451" w:type="dxa"/>
            <w:shd w:val="clear" w:color="auto" w:fill="FFFFFF"/>
            <w:vAlign w:val="center"/>
          </w:tcPr>
          <w:p w14:paraId="3CBF2D68" w14:textId="77777777" w:rsidR="00DF4692" w:rsidRPr="00FD3ACB" w:rsidRDefault="00921074"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10" w:type="dxa"/>
            <w:shd w:val="clear" w:color="auto" w:fill="FFFFFF"/>
            <w:vAlign w:val="center"/>
          </w:tcPr>
          <w:p w14:paraId="0D3DCE2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224</w:t>
            </w:r>
          </w:p>
        </w:tc>
        <w:tc>
          <w:tcPr>
            <w:tcW w:w="1010" w:type="dxa"/>
            <w:shd w:val="clear" w:color="auto" w:fill="FFFFFF"/>
            <w:vAlign w:val="center"/>
          </w:tcPr>
          <w:p w14:paraId="171B03DE"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139</w:t>
            </w:r>
          </w:p>
        </w:tc>
        <w:tc>
          <w:tcPr>
            <w:tcW w:w="1010" w:type="dxa"/>
            <w:shd w:val="clear" w:color="auto" w:fill="FFFFFF"/>
            <w:vAlign w:val="center"/>
          </w:tcPr>
          <w:p w14:paraId="027010A0"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363</w:t>
            </w:r>
          </w:p>
        </w:tc>
      </w:tr>
      <w:tr w:rsidR="00DF4692" w:rsidRPr="00FD3ACB" w14:paraId="198C1EFA" w14:textId="77777777" w:rsidTr="00BB125A">
        <w:trPr>
          <w:cantSplit/>
          <w:trHeight w:val="367"/>
        </w:trPr>
        <w:tc>
          <w:tcPr>
            <w:tcW w:w="2452" w:type="dxa"/>
            <w:vMerge/>
            <w:shd w:val="clear" w:color="auto" w:fill="FFFFFF"/>
            <w:vAlign w:val="center"/>
          </w:tcPr>
          <w:p w14:paraId="015B52D2"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736" w:type="dxa"/>
            <w:vMerge/>
            <w:shd w:val="clear" w:color="auto" w:fill="FFFFFF"/>
            <w:vAlign w:val="center"/>
          </w:tcPr>
          <w:p w14:paraId="2784E249"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2451" w:type="dxa"/>
            <w:shd w:val="clear" w:color="auto" w:fill="FFFFFF"/>
            <w:vAlign w:val="center"/>
          </w:tcPr>
          <w:p w14:paraId="2FE9D381"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21074" w:rsidRPr="00FD3ACB">
              <w:rPr>
                <w:rFonts w:cs="Times New Roman"/>
                <w:color w:val="000000"/>
                <w:szCs w:val="24"/>
              </w:rPr>
              <w:t>Oran</w:t>
            </w:r>
          </w:p>
        </w:tc>
        <w:tc>
          <w:tcPr>
            <w:tcW w:w="1010" w:type="dxa"/>
            <w:shd w:val="clear" w:color="auto" w:fill="FFFFFF"/>
            <w:vAlign w:val="center"/>
          </w:tcPr>
          <w:p w14:paraId="3863B7B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44,8%</w:t>
            </w:r>
          </w:p>
        </w:tc>
        <w:tc>
          <w:tcPr>
            <w:tcW w:w="1010" w:type="dxa"/>
            <w:shd w:val="clear" w:color="auto" w:fill="FFFFFF"/>
            <w:vAlign w:val="center"/>
          </w:tcPr>
          <w:p w14:paraId="648AEFD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27,8%</w:t>
            </w:r>
          </w:p>
        </w:tc>
        <w:tc>
          <w:tcPr>
            <w:tcW w:w="1010" w:type="dxa"/>
            <w:shd w:val="clear" w:color="auto" w:fill="FFFFFF"/>
            <w:vAlign w:val="center"/>
          </w:tcPr>
          <w:p w14:paraId="412091F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72,6%</w:t>
            </w:r>
          </w:p>
        </w:tc>
      </w:tr>
      <w:tr w:rsidR="00DF4692" w:rsidRPr="00FD3ACB" w14:paraId="489752B4" w14:textId="77777777" w:rsidTr="00781ABB">
        <w:trPr>
          <w:cantSplit/>
          <w:trHeight w:val="329"/>
        </w:trPr>
        <w:tc>
          <w:tcPr>
            <w:tcW w:w="3188" w:type="dxa"/>
            <w:gridSpan w:val="2"/>
            <w:vMerge w:val="restart"/>
            <w:shd w:val="clear" w:color="auto" w:fill="FFFFFF"/>
            <w:vAlign w:val="center"/>
          </w:tcPr>
          <w:p w14:paraId="2F8D0E6D"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921074" w:rsidRPr="00FD3ACB">
              <w:rPr>
                <w:rFonts w:cs="Times New Roman"/>
                <w:b/>
                <w:bCs/>
                <w:color w:val="000000"/>
                <w:szCs w:val="24"/>
              </w:rPr>
              <w:t>plam</w:t>
            </w:r>
          </w:p>
        </w:tc>
        <w:tc>
          <w:tcPr>
            <w:tcW w:w="2451" w:type="dxa"/>
            <w:shd w:val="clear" w:color="auto" w:fill="FFFFFF"/>
            <w:vAlign w:val="center"/>
          </w:tcPr>
          <w:p w14:paraId="516F2883" w14:textId="77777777" w:rsidR="00DF4692" w:rsidRPr="00FD3ACB" w:rsidRDefault="00921074"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1010" w:type="dxa"/>
            <w:shd w:val="clear" w:color="auto" w:fill="FFFFFF"/>
            <w:vAlign w:val="center"/>
          </w:tcPr>
          <w:p w14:paraId="30721D4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312</w:t>
            </w:r>
          </w:p>
        </w:tc>
        <w:tc>
          <w:tcPr>
            <w:tcW w:w="1010" w:type="dxa"/>
            <w:shd w:val="clear" w:color="auto" w:fill="FFFFFF"/>
            <w:vAlign w:val="center"/>
          </w:tcPr>
          <w:p w14:paraId="24DA180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188</w:t>
            </w:r>
          </w:p>
        </w:tc>
        <w:tc>
          <w:tcPr>
            <w:tcW w:w="1010" w:type="dxa"/>
            <w:shd w:val="clear" w:color="auto" w:fill="FFFFFF"/>
            <w:vAlign w:val="center"/>
          </w:tcPr>
          <w:p w14:paraId="5DD82885"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DF4692" w:rsidRPr="00FD3ACB" w14:paraId="149031AF" w14:textId="77777777" w:rsidTr="00781ABB">
        <w:trPr>
          <w:cantSplit/>
          <w:trHeight w:val="367"/>
        </w:trPr>
        <w:tc>
          <w:tcPr>
            <w:tcW w:w="3188" w:type="dxa"/>
            <w:gridSpan w:val="2"/>
            <w:vMerge/>
            <w:shd w:val="clear" w:color="auto" w:fill="FFFFFF"/>
            <w:vAlign w:val="center"/>
          </w:tcPr>
          <w:p w14:paraId="704C9BCE"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2451" w:type="dxa"/>
            <w:shd w:val="clear" w:color="auto" w:fill="FFFFFF"/>
            <w:vAlign w:val="center"/>
          </w:tcPr>
          <w:p w14:paraId="46021490"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921074" w:rsidRPr="00FD3ACB">
              <w:rPr>
                <w:rFonts w:cs="Times New Roman"/>
                <w:color w:val="000000"/>
                <w:szCs w:val="24"/>
              </w:rPr>
              <w:t>Oran</w:t>
            </w:r>
          </w:p>
        </w:tc>
        <w:tc>
          <w:tcPr>
            <w:tcW w:w="1010" w:type="dxa"/>
            <w:shd w:val="clear" w:color="auto" w:fill="FFFFFF"/>
            <w:vAlign w:val="center"/>
          </w:tcPr>
          <w:p w14:paraId="58DBB359"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62,4%</w:t>
            </w:r>
          </w:p>
        </w:tc>
        <w:tc>
          <w:tcPr>
            <w:tcW w:w="1010" w:type="dxa"/>
            <w:shd w:val="clear" w:color="auto" w:fill="FFFFFF"/>
            <w:vAlign w:val="center"/>
          </w:tcPr>
          <w:p w14:paraId="7F7C51C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37,6%</w:t>
            </w:r>
          </w:p>
        </w:tc>
        <w:tc>
          <w:tcPr>
            <w:tcW w:w="1010" w:type="dxa"/>
            <w:shd w:val="clear" w:color="auto" w:fill="FFFFFF"/>
            <w:vAlign w:val="center"/>
          </w:tcPr>
          <w:p w14:paraId="5F59D6BE"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A83957" w:rsidRPr="00FD3ACB" w14:paraId="69C11F80" w14:textId="77777777" w:rsidTr="002911D7">
        <w:trPr>
          <w:cantSplit/>
          <w:trHeight w:val="40"/>
        </w:trPr>
        <w:tc>
          <w:tcPr>
            <w:tcW w:w="2268" w:type="dxa"/>
            <w:gridSpan w:val="2"/>
            <w:shd w:val="clear" w:color="auto" w:fill="FFFFFF"/>
          </w:tcPr>
          <w:p w14:paraId="7ACEC74F" w14:textId="77777777" w:rsidR="00A83957" w:rsidRPr="00FD3ACB" w:rsidRDefault="00A83957"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A83957" w:rsidRPr="00FD3ACB" w14:paraId="1390C084" w14:textId="77777777" w:rsidTr="002911D7">
        <w:trPr>
          <w:cantSplit/>
        </w:trPr>
        <w:tc>
          <w:tcPr>
            <w:tcW w:w="1134" w:type="dxa"/>
            <w:shd w:val="clear" w:color="auto" w:fill="FFFFFF"/>
          </w:tcPr>
          <w:p w14:paraId="30E270CE" w14:textId="33457C33" w:rsidR="00A83957"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A83957" w:rsidRPr="00FD3ACB">
              <w:rPr>
                <w:rFonts w:cs="Times New Roman"/>
                <w:b/>
                <w:sz w:val="20"/>
                <w:szCs w:val="20"/>
              </w:rPr>
              <w:t>:</w:t>
            </w:r>
            <w:r w:rsidR="00A83957" w:rsidRPr="00FD3ACB">
              <w:rPr>
                <w:rFonts w:cs="Times New Roman"/>
                <w:bCs/>
                <w:sz w:val="20"/>
                <w:szCs w:val="20"/>
              </w:rPr>
              <w:t>0,270</w:t>
            </w:r>
          </w:p>
        </w:tc>
        <w:tc>
          <w:tcPr>
            <w:tcW w:w="1134" w:type="dxa"/>
            <w:shd w:val="clear" w:color="auto" w:fill="FFFFFF"/>
          </w:tcPr>
          <w:p w14:paraId="7A0E599C" w14:textId="77777777" w:rsidR="00A83957" w:rsidRPr="00FD3ACB" w:rsidRDefault="00A83957"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0,603</w:t>
            </w:r>
          </w:p>
        </w:tc>
      </w:tr>
    </w:tbl>
    <w:p w14:paraId="333651C2" w14:textId="77777777" w:rsidR="00921074" w:rsidRPr="00FD3ACB" w:rsidRDefault="00921074" w:rsidP="00DF4692">
      <w:pPr>
        <w:autoSpaceDE w:val="0"/>
        <w:autoSpaceDN w:val="0"/>
        <w:adjustRightInd w:val="0"/>
        <w:spacing w:after="0" w:line="400" w:lineRule="atLeast"/>
        <w:rPr>
          <w:rFonts w:cs="Times New Roman"/>
          <w:szCs w:val="24"/>
        </w:rPr>
      </w:pPr>
    </w:p>
    <w:p w14:paraId="45EB5618" w14:textId="77777777" w:rsidR="00921074" w:rsidRPr="00FD3ACB" w:rsidRDefault="00921074" w:rsidP="00DF4692">
      <w:pPr>
        <w:autoSpaceDE w:val="0"/>
        <w:autoSpaceDN w:val="0"/>
        <w:adjustRightInd w:val="0"/>
        <w:spacing w:after="0" w:line="400" w:lineRule="atLeast"/>
        <w:rPr>
          <w:rFonts w:cs="Times New Roman"/>
          <w:szCs w:val="24"/>
        </w:rPr>
      </w:pPr>
    </w:p>
    <w:p w14:paraId="7052AFA8" w14:textId="77777777" w:rsidR="00FD3ACB" w:rsidRDefault="00FD3ACB" w:rsidP="00752602">
      <w:pPr>
        <w:jc w:val="both"/>
        <w:rPr>
          <w:rFonts w:cs="Times New Roman"/>
          <w:szCs w:val="24"/>
        </w:rPr>
      </w:pPr>
    </w:p>
    <w:p w14:paraId="6D7EC99C" w14:textId="77777777" w:rsidR="00DF4692" w:rsidRDefault="00DF4692" w:rsidP="00DF4692"/>
    <w:p w14:paraId="340963B4" w14:textId="77777777" w:rsidR="00DF4692" w:rsidRDefault="00DF4692" w:rsidP="00DF4692"/>
    <w:p w14:paraId="6742B7F2" w14:textId="77777777" w:rsidR="00DF4692" w:rsidRDefault="00DF4692" w:rsidP="00DF4692"/>
    <w:p w14:paraId="0597AAAA" w14:textId="77777777" w:rsidR="00DF4692" w:rsidRDefault="00DF4692" w:rsidP="00DF4692"/>
    <w:p w14:paraId="267AF6E1" w14:textId="77777777" w:rsidR="00A83957" w:rsidRDefault="00A83957" w:rsidP="00DF4692"/>
    <w:p w14:paraId="565DD547" w14:textId="77777777" w:rsidR="00A83957" w:rsidRDefault="00A83957" w:rsidP="00DF4692"/>
    <w:p w14:paraId="68CBDFD4" w14:textId="77777777" w:rsidR="00A83957" w:rsidRDefault="00A83957" w:rsidP="00DF4692"/>
    <w:p w14:paraId="56FBF4B5" w14:textId="23F9D13A" w:rsidR="00DF4692" w:rsidRDefault="00A21BFE" w:rsidP="002D413A">
      <w:pPr>
        <w:pStyle w:val="Balk3"/>
        <w:ind w:left="709" w:firstLine="0"/>
        <w:jc w:val="both"/>
      </w:pPr>
      <w:bookmarkStart w:id="164" w:name="_Toc37720903"/>
      <w:r w:rsidRPr="00FD3ACB">
        <w:lastRenderedPageBreak/>
        <w:t>4.2.</w:t>
      </w:r>
      <w:r>
        <w:t xml:space="preserve">24. </w:t>
      </w:r>
      <w:r w:rsidR="00DF4692" w:rsidRPr="00FD3ACB">
        <w:t>Eğitim Durum</w:t>
      </w:r>
      <w:r w:rsidR="00A83957" w:rsidRPr="00FD3ACB">
        <w:t xml:space="preserve">u </w:t>
      </w:r>
      <w:r w:rsidR="00E322BD">
        <w:t>v</w:t>
      </w:r>
      <w:r w:rsidRPr="00FD3ACB">
        <w:t>e “</w:t>
      </w:r>
      <w:r w:rsidR="00DF4692" w:rsidRPr="00FD3ACB">
        <w:t>Yaşadığını</w:t>
      </w:r>
      <w:r w:rsidR="00BB125A">
        <w:t>z</w:t>
      </w:r>
      <w:r w:rsidR="00DF4692" w:rsidRPr="00FD3ACB">
        <w:t xml:space="preserve"> </w:t>
      </w:r>
      <w:r w:rsidRPr="00FD3ACB">
        <w:t>Bölgede Hangi Afetler Daha Ço</w:t>
      </w:r>
      <w:r w:rsidR="000F0177">
        <w:t xml:space="preserve">k Meydana Geliyor Bilginiz Var </w:t>
      </w:r>
      <w:r w:rsidR="000F0177" w:rsidRPr="0049732F">
        <w:t>m</w:t>
      </w:r>
      <w:r w:rsidRPr="0049732F">
        <w:t xml:space="preserve">ı?” </w:t>
      </w:r>
      <w:r w:rsidR="00DF4692" w:rsidRPr="0049732F">
        <w:t>Sorusu</w:t>
      </w:r>
      <w:r w:rsidR="00A83957" w:rsidRPr="0049732F">
        <w:t xml:space="preserve"> Arasındaki Anlamsal Fark</w:t>
      </w:r>
      <w:bookmarkEnd w:id="164"/>
    </w:p>
    <w:p w14:paraId="7715FB07" w14:textId="452F0C5E" w:rsidR="005F1D76" w:rsidRPr="00FD3ACB" w:rsidRDefault="005F1D76" w:rsidP="005F1D76">
      <w:pPr>
        <w:spacing w:after="0"/>
        <w:ind w:firstLine="709"/>
        <w:jc w:val="both"/>
        <w:rPr>
          <w:rFonts w:cs="Times New Roman"/>
          <w:szCs w:val="24"/>
        </w:rPr>
      </w:pPr>
      <w:r w:rsidRPr="00FD3ACB">
        <w:rPr>
          <w:rFonts w:cs="Times New Roman"/>
          <w:szCs w:val="24"/>
        </w:rPr>
        <w:t>Analiz sonuçlarına göre</w:t>
      </w:r>
      <w:r w:rsidR="00F519EC">
        <w:rPr>
          <w:rFonts w:cs="Times New Roman"/>
          <w:szCs w:val="24"/>
        </w:rPr>
        <w:t>,</w:t>
      </w:r>
      <w:r w:rsidRPr="00FD3ACB">
        <w:rPr>
          <w:rFonts w:cs="Times New Roman"/>
          <w:szCs w:val="24"/>
        </w:rPr>
        <w:t xml:space="preserve"> </w:t>
      </w:r>
      <w:r w:rsidR="0008573B" w:rsidRPr="00FD3ACB">
        <w:rPr>
          <w:rFonts w:cs="Times New Roman"/>
          <w:szCs w:val="24"/>
        </w:rPr>
        <w:t>lisansüstü</w:t>
      </w:r>
      <w:r w:rsidRPr="00FD3ACB">
        <w:rPr>
          <w:rFonts w:cs="Times New Roman"/>
          <w:szCs w:val="24"/>
        </w:rPr>
        <w:t xml:space="preserve"> eğitim düzeyindeki katılımcıların bölgelerinde hangi türden afetlerin daha çok meydana geldiğini yüksek oranda (%94,1) bildiklerini, %65,4 oranıyla da lise mezunlarının en az bilgi sahibi grubu oluşturduğu ve bu farkın istatistiksel açıdan da anlamlı bir fark oluşturduğu bulgusu elde edilmiştir (p&lt;0,05)</w:t>
      </w:r>
      <w:r w:rsidR="00517601">
        <w:rPr>
          <w:rFonts w:cs="Times New Roman"/>
          <w:szCs w:val="24"/>
        </w:rPr>
        <w:t xml:space="preserve"> (Tablo 25</w:t>
      </w:r>
      <w:r>
        <w:rPr>
          <w:rFonts w:cs="Times New Roman"/>
          <w:szCs w:val="24"/>
        </w:rPr>
        <w:t>).</w:t>
      </w:r>
    </w:p>
    <w:p w14:paraId="1AE798DE" w14:textId="77777777" w:rsidR="00FD3ACB" w:rsidRPr="00FD3ACB" w:rsidRDefault="00FD3ACB" w:rsidP="005F1D76">
      <w:pPr>
        <w:pStyle w:val="ResimYazs"/>
        <w:spacing w:after="0" w:line="360" w:lineRule="auto"/>
        <w:jc w:val="both"/>
        <w:rPr>
          <w:rFonts w:cs="Times New Roman"/>
          <w:color w:val="000000" w:themeColor="text1"/>
          <w:sz w:val="24"/>
          <w:szCs w:val="24"/>
        </w:rPr>
      </w:pPr>
    </w:p>
    <w:p w14:paraId="4A06FF60" w14:textId="60E87937" w:rsidR="009C565C" w:rsidRPr="00192CD3" w:rsidRDefault="00A21BFE" w:rsidP="00192CD3">
      <w:pPr>
        <w:pStyle w:val="ResimYazs"/>
        <w:spacing w:after="0" w:line="360" w:lineRule="auto"/>
        <w:jc w:val="center"/>
        <w:rPr>
          <w:color w:val="auto"/>
          <w:sz w:val="24"/>
          <w:szCs w:val="24"/>
        </w:rPr>
      </w:pPr>
      <w:bookmarkStart w:id="165" w:name="_Toc44623377"/>
      <w:r w:rsidRPr="00A21BFE">
        <w:rPr>
          <w:color w:val="auto"/>
          <w:sz w:val="24"/>
          <w:szCs w:val="24"/>
        </w:rPr>
        <w:t xml:space="preserve">Tablo </w:t>
      </w:r>
      <w:r w:rsidRPr="00A21BFE">
        <w:rPr>
          <w:color w:val="auto"/>
          <w:sz w:val="24"/>
          <w:szCs w:val="24"/>
        </w:rPr>
        <w:fldChar w:fldCharType="begin"/>
      </w:r>
      <w:r w:rsidRPr="00A21BFE">
        <w:rPr>
          <w:color w:val="auto"/>
          <w:sz w:val="24"/>
          <w:szCs w:val="24"/>
        </w:rPr>
        <w:instrText xml:space="preserve"> SEQ Tablo_1. \* ARABIC </w:instrText>
      </w:r>
      <w:r w:rsidRPr="00A21BFE">
        <w:rPr>
          <w:color w:val="auto"/>
          <w:sz w:val="24"/>
          <w:szCs w:val="24"/>
        </w:rPr>
        <w:fldChar w:fldCharType="separate"/>
      </w:r>
      <w:r w:rsidR="005274A5">
        <w:rPr>
          <w:noProof/>
          <w:color w:val="auto"/>
          <w:sz w:val="24"/>
          <w:szCs w:val="24"/>
        </w:rPr>
        <w:t>25</w:t>
      </w:r>
      <w:r w:rsidRPr="00A21BFE">
        <w:rPr>
          <w:color w:val="auto"/>
          <w:sz w:val="24"/>
          <w:szCs w:val="24"/>
        </w:rPr>
        <w:fldChar w:fldCharType="end"/>
      </w:r>
      <w:r w:rsidRPr="00A21BFE">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Eğitim Durum</w:t>
      </w:r>
      <w:r w:rsidR="005D6C36">
        <w:rPr>
          <w:color w:val="auto"/>
          <w:sz w:val="24"/>
          <w:szCs w:val="24"/>
        </w:rPr>
        <w:t>larına</w:t>
      </w:r>
      <w:r w:rsidRPr="009C565C">
        <w:rPr>
          <w:color w:val="auto"/>
          <w:sz w:val="24"/>
          <w:szCs w:val="24"/>
        </w:rPr>
        <w:t xml:space="preserve"> Göre</w:t>
      </w:r>
      <w:r w:rsidR="005D6C36">
        <w:rPr>
          <w:color w:val="auto"/>
          <w:sz w:val="24"/>
          <w:szCs w:val="24"/>
        </w:rPr>
        <w:t xml:space="preserve"> </w:t>
      </w:r>
      <w:r w:rsidRPr="009C565C">
        <w:rPr>
          <w:color w:val="auto"/>
          <w:sz w:val="24"/>
          <w:szCs w:val="24"/>
        </w:rPr>
        <w:t>Yaşadı</w:t>
      </w:r>
      <w:r w:rsidR="005D6C36">
        <w:rPr>
          <w:color w:val="auto"/>
          <w:sz w:val="24"/>
          <w:szCs w:val="24"/>
        </w:rPr>
        <w:t>kları</w:t>
      </w:r>
      <w:r w:rsidRPr="009C565C">
        <w:rPr>
          <w:color w:val="auto"/>
          <w:sz w:val="24"/>
          <w:szCs w:val="24"/>
        </w:rPr>
        <w:t xml:space="preserve"> Bölgede Hangi Afetler</w:t>
      </w:r>
      <w:r w:rsidR="005D6C36">
        <w:rPr>
          <w:color w:val="auto"/>
          <w:sz w:val="24"/>
          <w:szCs w:val="24"/>
        </w:rPr>
        <w:t>in</w:t>
      </w:r>
      <w:r w:rsidRPr="009C565C">
        <w:rPr>
          <w:color w:val="auto"/>
          <w:sz w:val="24"/>
          <w:szCs w:val="24"/>
        </w:rPr>
        <w:t xml:space="preserve"> Daha Ço</w:t>
      </w:r>
      <w:r w:rsidR="000F0177" w:rsidRPr="009C565C">
        <w:rPr>
          <w:color w:val="auto"/>
          <w:sz w:val="24"/>
          <w:szCs w:val="24"/>
        </w:rPr>
        <w:t>k Meydana Gel</w:t>
      </w:r>
      <w:r w:rsidR="005D6C36">
        <w:rPr>
          <w:color w:val="auto"/>
          <w:sz w:val="24"/>
          <w:szCs w:val="24"/>
        </w:rPr>
        <w:t>diğini Bilme Durumu</w:t>
      </w:r>
      <w:bookmarkEnd w:id="165"/>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31"/>
        <w:gridCol w:w="730"/>
        <w:gridCol w:w="1046"/>
        <w:gridCol w:w="1224"/>
        <w:gridCol w:w="750"/>
        <w:gridCol w:w="799"/>
        <w:gridCol w:w="799"/>
        <w:gridCol w:w="904"/>
        <w:gridCol w:w="931"/>
      </w:tblGrid>
      <w:tr w:rsidR="00DF4692" w:rsidRPr="00FD3ACB" w14:paraId="7620EA7D" w14:textId="77777777" w:rsidTr="00BB125A">
        <w:trPr>
          <w:cantSplit/>
          <w:trHeight w:val="312"/>
        </w:trPr>
        <w:tc>
          <w:tcPr>
            <w:tcW w:w="1826" w:type="pct"/>
            <w:gridSpan w:val="3"/>
            <w:vMerge w:val="restart"/>
            <w:shd w:val="clear" w:color="auto" w:fill="FFFFFF"/>
          </w:tcPr>
          <w:p w14:paraId="505290EB"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p>
        </w:tc>
        <w:tc>
          <w:tcPr>
            <w:tcW w:w="2627" w:type="pct"/>
            <w:gridSpan w:val="5"/>
            <w:shd w:val="clear" w:color="auto" w:fill="FFFFFF"/>
          </w:tcPr>
          <w:p w14:paraId="0A8E6110"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Eğitim Durumu</w:t>
            </w:r>
          </w:p>
        </w:tc>
        <w:tc>
          <w:tcPr>
            <w:tcW w:w="547" w:type="pct"/>
            <w:vMerge w:val="restart"/>
            <w:shd w:val="clear" w:color="auto" w:fill="FFFFFF"/>
          </w:tcPr>
          <w:p w14:paraId="132E668D"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To</w:t>
            </w:r>
            <w:r w:rsidR="00FC638F" w:rsidRPr="00FD3ACB">
              <w:rPr>
                <w:rFonts w:cs="Times New Roman"/>
                <w:b/>
                <w:bCs/>
                <w:color w:val="000000"/>
                <w:szCs w:val="24"/>
              </w:rPr>
              <w:t>plam</w:t>
            </w:r>
          </w:p>
        </w:tc>
      </w:tr>
      <w:tr w:rsidR="00DF4692" w:rsidRPr="00FD3ACB" w14:paraId="51223A48" w14:textId="77777777" w:rsidTr="00BB125A">
        <w:trPr>
          <w:cantSplit/>
          <w:trHeight w:val="662"/>
        </w:trPr>
        <w:tc>
          <w:tcPr>
            <w:tcW w:w="1826" w:type="pct"/>
            <w:gridSpan w:val="3"/>
            <w:vMerge/>
            <w:shd w:val="clear" w:color="auto" w:fill="FFFFFF"/>
          </w:tcPr>
          <w:p w14:paraId="67D0B13F"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719" w:type="pct"/>
            <w:shd w:val="clear" w:color="auto" w:fill="FFFFFF"/>
          </w:tcPr>
          <w:p w14:paraId="4C2CB732"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İlköğretim</w:t>
            </w:r>
          </w:p>
        </w:tc>
        <w:tc>
          <w:tcPr>
            <w:tcW w:w="440" w:type="pct"/>
            <w:shd w:val="clear" w:color="auto" w:fill="FFFFFF"/>
          </w:tcPr>
          <w:p w14:paraId="6A7CD5EC"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Lise</w:t>
            </w:r>
          </w:p>
        </w:tc>
        <w:tc>
          <w:tcPr>
            <w:tcW w:w="469" w:type="pct"/>
            <w:shd w:val="clear" w:color="auto" w:fill="FFFFFF"/>
          </w:tcPr>
          <w:p w14:paraId="5227B9FE"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Ön Lisans</w:t>
            </w:r>
          </w:p>
        </w:tc>
        <w:tc>
          <w:tcPr>
            <w:tcW w:w="469" w:type="pct"/>
            <w:shd w:val="clear" w:color="auto" w:fill="FFFFFF"/>
          </w:tcPr>
          <w:p w14:paraId="59171765"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Lisans</w:t>
            </w:r>
          </w:p>
        </w:tc>
        <w:tc>
          <w:tcPr>
            <w:tcW w:w="531" w:type="pct"/>
            <w:shd w:val="clear" w:color="auto" w:fill="FFFFFF"/>
          </w:tcPr>
          <w:p w14:paraId="65E95A87" w14:textId="77777777" w:rsidR="00DF4692" w:rsidRPr="00FD3ACB" w:rsidRDefault="00DF4692" w:rsidP="00DF4692">
            <w:pPr>
              <w:autoSpaceDE w:val="0"/>
              <w:autoSpaceDN w:val="0"/>
              <w:adjustRightInd w:val="0"/>
              <w:spacing w:after="0" w:line="240" w:lineRule="auto"/>
              <w:ind w:left="60" w:right="60"/>
              <w:jc w:val="center"/>
              <w:rPr>
                <w:rFonts w:cs="Times New Roman"/>
                <w:b/>
                <w:bCs/>
                <w:color w:val="000000"/>
                <w:szCs w:val="24"/>
              </w:rPr>
            </w:pPr>
            <w:r w:rsidRPr="00FD3ACB">
              <w:rPr>
                <w:rFonts w:cs="Times New Roman"/>
                <w:b/>
                <w:bCs/>
                <w:color w:val="000000"/>
                <w:szCs w:val="24"/>
              </w:rPr>
              <w:t>Yüksek Lisans</w:t>
            </w:r>
          </w:p>
        </w:tc>
        <w:tc>
          <w:tcPr>
            <w:tcW w:w="547" w:type="pct"/>
            <w:vMerge/>
            <w:shd w:val="clear" w:color="auto" w:fill="FFFFFF"/>
          </w:tcPr>
          <w:p w14:paraId="4442C8E8" w14:textId="77777777" w:rsidR="00DF4692" w:rsidRPr="00FD3ACB" w:rsidRDefault="00DF4692" w:rsidP="00DF4692">
            <w:pPr>
              <w:autoSpaceDE w:val="0"/>
              <w:autoSpaceDN w:val="0"/>
              <w:adjustRightInd w:val="0"/>
              <w:spacing w:after="0" w:line="240" w:lineRule="auto"/>
              <w:rPr>
                <w:rFonts w:cs="Times New Roman"/>
                <w:color w:val="000000"/>
                <w:szCs w:val="24"/>
              </w:rPr>
            </w:pPr>
          </w:p>
        </w:tc>
      </w:tr>
      <w:tr w:rsidR="00A83957" w:rsidRPr="00FD3ACB" w14:paraId="4944DBDC" w14:textId="77777777" w:rsidTr="00BB125A">
        <w:trPr>
          <w:cantSplit/>
          <w:trHeight w:val="294"/>
        </w:trPr>
        <w:tc>
          <w:tcPr>
            <w:tcW w:w="782" w:type="pct"/>
            <w:vMerge w:val="restart"/>
            <w:shd w:val="clear" w:color="auto" w:fill="FFFFFF"/>
            <w:vAlign w:val="center"/>
          </w:tcPr>
          <w:p w14:paraId="2922B95E"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Yaşadığınız bölgede hangi afetler daha çok meydana geliyor bilginiz var mı?</w:t>
            </w:r>
          </w:p>
        </w:tc>
        <w:tc>
          <w:tcPr>
            <w:tcW w:w="429" w:type="pct"/>
            <w:vMerge w:val="restart"/>
            <w:shd w:val="clear" w:color="auto" w:fill="FFFFFF"/>
            <w:vAlign w:val="center"/>
          </w:tcPr>
          <w:p w14:paraId="342E237D" w14:textId="77777777" w:rsidR="00DF4692" w:rsidRPr="00FD3ACB" w:rsidRDefault="00A83957"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Hayır</w:t>
            </w:r>
          </w:p>
        </w:tc>
        <w:tc>
          <w:tcPr>
            <w:tcW w:w="615" w:type="pct"/>
            <w:shd w:val="clear" w:color="auto" w:fill="FFFFFF"/>
            <w:vAlign w:val="center"/>
          </w:tcPr>
          <w:p w14:paraId="6914522B" w14:textId="77777777" w:rsidR="00DF4692" w:rsidRPr="00FD3ACB" w:rsidRDefault="00FC638F"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19" w:type="pct"/>
            <w:shd w:val="clear" w:color="auto" w:fill="FFFFFF"/>
            <w:vAlign w:val="center"/>
          </w:tcPr>
          <w:p w14:paraId="4BA11AB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40</w:t>
            </w:r>
          </w:p>
        </w:tc>
        <w:tc>
          <w:tcPr>
            <w:tcW w:w="440" w:type="pct"/>
            <w:shd w:val="clear" w:color="auto" w:fill="FFFFFF"/>
            <w:vAlign w:val="center"/>
          </w:tcPr>
          <w:p w14:paraId="7E8A587C"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45</w:t>
            </w:r>
          </w:p>
        </w:tc>
        <w:tc>
          <w:tcPr>
            <w:tcW w:w="469" w:type="pct"/>
            <w:shd w:val="clear" w:color="auto" w:fill="FFFFFF"/>
            <w:vAlign w:val="center"/>
          </w:tcPr>
          <w:p w14:paraId="1C7178DF"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w:t>
            </w:r>
          </w:p>
        </w:tc>
        <w:tc>
          <w:tcPr>
            <w:tcW w:w="469" w:type="pct"/>
            <w:shd w:val="clear" w:color="auto" w:fill="FFFFFF"/>
            <w:vAlign w:val="center"/>
          </w:tcPr>
          <w:p w14:paraId="4836C52C"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39</w:t>
            </w:r>
          </w:p>
        </w:tc>
        <w:tc>
          <w:tcPr>
            <w:tcW w:w="531" w:type="pct"/>
            <w:shd w:val="clear" w:color="auto" w:fill="FFFFFF"/>
            <w:vAlign w:val="center"/>
          </w:tcPr>
          <w:p w14:paraId="783711B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w:t>
            </w:r>
          </w:p>
        </w:tc>
        <w:tc>
          <w:tcPr>
            <w:tcW w:w="547" w:type="pct"/>
            <w:shd w:val="clear" w:color="auto" w:fill="FFFFFF"/>
            <w:vAlign w:val="center"/>
          </w:tcPr>
          <w:p w14:paraId="73B03096"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137</w:t>
            </w:r>
          </w:p>
        </w:tc>
      </w:tr>
      <w:tr w:rsidR="00A83957" w:rsidRPr="00FD3ACB" w14:paraId="45245079" w14:textId="77777777" w:rsidTr="00BB125A">
        <w:trPr>
          <w:cantSplit/>
          <w:trHeight w:val="368"/>
        </w:trPr>
        <w:tc>
          <w:tcPr>
            <w:tcW w:w="782" w:type="pct"/>
            <w:vMerge/>
            <w:shd w:val="clear" w:color="auto" w:fill="FFFFFF"/>
            <w:vAlign w:val="center"/>
          </w:tcPr>
          <w:p w14:paraId="71B35A04"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08913628"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615" w:type="pct"/>
            <w:shd w:val="clear" w:color="auto" w:fill="FFFFFF"/>
            <w:vAlign w:val="center"/>
          </w:tcPr>
          <w:p w14:paraId="45D742D2"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638F" w:rsidRPr="00FD3ACB">
              <w:rPr>
                <w:rFonts w:cs="Times New Roman"/>
                <w:color w:val="000000"/>
                <w:szCs w:val="24"/>
              </w:rPr>
              <w:t>Oran</w:t>
            </w:r>
          </w:p>
        </w:tc>
        <w:tc>
          <w:tcPr>
            <w:tcW w:w="719" w:type="pct"/>
            <w:shd w:val="clear" w:color="auto" w:fill="FFFFFF"/>
            <w:vAlign w:val="center"/>
          </w:tcPr>
          <w:p w14:paraId="6E2B452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8,0%</w:t>
            </w:r>
          </w:p>
        </w:tc>
        <w:tc>
          <w:tcPr>
            <w:tcW w:w="440" w:type="pct"/>
            <w:shd w:val="clear" w:color="auto" w:fill="FFFFFF"/>
            <w:vAlign w:val="center"/>
          </w:tcPr>
          <w:p w14:paraId="0D090BB1"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9,0%</w:t>
            </w:r>
          </w:p>
        </w:tc>
        <w:tc>
          <w:tcPr>
            <w:tcW w:w="469" w:type="pct"/>
            <w:shd w:val="clear" w:color="auto" w:fill="FFFFFF"/>
            <w:vAlign w:val="center"/>
          </w:tcPr>
          <w:p w14:paraId="2F12380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2,4%</w:t>
            </w:r>
          </w:p>
        </w:tc>
        <w:tc>
          <w:tcPr>
            <w:tcW w:w="469" w:type="pct"/>
            <w:shd w:val="clear" w:color="auto" w:fill="FFFFFF"/>
            <w:vAlign w:val="center"/>
          </w:tcPr>
          <w:p w14:paraId="68FC3D4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7,8%</w:t>
            </w:r>
          </w:p>
        </w:tc>
        <w:tc>
          <w:tcPr>
            <w:tcW w:w="531" w:type="pct"/>
            <w:shd w:val="clear" w:color="auto" w:fill="FFFFFF"/>
            <w:vAlign w:val="center"/>
          </w:tcPr>
          <w:p w14:paraId="2FC6E93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0,2%</w:t>
            </w:r>
          </w:p>
        </w:tc>
        <w:tc>
          <w:tcPr>
            <w:tcW w:w="547" w:type="pct"/>
            <w:shd w:val="clear" w:color="auto" w:fill="FFFFFF"/>
            <w:vAlign w:val="center"/>
          </w:tcPr>
          <w:p w14:paraId="7CEDAD75"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27,4%</w:t>
            </w:r>
          </w:p>
        </w:tc>
      </w:tr>
      <w:tr w:rsidR="00A83957" w:rsidRPr="00FD3ACB" w14:paraId="13800224" w14:textId="77777777" w:rsidTr="00BB125A">
        <w:trPr>
          <w:cantSplit/>
          <w:trHeight w:val="589"/>
        </w:trPr>
        <w:tc>
          <w:tcPr>
            <w:tcW w:w="782" w:type="pct"/>
            <w:vMerge/>
            <w:shd w:val="clear" w:color="auto" w:fill="FFFFFF"/>
            <w:vAlign w:val="center"/>
          </w:tcPr>
          <w:p w14:paraId="1D300C40"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5752A201"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Evet</w:t>
            </w:r>
          </w:p>
        </w:tc>
        <w:tc>
          <w:tcPr>
            <w:tcW w:w="615" w:type="pct"/>
            <w:shd w:val="clear" w:color="auto" w:fill="FFFFFF"/>
            <w:vAlign w:val="center"/>
          </w:tcPr>
          <w:p w14:paraId="181DE764" w14:textId="77777777" w:rsidR="00DF4692" w:rsidRPr="00FD3ACB" w:rsidRDefault="00FC638F"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19" w:type="pct"/>
            <w:shd w:val="clear" w:color="auto" w:fill="FFFFFF"/>
            <w:vAlign w:val="center"/>
          </w:tcPr>
          <w:p w14:paraId="4E42B7CD"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440" w:type="pct"/>
            <w:shd w:val="clear" w:color="auto" w:fill="FFFFFF"/>
            <w:vAlign w:val="center"/>
          </w:tcPr>
          <w:p w14:paraId="70921075"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85</w:t>
            </w:r>
          </w:p>
        </w:tc>
        <w:tc>
          <w:tcPr>
            <w:tcW w:w="469" w:type="pct"/>
            <w:shd w:val="clear" w:color="auto" w:fill="FFFFFF"/>
            <w:vAlign w:val="center"/>
          </w:tcPr>
          <w:p w14:paraId="2E8E424E"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44</w:t>
            </w:r>
          </w:p>
        </w:tc>
        <w:tc>
          <w:tcPr>
            <w:tcW w:w="469" w:type="pct"/>
            <w:shd w:val="clear" w:color="auto" w:fill="FFFFFF"/>
            <w:vAlign w:val="center"/>
          </w:tcPr>
          <w:p w14:paraId="22927019"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130</w:t>
            </w:r>
          </w:p>
        </w:tc>
        <w:tc>
          <w:tcPr>
            <w:tcW w:w="531" w:type="pct"/>
            <w:shd w:val="clear" w:color="auto" w:fill="FFFFFF"/>
            <w:vAlign w:val="center"/>
          </w:tcPr>
          <w:p w14:paraId="66E326AD"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w:t>
            </w:r>
          </w:p>
        </w:tc>
        <w:tc>
          <w:tcPr>
            <w:tcW w:w="547" w:type="pct"/>
            <w:shd w:val="clear" w:color="auto" w:fill="FFFFFF"/>
            <w:vAlign w:val="center"/>
          </w:tcPr>
          <w:p w14:paraId="334FB28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363</w:t>
            </w:r>
          </w:p>
        </w:tc>
      </w:tr>
      <w:tr w:rsidR="00A83957" w:rsidRPr="00FD3ACB" w14:paraId="36A60D37" w14:textId="77777777" w:rsidTr="00BB125A">
        <w:trPr>
          <w:cantSplit/>
          <w:trHeight w:val="467"/>
        </w:trPr>
        <w:tc>
          <w:tcPr>
            <w:tcW w:w="782" w:type="pct"/>
            <w:vMerge/>
            <w:shd w:val="clear" w:color="auto" w:fill="FFFFFF"/>
            <w:vAlign w:val="center"/>
          </w:tcPr>
          <w:p w14:paraId="30DEDB8C"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09953BC" w14:textId="77777777" w:rsidR="00DF4692" w:rsidRPr="00FD3ACB" w:rsidRDefault="00DF4692" w:rsidP="00DF4692">
            <w:pPr>
              <w:autoSpaceDE w:val="0"/>
              <w:autoSpaceDN w:val="0"/>
              <w:adjustRightInd w:val="0"/>
              <w:spacing w:after="0" w:line="240" w:lineRule="auto"/>
              <w:rPr>
                <w:rFonts w:cs="Times New Roman"/>
                <w:b/>
                <w:bCs/>
                <w:color w:val="000000"/>
                <w:szCs w:val="24"/>
              </w:rPr>
            </w:pPr>
          </w:p>
        </w:tc>
        <w:tc>
          <w:tcPr>
            <w:tcW w:w="615" w:type="pct"/>
            <w:shd w:val="clear" w:color="auto" w:fill="FFFFFF"/>
            <w:vAlign w:val="center"/>
          </w:tcPr>
          <w:p w14:paraId="452E573F"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638F" w:rsidRPr="00FD3ACB">
              <w:rPr>
                <w:rFonts w:cs="Times New Roman"/>
                <w:color w:val="000000"/>
                <w:szCs w:val="24"/>
              </w:rPr>
              <w:t>Oran</w:t>
            </w:r>
          </w:p>
        </w:tc>
        <w:tc>
          <w:tcPr>
            <w:tcW w:w="719" w:type="pct"/>
            <w:shd w:val="clear" w:color="auto" w:fill="FFFFFF"/>
            <w:vAlign w:val="center"/>
          </w:tcPr>
          <w:p w14:paraId="1DD5E0C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17,6%</w:t>
            </w:r>
          </w:p>
        </w:tc>
        <w:tc>
          <w:tcPr>
            <w:tcW w:w="440" w:type="pct"/>
            <w:shd w:val="clear" w:color="auto" w:fill="FFFFFF"/>
            <w:vAlign w:val="center"/>
          </w:tcPr>
          <w:p w14:paraId="311D2AC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17,0%</w:t>
            </w:r>
          </w:p>
        </w:tc>
        <w:tc>
          <w:tcPr>
            <w:tcW w:w="469" w:type="pct"/>
            <w:shd w:val="clear" w:color="auto" w:fill="FFFFFF"/>
            <w:vAlign w:val="center"/>
          </w:tcPr>
          <w:p w14:paraId="46FEF121"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8,8%</w:t>
            </w:r>
          </w:p>
        </w:tc>
        <w:tc>
          <w:tcPr>
            <w:tcW w:w="469" w:type="pct"/>
            <w:shd w:val="clear" w:color="auto" w:fill="FFFFFF"/>
            <w:vAlign w:val="center"/>
          </w:tcPr>
          <w:p w14:paraId="3D755ADA"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26,0%</w:t>
            </w:r>
          </w:p>
        </w:tc>
        <w:tc>
          <w:tcPr>
            <w:tcW w:w="531" w:type="pct"/>
            <w:shd w:val="clear" w:color="auto" w:fill="FFFFFF"/>
            <w:vAlign w:val="center"/>
          </w:tcPr>
          <w:p w14:paraId="5A2B2B32"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3,2%</w:t>
            </w:r>
          </w:p>
        </w:tc>
        <w:tc>
          <w:tcPr>
            <w:tcW w:w="547" w:type="pct"/>
            <w:shd w:val="clear" w:color="auto" w:fill="FFFFFF"/>
            <w:vAlign w:val="center"/>
          </w:tcPr>
          <w:p w14:paraId="4524FA60"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72,6%</w:t>
            </w:r>
          </w:p>
        </w:tc>
      </w:tr>
      <w:tr w:rsidR="00A83957" w:rsidRPr="00FD3ACB" w14:paraId="12E13287" w14:textId="77777777" w:rsidTr="00BB125A">
        <w:trPr>
          <w:cantSplit/>
          <w:trHeight w:val="294"/>
        </w:trPr>
        <w:tc>
          <w:tcPr>
            <w:tcW w:w="1210" w:type="pct"/>
            <w:gridSpan w:val="2"/>
            <w:vMerge w:val="restart"/>
            <w:shd w:val="clear" w:color="auto" w:fill="FFFFFF"/>
            <w:vAlign w:val="center"/>
          </w:tcPr>
          <w:p w14:paraId="1B55D6BE" w14:textId="77777777" w:rsidR="00DF4692" w:rsidRPr="00FD3ACB" w:rsidRDefault="00DF4692" w:rsidP="00DF4692">
            <w:pPr>
              <w:autoSpaceDE w:val="0"/>
              <w:autoSpaceDN w:val="0"/>
              <w:adjustRightInd w:val="0"/>
              <w:spacing w:after="0" w:line="240" w:lineRule="auto"/>
              <w:ind w:left="60" w:right="60"/>
              <w:rPr>
                <w:rFonts w:cs="Times New Roman"/>
                <w:b/>
                <w:bCs/>
                <w:color w:val="000000"/>
                <w:szCs w:val="24"/>
              </w:rPr>
            </w:pPr>
            <w:r w:rsidRPr="00FD3ACB">
              <w:rPr>
                <w:rFonts w:cs="Times New Roman"/>
                <w:b/>
                <w:bCs/>
                <w:color w:val="000000"/>
                <w:szCs w:val="24"/>
              </w:rPr>
              <w:t>To</w:t>
            </w:r>
            <w:r w:rsidR="00FC638F" w:rsidRPr="00FD3ACB">
              <w:rPr>
                <w:rFonts w:cs="Times New Roman"/>
                <w:b/>
                <w:bCs/>
                <w:color w:val="000000"/>
                <w:szCs w:val="24"/>
              </w:rPr>
              <w:t>plam</w:t>
            </w:r>
          </w:p>
        </w:tc>
        <w:tc>
          <w:tcPr>
            <w:tcW w:w="615" w:type="pct"/>
            <w:shd w:val="clear" w:color="auto" w:fill="FFFFFF"/>
            <w:vAlign w:val="center"/>
          </w:tcPr>
          <w:p w14:paraId="471BEFBE" w14:textId="77777777" w:rsidR="00DF4692" w:rsidRPr="00FD3ACB" w:rsidRDefault="00FC638F"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Kişi sayısı</w:t>
            </w:r>
          </w:p>
        </w:tc>
        <w:tc>
          <w:tcPr>
            <w:tcW w:w="719" w:type="pct"/>
            <w:shd w:val="clear" w:color="auto" w:fill="FFFFFF"/>
            <w:vAlign w:val="center"/>
          </w:tcPr>
          <w:p w14:paraId="15C9391F"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128</w:t>
            </w:r>
          </w:p>
        </w:tc>
        <w:tc>
          <w:tcPr>
            <w:tcW w:w="440" w:type="pct"/>
            <w:shd w:val="clear" w:color="auto" w:fill="FFFFFF"/>
            <w:vAlign w:val="center"/>
          </w:tcPr>
          <w:p w14:paraId="63A11FB8"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130</w:t>
            </w:r>
          </w:p>
        </w:tc>
        <w:tc>
          <w:tcPr>
            <w:tcW w:w="469" w:type="pct"/>
            <w:shd w:val="clear" w:color="auto" w:fill="FFFFFF"/>
            <w:vAlign w:val="center"/>
          </w:tcPr>
          <w:p w14:paraId="374ABE4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56</w:t>
            </w:r>
          </w:p>
        </w:tc>
        <w:tc>
          <w:tcPr>
            <w:tcW w:w="469" w:type="pct"/>
            <w:shd w:val="clear" w:color="auto" w:fill="FFFFFF"/>
            <w:vAlign w:val="center"/>
          </w:tcPr>
          <w:p w14:paraId="49732507"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169</w:t>
            </w:r>
          </w:p>
        </w:tc>
        <w:tc>
          <w:tcPr>
            <w:tcW w:w="531" w:type="pct"/>
            <w:shd w:val="clear" w:color="auto" w:fill="FFFFFF"/>
            <w:vAlign w:val="center"/>
          </w:tcPr>
          <w:p w14:paraId="616058F4"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17</w:t>
            </w:r>
          </w:p>
        </w:tc>
        <w:tc>
          <w:tcPr>
            <w:tcW w:w="547" w:type="pct"/>
            <w:shd w:val="clear" w:color="auto" w:fill="FFFFFF"/>
            <w:vAlign w:val="center"/>
          </w:tcPr>
          <w:p w14:paraId="4841798F"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500</w:t>
            </w:r>
          </w:p>
        </w:tc>
      </w:tr>
      <w:tr w:rsidR="00FC638F" w:rsidRPr="00FD3ACB" w14:paraId="2D0034EB" w14:textId="77777777" w:rsidTr="00BB125A">
        <w:trPr>
          <w:cantSplit/>
          <w:trHeight w:val="349"/>
        </w:trPr>
        <w:tc>
          <w:tcPr>
            <w:tcW w:w="1210" w:type="pct"/>
            <w:gridSpan w:val="2"/>
            <w:vMerge/>
            <w:shd w:val="clear" w:color="auto" w:fill="FFFFFF"/>
            <w:vAlign w:val="center"/>
          </w:tcPr>
          <w:p w14:paraId="645C14C5" w14:textId="77777777" w:rsidR="00DF4692" w:rsidRPr="00FD3ACB" w:rsidRDefault="00DF4692" w:rsidP="00DF4692">
            <w:pPr>
              <w:autoSpaceDE w:val="0"/>
              <w:autoSpaceDN w:val="0"/>
              <w:adjustRightInd w:val="0"/>
              <w:spacing w:after="0" w:line="240" w:lineRule="auto"/>
              <w:rPr>
                <w:rFonts w:cs="Times New Roman"/>
                <w:color w:val="000000"/>
                <w:szCs w:val="24"/>
              </w:rPr>
            </w:pPr>
          </w:p>
        </w:tc>
        <w:tc>
          <w:tcPr>
            <w:tcW w:w="615" w:type="pct"/>
            <w:shd w:val="clear" w:color="auto" w:fill="FFFFFF"/>
            <w:vAlign w:val="center"/>
          </w:tcPr>
          <w:p w14:paraId="3B95BE75" w14:textId="77777777" w:rsidR="00DF4692" w:rsidRPr="00FD3ACB" w:rsidRDefault="00DF4692" w:rsidP="00DF4692">
            <w:pPr>
              <w:autoSpaceDE w:val="0"/>
              <w:autoSpaceDN w:val="0"/>
              <w:adjustRightInd w:val="0"/>
              <w:spacing w:after="0" w:line="240" w:lineRule="auto"/>
              <w:ind w:left="60" w:right="60"/>
              <w:rPr>
                <w:rFonts w:cs="Times New Roman"/>
                <w:color w:val="000000"/>
                <w:szCs w:val="24"/>
              </w:rPr>
            </w:pPr>
            <w:r w:rsidRPr="00FD3ACB">
              <w:rPr>
                <w:rFonts w:cs="Times New Roman"/>
                <w:color w:val="000000"/>
                <w:szCs w:val="24"/>
              </w:rPr>
              <w:t xml:space="preserve">% </w:t>
            </w:r>
            <w:r w:rsidR="00FC638F" w:rsidRPr="00FD3ACB">
              <w:rPr>
                <w:rFonts w:cs="Times New Roman"/>
                <w:color w:val="000000"/>
                <w:szCs w:val="24"/>
              </w:rPr>
              <w:t>Oran</w:t>
            </w:r>
          </w:p>
        </w:tc>
        <w:tc>
          <w:tcPr>
            <w:tcW w:w="719" w:type="pct"/>
            <w:shd w:val="clear" w:color="auto" w:fill="FFFFFF"/>
            <w:vAlign w:val="center"/>
          </w:tcPr>
          <w:p w14:paraId="7AB84FC3"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25,6%</w:t>
            </w:r>
          </w:p>
        </w:tc>
        <w:tc>
          <w:tcPr>
            <w:tcW w:w="440" w:type="pct"/>
            <w:shd w:val="clear" w:color="auto" w:fill="FFFFFF"/>
            <w:vAlign w:val="center"/>
          </w:tcPr>
          <w:p w14:paraId="0BD8F410"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26,0%</w:t>
            </w:r>
          </w:p>
        </w:tc>
        <w:tc>
          <w:tcPr>
            <w:tcW w:w="469" w:type="pct"/>
            <w:shd w:val="clear" w:color="auto" w:fill="FFFFFF"/>
            <w:vAlign w:val="center"/>
          </w:tcPr>
          <w:p w14:paraId="1D17C5F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11,2%</w:t>
            </w:r>
          </w:p>
        </w:tc>
        <w:tc>
          <w:tcPr>
            <w:tcW w:w="469" w:type="pct"/>
            <w:shd w:val="clear" w:color="auto" w:fill="FFFFFF"/>
            <w:vAlign w:val="center"/>
          </w:tcPr>
          <w:p w14:paraId="3413028E"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33,8%</w:t>
            </w:r>
          </w:p>
        </w:tc>
        <w:tc>
          <w:tcPr>
            <w:tcW w:w="531" w:type="pct"/>
            <w:shd w:val="clear" w:color="auto" w:fill="FFFFFF"/>
            <w:vAlign w:val="center"/>
          </w:tcPr>
          <w:p w14:paraId="5855C94B"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3,4%</w:t>
            </w:r>
          </w:p>
        </w:tc>
        <w:tc>
          <w:tcPr>
            <w:tcW w:w="547" w:type="pct"/>
            <w:shd w:val="clear" w:color="auto" w:fill="FFFFFF"/>
            <w:vAlign w:val="center"/>
          </w:tcPr>
          <w:p w14:paraId="6E181590" w14:textId="77777777" w:rsidR="00DF4692" w:rsidRPr="00FD3ACB" w:rsidRDefault="00DF4692" w:rsidP="00DF4692">
            <w:pPr>
              <w:autoSpaceDE w:val="0"/>
              <w:autoSpaceDN w:val="0"/>
              <w:adjustRightInd w:val="0"/>
              <w:spacing w:after="0" w:line="240" w:lineRule="auto"/>
              <w:ind w:left="60" w:right="60"/>
              <w:jc w:val="right"/>
              <w:rPr>
                <w:rFonts w:cs="Times New Roman"/>
                <w:color w:val="000000"/>
                <w:szCs w:val="24"/>
              </w:rPr>
            </w:pPr>
            <w:r w:rsidRPr="00FD3ACB">
              <w:rPr>
                <w:rFonts w:cs="Times New Roman"/>
                <w:color w:val="000000"/>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C638F" w:rsidRPr="00FD3ACB" w14:paraId="61CC9642" w14:textId="77777777" w:rsidTr="002911D7">
        <w:trPr>
          <w:cantSplit/>
          <w:trHeight w:val="40"/>
        </w:trPr>
        <w:tc>
          <w:tcPr>
            <w:tcW w:w="2268" w:type="dxa"/>
            <w:gridSpan w:val="2"/>
            <w:shd w:val="clear" w:color="auto" w:fill="FFFFFF"/>
          </w:tcPr>
          <w:p w14:paraId="7BFADBBB" w14:textId="77777777" w:rsidR="00FC638F" w:rsidRPr="00FD3ACB" w:rsidRDefault="00FC638F" w:rsidP="002911D7">
            <w:pPr>
              <w:autoSpaceDE w:val="0"/>
              <w:autoSpaceDN w:val="0"/>
              <w:adjustRightInd w:val="0"/>
              <w:spacing w:after="0" w:line="320" w:lineRule="atLeast"/>
              <w:ind w:left="60" w:right="60"/>
              <w:jc w:val="center"/>
              <w:rPr>
                <w:rFonts w:cs="Times New Roman"/>
                <w:b/>
                <w:bCs/>
                <w:color w:val="000000"/>
                <w:sz w:val="20"/>
                <w:szCs w:val="20"/>
              </w:rPr>
            </w:pPr>
            <w:r w:rsidRPr="00FD3ACB">
              <w:rPr>
                <w:rFonts w:cs="Times New Roman"/>
                <w:b/>
                <w:bCs/>
                <w:color w:val="000000"/>
                <w:sz w:val="20"/>
                <w:szCs w:val="20"/>
              </w:rPr>
              <w:t>Değerler</w:t>
            </w:r>
          </w:p>
        </w:tc>
      </w:tr>
      <w:tr w:rsidR="00FC638F" w:rsidRPr="00FD3ACB" w14:paraId="318E041C" w14:textId="77777777" w:rsidTr="002911D7">
        <w:trPr>
          <w:cantSplit/>
        </w:trPr>
        <w:tc>
          <w:tcPr>
            <w:tcW w:w="1134" w:type="dxa"/>
            <w:shd w:val="clear" w:color="auto" w:fill="FFFFFF"/>
          </w:tcPr>
          <w:p w14:paraId="00AD4F9A" w14:textId="4A61A20E" w:rsidR="00FC638F" w:rsidRPr="00FD3ACB" w:rsidRDefault="00F63855" w:rsidP="002911D7">
            <w:pPr>
              <w:autoSpaceDE w:val="0"/>
              <w:autoSpaceDN w:val="0"/>
              <w:adjustRightInd w:val="0"/>
              <w:spacing w:after="0" w:line="320" w:lineRule="atLeast"/>
              <w:ind w:left="60" w:right="60"/>
              <w:rPr>
                <w:rFonts w:cs="Times New Roman"/>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C638F" w:rsidRPr="00FD3ACB">
              <w:rPr>
                <w:rFonts w:cs="Times New Roman"/>
                <w:b/>
                <w:sz w:val="20"/>
                <w:szCs w:val="20"/>
              </w:rPr>
              <w:t>:</w:t>
            </w:r>
            <w:r w:rsidR="00FC638F" w:rsidRPr="00FD3ACB">
              <w:rPr>
                <w:rFonts w:cs="Times New Roman"/>
                <w:bCs/>
                <w:sz w:val="20"/>
                <w:szCs w:val="20"/>
              </w:rPr>
              <w:t>10,905</w:t>
            </w:r>
          </w:p>
        </w:tc>
        <w:tc>
          <w:tcPr>
            <w:tcW w:w="1134" w:type="dxa"/>
            <w:shd w:val="clear" w:color="auto" w:fill="FFFFFF"/>
          </w:tcPr>
          <w:p w14:paraId="13D37075" w14:textId="77777777" w:rsidR="00FC638F" w:rsidRPr="00FD3ACB" w:rsidRDefault="00FC638F" w:rsidP="002911D7">
            <w:pPr>
              <w:autoSpaceDE w:val="0"/>
              <w:autoSpaceDN w:val="0"/>
              <w:adjustRightInd w:val="0"/>
              <w:spacing w:after="0" w:line="320" w:lineRule="atLeast"/>
              <w:ind w:left="60" w:right="60"/>
              <w:rPr>
                <w:rFonts w:cs="Times New Roman"/>
                <w:color w:val="000000"/>
                <w:sz w:val="20"/>
                <w:szCs w:val="20"/>
              </w:rPr>
            </w:pPr>
            <w:r w:rsidRPr="00FD3ACB">
              <w:rPr>
                <w:rFonts w:cs="Times New Roman"/>
                <w:b/>
                <w:bCs/>
                <w:color w:val="000000"/>
                <w:sz w:val="20"/>
                <w:szCs w:val="20"/>
              </w:rPr>
              <w:t>P:</w:t>
            </w:r>
            <w:r w:rsidRPr="00FD3ACB">
              <w:rPr>
                <w:rFonts w:cs="Times New Roman"/>
                <w:color w:val="000000"/>
                <w:sz w:val="20"/>
                <w:szCs w:val="20"/>
              </w:rPr>
              <w:t>0,028</w:t>
            </w:r>
          </w:p>
        </w:tc>
      </w:tr>
    </w:tbl>
    <w:p w14:paraId="30406FB7" w14:textId="77777777" w:rsidR="00A83957" w:rsidRPr="00FD3ACB" w:rsidRDefault="00A83957" w:rsidP="006E7490">
      <w:pPr>
        <w:rPr>
          <w:rFonts w:cs="Times New Roman"/>
          <w:szCs w:val="24"/>
        </w:rPr>
      </w:pPr>
    </w:p>
    <w:p w14:paraId="330A90E4" w14:textId="77777777" w:rsidR="00A83957" w:rsidRPr="00FD3ACB" w:rsidRDefault="00A83957" w:rsidP="006E7490">
      <w:pPr>
        <w:rPr>
          <w:rFonts w:cs="Times New Roman"/>
          <w:szCs w:val="24"/>
        </w:rPr>
      </w:pPr>
    </w:p>
    <w:p w14:paraId="37654F03" w14:textId="77777777" w:rsidR="00A83957" w:rsidRPr="00FD3ACB" w:rsidRDefault="00A83957" w:rsidP="00A21BFE">
      <w:pPr>
        <w:spacing w:after="0"/>
        <w:rPr>
          <w:rFonts w:cs="Times New Roman"/>
          <w:szCs w:val="24"/>
        </w:rPr>
      </w:pPr>
    </w:p>
    <w:p w14:paraId="20B70B6E" w14:textId="77777777" w:rsidR="00034ECF" w:rsidRDefault="00034ECF" w:rsidP="006E7490"/>
    <w:p w14:paraId="293E4391" w14:textId="77777777" w:rsidR="00034ECF" w:rsidRDefault="00034ECF" w:rsidP="006E7490"/>
    <w:p w14:paraId="54B2EBE3" w14:textId="77777777" w:rsidR="00034ECF" w:rsidRDefault="00034ECF" w:rsidP="006E7490"/>
    <w:p w14:paraId="6DDE2A75" w14:textId="166EFBC3" w:rsidR="00034ECF" w:rsidRPr="0049732F" w:rsidRDefault="00A21BFE" w:rsidP="002D413A">
      <w:pPr>
        <w:pStyle w:val="Balk3"/>
        <w:ind w:left="709" w:firstLine="0"/>
        <w:jc w:val="both"/>
      </w:pPr>
      <w:bookmarkStart w:id="166" w:name="_Toc37720904"/>
      <w:r w:rsidRPr="00FD3ACB">
        <w:lastRenderedPageBreak/>
        <w:t>4.2.</w:t>
      </w:r>
      <w:r>
        <w:t>25</w:t>
      </w:r>
      <w:r w:rsidRPr="0049732F">
        <w:t xml:space="preserve">. </w:t>
      </w:r>
      <w:r w:rsidR="00034ECF" w:rsidRPr="0049732F">
        <w:t>Yaş Grupları</w:t>
      </w:r>
      <w:r w:rsidR="00C27371" w:rsidRPr="0049732F">
        <w:t xml:space="preserve"> </w:t>
      </w:r>
      <w:r w:rsidRPr="0049732F">
        <w:t>ve “</w:t>
      </w:r>
      <w:r w:rsidR="00034ECF" w:rsidRPr="0049732F">
        <w:t>Yaşadığını</w:t>
      </w:r>
      <w:r w:rsidR="00E35CE0" w:rsidRPr="0049732F">
        <w:t>z</w:t>
      </w:r>
      <w:r w:rsidR="00034ECF" w:rsidRPr="0049732F">
        <w:t xml:space="preserve"> </w:t>
      </w:r>
      <w:r w:rsidRPr="0049732F">
        <w:t>Bölgede Hangi Afetler Daha Ço</w:t>
      </w:r>
      <w:r w:rsidR="000F0177" w:rsidRPr="0049732F">
        <w:t>k Meydana Geliyor Bilginiz Var m</w:t>
      </w:r>
      <w:r w:rsidRPr="0049732F">
        <w:t xml:space="preserve">ı?” </w:t>
      </w:r>
      <w:r w:rsidR="00034ECF" w:rsidRPr="0049732F">
        <w:t>Sorusu</w:t>
      </w:r>
      <w:r w:rsidR="00C27371" w:rsidRPr="0049732F">
        <w:t xml:space="preserve"> Arasındaki Anlamsal Fark</w:t>
      </w:r>
      <w:bookmarkEnd w:id="166"/>
    </w:p>
    <w:p w14:paraId="4F93D2C4" w14:textId="26D39D59" w:rsidR="005F1D76" w:rsidRPr="0049732F" w:rsidRDefault="00306EB0" w:rsidP="005F1D76">
      <w:pPr>
        <w:spacing w:after="0"/>
        <w:ind w:firstLine="709"/>
        <w:jc w:val="both"/>
        <w:rPr>
          <w:rFonts w:cs="Times New Roman"/>
          <w:szCs w:val="24"/>
        </w:rPr>
      </w:pPr>
      <w:r>
        <w:rPr>
          <w:rFonts w:cs="Times New Roman"/>
          <w:szCs w:val="24"/>
        </w:rPr>
        <w:t>Pearson Ki Kare t</w:t>
      </w:r>
      <w:r w:rsidR="005F1D76" w:rsidRPr="0049732F">
        <w:rPr>
          <w:rFonts w:cs="Times New Roman"/>
          <w:szCs w:val="24"/>
        </w:rPr>
        <w:t>esti sonuçlarına göre</w:t>
      </w:r>
      <w:r w:rsidR="00F519EC">
        <w:rPr>
          <w:rFonts w:cs="Times New Roman"/>
          <w:szCs w:val="24"/>
        </w:rPr>
        <w:t>,</w:t>
      </w:r>
      <w:r w:rsidR="005F1D76" w:rsidRPr="0049732F">
        <w:rPr>
          <w:rFonts w:cs="Times New Roman"/>
          <w:szCs w:val="24"/>
        </w:rPr>
        <w:t xml:space="preserve"> katılımcıların yaş gruplarına göre yaşadıkları bölgede hangi afetlerin daha çok meydana geldiğini bilmeleri konusunda aralarında anlamlı bir fark olmadığı bulgusu elde edilmiştir (p˃0,05)</w:t>
      </w:r>
      <w:r w:rsidR="00517601" w:rsidRPr="0049732F">
        <w:rPr>
          <w:rFonts w:cs="Times New Roman"/>
          <w:szCs w:val="24"/>
        </w:rPr>
        <w:t xml:space="preserve"> (Tablo 26</w:t>
      </w:r>
      <w:r w:rsidR="005F1D76" w:rsidRPr="0049732F">
        <w:rPr>
          <w:rFonts w:cs="Times New Roman"/>
          <w:szCs w:val="24"/>
        </w:rPr>
        <w:t>).</w:t>
      </w:r>
    </w:p>
    <w:p w14:paraId="7F0FAF21" w14:textId="77777777" w:rsidR="00FD3ACB" w:rsidRPr="0049732F" w:rsidRDefault="00FD3ACB" w:rsidP="005F1D76">
      <w:pPr>
        <w:pStyle w:val="ResimYazs"/>
        <w:spacing w:after="0" w:line="360" w:lineRule="auto"/>
        <w:jc w:val="both"/>
        <w:rPr>
          <w:rFonts w:cs="Times New Roman"/>
          <w:color w:val="auto"/>
          <w:sz w:val="24"/>
          <w:szCs w:val="24"/>
        </w:rPr>
      </w:pPr>
    </w:p>
    <w:p w14:paraId="69531B31" w14:textId="5F24C89A" w:rsidR="009C565C" w:rsidRPr="00192CD3" w:rsidRDefault="00A21BFE" w:rsidP="00192CD3">
      <w:pPr>
        <w:pStyle w:val="ResimYazs"/>
        <w:spacing w:after="0" w:line="360" w:lineRule="auto"/>
        <w:jc w:val="center"/>
        <w:rPr>
          <w:color w:val="auto"/>
          <w:sz w:val="24"/>
          <w:szCs w:val="24"/>
        </w:rPr>
      </w:pPr>
      <w:bookmarkStart w:id="167" w:name="_Toc44623378"/>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26</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5D6C36">
        <w:rPr>
          <w:color w:val="auto"/>
          <w:sz w:val="24"/>
          <w:szCs w:val="24"/>
        </w:rPr>
        <w:t xml:space="preserve">Katılımcıların </w:t>
      </w:r>
      <w:r w:rsidRPr="009C565C">
        <w:rPr>
          <w:color w:val="auto"/>
          <w:sz w:val="24"/>
          <w:szCs w:val="24"/>
        </w:rPr>
        <w:t>Yaş Gruplarına Göre</w:t>
      </w:r>
      <w:r w:rsidR="00CC1C31">
        <w:rPr>
          <w:color w:val="auto"/>
          <w:sz w:val="24"/>
          <w:szCs w:val="24"/>
        </w:rPr>
        <w:t xml:space="preserve"> </w:t>
      </w:r>
      <w:r w:rsidRPr="009C565C">
        <w:rPr>
          <w:color w:val="auto"/>
          <w:sz w:val="24"/>
          <w:szCs w:val="24"/>
        </w:rPr>
        <w:t>Yaşadı</w:t>
      </w:r>
      <w:r w:rsidR="00CC1C31">
        <w:rPr>
          <w:color w:val="auto"/>
          <w:sz w:val="24"/>
          <w:szCs w:val="24"/>
        </w:rPr>
        <w:t>kları</w:t>
      </w:r>
      <w:r w:rsidRPr="009C565C">
        <w:rPr>
          <w:color w:val="auto"/>
          <w:sz w:val="24"/>
          <w:szCs w:val="24"/>
        </w:rPr>
        <w:t xml:space="preserve"> Bölgede Hangi Afetler</w:t>
      </w:r>
      <w:r w:rsidR="00CC1C31">
        <w:rPr>
          <w:color w:val="auto"/>
          <w:sz w:val="24"/>
          <w:szCs w:val="24"/>
        </w:rPr>
        <w:t>in</w:t>
      </w:r>
      <w:r w:rsidRPr="009C565C">
        <w:rPr>
          <w:color w:val="auto"/>
          <w:sz w:val="24"/>
          <w:szCs w:val="24"/>
        </w:rPr>
        <w:t xml:space="preserve"> Daha Çok Meydana </w:t>
      </w:r>
      <w:r w:rsidR="00CC1C31">
        <w:rPr>
          <w:color w:val="auto"/>
          <w:sz w:val="24"/>
          <w:szCs w:val="24"/>
        </w:rPr>
        <w:t>Geldiğini Bilme Durumu</w:t>
      </w:r>
      <w:bookmarkEnd w:id="167"/>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3"/>
        <w:gridCol w:w="731"/>
        <w:gridCol w:w="1148"/>
        <w:gridCol w:w="783"/>
        <w:gridCol w:w="778"/>
        <w:gridCol w:w="776"/>
        <w:gridCol w:w="776"/>
        <w:gridCol w:w="788"/>
        <w:gridCol w:w="931"/>
      </w:tblGrid>
      <w:tr w:rsidR="00034ECF" w:rsidRPr="0049732F" w14:paraId="4ACA9B93" w14:textId="77777777" w:rsidTr="00E35CE0">
        <w:trPr>
          <w:cantSplit/>
          <w:trHeight w:val="337"/>
        </w:trPr>
        <w:tc>
          <w:tcPr>
            <w:tcW w:w="2162" w:type="pct"/>
            <w:gridSpan w:val="3"/>
            <w:vMerge w:val="restart"/>
            <w:shd w:val="clear" w:color="auto" w:fill="FFFFFF"/>
          </w:tcPr>
          <w:p w14:paraId="02B7FE2C" w14:textId="77777777" w:rsidR="00034ECF" w:rsidRPr="0049732F" w:rsidRDefault="00034ECF" w:rsidP="00034ECF">
            <w:pPr>
              <w:autoSpaceDE w:val="0"/>
              <w:autoSpaceDN w:val="0"/>
              <w:adjustRightInd w:val="0"/>
              <w:spacing w:after="0" w:line="240" w:lineRule="auto"/>
              <w:ind w:left="60" w:right="60"/>
              <w:rPr>
                <w:rFonts w:cs="Times New Roman"/>
                <w:szCs w:val="24"/>
              </w:rPr>
            </w:pPr>
          </w:p>
        </w:tc>
        <w:tc>
          <w:tcPr>
            <w:tcW w:w="2292" w:type="pct"/>
            <w:gridSpan w:val="5"/>
            <w:shd w:val="clear" w:color="auto" w:fill="FFFFFF"/>
          </w:tcPr>
          <w:p w14:paraId="679E9847"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Yaş</w:t>
            </w:r>
          </w:p>
        </w:tc>
        <w:tc>
          <w:tcPr>
            <w:tcW w:w="547" w:type="pct"/>
            <w:vMerge w:val="restart"/>
            <w:shd w:val="clear" w:color="auto" w:fill="FFFFFF"/>
          </w:tcPr>
          <w:p w14:paraId="4A44C1C6"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C27371" w:rsidRPr="0049732F">
              <w:rPr>
                <w:rFonts w:cs="Times New Roman"/>
                <w:b/>
                <w:bCs/>
                <w:szCs w:val="24"/>
              </w:rPr>
              <w:t>plam</w:t>
            </w:r>
          </w:p>
        </w:tc>
      </w:tr>
      <w:tr w:rsidR="00C27371" w:rsidRPr="0049732F" w14:paraId="1C07E162" w14:textId="77777777" w:rsidTr="00E35CE0">
        <w:trPr>
          <w:cantSplit/>
          <w:trHeight w:val="377"/>
        </w:trPr>
        <w:tc>
          <w:tcPr>
            <w:tcW w:w="2162" w:type="pct"/>
            <w:gridSpan w:val="3"/>
            <w:vMerge/>
            <w:shd w:val="clear" w:color="auto" w:fill="FFFFFF"/>
          </w:tcPr>
          <w:p w14:paraId="59BF3DA7" w14:textId="77777777" w:rsidR="00034ECF" w:rsidRPr="0049732F" w:rsidRDefault="00034ECF" w:rsidP="00034ECF">
            <w:pPr>
              <w:autoSpaceDE w:val="0"/>
              <w:autoSpaceDN w:val="0"/>
              <w:adjustRightInd w:val="0"/>
              <w:spacing w:after="0" w:line="240" w:lineRule="auto"/>
              <w:rPr>
                <w:rFonts w:cs="Times New Roman"/>
                <w:szCs w:val="24"/>
              </w:rPr>
            </w:pPr>
          </w:p>
        </w:tc>
        <w:tc>
          <w:tcPr>
            <w:tcW w:w="460" w:type="pct"/>
            <w:shd w:val="clear" w:color="auto" w:fill="FFFFFF"/>
          </w:tcPr>
          <w:p w14:paraId="18AD150C"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15-25</w:t>
            </w:r>
          </w:p>
        </w:tc>
        <w:tc>
          <w:tcPr>
            <w:tcW w:w="457" w:type="pct"/>
            <w:shd w:val="clear" w:color="auto" w:fill="FFFFFF"/>
          </w:tcPr>
          <w:p w14:paraId="430D3DFB"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26-35</w:t>
            </w:r>
          </w:p>
        </w:tc>
        <w:tc>
          <w:tcPr>
            <w:tcW w:w="456" w:type="pct"/>
            <w:shd w:val="clear" w:color="auto" w:fill="FFFFFF"/>
          </w:tcPr>
          <w:p w14:paraId="6E0FB11B"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36-45</w:t>
            </w:r>
          </w:p>
        </w:tc>
        <w:tc>
          <w:tcPr>
            <w:tcW w:w="456" w:type="pct"/>
            <w:shd w:val="clear" w:color="auto" w:fill="FFFFFF"/>
          </w:tcPr>
          <w:p w14:paraId="6B0A3A5D"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46-55</w:t>
            </w:r>
          </w:p>
        </w:tc>
        <w:tc>
          <w:tcPr>
            <w:tcW w:w="462" w:type="pct"/>
            <w:shd w:val="clear" w:color="auto" w:fill="FFFFFF"/>
          </w:tcPr>
          <w:p w14:paraId="026DEECF"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56-65</w:t>
            </w:r>
          </w:p>
        </w:tc>
        <w:tc>
          <w:tcPr>
            <w:tcW w:w="547" w:type="pct"/>
            <w:vMerge/>
            <w:shd w:val="clear" w:color="auto" w:fill="FFFFFF"/>
          </w:tcPr>
          <w:p w14:paraId="4E6F39C4" w14:textId="77777777" w:rsidR="00034ECF" w:rsidRPr="0049732F" w:rsidRDefault="00034ECF" w:rsidP="00034ECF">
            <w:pPr>
              <w:autoSpaceDE w:val="0"/>
              <w:autoSpaceDN w:val="0"/>
              <w:adjustRightInd w:val="0"/>
              <w:spacing w:after="0" w:line="240" w:lineRule="auto"/>
              <w:rPr>
                <w:rFonts w:cs="Times New Roman"/>
                <w:b/>
                <w:bCs/>
                <w:szCs w:val="24"/>
              </w:rPr>
            </w:pPr>
          </w:p>
        </w:tc>
      </w:tr>
      <w:tr w:rsidR="00C27371" w:rsidRPr="0049732F" w14:paraId="01263EEE" w14:textId="77777777" w:rsidTr="00E35CE0">
        <w:trPr>
          <w:cantSplit/>
          <w:trHeight w:val="337"/>
        </w:trPr>
        <w:tc>
          <w:tcPr>
            <w:tcW w:w="1059" w:type="pct"/>
            <w:vMerge w:val="restart"/>
            <w:shd w:val="clear" w:color="auto" w:fill="FFFFFF"/>
            <w:vAlign w:val="center"/>
          </w:tcPr>
          <w:p w14:paraId="755E3A86"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Yaşadığınız bölgede hangi afetler daha çok meydana geliyor bilginiz var mı?</w:t>
            </w:r>
          </w:p>
        </w:tc>
        <w:tc>
          <w:tcPr>
            <w:tcW w:w="429" w:type="pct"/>
            <w:vMerge w:val="restart"/>
            <w:shd w:val="clear" w:color="auto" w:fill="FFFFFF"/>
            <w:vAlign w:val="center"/>
          </w:tcPr>
          <w:p w14:paraId="3AF82349" w14:textId="77777777" w:rsidR="00034ECF" w:rsidRPr="0049732F" w:rsidRDefault="00C27371"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674" w:type="pct"/>
            <w:shd w:val="clear" w:color="auto" w:fill="FFFFFF"/>
            <w:vAlign w:val="center"/>
          </w:tcPr>
          <w:p w14:paraId="5C6E840E" w14:textId="77777777" w:rsidR="00034ECF" w:rsidRPr="0049732F" w:rsidRDefault="00C27371" w:rsidP="00C27371">
            <w:pPr>
              <w:autoSpaceDE w:val="0"/>
              <w:autoSpaceDN w:val="0"/>
              <w:adjustRightInd w:val="0"/>
              <w:spacing w:after="0" w:line="240" w:lineRule="auto"/>
              <w:ind w:right="60"/>
              <w:rPr>
                <w:rFonts w:cs="Times New Roman"/>
                <w:szCs w:val="24"/>
              </w:rPr>
            </w:pPr>
            <w:r w:rsidRPr="0049732F">
              <w:rPr>
                <w:rFonts w:cs="Times New Roman"/>
                <w:szCs w:val="24"/>
              </w:rPr>
              <w:t xml:space="preserve"> Kişi sayısı</w:t>
            </w:r>
          </w:p>
        </w:tc>
        <w:tc>
          <w:tcPr>
            <w:tcW w:w="460" w:type="pct"/>
            <w:shd w:val="clear" w:color="auto" w:fill="FFFFFF"/>
            <w:vAlign w:val="center"/>
          </w:tcPr>
          <w:p w14:paraId="16CCF37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39</w:t>
            </w:r>
          </w:p>
        </w:tc>
        <w:tc>
          <w:tcPr>
            <w:tcW w:w="457" w:type="pct"/>
            <w:shd w:val="clear" w:color="auto" w:fill="FFFFFF"/>
            <w:vAlign w:val="center"/>
          </w:tcPr>
          <w:p w14:paraId="4FA3EE2C"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30</w:t>
            </w:r>
          </w:p>
        </w:tc>
        <w:tc>
          <w:tcPr>
            <w:tcW w:w="456" w:type="pct"/>
            <w:shd w:val="clear" w:color="auto" w:fill="FFFFFF"/>
            <w:vAlign w:val="center"/>
          </w:tcPr>
          <w:p w14:paraId="5EF4E9B2"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25</w:t>
            </w:r>
          </w:p>
        </w:tc>
        <w:tc>
          <w:tcPr>
            <w:tcW w:w="456" w:type="pct"/>
            <w:shd w:val="clear" w:color="auto" w:fill="FFFFFF"/>
            <w:vAlign w:val="center"/>
          </w:tcPr>
          <w:p w14:paraId="74B63817"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17</w:t>
            </w:r>
          </w:p>
        </w:tc>
        <w:tc>
          <w:tcPr>
            <w:tcW w:w="462" w:type="pct"/>
            <w:shd w:val="clear" w:color="auto" w:fill="FFFFFF"/>
            <w:vAlign w:val="center"/>
          </w:tcPr>
          <w:p w14:paraId="0D92AFD0"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26</w:t>
            </w:r>
          </w:p>
        </w:tc>
        <w:tc>
          <w:tcPr>
            <w:tcW w:w="547" w:type="pct"/>
            <w:shd w:val="clear" w:color="auto" w:fill="FFFFFF"/>
            <w:vAlign w:val="center"/>
          </w:tcPr>
          <w:p w14:paraId="4F6F6FF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137</w:t>
            </w:r>
          </w:p>
        </w:tc>
      </w:tr>
      <w:tr w:rsidR="00C27371" w:rsidRPr="0049732F" w14:paraId="05579629" w14:textId="77777777" w:rsidTr="00E35CE0">
        <w:trPr>
          <w:cantSplit/>
          <w:trHeight w:val="377"/>
        </w:trPr>
        <w:tc>
          <w:tcPr>
            <w:tcW w:w="1059" w:type="pct"/>
            <w:vMerge/>
            <w:shd w:val="clear" w:color="auto" w:fill="FFFFFF"/>
            <w:vAlign w:val="center"/>
          </w:tcPr>
          <w:p w14:paraId="3348E3CA"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429" w:type="pct"/>
            <w:vMerge/>
            <w:shd w:val="clear" w:color="auto" w:fill="FFFFFF"/>
            <w:vAlign w:val="center"/>
          </w:tcPr>
          <w:p w14:paraId="0E57801F"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674" w:type="pct"/>
            <w:shd w:val="clear" w:color="auto" w:fill="FFFFFF"/>
            <w:vAlign w:val="center"/>
          </w:tcPr>
          <w:p w14:paraId="4DDAEC08"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C27371" w:rsidRPr="0049732F">
              <w:rPr>
                <w:rFonts w:cs="Times New Roman"/>
                <w:szCs w:val="24"/>
              </w:rPr>
              <w:t>Oran</w:t>
            </w:r>
          </w:p>
        </w:tc>
        <w:tc>
          <w:tcPr>
            <w:tcW w:w="460" w:type="pct"/>
            <w:shd w:val="clear" w:color="auto" w:fill="FFFFFF"/>
            <w:vAlign w:val="center"/>
          </w:tcPr>
          <w:p w14:paraId="629DCB07"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7,8%</w:t>
            </w:r>
          </w:p>
        </w:tc>
        <w:tc>
          <w:tcPr>
            <w:tcW w:w="457" w:type="pct"/>
            <w:shd w:val="clear" w:color="auto" w:fill="FFFFFF"/>
            <w:vAlign w:val="center"/>
          </w:tcPr>
          <w:p w14:paraId="5A82C513"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6,0%</w:t>
            </w:r>
          </w:p>
        </w:tc>
        <w:tc>
          <w:tcPr>
            <w:tcW w:w="456" w:type="pct"/>
            <w:shd w:val="clear" w:color="auto" w:fill="FFFFFF"/>
            <w:vAlign w:val="center"/>
          </w:tcPr>
          <w:p w14:paraId="65CF5B9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w:t>
            </w:r>
          </w:p>
        </w:tc>
        <w:tc>
          <w:tcPr>
            <w:tcW w:w="456" w:type="pct"/>
            <w:shd w:val="clear" w:color="auto" w:fill="FFFFFF"/>
            <w:vAlign w:val="center"/>
          </w:tcPr>
          <w:p w14:paraId="5EF8B89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3,4%</w:t>
            </w:r>
          </w:p>
        </w:tc>
        <w:tc>
          <w:tcPr>
            <w:tcW w:w="462" w:type="pct"/>
            <w:shd w:val="clear" w:color="auto" w:fill="FFFFFF"/>
            <w:vAlign w:val="center"/>
          </w:tcPr>
          <w:p w14:paraId="06CD8C4A"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5,2%</w:t>
            </w:r>
          </w:p>
        </w:tc>
        <w:tc>
          <w:tcPr>
            <w:tcW w:w="547" w:type="pct"/>
            <w:shd w:val="clear" w:color="auto" w:fill="FFFFFF"/>
            <w:vAlign w:val="center"/>
          </w:tcPr>
          <w:p w14:paraId="168B9ECB"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27,4%</w:t>
            </w:r>
          </w:p>
        </w:tc>
      </w:tr>
      <w:tr w:rsidR="00C27371" w:rsidRPr="0049732F" w14:paraId="7E800B8B" w14:textId="77777777" w:rsidTr="00E35CE0">
        <w:trPr>
          <w:cantSplit/>
          <w:trHeight w:val="396"/>
        </w:trPr>
        <w:tc>
          <w:tcPr>
            <w:tcW w:w="1059" w:type="pct"/>
            <w:vMerge/>
            <w:shd w:val="clear" w:color="auto" w:fill="FFFFFF"/>
            <w:vAlign w:val="center"/>
          </w:tcPr>
          <w:p w14:paraId="0C285028"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429" w:type="pct"/>
            <w:vMerge w:val="restart"/>
            <w:shd w:val="clear" w:color="auto" w:fill="FFFFFF"/>
            <w:vAlign w:val="center"/>
          </w:tcPr>
          <w:p w14:paraId="0197B6EC"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674" w:type="pct"/>
            <w:shd w:val="clear" w:color="auto" w:fill="FFFFFF"/>
            <w:vAlign w:val="center"/>
          </w:tcPr>
          <w:p w14:paraId="34512B8A" w14:textId="77777777" w:rsidR="00034ECF" w:rsidRPr="0049732F" w:rsidRDefault="00C27371" w:rsidP="00034ECF">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460" w:type="pct"/>
            <w:shd w:val="clear" w:color="auto" w:fill="FFFFFF"/>
            <w:vAlign w:val="center"/>
          </w:tcPr>
          <w:p w14:paraId="290022A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96</w:t>
            </w:r>
          </w:p>
        </w:tc>
        <w:tc>
          <w:tcPr>
            <w:tcW w:w="457" w:type="pct"/>
            <w:shd w:val="clear" w:color="auto" w:fill="FFFFFF"/>
            <w:vAlign w:val="center"/>
          </w:tcPr>
          <w:p w14:paraId="053D4323"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87</w:t>
            </w:r>
          </w:p>
        </w:tc>
        <w:tc>
          <w:tcPr>
            <w:tcW w:w="456" w:type="pct"/>
            <w:shd w:val="clear" w:color="auto" w:fill="FFFFFF"/>
            <w:vAlign w:val="center"/>
          </w:tcPr>
          <w:p w14:paraId="1A4539DF"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84</w:t>
            </w:r>
          </w:p>
        </w:tc>
        <w:tc>
          <w:tcPr>
            <w:tcW w:w="456" w:type="pct"/>
            <w:shd w:val="clear" w:color="auto" w:fill="FFFFFF"/>
            <w:vAlign w:val="center"/>
          </w:tcPr>
          <w:p w14:paraId="6CC9D8EB"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w:t>
            </w:r>
          </w:p>
        </w:tc>
        <w:tc>
          <w:tcPr>
            <w:tcW w:w="462" w:type="pct"/>
            <w:shd w:val="clear" w:color="auto" w:fill="FFFFFF"/>
            <w:vAlign w:val="center"/>
          </w:tcPr>
          <w:p w14:paraId="16939AB5"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46</w:t>
            </w:r>
          </w:p>
        </w:tc>
        <w:tc>
          <w:tcPr>
            <w:tcW w:w="547" w:type="pct"/>
            <w:shd w:val="clear" w:color="auto" w:fill="FFFFFF"/>
            <w:vAlign w:val="center"/>
          </w:tcPr>
          <w:p w14:paraId="37A2E034"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363</w:t>
            </w:r>
          </w:p>
        </w:tc>
      </w:tr>
      <w:tr w:rsidR="00C27371" w:rsidRPr="0049732F" w14:paraId="4A94962B" w14:textId="77777777" w:rsidTr="00E35CE0">
        <w:trPr>
          <w:cantSplit/>
          <w:trHeight w:val="555"/>
        </w:trPr>
        <w:tc>
          <w:tcPr>
            <w:tcW w:w="1059" w:type="pct"/>
            <w:vMerge/>
            <w:shd w:val="clear" w:color="auto" w:fill="FFFFFF"/>
            <w:vAlign w:val="center"/>
          </w:tcPr>
          <w:p w14:paraId="1147DFD7"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429" w:type="pct"/>
            <w:vMerge/>
            <w:shd w:val="clear" w:color="auto" w:fill="FFFFFF"/>
            <w:vAlign w:val="center"/>
          </w:tcPr>
          <w:p w14:paraId="0D62F6D4"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674" w:type="pct"/>
            <w:shd w:val="clear" w:color="auto" w:fill="FFFFFF"/>
            <w:vAlign w:val="center"/>
          </w:tcPr>
          <w:p w14:paraId="28A3CD94"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C27371" w:rsidRPr="0049732F">
              <w:rPr>
                <w:rFonts w:cs="Times New Roman"/>
                <w:szCs w:val="24"/>
              </w:rPr>
              <w:t>Oran</w:t>
            </w:r>
          </w:p>
        </w:tc>
        <w:tc>
          <w:tcPr>
            <w:tcW w:w="460" w:type="pct"/>
            <w:shd w:val="clear" w:color="auto" w:fill="FFFFFF"/>
            <w:vAlign w:val="center"/>
          </w:tcPr>
          <w:p w14:paraId="2F1260D6"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19,2%</w:t>
            </w:r>
          </w:p>
        </w:tc>
        <w:tc>
          <w:tcPr>
            <w:tcW w:w="457" w:type="pct"/>
            <w:shd w:val="clear" w:color="auto" w:fill="FFFFFF"/>
            <w:vAlign w:val="center"/>
          </w:tcPr>
          <w:p w14:paraId="6F19C2D0"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17,4%</w:t>
            </w:r>
          </w:p>
        </w:tc>
        <w:tc>
          <w:tcPr>
            <w:tcW w:w="456" w:type="pct"/>
            <w:shd w:val="clear" w:color="auto" w:fill="FFFFFF"/>
            <w:vAlign w:val="center"/>
          </w:tcPr>
          <w:p w14:paraId="4A5393EE"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16,8%</w:t>
            </w:r>
          </w:p>
        </w:tc>
        <w:tc>
          <w:tcPr>
            <w:tcW w:w="456" w:type="pct"/>
            <w:shd w:val="clear" w:color="auto" w:fill="FFFFFF"/>
            <w:vAlign w:val="center"/>
          </w:tcPr>
          <w:p w14:paraId="035F00BC"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10,0%</w:t>
            </w:r>
          </w:p>
        </w:tc>
        <w:tc>
          <w:tcPr>
            <w:tcW w:w="462" w:type="pct"/>
            <w:shd w:val="clear" w:color="auto" w:fill="FFFFFF"/>
            <w:vAlign w:val="center"/>
          </w:tcPr>
          <w:p w14:paraId="6EABD5A8"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9,2%</w:t>
            </w:r>
          </w:p>
        </w:tc>
        <w:tc>
          <w:tcPr>
            <w:tcW w:w="547" w:type="pct"/>
            <w:shd w:val="clear" w:color="auto" w:fill="FFFFFF"/>
            <w:vAlign w:val="center"/>
          </w:tcPr>
          <w:p w14:paraId="5130720F"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72,6%</w:t>
            </w:r>
          </w:p>
        </w:tc>
      </w:tr>
      <w:tr w:rsidR="00C27371" w:rsidRPr="0049732F" w14:paraId="28A1A79D" w14:textId="77777777" w:rsidTr="00E35CE0">
        <w:trPr>
          <w:cantSplit/>
          <w:trHeight w:val="337"/>
        </w:trPr>
        <w:tc>
          <w:tcPr>
            <w:tcW w:w="1488" w:type="pct"/>
            <w:gridSpan w:val="2"/>
            <w:vMerge w:val="restart"/>
            <w:shd w:val="clear" w:color="auto" w:fill="FFFFFF"/>
            <w:vAlign w:val="center"/>
          </w:tcPr>
          <w:p w14:paraId="4151DEF7"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C27371" w:rsidRPr="0049732F">
              <w:rPr>
                <w:rFonts w:cs="Times New Roman"/>
                <w:b/>
                <w:bCs/>
                <w:szCs w:val="24"/>
              </w:rPr>
              <w:t>plam</w:t>
            </w:r>
          </w:p>
        </w:tc>
        <w:tc>
          <w:tcPr>
            <w:tcW w:w="674" w:type="pct"/>
            <w:shd w:val="clear" w:color="auto" w:fill="FFFFFF"/>
            <w:vAlign w:val="center"/>
          </w:tcPr>
          <w:p w14:paraId="7CE3806B" w14:textId="77777777" w:rsidR="00034ECF" w:rsidRPr="0049732F" w:rsidRDefault="00C27371" w:rsidP="00034ECF">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460" w:type="pct"/>
            <w:shd w:val="clear" w:color="auto" w:fill="FFFFFF"/>
            <w:vAlign w:val="center"/>
          </w:tcPr>
          <w:p w14:paraId="3EC28F25"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135</w:t>
            </w:r>
          </w:p>
        </w:tc>
        <w:tc>
          <w:tcPr>
            <w:tcW w:w="457" w:type="pct"/>
            <w:shd w:val="clear" w:color="auto" w:fill="FFFFFF"/>
            <w:vAlign w:val="center"/>
          </w:tcPr>
          <w:p w14:paraId="48FA4519"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117</w:t>
            </w:r>
          </w:p>
        </w:tc>
        <w:tc>
          <w:tcPr>
            <w:tcW w:w="456" w:type="pct"/>
            <w:shd w:val="clear" w:color="auto" w:fill="FFFFFF"/>
            <w:vAlign w:val="center"/>
          </w:tcPr>
          <w:p w14:paraId="4439B4F0"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109</w:t>
            </w:r>
          </w:p>
        </w:tc>
        <w:tc>
          <w:tcPr>
            <w:tcW w:w="456" w:type="pct"/>
            <w:shd w:val="clear" w:color="auto" w:fill="FFFFFF"/>
            <w:vAlign w:val="center"/>
          </w:tcPr>
          <w:p w14:paraId="74DF2164"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67</w:t>
            </w:r>
          </w:p>
        </w:tc>
        <w:tc>
          <w:tcPr>
            <w:tcW w:w="462" w:type="pct"/>
            <w:shd w:val="clear" w:color="auto" w:fill="FFFFFF"/>
            <w:vAlign w:val="center"/>
          </w:tcPr>
          <w:p w14:paraId="2F110119"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72</w:t>
            </w:r>
          </w:p>
        </w:tc>
        <w:tc>
          <w:tcPr>
            <w:tcW w:w="547" w:type="pct"/>
            <w:shd w:val="clear" w:color="auto" w:fill="FFFFFF"/>
            <w:vAlign w:val="center"/>
          </w:tcPr>
          <w:p w14:paraId="3A63FB04"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C27371" w:rsidRPr="0049732F" w14:paraId="53D5D10D" w14:textId="77777777" w:rsidTr="00E35CE0">
        <w:trPr>
          <w:cantSplit/>
          <w:trHeight w:val="377"/>
        </w:trPr>
        <w:tc>
          <w:tcPr>
            <w:tcW w:w="1488" w:type="pct"/>
            <w:gridSpan w:val="2"/>
            <w:vMerge/>
            <w:shd w:val="clear" w:color="auto" w:fill="FFFFFF"/>
            <w:vAlign w:val="center"/>
          </w:tcPr>
          <w:p w14:paraId="5CA7FFBC" w14:textId="77777777" w:rsidR="00034ECF" w:rsidRPr="0049732F" w:rsidRDefault="00034ECF" w:rsidP="00034ECF">
            <w:pPr>
              <w:autoSpaceDE w:val="0"/>
              <w:autoSpaceDN w:val="0"/>
              <w:adjustRightInd w:val="0"/>
              <w:spacing w:after="0" w:line="240" w:lineRule="auto"/>
              <w:rPr>
                <w:rFonts w:cs="Times New Roman"/>
                <w:szCs w:val="24"/>
              </w:rPr>
            </w:pPr>
          </w:p>
        </w:tc>
        <w:tc>
          <w:tcPr>
            <w:tcW w:w="674" w:type="pct"/>
            <w:shd w:val="clear" w:color="auto" w:fill="FFFFFF"/>
            <w:vAlign w:val="center"/>
          </w:tcPr>
          <w:p w14:paraId="340AB700"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C27371" w:rsidRPr="0049732F">
              <w:rPr>
                <w:rFonts w:cs="Times New Roman"/>
                <w:szCs w:val="24"/>
              </w:rPr>
              <w:t>Oran</w:t>
            </w:r>
          </w:p>
        </w:tc>
        <w:tc>
          <w:tcPr>
            <w:tcW w:w="460" w:type="pct"/>
            <w:shd w:val="clear" w:color="auto" w:fill="FFFFFF"/>
            <w:vAlign w:val="center"/>
          </w:tcPr>
          <w:p w14:paraId="1A1B3D77"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27,0%</w:t>
            </w:r>
          </w:p>
        </w:tc>
        <w:tc>
          <w:tcPr>
            <w:tcW w:w="457" w:type="pct"/>
            <w:shd w:val="clear" w:color="auto" w:fill="FFFFFF"/>
            <w:vAlign w:val="center"/>
          </w:tcPr>
          <w:p w14:paraId="2211B62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23,4%</w:t>
            </w:r>
          </w:p>
        </w:tc>
        <w:tc>
          <w:tcPr>
            <w:tcW w:w="456" w:type="pct"/>
            <w:shd w:val="clear" w:color="auto" w:fill="FFFFFF"/>
            <w:vAlign w:val="center"/>
          </w:tcPr>
          <w:p w14:paraId="1C84D6CC"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21,8%</w:t>
            </w:r>
          </w:p>
        </w:tc>
        <w:tc>
          <w:tcPr>
            <w:tcW w:w="456" w:type="pct"/>
            <w:shd w:val="clear" w:color="auto" w:fill="FFFFFF"/>
            <w:vAlign w:val="center"/>
          </w:tcPr>
          <w:p w14:paraId="2F311C8A"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13,4%</w:t>
            </w:r>
          </w:p>
        </w:tc>
        <w:tc>
          <w:tcPr>
            <w:tcW w:w="462" w:type="pct"/>
            <w:shd w:val="clear" w:color="auto" w:fill="FFFFFF"/>
            <w:vAlign w:val="center"/>
          </w:tcPr>
          <w:p w14:paraId="0A20981A"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14,4%</w:t>
            </w:r>
          </w:p>
        </w:tc>
        <w:tc>
          <w:tcPr>
            <w:tcW w:w="547" w:type="pct"/>
            <w:shd w:val="clear" w:color="auto" w:fill="FFFFFF"/>
            <w:vAlign w:val="center"/>
          </w:tcPr>
          <w:p w14:paraId="1F77D93E"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27371" w:rsidRPr="0049732F" w14:paraId="3F5776B8" w14:textId="77777777" w:rsidTr="002911D7">
        <w:trPr>
          <w:cantSplit/>
          <w:trHeight w:val="40"/>
        </w:trPr>
        <w:tc>
          <w:tcPr>
            <w:tcW w:w="2268" w:type="dxa"/>
            <w:gridSpan w:val="2"/>
            <w:shd w:val="clear" w:color="auto" w:fill="FFFFFF"/>
          </w:tcPr>
          <w:p w14:paraId="4CC1BC09" w14:textId="77777777" w:rsidR="00C27371" w:rsidRPr="0049732F" w:rsidRDefault="00C27371" w:rsidP="002911D7">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C27371" w:rsidRPr="0049732F" w14:paraId="10E18071" w14:textId="77777777" w:rsidTr="002911D7">
        <w:trPr>
          <w:cantSplit/>
        </w:trPr>
        <w:tc>
          <w:tcPr>
            <w:tcW w:w="1134" w:type="dxa"/>
            <w:shd w:val="clear" w:color="auto" w:fill="FFFFFF"/>
          </w:tcPr>
          <w:p w14:paraId="19723555" w14:textId="34CD14FF" w:rsidR="00C27371" w:rsidRPr="0049732F" w:rsidRDefault="00F63855" w:rsidP="002911D7">
            <w:pPr>
              <w:autoSpaceDE w:val="0"/>
              <w:autoSpaceDN w:val="0"/>
              <w:adjustRightInd w:val="0"/>
              <w:spacing w:after="0" w:line="320" w:lineRule="atLeast"/>
              <w:ind w:left="60" w:right="60"/>
              <w:rPr>
                <w:rFonts w:cs="Times New Roman"/>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27371" w:rsidRPr="0049732F">
              <w:rPr>
                <w:rFonts w:cs="Times New Roman"/>
                <w:b/>
                <w:sz w:val="20"/>
                <w:szCs w:val="20"/>
              </w:rPr>
              <w:t>:</w:t>
            </w:r>
            <w:r w:rsidR="00C27371" w:rsidRPr="0049732F">
              <w:rPr>
                <w:rFonts w:cs="Times New Roman"/>
                <w:bCs/>
                <w:sz w:val="20"/>
                <w:szCs w:val="20"/>
              </w:rPr>
              <w:t>4,309</w:t>
            </w:r>
          </w:p>
        </w:tc>
        <w:tc>
          <w:tcPr>
            <w:tcW w:w="1134" w:type="dxa"/>
            <w:shd w:val="clear" w:color="auto" w:fill="FFFFFF"/>
          </w:tcPr>
          <w:p w14:paraId="4D74B21A" w14:textId="77777777" w:rsidR="00C27371" w:rsidRPr="0049732F" w:rsidRDefault="00C27371" w:rsidP="002911D7">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0,366</w:t>
            </w:r>
          </w:p>
        </w:tc>
      </w:tr>
    </w:tbl>
    <w:p w14:paraId="36091F3B" w14:textId="77777777" w:rsidR="00034ECF" w:rsidRPr="0049732F" w:rsidRDefault="00034ECF" w:rsidP="00034ECF">
      <w:pPr>
        <w:autoSpaceDE w:val="0"/>
        <w:autoSpaceDN w:val="0"/>
        <w:adjustRightInd w:val="0"/>
        <w:spacing w:after="0" w:line="400" w:lineRule="atLeast"/>
        <w:rPr>
          <w:rFonts w:cs="Times New Roman"/>
          <w:szCs w:val="24"/>
        </w:rPr>
      </w:pPr>
    </w:p>
    <w:p w14:paraId="16FFEC68" w14:textId="77777777" w:rsidR="00C27371" w:rsidRPr="0049732F" w:rsidRDefault="00C27371" w:rsidP="00034ECF">
      <w:pPr>
        <w:autoSpaceDE w:val="0"/>
        <w:autoSpaceDN w:val="0"/>
        <w:adjustRightInd w:val="0"/>
        <w:spacing w:after="0" w:line="400" w:lineRule="atLeast"/>
        <w:rPr>
          <w:rFonts w:cs="Times New Roman"/>
          <w:szCs w:val="24"/>
        </w:rPr>
      </w:pPr>
    </w:p>
    <w:p w14:paraId="731D20AE" w14:textId="77777777" w:rsidR="00FD3ACB" w:rsidRPr="0049732F" w:rsidRDefault="00FD3ACB" w:rsidP="00360EC7">
      <w:pPr>
        <w:jc w:val="both"/>
        <w:rPr>
          <w:rFonts w:cs="Times New Roman"/>
          <w:szCs w:val="24"/>
        </w:rPr>
      </w:pPr>
    </w:p>
    <w:p w14:paraId="0368CBAE" w14:textId="77777777" w:rsidR="00034ECF" w:rsidRPr="0049732F" w:rsidRDefault="00034ECF" w:rsidP="00034ECF">
      <w:pPr>
        <w:rPr>
          <w:rFonts w:cs="Times New Roman"/>
        </w:rPr>
      </w:pPr>
    </w:p>
    <w:p w14:paraId="665A901A" w14:textId="77777777" w:rsidR="00034ECF" w:rsidRPr="0049732F" w:rsidRDefault="00034ECF" w:rsidP="00034ECF">
      <w:pPr>
        <w:rPr>
          <w:rFonts w:cs="Times New Roman"/>
        </w:rPr>
      </w:pPr>
    </w:p>
    <w:p w14:paraId="3B5710A2" w14:textId="77777777" w:rsidR="00034ECF" w:rsidRPr="0049732F" w:rsidRDefault="00034ECF" w:rsidP="00034ECF">
      <w:pPr>
        <w:rPr>
          <w:rFonts w:cs="Times New Roman"/>
        </w:rPr>
      </w:pPr>
    </w:p>
    <w:p w14:paraId="1625F2DE" w14:textId="77777777" w:rsidR="00034ECF" w:rsidRPr="0049732F" w:rsidRDefault="00034ECF" w:rsidP="00034ECF">
      <w:pPr>
        <w:rPr>
          <w:rFonts w:cs="Times New Roman"/>
        </w:rPr>
      </w:pPr>
    </w:p>
    <w:p w14:paraId="48E2E439" w14:textId="77777777" w:rsidR="00034ECF" w:rsidRPr="0049732F" w:rsidRDefault="00034ECF" w:rsidP="00034ECF">
      <w:pPr>
        <w:rPr>
          <w:rFonts w:cs="Times New Roman"/>
        </w:rPr>
      </w:pPr>
    </w:p>
    <w:p w14:paraId="435A33AD" w14:textId="77777777" w:rsidR="00034ECF" w:rsidRPr="0049732F" w:rsidRDefault="00034ECF" w:rsidP="00034ECF">
      <w:pPr>
        <w:rPr>
          <w:rFonts w:cs="Times New Roman"/>
        </w:rPr>
      </w:pPr>
    </w:p>
    <w:p w14:paraId="767D4CEF" w14:textId="77777777" w:rsidR="00034ECF" w:rsidRPr="0049732F" w:rsidRDefault="00034ECF" w:rsidP="00034ECF">
      <w:pPr>
        <w:rPr>
          <w:rFonts w:cs="Times New Roman"/>
        </w:rPr>
      </w:pPr>
    </w:p>
    <w:p w14:paraId="3E11439F" w14:textId="603A0731" w:rsidR="00034ECF" w:rsidRPr="0049732F" w:rsidRDefault="008B56EF" w:rsidP="002D413A">
      <w:pPr>
        <w:pStyle w:val="Balk3"/>
        <w:ind w:left="709" w:firstLine="0"/>
        <w:jc w:val="both"/>
      </w:pPr>
      <w:bookmarkStart w:id="168" w:name="_Toc37720905"/>
      <w:r w:rsidRPr="0049732F">
        <w:lastRenderedPageBreak/>
        <w:t xml:space="preserve">4.2.26. </w:t>
      </w:r>
      <w:r w:rsidR="00034ECF" w:rsidRPr="0049732F">
        <w:t>Cinsiyet</w:t>
      </w:r>
      <w:r w:rsidR="001A122B" w:rsidRPr="0049732F">
        <w:t xml:space="preserve"> </w:t>
      </w:r>
      <w:r w:rsidR="00E322BD" w:rsidRPr="0049732F">
        <w:t>v</w:t>
      </w:r>
      <w:r w:rsidRPr="0049732F">
        <w:t>e “</w:t>
      </w:r>
      <w:r w:rsidR="00034ECF" w:rsidRPr="0049732F">
        <w:t xml:space="preserve">Herhangi </w:t>
      </w:r>
      <w:r w:rsidRPr="0049732F">
        <w:t>Bir Afet Durumunda Nasıl D</w:t>
      </w:r>
      <w:r w:rsidR="000F0177" w:rsidRPr="0049732F">
        <w:t>avranmanız Gerektiğini Biliyor m</w:t>
      </w:r>
      <w:r w:rsidRPr="0049732F">
        <w:t xml:space="preserve">usunuz?” </w:t>
      </w:r>
      <w:r w:rsidR="00034ECF" w:rsidRPr="0049732F">
        <w:t>Soru</w:t>
      </w:r>
      <w:r w:rsidR="001A122B" w:rsidRPr="0049732F">
        <w:t>su Arasındaki Anlamsal Fark</w:t>
      </w:r>
      <w:bookmarkEnd w:id="168"/>
    </w:p>
    <w:p w14:paraId="5301C615" w14:textId="702649A4" w:rsidR="005F1D76" w:rsidRPr="0049732F" w:rsidRDefault="00306EB0" w:rsidP="005F1D76">
      <w:pPr>
        <w:spacing w:after="0"/>
        <w:ind w:firstLine="709"/>
        <w:jc w:val="both"/>
        <w:rPr>
          <w:rFonts w:cs="Times New Roman"/>
          <w:szCs w:val="24"/>
        </w:rPr>
      </w:pPr>
      <w:r>
        <w:rPr>
          <w:rFonts w:cs="Times New Roman"/>
          <w:szCs w:val="24"/>
        </w:rPr>
        <w:t>Pearson Ki Kare t</w:t>
      </w:r>
      <w:r w:rsidR="005F1D76" w:rsidRPr="0049732F">
        <w:rPr>
          <w:rFonts w:cs="Times New Roman"/>
          <w:szCs w:val="24"/>
        </w:rPr>
        <w:t>esti sonuçlarına göre</w:t>
      </w:r>
      <w:r w:rsidR="00F519EC">
        <w:rPr>
          <w:rFonts w:cs="Times New Roman"/>
          <w:szCs w:val="24"/>
        </w:rPr>
        <w:t>,</w:t>
      </w:r>
      <w:r w:rsidR="005F1D76" w:rsidRPr="0049732F">
        <w:rPr>
          <w:rFonts w:cs="Times New Roman"/>
          <w:szCs w:val="24"/>
        </w:rPr>
        <w:t xml:space="preserve"> katılımcıların cinsiyetlerine göre</w:t>
      </w:r>
      <w:r>
        <w:rPr>
          <w:rFonts w:cs="Times New Roman"/>
          <w:szCs w:val="24"/>
        </w:rPr>
        <w:t>;</w:t>
      </w:r>
      <w:r w:rsidR="005F1D76" w:rsidRPr="0049732F">
        <w:rPr>
          <w:rFonts w:cs="Times New Roman"/>
          <w:szCs w:val="24"/>
        </w:rPr>
        <w:t xml:space="preserve"> afet durumunda nasıl davranacaklarını bilip bilmediklerine ilişkin soruya verdikleri cevaplarda aralarında anlamlı bir farklılık olmadığı belirlenmiştir (p˃0,05)</w:t>
      </w:r>
      <w:r w:rsidR="00517601" w:rsidRPr="0049732F">
        <w:rPr>
          <w:rFonts w:cs="Times New Roman"/>
          <w:szCs w:val="24"/>
        </w:rPr>
        <w:t xml:space="preserve"> (Tablo 27</w:t>
      </w:r>
      <w:r w:rsidR="005F1D76" w:rsidRPr="0049732F">
        <w:rPr>
          <w:rFonts w:cs="Times New Roman"/>
          <w:szCs w:val="24"/>
        </w:rPr>
        <w:t>).</w:t>
      </w:r>
    </w:p>
    <w:p w14:paraId="375BF0AC" w14:textId="77777777" w:rsidR="00FD3ACB" w:rsidRPr="0049732F" w:rsidRDefault="00FD3ACB" w:rsidP="005F1D76">
      <w:pPr>
        <w:pStyle w:val="ResimYazs"/>
        <w:spacing w:after="0" w:line="360" w:lineRule="auto"/>
        <w:jc w:val="center"/>
        <w:rPr>
          <w:rFonts w:cs="Times New Roman"/>
          <w:color w:val="auto"/>
          <w:sz w:val="24"/>
          <w:szCs w:val="24"/>
        </w:rPr>
      </w:pPr>
    </w:p>
    <w:p w14:paraId="0DC971C4" w14:textId="32101CD8" w:rsidR="009C565C" w:rsidRPr="006423D2" w:rsidRDefault="008B56EF" w:rsidP="006423D2">
      <w:pPr>
        <w:pStyle w:val="ResimYazs"/>
        <w:spacing w:after="0" w:line="360" w:lineRule="auto"/>
        <w:jc w:val="center"/>
        <w:rPr>
          <w:color w:val="auto"/>
          <w:sz w:val="24"/>
          <w:szCs w:val="24"/>
        </w:rPr>
      </w:pPr>
      <w:bookmarkStart w:id="169" w:name="_Toc44623379"/>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27</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CC1C31">
        <w:rPr>
          <w:color w:val="auto"/>
          <w:sz w:val="24"/>
          <w:szCs w:val="24"/>
        </w:rPr>
        <w:t xml:space="preserve">Katılımcıların </w:t>
      </w:r>
      <w:r w:rsidRPr="009C565C">
        <w:rPr>
          <w:color w:val="auto"/>
          <w:sz w:val="24"/>
          <w:szCs w:val="24"/>
        </w:rPr>
        <w:t>Cinsiyetlerine Göre Herhangi Bir Afet Durumunda Nasıl D</w:t>
      </w:r>
      <w:r w:rsidR="000F0177" w:rsidRPr="009C565C">
        <w:rPr>
          <w:color w:val="auto"/>
          <w:sz w:val="24"/>
          <w:szCs w:val="24"/>
        </w:rPr>
        <w:t>avranma</w:t>
      </w:r>
      <w:r w:rsidR="00CC1C31">
        <w:rPr>
          <w:color w:val="auto"/>
          <w:sz w:val="24"/>
          <w:szCs w:val="24"/>
        </w:rPr>
        <w:t>ları</w:t>
      </w:r>
      <w:r w:rsidR="000F0177" w:rsidRPr="009C565C">
        <w:rPr>
          <w:color w:val="auto"/>
          <w:sz w:val="24"/>
          <w:szCs w:val="24"/>
        </w:rPr>
        <w:t xml:space="preserve"> Gerektiğini </w:t>
      </w:r>
      <w:r w:rsidR="00CC1C31">
        <w:rPr>
          <w:color w:val="auto"/>
          <w:sz w:val="24"/>
          <w:szCs w:val="24"/>
        </w:rPr>
        <w:t>Bilme Durumu</w:t>
      </w:r>
      <w:bookmarkEnd w:id="169"/>
    </w:p>
    <w:tbl>
      <w:tblPr>
        <w:tblW w:w="876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24"/>
        <w:gridCol w:w="787"/>
        <w:gridCol w:w="2115"/>
        <w:gridCol w:w="1081"/>
        <w:gridCol w:w="1081"/>
        <w:gridCol w:w="1081"/>
      </w:tblGrid>
      <w:tr w:rsidR="00034ECF" w:rsidRPr="0049732F" w14:paraId="3157CA77" w14:textId="77777777" w:rsidTr="00F568AA">
        <w:trPr>
          <w:cantSplit/>
          <w:trHeight w:val="361"/>
        </w:trPr>
        <w:tc>
          <w:tcPr>
            <w:tcW w:w="5526" w:type="dxa"/>
            <w:gridSpan w:val="3"/>
            <w:vMerge w:val="restart"/>
            <w:shd w:val="clear" w:color="auto" w:fill="FFFFFF"/>
          </w:tcPr>
          <w:p w14:paraId="1835D4E0" w14:textId="77777777" w:rsidR="00034ECF" w:rsidRPr="0049732F" w:rsidRDefault="00034ECF" w:rsidP="001A122B">
            <w:pPr>
              <w:autoSpaceDE w:val="0"/>
              <w:autoSpaceDN w:val="0"/>
              <w:adjustRightInd w:val="0"/>
              <w:spacing w:after="0" w:line="240" w:lineRule="auto"/>
              <w:ind w:right="60"/>
              <w:rPr>
                <w:rFonts w:cs="Times New Roman"/>
                <w:szCs w:val="24"/>
              </w:rPr>
            </w:pPr>
          </w:p>
        </w:tc>
        <w:tc>
          <w:tcPr>
            <w:tcW w:w="2162" w:type="dxa"/>
            <w:gridSpan w:val="2"/>
            <w:shd w:val="clear" w:color="auto" w:fill="FFFFFF"/>
          </w:tcPr>
          <w:p w14:paraId="64344CAC"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Cinsiyet</w:t>
            </w:r>
          </w:p>
        </w:tc>
        <w:tc>
          <w:tcPr>
            <w:tcW w:w="1081" w:type="dxa"/>
            <w:vMerge w:val="restart"/>
            <w:shd w:val="clear" w:color="auto" w:fill="FFFFFF"/>
          </w:tcPr>
          <w:p w14:paraId="456E3E46"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1A122B" w:rsidRPr="0049732F">
              <w:rPr>
                <w:rFonts w:cs="Times New Roman"/>
                <w:b/>
                <w:bCs/>
                <w:szCs w:val="24"/>
              </w:rPr>
              <w:t>plam</w:t>
            </w:r>
          </w:p>
        </w:tc>
      </w:tr>
      <w:tr w:rsidR="00034ECF" w:rsidRPr="0049732F" w14:paraId="7FD4E05D" w14:textId="77777777" w:rsidTr="00F568AA">
        <w:trPr>
          <w:cantSplit/>
          <w:trHeight w:val="404"/>
        </w:trPr>
        <w:tc>
          <w:tcPr>
            <w:tcW w:w="5526" w:type="dxa"/>
            <w:gridSpan w:val="3"/>
            <w:vMerge/>
            <w:shd w:val="clear" w:color="auto" w:fill="FFFFFF"/>
          </w:tcPr>
          <w:p w14:paraId="0FFEF234" w14:textId="77777777" w:rsidR="00034ECF" w:rsidRPr="0049732F" w:rsidRDefault="00034ECF" w:rsidP="00034ECF">
            <w:pPr>
              <w:autoSpaceDE w:val="0"/>
              <w:autoSpaceDN w:val="0"/>
              <w:adjustRightInd w:val="0"/>
              <w:spacing w:after="0" w:line="240" w:lineRule="auto"/>
              <w:rPr>
                <w:rFonts w:cs="Times New Roman"/>
                <w:szCs w:val="24"/>
              </w:rPr>
            </w:pPr>
          </w:p>
        </w:tc>
        <w:tc>
          <w:tcPr>
            <w:tcW w:w="1081" w:type="dxa"/>
            <w:shd w:val="clear" w:color="auto" w:fill="FFFFFF"/>
          </w:tcPr>
          <w:p w14:paraId="429E667E"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Kadın</w:t>
            </w:r>
          </w:p>
        </w:tc>
        <w:tc>
          <w:tcPr>
            <w:tcW w:w="1081" w:type="dxa"/>
            <w:shd w:val="clear" w:color="auto" w:fill="FFFFFF"/>
          </w:tcPr>
          <w:p w14:paraId="51CED30D" w14:textId="77777777" w:rsidR="00034ECF" w:rsidRPr="0049732F" w:rsidRDefault="00034ECF" w:rsidP="00034ECF">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Erkek</w:t>
            </w:r>
          </w:p>
        </w:tc>
        <w:tc>
          <w:tcPr>
            <w:tcW w:w="1081" w:type="dxa"/>
            <w:vMerge/>
            <w:shd w:val="clear" w:color="auto" w:fill="FFFFFF"/>
          </w:tcPr>
          <w:p w14:paraId="06838D6A" w14:textId="77777777" w:rsidR="00034ECF" w:rsidRPr="0049732F" w:rsidRDefault="00034ECF" w:rsidP="00034ECF">
            <w:pPr>
              <w:autoSpaceDE w:val="0"/>
              <w:autoSpaceDN w:val="0"/>
              <w:adjustRightInd w:val="0"/>
              <w:spacing w:after="0" w:line="240" w:lineRule="auto"/>
              <w:rPr>
                <w:rFonts w:cs="Times New Roman"/>
                <w:szCs w:val="24"/>
              </w:rPr>
            </w:pPr>
          </w:p>
        </w:tc>
      </w:tr>
      <w:tr w:rsidR="00034ECF" w:rsidRPr="0049732F" w14:paraId="618F71CF" w14:textId="77777777" w:rsidTr="00F568AA">
        <w:trPr>
          <w:cantSplit/>
          <w:trHeight w:val="361"/>
        </w:trPr>
        <w:tc>
          <w:tcPr>
            <w:tcW w:w="2624" w:type="dxa"/>
            <w:vMerge w:val="restart"/>
            <w:shd w:val="clear" w:color="auto" w:fill="FFFFFF"/>
            <w:vAlign w:val="center"/>
          </w:tcPr>
          <w:p w14:paraId="24B04D38"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Herhangi bir afet durumunda nasıl davranmanız gerektiğini biliyor musunuz?</w:t>
            </w:r>
          </w:p>
        </w:tc>
        <w:tc>
          <w:tcPr>
            <w:tcW w:w="787" w:type="dxa"/>
            <w:vMerge w:val="restart"/>
            <w:shd w:val="clear" w:color="auto" w:fill="FFFFFF"/>
            <w:vAlign w:val="center"/>
          </w:tcPr>
          <w:p w14:paraId="1A8F1385" w14:textId="77777777" w:rsidR="00034ECF" w:rsidRPr="0049732F" w:rsidRDefault="001A122B"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2115" w:type="dxa"/>
            <w:shd w:val="clear" w:color="auto" w:fill="FFFFFF"/>
            <w:vAlign w:val="center"/>
          </w:tcPr>
          <w:p w14:paraId="7DEC954D" w14:textId="77777777" w:rsidR="00034ECF" w:rsidRPr="0049732F" w:rsidRDefault="001A122B" w:rsidP="00034ECF">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81" w:type="dxa"/>
            <w:shd w:val="clear" w:color="auto" w:fill="FFFFFF"/>
            <w:vAlign w:val="center"/>
          </w:tcPr>
          <w:p w14:paraId="7828AFD1"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112</w:t>
            </w:r>
          </w:p>
        </w:tc>
        <w:tc>
          <w:tcPr>
            <w:tcW w:w="1081" w:type="dxa"/>
            <w:shd w:val="clear" w:color="auto" w:fill="FFFFFF"/>
            <w:vAlign w:val="center"/>
          </w:tcPr>
          <w:p w14:paraId="4BEDE713"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114</w:t>
            </w:r>
          </w:p>
        </w:tc>
        <w:tc>
          <w:tcPr>
            <w:tcW w:w="1081" w:type="dxa"/>
            <w:shd w:val="clear" w:color="auto" w:fill="FFFFFF"/>
            <w:vAlign w:val="center"/>
          </w:tcPr>
          <w:p w14:paraId="00C6B160"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226</w:t>
            </w:r>
          </w:p>
        </w:tc>
      </w:tr>
      <w:tr w:rsidR="00034ECF" w:rsidRPr="0049732F" w14:paraId="0D4B74B6" w14:textId="77777777" w:rsidTr="00F568AA">
        <w:trPr>
          <w:cantSplit/>
          <w:trHeight w:val="404"/>
        </w:trPr>
        <w:tc>
          <w:tcPr>
            <w:tcW w:w="2624" w:type="dxa"/>
            <w:vMerge/>
            <w:shd w:val="clear" w:color="auto" w:fill="FFFFFF"/>
            <w:vAlign w:val="center"/>
          </w:tcPr>
          <w:p w14:paraId="570E0C68"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787" w:type="dxa"/>
            <w:vMerge/>
            <w:shd w:val="clear" w:color="auto" w:fill="FFFFFF"/>
            <w:vAlign w:val="center"/>
          </w:tcPr>
          <w:p w14:paraId="50FEE0E6"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2115" w:type="dxa"/>
            <w:shd w:val="clear" w:color="auto" w:fill="FFFFFF"/>
            <w:vAlign w:val="center"/>
          </w:tcPr>
          <w:p w14:paraId="5D06BFB4"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1A122B" w:rsidRPr="0049732F">
              <w:rPr>
                <w:rFonts w:cs="Times New Roman"/>
                <w:szCs w:val="24"/>
              </w:rPr>
              <w:t>Oran</w:t>
            </w:r>
          </w:p>
        </w:tc>
        <w:tc>
          <w:tcPr>
            <w:tcW w:w="1081" w:type="dxa"/>
            <w:shd w:val="clear" w:color="auto" w:fill="FFFFFF"/>
            <w:vAlign w:val="center"/>
          </w:tcPr>
          <w:p w14:paraId="66F548A9"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22,4%</w:t>
            </w:r>
          </w:p>
        </w:tc>
        <w:tc>
          <w:tcPr>
            <w:tcW w:w="1081" w:type="dxa"/>
            <w:shd w:val="clear" w:color="auto" w:fill="FFFFFF"/>
            <w:vAlign w:val="center"/>
          </w:tcPr>
          <w:p w14:paraId="6AF1674A"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22,8%</w:t>
            </w:r>
          </w:p>
        </w:tc>
        <w:tc>
          <w:tcPr>
            <w:tcW w:w="1081" w:type="dxa"/>
            <w:shd w:val="clear" w:color="auto" w:fill="FFFFFF"/>
            <w:vAlign w:val="center"/>
          </w:tcPr>
          <w:p w14:paraId="4A14714D"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45,2%</w:t>
            </w:r>
          </w:p>
        </w:tc>
      </w:tr>
      <w:tr w:rsidR="00034ECF" w:rsidRPr="0049732F" w14:paraId="1E66285D" w14:textId="77777777" w:rsidTr="00F568AA">
        <w:trPr>
          <w:cantSplit/>
          <w:trHeight w:val="425"/>
        </w:trPr>
        <w:tc>
          <w:tcPr>
            <w:tcW w:w="2624" w:type="dxa"/>
            <w:vMerge/>
            <w:shd w:val="clear" w:color="auto" w:fill="FFFFFF"/>
            <w:vAlign w:val="center"/>
          </w:tcPr>
          <w:p w14:paraId="22C92683"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787" w:type="dxa"/>
            <w:vMerge w:val="restart"/>
            <w:shd w:val="clear" w:color="auto" w:fill="FFFFFF"/>
            <w:vAlign w:val="center"/>
          </w:tcPr>
          <w:p w14:paraId="19D73281"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2115" w:type="dxa"/>
            <w:shd w:val="clear" w:color="auto" w:fill="FFFFFF"/>
            <w:vAlign w:val="center"/>
          </w:tcPr>
          <w:p w14:paraId="6FB93A34" w14:textId="77777777" w:rsidR="00034ECF" w:rsidRPr="0049732F" w:rsidRDefault="001A122B" w:rsidP="00034ECF">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81" w:type="dxa"/>
            <w:shd w:val="clear" w:color="auto" w:fill="FFFFFF"/>
            <w:vAlign w:val="center"/>
          </w:tcPr>
          <w:p w14:paraId="2FFAD7B3"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138</w:t>
            </w:r>
          </w:p>
        </w:tc>
        <w:tc>
          <w:tcPr>
            <w:tcW w:w="1081" w:type="dxa"/>
            <w:shd w:val="clear" w:color="auto" w:fill="FFFFFF"/>
            <w:vAlign w:val="center"/>
          </w:tcPr>
          <w:p w14:paraId="4531BCC7"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136</w:t>
            </w:r>
          </w:p>
        </w:tc>
        <w:tc>
          <w:tcPr>
            <w:tcW w:w="1081" w:type="dxa"/>
            <w:shd w:val="clear" w:color="auto" w:fill="FFFFFF"/>
            <w:vAlign w:val="center"/>
          </w:tcPr>
          <w:p w14:paraId="2023F476"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274</w:t>
            </w:r>
          </w:p>
        </w:tc>
      </w:tr>
      <w:tr w:rsidR="00034ECF" w:rsidRPr="0049732F" w14:paraId="361085CA" w14:textId="77777777" w:rsidTr="00F568AA">
        <w:trPr>
          <w:cantSplit/>
          <w:trHeight w:val="404"/>
        </w:trPr>
        <w:tc>
          <w:tcPr>
            <w:tcW w:w="2624" w:type="dxa"/>
            <w:vMerge/>
            <w:shd w:val="clear" w:color="auto" w:fill="FFFFFF"/>
            <w:vAlign w:val="center"/>
          </w:tcPr>
          <w:p w14:paraId="502734ED"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787" w:type="dxa"/>
            <w:vMerge/>
            <w:shd w:val="clear" w:color="auto" w:fill="FFFFFF"/>
            <w:vAlign w:val="center"/>
          </w:tcPr>
          <w:p w14:paraId="0B264A55" w14:textId="77777777" w:rsidR="00034ECF" w:rsidRPr="0049732F" w:rsidRDefault="00034ECF" w:rsidP="00034ECF">
            <w:pPr>
              <w:autoSpaceDE w:val="0"/>
              <w:autoSpaceDN w:val="0"/>
              <w:adjustRightInd w:val="0"/>
              <w:spacing w:after="0" w:line="240" w:lineRule="auto"/>
              <w:rPr>
                <w:rFonts w:cs="Times New Roman"/>
                <w:b/>
                <w:bCs/>
                <w:szCs w:val="24"/>
              </w:rPr>
            </w:pPr>
          </w:p>
        </w:tc>
        <w:tc>
          <w:tcPr>
            <w:tcW w:w="2115" w:type="dxa"/>
            <w:shd w:val="clear" w:color="auto" w:fill="FFFFFF"/>
            <w:vAlign w:val="center"/>
          </w:tcPr>
          <w:p w14:paraId="56FE5760"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1A122B" w:rsidRPr="0049732F">
              <w:rPr>
                <w:rFonts w:cs="Times New Roman"/>
                <w:szCs w:val="24"/>
              </w:rPr>
              <w:t>Oran</w:t>
            </w:r>
          </w:p>
        </w:tc>
        <w:tc>
          <w:tcPr>
            <w:tcW w:w="1081" w:type="dxa"/>
            <w:shd w:val="clear" w:color="auto" w:fill="FFFFFF"/>
            <w:vAlign w:val="center"/>
          </w:tcPr>
          <w:p w14:paraId="766AD610"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27,6%</w:t>
            </w:r>
          </w:p>
        </w:tc>
        <w:tc>
          <w:tcPr>
            <w:tcW w:w="1081" w:type="dxa"/>
            <w:shd w:val="clear" w:color="auto" w:fill="FFFFFF"/>
            <w:vAlign w:val="center"/>
          </w:tcPr>
          <w:p w14:paraId="7BA31BFF"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27,2%</w:t>
            </w:r>
          </w:p>
        </w:tc>
        <w:tc>
          <w:tcPr>
            <w:tcW w:w="1081" w:type="dxa"/>
            <w:shd w:val="clear" w:color="auto" w:fill="FFFFFF"/>
            <w:vAlign w:val="center"/>
          </w:tcPr>
          <w:p w14:paraId="3B75ECF7"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54,8%</w:t>
            </w:r>
          </w:p>
        </w:tc>
      </w:tr>
      <w:tr w:rsidR="00034ECF" w:rsidRPr="0049732F" w14:paraId="23AC7EBB" w14:textId="77777777" w:rsidTr="00F568AA">
        <w:trPr>
          <w:cantSplit/>
          <w:trHeight w:val="361"/>
        </w:trPr>
        <w:tc>
          <w:tcPr>
            <w:tcW w:w="3411" w:type="dxa"/>
            <w:gridSpan w:val="2"/>
            <w:vMerge w:val="restart"/>
            <w:shd w:val="clear" w:color="auto" w:fill="FFFFFF"/>
            <w:vAlign w:val="center"/>
          </w:tcPr>
          <w:p w14:paraId="32E969DB" w14:textId="77777777" w:rsidR="00034ECF" w:rsidRPr="0049732F" w:rsidRDefault="00034ECF" w:rsidP="00034ECF">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1A122B" w:rsidRPr="0049732F">
              <w:rPr>
                <w:rFonts w:cs="Times New Roman"/>
                <w:b/>
                <w:bCs/>
                <w:szCs w:val="24"/>
              </w:rPr>
              <w:t>plam</w:t>
            </w:r>
          </w:p>
        </w:tc>
        <w:tc>
          <w:tcPr>
            <w:tcW w:w="2115" w:type="dxa"/>
            <w:shd w:val="clear" w:color="auto" w:fill="FFFFFF"/>
            <w:vAlign w:val="center"/>
          </w:tcPr>
          <w:p w14:paraId="3F8EB75F" w14:textId="77777777" w:rsidR="00034ECF" w:rsidRPr="0049732F" w:rsidRDefault="001A122B" w:rsidP="00034ECF">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81" w:type="dxa"/>
            <w:shd w:val="clear" w:color="auto" w:fill="FFFFFF"/>
            <w:vAlign w:val="center"/>
          </w:tcPr>
          <w:p w14:paraId="611D95EB"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250</w:t>
            </w:r>
          </w:p>
        </w:tc>
        <w:tc>
          <w:tcPr>
            <w:tcW w:w="1081" w:type="dxa"/>
            <w:shd w:val="clear" w:color="auto" w:fill="FFFFFF"/>
            <w:vAlign w:val="center"/>
          </w:tcPr>
          <w:p w14:paraId="470D537A"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250</w:t>
            </w:r>
          </w:p>
        </w:tc>
        <w:tc>
          <w:tcPr>
            <w:tcW w:w="1081" w:type="dxa"/>
            <w:shd w:val="clear" w:color="auto" w:fill="FFFFFF"/>
            <w:vAlign w:val="center"/>
          </w:tcPr>
          <w:p w14:paraId="654859DE"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034ECF" w:rsidRPr="0049732F" w14:paraId="7F99769E" w14:textId="77777777" w:rsidTr="00F568AA">
        <w:trPr>
          <w:cantSplit/>
          <w:trHeight w:val="404"/>
        </w:trPr>
        <w:tc>
          <w:tcPr>
            <w:tcW w:w="3411" w:type="dxa"/>
            <w:gridSpan w:val="2"/>
            <w:vMerge/>
            <w:shd w:val="clear" w:color="auto" w:fill="FFFFFF"/>
            <w:vAlign w:val="center"/>
          </w:tcPr>
          <w:p w14:paraId="2B8680AF" w14:textId="77777777" w:rsidR="00034ECF" w:rsidRPr="0049732F" w:rsidRDefault="00034ECF" w:rsidP="00034ECF">
            <w:pPr>
              <w:autoSpaceDE w:val="0"/>
              <w:autoSpaceDN w:val="0"/>
              <w:adjustRightInd w:val="0"/>
              <w:spacing w:after="0" w:line="240" w:lineRule="auto"/>
              <w:rPr>
                <w:rFonts w:cs="Times New Roman"/>
                <w:szCs w:val="24"/>
              </w:rPr>
            </w:pPr>
          </w:p>
        </w:tc>
        <w:tc>
          <w:tcPr>
            <w:tcW w:w="2115" w:type="dxa"/>
            <w:shd w:val="clear" w:color="auto" w:fill="FFFFFF"/>
            <w:vAlign w:val="center"/>
          </w:tcPr>
          <w:p w14:paraId="62038E9E" w14:textId="77777777" w:rsidR="00034ECF" w:rsidRPr="0049732F" w:rsidRDefault="00034ECF" w:rsidP="00034ECF">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1A122B" w:rsidRPr="0049732F">
              <w:rPr>
                <w:rFonts w:cs="Times New Roman"/>
                <w:szCs w:val="24"/>
              </w:rPr>
              <w:t>Oran</w:t>
            </w:r>
          </w:p>
        </w:tc>
        <w:tc>
          <w:tcPr>
            <w:tcW w:w="1081" w:type="dxa"/>
            <w:shd w:val="clear" w:color="auto" w:fill="FFFFFF"/>
            <w:vAlign w:val="center"/>
          </w:tcPr>
          <w:p w14:paraId="3D832375"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c>
          <w:tcPr>
            <w:tcW w:w="1081" w:type="dxa"/>
            <w:shd w:val="clear" w:color="auto" w:fill="FFFFFF"/>
            <w:vAlign w:val="center"/>
          </w:tcPr>
          <w:p w14:paraId="6AF41418"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c>
          <w:tcPr>
            <w:tcW w:w="1081" w:type="dxa"/>
            <w:shd w:val="clear" w:color="auto" w:fill="FFFFFF"/>
            <w:vAlign w:val="center"/>
          </w:tcPr>
          <w:p w14:paraId="30B3DFB2" w14:textId="77777777" w:rsidR="00034ECF" w:rsidRPr="0049732F" w:rsidRDefault="00034ECF" w:rsidP="00034ECF">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5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EE2081" w:rsidRPr="0049732F" w14:paraId="6ED483DC" w14:textId="77777777" w:rsidTr="002911D7">
        <w:trPr>
          <w:cantSplit/>
          <w:trHeight w:val="40"/>
        </w:trPr>
        <w:tc>
          <w:tcPr>
            <w:tcW w:w="2268" w:type="dxa"/>
            <w:gridSpan w:val="2"/>
            <w:shd w:val="clear" w:color="auto" w:fill="FFFFFF"/>
          </w:tcPr>
          <w:p w14:paraId="3D688C20" w14:textId="77777777" w:rsidR="00EE2081" w:rsidRPr="0049732F" w:rsidRDefault="00EE2081" w:rsidP="002911D7">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EE2081" w:rsidRPr="0049732F" w14:paraId="381D8128" w14:textId="77777777" w:rsidTr="002911D7">
        <w:trPr>
          <w:cantSplit/>
        </w:trPr>
        <w:tc>
          <w:tcPr>
            <w:tcW w:w="1134" w:type="dxa"/>
            <w:shd w:val="clear" w:color="auto" w:fill="FFFFFF"/>
          </w:tcPr>
          <w:p w14:paraId="69D37FC3" w14:textId="7B86DF6E" w:rsidR="00EE2081" w:rsidRPr="0049732F" w:rsidRDefault="00F63855" w:rsidP="002911D7">
            <w:pPr>
              <w:autoSpaceDE w:val="0"/>
              <w:autoSpaceDN w:val="0"/>
              <w:adjustRightInd w:val="0"/>
              <w:spacing w:after="0" w:line="320" w:lineRule="atLeast"/>
              <w:ind w:left="60" w:right="60"/>
              <w:rPr>
                <w:rFonts w:cs="Times New Roman"/>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EE2081" w:rsidRPr="0049732F">
              <w:rPr>
                <w:rFonts w:cs="Times New Roman"/>
                <w:b/>
                <w:sz w:val="20"/>
                <w:szCs w:val="20"/>
              </w:rPr>
              <w:t>:</w:t>
            </w:r>
            <w:r w:rsidR="00EE2081" w:rsidRPr="0049732F">
              <w:rPr>
                <w:rFonts w:cs="Times New Roman"/>
                <w:bCs/>
                <w:sz w:val="20"/>
                <w:szCs w:val="20"/>
              </w:rPr>
              <w:t>0,32</w:t>
            </w:r>
          </w:p>
        </w:tc>
        <w:tc>
          <w:tcPr>
            <w:tcW w:w="1134" w:type="dxa"/>
            <w:shd w:val="clear" w:color="auto" w:fill="FFFFFF"/>
          </w:tcPr>
          <w:p w14:paraId="71D94AF5" w14:textId="77777777" w:rsidR="00EE2081" w:rsidRPr="0049732F" w:rsidRDefault="00EE2081" w:rsidP="002911D7">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0,857</w:t>
            </w:r>
          </w:p>
        </w:tc>
      </w:tr>
    </w:tbl>
    <w:p w14:paraId="5EF0A196" w14:textId="77777777" w:rsidR="00B831F2" w:rsidRPr="0049732F" w:rsidRDefault="00B831F2" w:rsidP="00B831F2">
      <w:pPr>
        <w:autoSpaceDE w:val="0"/>
        <w:autoSpaceDN w:val="0"/>
        <w:adjustRightInd w:val="0"/>
        <w:spacing w:after="0" w:line="400" w:lineRule="atLeast"/>
        <w:rPr>
          <w:rFonts w:cs="Times New Roman"/>
          <w:szCs w:val="24"/>
        </w:rPr>
      </w:pPr>
    </w:p>
    <w:p w14:paraId="5073F153" w14:textId="77777777" w:rsidR="001A122B" w:rsidRPr="0049732F" w:rsidRDefault="001A122B" w:rsidP="00B831F2">
      <w:pPr>
        <w:autoSpaceDE w:val="0"/>
        <w:autoSpaceDN w:val="0"/>
        <w:adjustRightInd w:val="0"/>
        <w:spacing w:after="0" w:line="400" w:lineRule="atLeast"/>
        <w:rPr>
          <w:rFonts w:cs="Times New Roman"/>
          <w:szCs w:val="24"/>
        </w:rPr>
      </w:pPr>
    </w:p>
    <w:p w14:paraId="0AFDE455" w14:textId="77777777" w:rsidR="00FE4168" w:rsidRPr="0049732F" w:rsidRDefault="00FE4168" w:rsidP="00034ECF">
      <w:pPr>
        <w:rPr>
          <w:rFonts w:cs="Times New Roman"/>
          <w:szCs w:val="24"/>
        </w:rPr>
      </w:pPr>
    </w:p>
    <w:p w14:paraId="695380D7" w14:textId="77777777" w:rsidR="00EE2081" w:rsidRPr="0049732F" w:rsidRDefault="00EE2081" w:rsidP="00034ECF"/>
    <w:p w14:paraId="4382A2A7" w14:textId="77777777" w:rsidR="00EE2081" w:rsidRPr="0049732F" w:rsidRDefault="00EE2081" w:rsidP="00034ECF"/>
    <w:p w14:paraId="05A6C5C0" w14:textId="77777777" w:rsidR="00EE2081" w:rsidRPr="0049732F" w:rsidRDefault="00EE2081" w:rsidP="00034ECF"/>
    <w:p w14:paraId="69FD0B7F" w14:textId="77777777" w:rsidR="00EE2081" w:rsidRPr="0049732F" w:rsidRDefault="00EE2081" w:rsidP="00034ECF"/>
    <w:p w14:paraId="2BAF028C" w14:textId="77777777" w:rsidR="00EE2081" w:rsidRPr="0049732F" w:rsidRDefault="00EE2081" w:rsidP="00034ECF"/>
    <w:p w14:paraId="74016E8D" w14:textId="77777777" w:rsidR="00EE2081" w:rsidRPr="0049732F" w:rsidRDefault="00EE2081" w:rsidP="00034ECF"/>
    <w:p w14:paraId="75FB122D" w14:textId="77777777" w:rsidR="00EE2081" w:rsidRPr="0049732F" w:rsidRDefault="00EE2081" w:rsidP="00034ECF"/>
    <w:p w14:paraId="4DE7E2FC" w14:textId="4D909CDA" w:rsidR="00FE4168" w:rsidRPr="0049732F" w:rsidRDefault="008B56EF" w:rsidP="002D413A">
      <w:pPr>
        <w:pStyle w:val="Balk3"/>
        <w:ind w:left="709" w:firstLine="0"/>
        <w:jc w:val="both"/>
      </w:pPr>
      <w:bookmarkStart w:id="170" w:name="_Toc37720906"/>
      <w:r w:rsidRPr="0049732F">
        <w:lastRenderedPageBreak/>
        <w:t xml:space="preserve">4.2.27. </w:t>
      </w:r>
      <w:r w:rsidR="00B831F2" w:rsidRPr="0049732F">
        <w:t>Medeni Durum</w:t>
      </w:r>
      <w:r w:rsidR="002911D7" w:rsidRPr="0049732F">
        <w:t xml:space="preserve"> </w:t>
      </w:r>
      <w:r w:rsidR="00E322BD" w:rsidRPr="0049732F">
        <w:t>v</w:t>
      </w:r>
      <w:r w:rsidRPr="0049732F">
        <w:t>e “</w:t>
      </w:r>
      <w:r w:rsidR="00B831F2" w:rsidRPr="0049732F">
        <w:t xml:space="preserve">Herhangi </w:t>
      </w:r>
      <w:r w:rsidRPr="0049732F">
        <w:t>Bir Afet Durumunda Nasıl D</w:t>
      </w:r>
      <w:r w:rsidR="000F0177" w:rsidRPr="0049732F">
        <w:t>avranmanız Gerektiğini Biliyor m</w:t>
      </w:r>
      <w:r w:rsidRPr="0049732F">
        <w:t xml:space="preserve">usunuz?” </w:t>
      </w:r>
      <w:r w:rsidR="00B831F2" w:rsidRPr="0049732F">
        <w:t>Sorusu</w:t>
      </w:r>
      <w:r w:rsidR="002911D7" w:rsidRPr="0049732F">
        <w:t xml:space="preserve"> Arasındaki Anlamsal Fark</w:t>
      </w:r>
      <w:bookmarkEnd w:id="170"/>
    </w:p>
    <w:p w14:paraId="7B56FC26" w14:textId="5119A8AB" w:rsidR="005F1D76" w:rsidRPr="0049732F" w:rsidRDefault="005F1D76" w:rsidP="00517601">
      <w:pPr>
        <w:spacing w:after="0"/>
        <w:ind w:firstLine="709"/>
        <w:jc w:val="both"/>
        <w:rPr>
          <w:rFonts w:cs="Times New Roman"/>
          <w:szCs w:val="24"/>
        </w:rPr>
      </w:pPr>
      <w:r w:rsidRPr="0049732F">
        <w:rPr>
          <w:rFonts w:cs="Times New Roman"/>
          <w:szCs w:val="24"/>
        </w:rPr>
        <w:t>Analiz sonuçlarına göre</w:t>
      </w:r>
      <w:r w:rsidR="00F519EC">
        <w:rPr>
          <w:rFonts w:cs="Times New Roman"/>
          <w:szCs w:val="24"/>
        </w:rPr>
        <w:t>,</w:t>
      </w:r>
      <w:r w:rsidRPr="0049732F">
        <w:rPr>
          <w:rFonts w:cs="Times New Roman"/>
          <w:szCs w:val="24"/>
        </w:rPr>
        <w:t xml:space="preserve"> katılımcıların medeni durumları ile afet yaşadıkları zaman nasıl davranacaklarını bilip bilmemelerine ilişkin olarak P</w:t>
      </w:r>
      <w:r w:rsidR="00306EB0">
        <w:rPr>
          <w:rFonts w:cs="Times New Roman"/>
          <w:szCs w:val="24"/>
        </w:rPr>
        <w:t>earson Ki Kare t</w:t>
      </w:r>
      <w:r w:rsidRPr="0049732F">
        <w:rPr>
          <w:rFonts w:cs="Times New Roman"/>
          <w:szCs w:val="24"/>
        </w:rPr>
        <w:t>esti yapılmıştır. Bekarların %71,8 oranında, evlilerin ise sadece %44,6 oranında evet dedikleri, dolayısıyla da aralarında önemli bir fark olduğu gözlenmiştir. Bu farkın istatistiksel olarak da anlamlı bir farka işaret ettiği bulgusuna ulaşılmıştır (p&lt;0,05)</w:t>
      </w:r>
      <w:r w:rsidR="00517601" w:rsidRPr="0049732F">
        <w:rPr>
          <w:rFonts w:cs="Times New Roman"/>
          <w:szCs w:val="24"/>
        </w:rPr>
        <w:t xml:space="preserve"> (Tablo 28</w:t>
      </w:r>
      <w:r w:rsidRPr="0049732F">
        <w:rPr>
          <w:rFonts w:cs="Times New Roman"/>
          <w:szCs w:val="24"/>
        </w:rPr>
        <w:t>).</w:t>
      </w:r>
    </w:p>
    <w:p w14:paraId="27E87CF4" w14:textId="77777777" w:rsidR="00822B9D" w:rsidRPr="0049732F" w:rsidRDefault="00822B9D" w:rsidP="00517601">
      <w:pPr>
        <w:spacing w:after="0"/>
      </w:pPr>
    </w:p>
    <w:p w14:paraId="2FBA5265" w14:textId="3BB57FAB" w:rsidR="009C565C" w:rsidRPr="006423D2" w:rsidRDefault="008B56EF" w:rsidP="006423D2">
      <w:pPr>
        <w:pStyle w:val="ResimYazs"/>
        <w:spacing w:after="0" w:line="360" w:lineRule="auto"/>
        <w:jc w:val="center"/>
        <w:rPr>
          <w:color w:val="auto"/>
          <w:sz w:val="24"/>
          <w:szCs w:val="24"/>
        </w:rPr>
      </w:pPr>
      <w:bookmarkStart w:id="171" w:name="_Toc44623380"/>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28</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CC1C31">
        <w:rPr>
          <w:color w:val="auto"/>
          <w:sz w:val="24"/>
          <w:szCs w:val="24"/>
        </w:rPr>
        <w:t xml:space="preserve">Katılımcıların </w:t>
      </w:r>
      <w:r w:rsidRPr="009C565C">
        <w:rPr>
          <w:color w:val="auto"/>
          <w:sz w:val="24"/>
          <w:szCs w:val="24"/>
        </w:rPr>
        <w:t>Medeni Durum</w:t>
      </w:r>
      <w:r w:rsidR="00CC1C31">
        <w:rPr>
          <w:color w:val="auto"/>
          <w:sz w:val="24"/>
          <w:szCs w:val="24"/>
        </w:rPr>
        <w:t>ların</w:t>
      </w:r>
      <w:r w:rsidRPr="009C565C">
        <w:rPr>
          <w:color w:val="auto"/>
          <w:sz w:val="24"/>
          <w:szCs w:val="24"/>
        </w:rPr>
        <w:t>a Göre</w:t>
      </w:r>
      <w:r w:rsidR="00CC1C31">
        <w:rPr>
          <w:color w:val="auto"/>
          <w:sz w:val="24"/>
          <w:szCs w:val="24"/>
        </w:rPr>
        <w:t xml:space="preserve"> </w:t>
      </w:r>
      <w:r w:rsidRPr="009C565C">
        <w:rPr>
          <w:color w:val="auto"/>
          <w:sz w:val="24"/>
          <w:szCs w:val="24"/>
        </w:rPr>
        <w:t>Herhangi Bir Afet Durumunda Nasıl Davranma</w:t>
      </w:r>
      <w:r w:rsidR="00CC1C31">
        <w:rPr>
          <w:color w:val="auto"/>
          <w:sz w:val="24"/>
          <w:szCs w:val="24"/>
        </w:rPr>
        <w:t>ları</w:t>
      </w:r>
      <w:r w:rsidRPr="009C565C">
        <w:rPr>
          <w:color w:val="auto"/>
          <w:sz w:val="24"/>
          <w:szCs w:val="24"/>
        </w:rPr>
        <w:t xml:space="preserve"> Gere</w:t>
      </w:r>
      <w:r w:rsidR="000F0177" w:rsidRPr="009C565C">
        <w:rPr>
          <w:color w:val="auto"/>
          <w:sz w:val="24"/>
          <w:szCs w:val="24"/>
        </w:rPr>
        <w:t>ktiğini Bil</w:t>
      </w:r>
      <w:r w:rsidR="00CC1C31">
        <w:rPr>
          <w:color w:val="auto"/>
          <w:sz w:val="24"/>
          <w:szCs w:val="24"/>
        </w:rPr>
        <w:t>me Durumu</w:t>
      </w:r>
      <w:bookmarkEnd w:id="171"/>
    </w:p>
    <w:tbl>
      <w:tblPr>
        <w:tblW w:w="859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30"/>
        <w:gridCol w:w="730"/>
        <w:gridCol w:w="2429"/>
        <w:gridCol w:w="1000"/>
        <w:gridCol w:w="1002"/>
        <w:gridCol w:w="1000"/>
      </w:tblGrid>
      <w:tr w:rsidR="00B831F2" w:rsidRPr="0049732F" w14:paraId="32EE0968" w14:textId="77777777" w:rsidTr="00F568AA">
        <w:trPr>
          <w:cantSplit/>
          <w:trHeight w:val="333"/>
        </w:trPr>
        <w:tc>
          <w:tcPr>
            <w:tcW w:w="5589" w:type="dxa"/>
            <w:gridSpan w:val="3"/>
            <w:vMerge w:val="restart"/>
            <w:shd w:val="clear" w:color="auto" w:fill="FFFFFF"/>
          </w:tcPr>
          <w:p w14:paraId="7D0747FE" w14:textId="77777777" w:rsidR="00B831F2" w:rsidRPr="0049732F" w:rsidRDefault="00B831F2" w:rsidP="002911D7">
            <w:pPr>
              <w:spacing w:after="160"/>
              <w:rPr>
                <w:rFonts w:cs="Times New Roman"/>
                <w:szCs w:val="24"/>
              </w:rPr>
            </w:pPr>
          </w:p>
        </w:tc>
        <w:tc>
          <w:tcPr>
            <w:tcW w:w="2002" w:type="dxa"/>
            <w:gridSpan w:val="2"/>
            <w:shd w:val="clear" w:color="auto" w:fill="FFFFFF"/>
          </w:tcPr>
          <w:p w14:paraId="1B61D615"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Medeni durum</w:t>
            </w:r>
          </w:p>
        </w:tc>
        <w:tc>
          <w:tcPr>
            <w:tcW w:w="1000" w:type="dxa"/>
            <w:vMerge w:val="restart"/>
            <w:shd w:val="clear" w:color="auto" w:fill="FFFFFF"/>
          </w:tcPr>
          <w:p w14:paraId="135EB262"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2911D7" w:rsidRPr="0049732F">
              <w:rPr>
                <w:rFonts w:cs="Times New Roman"/>
                <w:b/>
                <w:bCs/>
                <w:szCs w:val="24"/>
              </w:rPr>
              <w:t>plam</w:t>
            </w:r>
          </w:p>
        </w:tc>
      </w:tr>
      <w:tr w:rsidR="00B831F2" w:rsidRPr="0049732F" w14:paraId="715DF21A" w14:textId="77777777" w:rsidTr="00822B9D">
        <w:trPr>
          <w:cantSplit/>
          <w:trHeight w:val="372"/>
        </w:trPr>
        <w:tc>
          <w:tcPr>
            <w:tcW w:w="5589" w:type="dxa"/>
            <w:gridSpan w:val="3"/>
            <w:vMerge/>
            <w:shd w:val="clear" w:color="auto" w:fill="FFFFFF"/>
          </w:tcPr>
          <w:p w14:paraId="70EBB046" w14:textId="77777777" w:rsidR="00B831F2" w:rsidRPr="0049732F" w:rsidRDefault="00B831F2" w:rsidP="00B831F2">
            <w:pPr>
              <w:autoSpaceDE w:val="0"/>
              <w:autoSpaceDN w:val="0"/>
              <w:adjustRightInd w:val="0"/>
              <w:spacing w:after="0" w:line="240" w:lineRule="auto"/>
              <w:rPr>
                <w:rFonts w:cs="Times New Roman"/>
                <w:szCs w:val="24"/>
              </w:rPr>
            </w:pPr>
          </w:p>
        </w:tc>
        <w:tc>
          <w:tcPr>
            <w:tcW w:w="1000" w:type="dxa"/>
            <w:shd w:val="clear" w:color="auto" w:fill="FFFFFF"/>
          </w:tcPr>
          <w:p w14:paraId="1CD650F0"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Evli</w:t>
            </w:r>
          </w:p>
        </w:tc>
        <w:tc>
          <w:tcPr>
            <w:tcW w:w="1002" w:type="dxa"/>
            <w:shd w:val="clear" w:color="auto" w:fill="FFFFFF"/>
          </w:tcPr>
          <w:p w14:paraId="64EBC30E"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Bekar</w:t>
            </w:r>
          </w:p>
        </w:tc>
        <w:tc>
          <w:tcPr>
            <w:tcW w:w="1000" w:type="dxa"/>
            <w:vMerge/>
            <w:shd w:val="clear" w:color="auto" w:fill="FFFFFF"/>
          </w:tcPr>
          <w:p w14:paraId="43A6CEF2" w14:textId="77777777" w:rsidR="00B831F2" w:rsidRPr="0049732F" w:rsidRDefault="00B831F2" w:rsidP="00B831F2">
            <w:pPr>
              <w:autoSpaceDE w:val="0"/>
              <w:autoSpaceDN w:val="0"/>
              <w:adjustRightInd w:val="0"/>
              <w:spacing w:after="0" w:line="240" w:lineRule="auto"/>
              <w:rPr>
                <w:rFonts w:cs="Times New Roman"/>
                <w:szCs w:val="24"/>
              </w:rPr>
            </w:pPr>
          </w:p>
        </w:tc>
      </w:tr>
      <w:tr w:rsidR="00B831F2" w:rsidRPr="0049732F" w14:paraId="7B04DEED" w14:textId="77777777" w:rsidTr="00822B9D">
        <w:trPr>
          <w:cantSplit/>
          <w:trHeight w:val="333"/>
        </w:trPr>
        <w:tc>
          <w:tcPr>
            <w:tcW w:w="2430" w:type="dxa"/>
            <w:vMerge w:val="restart"/>
            <w:shd w:val="clear" w:color="auto" w:fill="FFFFFF"/>
            <w:vAlign w:val="center"/>
          </w:tcPr>
          <w:p w14:paraId="3C1DC7A1"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Herhangi bir afet durumunda nasıl davranmanız gerektiğini biliyor musunuz?</w:t>
            </w:r>
          </w:p>
        </w:tc>
        <w:tc>
          <w:tcPr>
            <w:tcW w:w="730" w:type="dxa"/>
            <w:vMerge w:val="restart"/>
            <w:shd w:val="clear" w:color="auto" w:fill="FFFFFF"/>
            <w:vAlign w:val="center"/>
          </w:tcPr>
          <w:p w14:paraId="5D8052D0" w14:textId="77777777" w:rsidR="00B831F2" w:rsidRPr="0049732F" w:rsidRDefault="002911D7"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2429" w:type="dxa"/>
            <w:shd w:val="clear" w:color="auto" w:fill="FFFFFF"/>
            <w:vAlign w:val="center"/>
          </w:tcPr>
          <w:p w14:paraId="1EF5E1E9"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00" w:type="dxa"/>
            <w:shd w:val="clear" w:color="auto" w:fill="FFFFFF"/>
            <w:vAlign w:val="center"/>
          </w:tcPr>
          <w:p w14:paraId="59E8742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173</w:t>
            </w:r>
          </w:p>
        </w:tc>
        <w:tc>
          <w:tcPr>
            <w:tcW w:w="1002" w:type="dxa"/>
            <w:shd w:val="clear" w:color="auto" w:fill="FFFFFF"/>
            <w:vAlign w:val="center"/>
          </w:tcPr>
          <w:p w14:paraId="45BC9ABD"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53</w:t>
            </w:r>
          </w:p>
        </w:tc>
        <w:tc>
          <w:tcPr>
            <w:tcW w:w="1000" w:type="dxa"/>
            <w:shd w:val="clear" w:color="auto" w:fill="FFFFFF"/>
            <w:vAlign w:val="center"/>
          </w:tcPr>
          <w:p w14:paraId="6F8922B1"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226</w:t>
            </w:r>
          </w:p>
        </w:tc>
      </w:tr>
      <w:tr w:rsidR="00B831F2" w:rsidRPr="0049732F" w14:paraId="78FD9B38" w14:textId="77777777" w:rsidTr="00822B9D">
        <w:trPr>
          <w:cantSplit/>
          <w:trHeight w:val="372"/>
        </w:trPr>
        <w:tc>
          <w:tcPr>
            <w:tcW w:w="2430" w:type="dxa"/>
            <w:vMerge/>
            <w:shd w:val="clear" w:color="auto" w:fill="FFFFFF"/>
            <w:vAlign w:val="center"/>
          </w:tcPr>
          <w:p w14:paraId="04E92968"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730" w:type="dxa"/>
            <w:vMerge/>
            <w:shd w:val="clear" w:color="auto" w:fill="FFFFFF"/>
            <w:vAlign w:val="center"/>
          </w:tcPr>
          <w:p w14:paraId="7FE61F45"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2429" w:type="dxa"/>
            <w:shd w:val="clear" w:color="auto" w:fill="FFFFFF"/>
            <w:vAlign w:val="center"/>
          </w:tcPr>
          <w:p w14:paraId="3A4A8584"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911D7" w:rsidRPr="0049732F">
              <w:rPr>
                <w:rFonts w:cs="Times New Roman"/>
                <w:szCs w:val="24"/>
              </w:rPr>
              <w:t>Oran</w:t>
            </w:r>
          </w:p>
        </w:tc>
        <w:tc>
          <w:tcPr>
            <w:tcW w:w="1000" w:type="dxa"/>
            <w:shd w:val="clear" w:color="auto" w:fill="FFFFFF"/>
            <w:vAlign w:val="center"/>
          </w:tcPr>
          <w:p w14:paraId="57F0DEB6"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34,6%</w:t>
            </w:r>
          </w:p>
        </w:tc>
        <w:tc>
          <w:tcPr>
            <w:tcW w:w="1002" w:type="dxa"/>
            <w:shd w:val="clear" w:color="auto" w:fill="FFFFFF"/>
            <w:vAlign w:val="center"/>
          </w:tcPr>
          <w:p w14:paraId="4E9CCA14"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10,6%</w:t>
            </w:r>
          </w:p>
        </w:tc>
        <w:tc>
          <w:tcPr>
            <w:tcW w:w="1000" w:type="dxa"/>
            <w:shd w:val="clear" w:color="auto" w:fill="FFFFFF"/>
            <w:vAlign w:val="center"/>
          </w:tcPr>
          <w:p w14:paraId="7001328F"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45,2%</w:t>
            </w:r>
          </w:p>
        </w:tc>
      </w:tr>
      <w:tr w:rsidR="00B831F2" w:rsidRPr="0049732F" w14:paraId="2FB346C4" w14:textId="77777777" w:rsidTr="00822B9D">
        <w:trPr>
          <w:cantSplit/>
          <w:trHeight w:val="392"/>
        </w:trPr>
        <w:tc>
          <w:tcPr>
            <w:tcW w:w="2430" w:type="dxa"/>
            <w:vMerge/>
            <w:shd w:val="clear" w:color="auto" w:fill="FFFFFF"/>
            <w:vAlign w:val="center"/>
          </w:tcPr>
          <w:p w14:paraId="3438BC8A"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730" w:type="dxa"/>
            <w:vMerge w:val="restart"/>
            <w:shd w:val="clear" w:color="auto" w:fill="FFFFFF"/>
            <w:vAlign w:val="center"/>
          </w:tcPr>
          <w:p w14:paraId="7FA5C415"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2429" w:type="dxa"/>
            <w:shd w:val="clear" w:color="auto" w:fill="FFFFFF"/>
            <w:vAlign w:val="center"/>
          </w:tcPr>
          <w:p w14:paraId="1560648D"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00" w:type="dxa"/>
            <w:shd w:val="clear" w:color="auto" w:fill="FFFFFF"/>
            <w:vAlign w:val="center"/>
          </w:tcPr>
          <w:p w14:paraId="2DFE1FB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139</w:t>
            </w:r>
          </w:p>
        </w:tc>
        <w:tc>
          <w:tcPr>
            <w:tcW w:w="1002" w:type="dxa"/>
            <w:shd w:val="clear" w:color="auto" w:fill="FFFFFF"/>
            <w:vAlign w:val="center"/>
          </w:tcPr>
          <w:p w14:paraId="09133C39"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135</w:t>
            </w:r>
          </w:p>
        </w:tc>
        <w:tc>
          <w:tcPr>
            <w:tcW w:w="1000" w:type="dxa"/>
            <w:shd w:val="clear" w:color="auto" w:fill="FFFFFF"/>
            <w:vAlign w:val="center"/>
          </w:tcPr>
          <w:p w14:paraId="41FA058A"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274</w:t>
            </w:r>
          </w:p>
        </w:tc>
      </w:tr>
      <w:tr w:rsidR="00B831F2" w:rsidRPr="0049732F" w14:paraId="39BA2C85" w14:textId="77777777" w:rsidTr="00822B9D">
        <w:trPr>
          <w:cantSplit/>
          <w:trHeight w:val="372"/>
        </w:trPr>
        <w:tc>
          <w:tcPr>
            <w:tcW w:w="2430" w:type="dxa"/>
            <w:vMerge/>
            <w:shd w:val="clear" w:color="auto" w:fill="FFFFFF"/>
            <w:vAlign w:val="center"/>
          </w:tcPr>
          <w:p w14:paraId="0BAE998F"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730" w:type="dxa"/>
            <w:vMerge/>
            <w:shd w:val="clear" w:color="auto" w:fill="FFFFFF"/>
            <w:vAlign w:val="center"/>
          </w:tcPr>
          <w:p w14:paraId="4445B9F2"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2429" w:type="dxa"/>
            <w:shd w:val="clear" w:color="auto" w:fill="FFFFFF"/>
            <w:vAlign w:val="center"/>
          </w:tcPr>
          <w:p w14:paraId="41FB5F31"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911D7" w:rsidRPr="0049732F">
              <w:rPr>
                <w:rFonts w:cs="Times New Roman"/>
                <w:szCs w:val="24"/>
              </w:rPr>
              <w:t>Oran</w:t>
            </w:r>
          </w:p>
        </w:tc>
        <w:tc>
          <w:tcPr>
            <w:tcW w:w="1000" w:type="dxa"/>
            <w:shd w:val="clear" w:color="auto" w:fill="FFFFFF"/>
            <w:vAlign w:val="center"/>
          </w:tcPr>
          <w:p w14:paraId="637FB251"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27,8%</w:t>
            </w:r>
          </w:p>
        </w:tc>
        <w:tc>
          <w:tcPr>
            <w:tcW w:w="1002" w:type="dxa"/>
            <w:shd w:val="clear" w:color="auto" w:fill="FFFFFF"/>
            <w:vAlign w:val="center"/>
          </w:tcPr>
          <w:p w14:paraId="34E8AD43"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27,0%</w:t>
            </w:r>
          </w:p>
        </w:tc>
        <w:tc>
          <w:tcPr>
            <w:tcW w:w="1000" w:type="dxa"/>
            <w:shd w:val="clear" w:color="auto" w:fill="FFFFFF"/>
            <w:vAlign w:val="center"/>
          </w:tcPr>
          <w:p w14:paraId="5D4BA307"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54,8%</w:t>
            </w:r>
          </w:p>
        </w:tc>
      </w:tr>
      <w:tr w:rsidR="00B831F2" w:rsidRPr="0049732F" w14:paraId="01292605" w14:textId="77777777" w:rsidTr="00822B9D">
        <w:trPr>
          <w:cantSplit/>
          <w:trHeight w:val="333"/>
        </w:trPr>
        <w:tc>
          <w:tcPr>
            <w:tcW w:w="3160" w:type="dxa"/>
            <w:gridSpan w:val="2"/>
            <w:vMerge w:val="restart"/>
            <w:shd w:val="clear" w:color="auto" w:fill="FFFFFF"/>
            <w:vAlign w:val="center"/>
          </w:tcPr>
          <w:p w14:paraId="364AB027"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2911D7" w:rsidRPr="0049732F">
              <w:rPr>
                <w:rFonts w:cs="Times New Roman"/>
                <w:b/>
                <w:bCs/>
                <w:szCs w:val="24"/>
              </w:rPr>
              <w:t>plam</w:t>
            </w:r>
          </w:p>
        </w:tc>
        <w:tc>
          <w:tcPr>
            <w:tcW w:w="2429" w:type="dxa"/>
            <w:shd w:val="clear" w:color="auto" w:fill="FFFFFF"/>
            <w:vAlign w:val="center"/>
          </w:tcPr>
          <w:p w14:paraId="6A5486BB"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00" w:type="dxa"/>
            <w:shd w:val="clear" w:color="auto" w:fill="FFFFFF"/>
            <w:vAlign w:val="center"/>
          </w:tcPr>
          <w:p w14:paraId="47C1A779"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312</w:t>
            </w:r>
          </w:p>
        </w:tc>
        <w:tc>
          <w:tcPr>
            <w:tcW w:w="1002" w:type="dxa"/>
            <w:shd w:val="clear" w:color="auto" w:fill="FFFFFF"/>
            <w:vAlign w:val="center"/>
          </w:tcPr>
          <w:p w14:paraId="6B42AA3E"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188</w:t>
            </w:r>
          </w:p>
        </w:tc>
        <w:tc>
          <w:tcPr>
            <w:tcW w:w="1000" w:type="dxa"/>
            <w:shd w:val="clear" w:color="auto" w:fill="FFFFFF"/>
            <w:vAlign w:val="center"/>
          </w:tcPr>
          <w:p w14:paraId="7789EBD4"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B831F2" w:rsidRPr="0049732F" w14:paraId="33F5FF85" w14:textId="77777777" w:rsidTr="00822B9D">
        <w:trPr>
          <w:cantSplit/>
          <w:trHeight w:val="372"/>
        </w:trPr>
        <w:tc>
          <w:tcPr>
            <w:tcW w:w="3160" w:type="dxa"/>
            <w:gridSpan w:val="2"/>
            <w:vMerge/>
            <w:shd w:val="clear" w:color="auto" w:fill="FFFFFF"/>
            <w:vAlign w:val="center"/>
          </w:tcPr>
          <w:p w14:paraId="22A446FD" w14:textId="77777777" w:rsidR="00B831F2" w:rsidRPr="0049732F" w:rsidRDefault="00B831F2" w:rsidP="00B831F2">
            <w:pPr>
              <w:autoSpaceDE w:val="0"/>
              <w:autoSpaceDN w:val="0"/>
              <w:adjustRightInd w:val="0"/>
              <w:spacing w:after="0" w:line="240" w:lineRule="auto"/>
              <w:rPr>
                <w:rFonts w:cs="Times New Roman"/>
                <w:szCs w:val="24"/>
              </w:rPr>
            </w:pPr>
          </w:p>
        </w:tc>
        <w:tc>
          <w:tcPr>
            <w:tcW w:w="2429" w:type="dxa"/>
            <w:shd w:val="clear" w:color="auto" w:fill="FFFFFF"/>
            <w:vAlign w:val="center"/>
          </w:tcPr>
          <w:p w14:paraId="13442218"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911D7" w:rsidRPr="0049732F">
              <w:rPr>
                <w:rFonts w:cs="Times New Roman"/>
                <w:szCs w:val="24"/>
              </w:rPr>
              <w:t>Oran</w:t>
            </w:r>
          </w:p>
        </w:tc>
        <w:tc>
          <w:tcPr>
            <w:tcW w:w="1000" w:type="dxa"/>
            <w:shd w:val="clear" w:color="auto" w:fill="FFFFFF"/>
            <w:vAlign w:val="center"/>
          </w:tcPr>
          <w:p w14:paraId="37DCAAF4"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62,4%</w:t>
            </w:r>
          </w:p>
        </w:tc>
        <w:tc>
          <w:tcPr>
            <w:tcW w:w="1002" w:type="dxa"/>
            <w:shd w:val="clear" w:color="auto" w:fill="FFFFFF"/>
            <w:vAlign w:val="center"/>
          </w:tcPr>
          <w:p w14:paraId="279725A0"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37,6%</w:t>
            </w:r>
          </w:p>
        </w:tc>
        <w:tc>
          <w:tcPr>
            <w:tcW w:w="1000" w:type="dxa"/>
            <w:shd w:val="clear" w:color="auto" w:fill="FFFFFF"/>
            <w:vAlign w:val="center"/>
          </w:tcPr>
          <w:p w14:paraId="6C8B3826"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911D7" w:rsidRPr="0049732F" w14:paraId="7A64D99E" w14:textId="77777777" w:rsidTr="002911D7">
        <w:trPr>
          <w:cantSplit/>
          <w:trHeight w:val="40"/>
        </w:trPr>
        <w:tc>
          <w:tcPr>
            <w:tcW w:w="2268" w:type="dxa"/>
            <w:gridSpan w:val="2"/>
            <w:shd w:val="clear" w:color="auto" w:fill="FFFFFF"/>
          </w:tcPr>
          <w:p w14:paraId="7F585293" w14:textId="77777777" w:rsidR="002911D7" w:rsidRPr="0049732F" w:rsidRDefault="002911D7" w:rsidP="002911D7">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2911D7" w:rsidRPr="0049732F" w14:paraId="421CA4FA" w14:textId="77777777" w:rsidTr="002911D7">
        <w:trPr>
          <w:cantSplit/>
        </w:trPr>
        <w:tc>
          <w:tcPr>
            <w:tcW w:w="1134" w:type="dxa"/>
            <w:shd w:val="clear" w:color="auto" w:fill="FFFFFF"/>
          </w:tcPr>
          <w:p w14:paraId="09FD8B4C" w14:textId="0B3566C7" w:rsidR="002911D7" w:rsidRPr="0049732F" w:rsidRDefault="00F63855" w:rsidP="002911D7">
            <w:pPr>
              <w:autoSpaceDE w:val="0"/>
              <w:autoSpaceDN w:val="0"/>
              <w:adjustRightInd w:val="0"/>
              <w:spacing w:after="0" w:line="320" w:lineRule="atLeast"/>
              <w:ind w:left="60" w:right="60"/>
              <w:rPr>
                <w:rFonts w:cs="Times New Roman"/>
                <w:b/>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911D7" w:rsidRPr="0049732F">
              <w:rPr>
                <w:rFonts w:cs="Times New Roman"/>
                <w:b/>
                <w:sz w:val="20"/>
                <w:szCs w:val="20"/>
              </w:rPr>
              <w:t>:</w:t>
            </w:r>
            <w:r w:rsidR="002911D7" w:rsidRPr="0049732F">
              <w:rPr>
                <w:rFonts w:cs="Times New Roman"/>
                <w:bCs/>
                <w:sz w:val="20"/>
                <w:szCs w:val="20"/>
              </w:rPr>
              <w:t>35,187</w:t>
            </w:r>
          </w:p>
        </w:tc>
        <w:tc>
          <w:tcPr>
            <w:tcW w:w="1134" w:type="dxa"/>
            <w:shd w:val="clear" w:color="auto" w:fill="FFFFFF"/>
          </w:tcPr>
          <w:p w14:paraId="5ED590B0" w14:textId="763AA787" w:rsidR="002911D7" w:rsidRPr="0049732F" w:rsidRDefault="002911D7" w:rsidP="002911D7">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0,000</w:t>
            </w:r>
            <w:r w:rsidR="002D16C4">
              <w:rPr>
                <w:rFonts w:cs="Times New Roman"/>
                <w:sz w:val="20"/>
                <w:szCs w:val="20"/>
              </w:rPr>
              <w:t>1</w:t>
            </w:r>
          </w:p>
        </w:tc>
      </w:tr>
    </w:tbl>
    <w:p w14:paraId="5FF1DA05" w14:textId="77777777" w:rsidR="00B831F2" w:rsidRPr="0049732F" w:rsidRDefault="00B831F2" w:rsidP="00B831F2">
      <w:pPr>
        <w:autoSpaceDE w:val="0"/>
        <w:autoSpaceDN w:val="0"/>
        <w:adjustRightInd w:val="0"/>
        <w:spacing w:after="0" w:line="400" w:lineRule="atLeast"/>
        <w:rPr>
          <w:rFonts w:cs="Times New Roman"/>
          <w:szCs w:val="24"/>
        </w:rPr>
      </w:pPr>
    </w:p>
    <w:p w14:paraId="5C45CB6E" w14:textId="77777777" w:rsidR="002911D7" w:rsidRPr="0049732F" w:rsidRDefault="002911D7" w:rsidP="00B831F2">
      <w:pPr>
        <w:autoSpaceDE w:val="0"/>
        <w:autoSpaceDN w:val="0"/>
        <w:adjustRightInd w:val="0"/>
        <w:spacing w:after="0" w:line="400" w:lineRule="atLeast"/>
        <w:rPr>
          <w:rFonts w:cs="Times New Roman"/>
          <w:szCs w:val="24"/>
        </w:rPr>
      </w:pPr>
    </w:p>
    <w:p w14:paraId="7C9A1E16" w14:textId="77777777" w:rsidR="00FE4168" w:rsidRPr="0049732F" w:rsidRDefault="00FE4168" w:rsidP="00B831F2">
      <w:pPr>
        <w:rPr>
          <w:rFonts w:cs="Times New Roman"/>
          <w:szCs w:val="24"/>
        </w:rPr>
      </w:pPr>
    </w:p>
    <w:p w14:paraId="5C38856C" w14:textId="77777777" w:rsidR="002911D7" w:rsidRPr="0049732F" w:rsidRDefault="002911D7" w:rsidP="00B831F2"/>
    <w:p w14:paraId="7F63647C" w14:textId="77777777" w:rsidR="00946102" w:rsidRPr="0049732F" w:rsidRDefault="00946102" w:rsidP="00B831F2"/>
    <w:p w14:paraId="2312EA9A" w14:textId="77777777" w:rsidR="00946102" w:rsidRPr="0049732F" w:rsidRDefault="00946102" w:rsidP="00B831F2"/>
    <w:p w14:paraId="27BECBAC" w14:textId="77777777" w:rsidR="002911D7" w:rsidRPr="0049732F" w:rsidRDefault="002911D7" w:rsidP="00B831F2"/>
    <w:p w14:paraId="5D984206" w14:textId="77777777" w:rsidR="002911D7" w:rsidRPr="0049732F" w:rsidRDefault="002911D7" w:rsidP="00B831F2"/>
    <w:p w14:paraId="3529D764" w14:textId="77777777" w:rsidR="002911D7" w:rsidRPr="0049732F" w:rsidRDefault="002911D7" w:rsidP="00B831F2"/>
    <w:p w14:paraId="6F796EC0" w14:textId="2F38C839" w:rsidR="00822B9D" w:rsidRPr="0049732F" w:rsidRDefault="008B56EF" w:rsidP="002D413A">
      <w:pPr>
        <w:pStyle w:val="Balk3"/>
        <w:ind w:left="709" w:firstLine="0"/>
        <w:jc w:val="both"/>
      </w:pPr>
      <w:bookmarkStart w:id="172" w:name="_Toc37720907"/>
      <w:r w:rsidRPr="0049732F">
        <w:lastRenderedPageBreak/>
        <w:t xml:space="preserve">4.2.28. </w:t>
      </w:r>
      <w:r w:rsidR="00B831F2" w:rsidRPr="0049732F">
        <w:t>Eğitim Dur</w:t>
      </w:r>
      <w:r w:rsidR="002911D7" w:rsidRPr="0049732F">
        <w:t xml:space="preserve">umu </w:t>
      </w:r>
      <w:r w:rsidRPr="0049732F">
        <w:t>ve “</w:t>
      </w:r>
      <w:r w:rsidR="00B831F2" w:rsidRPr="0049732F">
        <w:t xml:space="preserve">Herhangi </w:t>
      </w:r>
      <w:r w:rsidRPr="0049732F">
        <w:t>Bir Afet Durumunda Nasıl D</w:t>
      </w:r>
      <w:r w:rsidR="000F0177" w:rsidRPr="0049732F">
        <w:t>avranmanız Gerektiğini Biliyor m</w:t>
      </w:r>
      <w:r w:rsidRPr="0049732F">
        <w:t xml:space="preserve">usunuz?” </w:t>
      </w:r>
      <w:r w:rsidR="00B831F2" w:rsidRPr="0049732F">
        <w:t>Sorusu</w:t>
      </w:r>
      <w:r w:rsidR="002911D7" w:rsidRPr="0049732F">
        <w:t xml:space="preserve"> Arasındaki Anlamsal Fark</w:t>
      </w:r>
      <w:bookmarkEnd w:id="172"/>
    </w:p>
    <w:p w14:paraId="3DFA55D3" w14:textId="239B4BF9" w:rsidR="005F1D76" w:rsidRPr="0049732F" w:rsidRDefault="005F1D76" w:rsidP="005F1D76">
      <w:pPr>
        <w:spacing w:after="0"/>
        <w:ind w:firstLine="709"/>
        <w:jc w:val="both"/>
        <w:rPr>
          <w:rFonts w:cs="Times New Roman"/>
          <w:szCs w:val="24"/>
        </w:rPr>
      </w:pPr>
      <w:r w:rsidRPr="0049732F">
        <w:rPr>
          <w:rFonts w:cs="Times New Roman"/>
          <w:szCs w:val="24"/>
        </w:rPr>
        <w:t>Katılımcıların eğitim durumlarına göre afet halinde nasıl davranacaklarını bilme oranları için yapılan analiz sonuçlarına göre, %78,6 oranıyla en yüksek oranın ön lisans mezunlarında olduğu, en düşük oranın ise %28,9 ile ilköğretim mezunlarına ait olduğu b</w:t>
      </w:r>
      <w:r w:rsidR="00306EB0">
        <w:rPr>
          <w:rFonts w:cs="Times New Roman"/>
          <w:szCs w:val="24"/>
        </w:rPr>
        <w:t>elirlenmiştir. Pearson Ki Kare t</w:t>
      </w:r>
      <w:r w:rsidRPr="0049732F">
        <w:rPr>
          <w:rFonts w:cs="Times New Roman"/>
          <w:szCs w:val="24"/>
        </w:rPr>
        <w:t>esti sonuçları da elde edilen bu farkın istatistiksel açıdan anlamlı olduğu göstermektedir (p&lt;0,05)</w:t>
      </w:r>
      <w:r w:rsidR="00517601" w:rsidRPr="0049732F">
        <w:rPr>
          <w:rFonts w:cs="Times New Roman"/>
          <w:szCs w:val="24"/>
        </w:rPr>
        <w:t xml:space="preserve"> (Tablo 29</w:t>
      </w:r>
      <w:r w:rsidRPr="0049732F">
        <w:rPr>
          <w:rFonts w:cs="Times New Roman"/>
          <w:szCs w:val="24"/>
        </w:rPr>
        <w:t>).</w:t>
      </w:r>
    </w:p>
    <w:p w14:paraId="77E124ED" w14:textId="47BB4569" w:rsidR="00822B9D" w:rsidRPr="0049732F" w:rsidRDefault="005F1D76" w:rsidP="009C565C">
      <w:pPr>
        <w:pStyle w:val="ResimYazs"/>
        <w:spacing w:after="0" w:line="360" w:lineRule="auto"/>
        <w:jc w:val="center"/>
        <w:rPr>
          <w:color w:val="auto"/>
          <w:sz w:val="24"/>
          <w:szCs w:val="24"/>
        </w:rPr>
      </w:pPr>
      <w:r w:rsidRPr="0049732F">
        <w:rPr>
          <w:color w:val="auto"/>
          <w:sz w:val="24"/>
          <w:szCs w:val="24"/>
        </w:rPr>
        <w:tab/>
      </w:r>
    </w:p>
    <w:p w14:paraId="39841FDB" w14:textId="296355D7" w:rsidR="009C565C" w:rsidRPr="006423D2" w:rsidRDefault="008B56EF" w:rsidP="006423D2">
      <w:pPr>
        <w:pStyle w:val="ResimYazs"/>
        <w:spacing w:after="0" w:line="360" w:lineRule="auto"/>
        <w:jc w:val="center"/>
        <w:rPr>
          <w:color w:val="auto"/>
          <w:sz w:val="24"/>
          <w:szCs w:val="24"/>
        </w:rPr>
      </w:pPr>
      <w:bookmarkStart w:id="173" w:name="_Toc44623381"/>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29</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CC1C31">
        <w:rPr>
          <w:color w:val="auto"/>
          <w:sz w:val="24"/>
          <w:szCs w:val="24"/>
        </w:rPr>
        <w:t xml:space="preserve">Katılımcıların </w:t>
      </w:r>
      <w:r w:rsidRPr="009C565C">
        <w:rPr>
          <w:color w:val="auto"/>
          <w:sz w:val="24"/>
          <w:szCs w:val="24"/>
        </w:rPr>
        <w:t>Eğitim Durum</w:t>
      </w:r>
      <w:r w:rsidR="00CC1C31">
        <w:rPr>
          <w:color w:val="auto"/>
          <w:sz w:val="24"/>
          <w:szCs w:val="24"/>
        </w:rPr>
        <w:t>ları</w:t>
      </w:r>
      <w:r w:rsidRPr="009C565C">
        <w:rPr>
          <w:color w:val="auto"/>
          <w:sz w:val="24"/>
          <w:szCs w:val="24"/>
        </w:rPr>
        <w:t>na Göre Herhangi Bir Afet Durumunda Nasıl Davranma</w:t>
      </w:r>
      <w:r w:rsidR="00CC1C31">
        <w:rPr>
          <w:color w:val="auto"/>
          <w:sz w:val="24"/>
          <w:szCs w:val="24"/>
        </w:rPr>
        <w:t>ları</w:t>
      </w:r>
      <w:r w:rsidR="000F0177" w:rsidRPr="009C565C">
        <w:rPr>
          <w:color w:val="auto"/>
          <w:sz w:val="24"/>
          <w:szCs w:val="24"/>
        </w:rPr>
        <w:t xml:space="preserve"> Gerektiğini Bil</w:t>
      </w:r>
      <w:r w:rsidR="00CC1C31">
        <w:rPr>
          <w:color w:val="auto"/>
          <w:sz w:val="24"/>
          <w:szCs w:val="24"/>
        </w:rPr>
        <w:t>me Durumu</w:t>
      </w:r>
      <w:bookmarkEnd w:id="173"/>
    </w:p>
    <w:tbl>
      <w:tblPr>
        <w:tblW w:w="5069"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16"/>
        <w:gridCol w:w="734"/>
        <w:gridCol w:w="884"/>
        <w:gridCol w:w="1253"/>
        <w:gridCol w:w="763"/>
        <w:gridCol w:w="813"/>
        <w:gridCol w:w="813"/>
        <w:gridCol w:w="924"/>
        <w:gridCol w:w="931"/>
      </w:tblGrid>
      <w:tr w:rsidR="00B831F2" w:rsidRPr="0049732F" w14:paraId="1777CC41" w14:textId="77777777" w:rsidTr="00822B9D">
        <w:trPr>
          <w:cantSplit/>
          <w:trHeight w:val="317"/>
        </w:trPr>
        <w:tc>
          <w:tcPr>
            <w:tcW w:w="1816" w:type="pct"/>
            <w:gridSpan w:val="3"/>
            <w:vMerge w:val="restart"/>
            <w:shd w:val="clear" w:color="auto" w:fill="FFFFFF"/>
          </w:tcPr>
          <w:p w14:paraId="52EBA04B" w14:textId="77777777" w:rsidR="00B831F2" w:rsidRPr="0049732F" w:rsidRDefault="00B831F2" w:rsidP="00B831F2">
            <w:pPr>
              <w:autoSpaceDE w:val="0"/>
              <w:autoSpaceDN w:val="0"/>
              <w:adjustRightInd w:val="0"/>
              <w:spacing w:after="0" w:line="240" w:lineRule="auto"/>
              <w:ind w:left="60" w:right="60"/>
              <w:rPr>
                <w:rFonts w:cs="Times New Roman"/>
                <w:szCs w:val="24"/>
              </w:rPr>
            </w:pPr>
          </w:p>
        </w:tc>
        <w:tc>
          <w:tcPr>
            <w:tcW w:w="2645" w:type="pct"/>
            <w:gridSpan w:val="5"/>
            <w:shd w:val="clear" w:color="auto" w:fill="FFFFFF"/>
          </w:tcPr>
          <w:p w14:paraId="34714985"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Eğitim Durumu</w:t>
            </w:r>
          </w:p>
        </w:tc>
        <w:tc>
          <w:tcPr>
            <w:tcW w:w="539" w:type="pct"/>
            <w:vMerge w:val="restart"/>
            <w:shd w:val="clear" w:color="auto" w:fill="FFFFFF"/>
          </w:tcPr>
          <w:p w14:paraId="791E38D9"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2911D7" w:rsidRPr="0049732F">
              <w:rPr>
                <w:rFonts w:cs="Times New Roman"/>
                <w:b/>
                <w:bCs/>
                <w:szCs w:val="24"/>
              </w:rPr>
              <w:t>plam</w:t>
            </w:r>
          </w:p>
        </w:tc>
      </w:tr>
      <w:tr w:rsidR="002911D7" w:rsidRPr="0049732F" w14:paraId="3BD3F95F" w14:textId="77777777" w:rsidTr="00822B9D">
        <w:trPr>
          <w:cantSplit/>
          <w:trHeight w:val="673"/>
        </w:trPr>
        <w:tc>
          <w:tcPr>
            <w:tcW w:w="1816" w:type="pct"/>
            <w:gridSpan w:val="3"/>
            <w:vMerge/>
            <w:shd w:val="clear" w:color="auto" w:fill="FFFFFF"/>
          </w:tcPr>
          <w:p w14:paraId="69E390FC" w14:textId="77777777" w:rsidR="00B831F2" w:rsidRPr="0049732F" w:rsidRDefault="00B831F2" w:rsidP="00B831F2">
            <w:pPr>
              <w:autoSpaceDE w:val="0"/>
              <w:autoSpaceDN w:val="0"/>
              <w:adjustRightInd w:val="0"/>
              <w:spacing w:after="0" w:line="240" w:lineRule="auto"/>
              <w:rPr>
                <w:rFonts w:cs="Times New Roman"/>
                <w:szCs w:val="24"/>
              </w:rPr>
            </w:pPr>
          </w:p>
        </w:tc>
        <w:tc>
          <w:tcPr>
            <w:tcW w:w="726" w:type="pct"/>
            <w:shd w:val="clear" w:color="auto" w:fill="FFFFFF"/>
          </w:tcPr>
          <w:p w14:paraId="5A3DF64D"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İlköğretim</w:t>
            </w:r>
          </w:p>
        </w:tc>
        <w:tc>
          <w:tcPr>
            <w:tcW w:w="442" w:type="pct"/>
            <w:shd w:val="clear" w:color="auto" w:fill="FFFFFF"/>
          </w:tcPr>
          <w:p w14:paraId="161ED140"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Lise</w:t>
            </w:r>
          </w:p>
        </w:tc>
        <w:tc>
          <w:tcPr>
            <w:tcW w:w="471" w:type="pct"/>
            <w:shd w:val="clear" w:color="auto" w:fill="FFFFFF"/>
          </w:tcPr>
          <w:p w14:paraId="374E3F98"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Ön Lisans</w:t>
            </w:r>
          </w:p>
        </w:tc>
        <w:tc>
          <w:tcPr>
            <w:tcW w:w="471" w:type="pct"/>
            <w:shd w:val="clear" w:color="auto" w:fill="FFFFFF"/>
          </w:tcPr>
          <w:p w14:paraId="4FEA7EAA"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Lisans</w:t>
            </w:r>
          </w:p>
        </w:tc>
        <w:tc>
          <w:tcPr>
            <w:tcW w:w="534" w:type="pct"/>
            <w:shd w:val="clear" w:color="auto" w:fill="FFFFFF"/>
          </w:tcPr>
          <w:p w14:paraId="720A0E6E" w14:textId="77777777" w:rsidR="00B831F2" w:rsidRPr="0049732F" w:rsidRDefault="00B831F2" w:rsidP="00B831F2">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Yüksek Lisans</w:t>
            </w:r>
          </w:p>
        </w:tc>
        <w:tc>
          <w:tcPr>
            <w:tcW w:w="539" w:type="pct"/>
            <w:vMerge/>
            <w:shd w:val="clear" w:color="auto" w:fill="FFFFFF"/>
          </w:tcPr>
          <w:p w14:paraId="06D88787" w14:textId="77777777" w:rsidR="00B831F2" w:rsidRPr="0049732F" w:rsidRDefault="00B831F2" w:rsidP="00B831F2">
            <w:pPr>
              <w:autoSpaceDE w:val="0"/>
              <w:autoSpaceDN w:val="0"/>
              <w:adjustRightInd w:val="0"/>
              <w:spacing w:after="0" w:line="240" w:lineRule="auto"/>
              <w:rPr>
                <w:rFonts w:cs="Times New Roman"/>
                <w:szCs w:val="24"/>
              </w:rPr>
            </w:pPr>
          </w:p>
        </w:tc>
      </w:tr>
      <w:tr w:rsidR="002911D7" w:rsidRPr="0049732F" w14:paraId="50657248" w14:textId="77777777" w:rsidTr="00822B9D">
        <w:trPr>
          <w:cantSplit/>
          <w:trHeight w:val="298"/>
        </w:trPr>
        <w:tc>
          <w:tcPr>
            <w:tcW w:w="879" w:type="pct"/>
            <w:vMerge w:val="restart"/>
            <w:shd w:val="clear" w:color="auto" w:fill="FFFFFF"/>
            <w:vAlign w:val="center"/>
          </w:tcPr>
          <w:p w14:paraId="4E12753F"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Herhangi bir afet durumunda nasıl davranmanız gerektiğini biliyor musunuz?</w:t>
            </w:r>
          </w:p>
        </w:tc>
        <w:tc>
          <w:tcPr>
            <w:tcW w:w="426" w:type="pct"/>
            <w:vMerge w:val="restart"/>
            <w:shd w:val="clear" w:color="auto" w:fill="FFFFFF"/>
            <w:vAlign w:val="center"/>
          </w:tcPr>
          <w:p w14:paraId="3528D385" w14:textId="77777777" w:rsidR="00B831F2" w:rsidRPr="0049732F" w:rsidRDefault="002911D7"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512" w:type="pct"/>
            <w:shd w:val="clear" w:color="auto" w:fill="FFFFFF"/>
            <w:vAlign w:val="center"/>
          </w:tcPr>
          <w:p w14:paraId="7A4762CA"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726" w:type="pct"/>
            <w:shd w:val="clear" w:color="auto" w:fill="FFFFFF"/>
            <w:vAlign w:val="center"/>
          </w:tcPr>
          <w:p w14:paraId="1FA5D88B"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91</w:t>
            </w:r>
          </w:p>
        </w:tc>
        <w:tc>
          <w:tcPr>
            <w:tcW w:w="442" w:type="pct"/>
            <w:shd w:val="clear" w:color="auto" w:fill="FFFFFF"/>
            <w:vAlign w:val="center"/>
          </w:tcPr>
          <w:p w14:paraId="38711B6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60</w:t>
            </w:r>
          </w:p>
        </w:tc>
        <w:tc>
          <w:tcPr>
            <w:tcW w:w="471" w:type="pct"/>
            <w:shd w:val="clear" w:color="auto" w:fill="FFFFFF"/>
            <w:vAlign w:val="center"/>
          </w:tcPr>
          <w:p w14:paraId="6634D5CB"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12</w:t>
            </w:r>
          </w:p>
        </w:tc>
        <w:tc>
          <w:tcPr>
            <w:tcW w:w="471" w:type="pct"/>
            <w:shd w:val="clear" w:color="auto" w:fill="FFFFFF"/>
            <w:vAlign w:val="center"/>
          </w:tcPr>
          <w:p w14:paraId="13FAC05D"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52</w:t>
            </w:r>
          </w:p>
        </w:tc>
        <w:tc>
          <w:tcPr>
            <w:tcW w:w="534" w:type="pct"/>
            <w:shd w:val="clear" w:color="auto" w:fill="FFFFFF"/>
            <w:vAlign w:val="center"/>
          </w:tcPr>
          <w:p w14:paraId="15B26DAE"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11</w:t>
            </w:r>
          </w:p>
        </w:tc>
        <w:tc>
          <w:tcPr>
            <w:tcW w:w="539" w:type="pct"/>
            <w:shd w:val="clear" w:color="auto" w:fill="FFFFFF"/>
            <w:vAlign w:val="center"/>
          </w:tcPr>
          <w:p w14:paraId="79266108"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226</w:t>
            </w:r>
          </w:p>
        </w:tc>
      </w:tr>
      <w:tr w:rsidR="002911D7" w:rsidRPr="0049732F" w14:paraId="13605965" w14:textId="77777777" w:rsidTr="00822B9D">
        <w:trPr>
          <w:cantSplit/>
          <w:trHeight w:val="374"/>
        </w:trPr>
        <w:tc>
          <w:tcPr>
            <w:tcW w:w="879" w:type="pct"/>
            <w:vMerge/>
            <w:shd w:val="clear" w:color="auto" w:fill="FFFFFF"/>
            <w:vAlign w:val="center"/>
          </w:tcPr>
          <w:p w14:paraId="5EDE1017"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426" w:type="pct"/>
            <w:vMerge/>
            <w:shd w:val="clear" w:color="auto" w:fill="FFFFFF"/>
            <w:vAlign w:val="center"/>
          </w:tcPr>
          <w:p w14:paraId="081C3DB1"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512" w:type="pct"/>
            <w:shd w:val="clear" w:color="auto" w:fill="FFFFFF"/>
            <w:vAlign w:val="center"/>
          </w:tcPr>
          <w:p w14:paraId="3E776207"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911D7" w:rsidRPr="0049732F">
              <w:rPr>
                <w:rFonts w:cs="Times New Roman"/>
                <w:szCs w:val="24"/>
              </w:rPr>
              <w:t>Oran</w:t>
            </w:r>
          </w:p>
        </w:tc>
        <w:tc>
          <w:tcPr>
            <w:tcW w:w="726" w:type="pct"/>
            <w:shd w:val="clear" w:color="auto" w:fill="FFFFFF"/>
            <w:vAlign w:val="center"/>
          </w:tcPr>
          <w:p w14:paraId="04F87F43"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18,2%</w:t>
            </w:r>
          </w:p>
        </w:tc>
        <w:tc>
          <w:tcPr>
            <w:tcW w:w="442" w:type="pct"/>
            <w:shd w:val="clear" w:color="auto" w:fill="FFFFFF"/>
            <w:vAlign w:val="center"/>
          </w:tcPr>
          <w:p w14:paraId="4C36E336"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12,0%</w:t>
            </w:r>
          </w:p>
        </w:tc>
        <w:tc>
          <w:tcPr>
            <w:tcW w:w="471" w:type="pct"/>
            <w:shd w:val="clear" w:color="auto" w:fill="FFFFFF"/>
            <w:vAlign w:val="center"/>
          </w:tcPr>
          <w:p w14:paraId="70B77F7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2,4%</w:t>
            </w:r>
          </w:p>
        </w:tc>
        <w:tc>
          <w:tcPr>
            <w:tcW w:w="471" w:type="pct"/>
            <w:shd w:val="clear" w:color="auto" w:fill="FFFFFF"/>
            <w:vAlign w:val="center"/>
          </w:tcPr>
          <w:p w14:paraId="4AA19A79"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10,4%</w:t>
            </w:r>
          </w:p>
        </w:tc>
        <w:tc>
          <w:tcPr>
            <w:tcW w:w="534" w:type="pct"/>
            <w:shd w:val="clear" w:color="auto" w:fill="FFFFFF"/>
            <w:vAlign w:val="center"/>
          </w:tcPr>
          <w:p w14:paraId="34AFEE3F"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2,2%</w:t>
            </w:r>
          </w:p>
        </w:tc>
        <w:tc>
          <w:tcPr>
            <w:tcW w:w="539" w:type="pct"/>
            <w:shd w:val="clear" w:color="auto" w:fill="FFFFFF"/>
            <w:vAlign w:val="center"/>
          </w:tcPr>
          <w:p w14:paraId="5C53BC01"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45,2%</w:t>
            </w:r>
          </w:p>
        </w:tc>
      </w:tr>
      <w:tr w:rsidR="002911D7" w:rsidRPr="0049732F" w14:paraId="4EFB300F" w14:textId="77777777" w:rsidTr="00822B9D">
        <w:trPr>
          <w:cantSplit/>
          <w:trHeight w:val="374"/>
        </w:trPr>
        <w:tc>
          <w:tcPr>
            <w:tcW w:w="879" w:type="pct"/>
            <w:vMerge/>
            <w:shd w:val="clear" w:color="auto" w:fill="FFFFFF"/>
            <w:vAlign w:val="center"/>
          </w:tcPr>
          <w:p w14:paraId="725221CC"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426" w:type="pct"/>
            <w:vMerge w:val="restart"/>
            <w:shd w:val="clear" w:color="auto" w:fill="FFFFFF"/>
            <w:vAlign w:val="center"/>
          </w:tcPr>
          <w:p w14:paraId="53E79275"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512" w:type="pct"/>
            <w:shd w:val="clear" w:color="auto" w:fill="FFFFFF"/>
            <w:vAlign w:val="center"/>
          </w:tcPr>
          <w:p w14:paraId="75EA7C60"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726" w:type="pct"/>
            <w:shd w:val="clear" w:color="auto" w:fill="FFFFFF"/>
            <w:vAlign w:val="center"/>
          </w:tcPr>
          <w:p w14:paraId="3FB261F7"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37</w:t>
            </w:r>
          </w:p>
        </w:tc>
        <w:tc>
          <w:tcPr>
            <w:tcW w:w="442" w:type="pct"/>
            <w:shd w:val="clear" w:color="auto" w:fill="FFFFFF"/>
            <w:vAlign w:val="center"/>
          </w:tcPr>
          <w:p w14:paraId="39651A92"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70</w:t>
            </w:r>
          </w:p>
        </w:tc>
        <w:tc>
          <w:tcPr>
            <w:tcW w:w="471" w:type="pct"/>
            <w:shd w:val="clear" w:color="auto" w:fill="FFFFFF"/>
            <w:vAlign w:val="center"/>
          </w:tcPr>
          <w:p w14:paraId="76B924B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44</w:t>
            </w:r>
          </w:p>
        </w:tc>
        <w:tc>
          <w:tcPr>
            <w:tcW w:w="471" w:type="pct"/>
            <w:shd w:val="clear" w:color="auto" w:fill="FFFFFF"/>
            <w:vAlign w:val="center"/>
          </w:tcPr>
          <w:p w14:paraId="37C23382"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117</w:t>
            </w:r>
          </w:p>
        </w:tc>
        <w:tc>
          <w:tcPr>
            <w:tcW w:w="534" w:type="pct"/>
            <w:shd w:val="clear" w:color="auto" w:fill="FFFFFF"/>
            <w:vAlign w:val="center"/>
          </w:tcPr>
          <w:p w14:paraId="303ED087"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6</w:t>
            </w:r>
          </w:p>
        </w:tc>
        <w:tc>
          <w:tcPr>
            <w:tcW w:w="539" w:type="pct"/>
            <w:shd w:val="clear" w:color="auto" w:fill="FFFFFF"/>
            <w:vAlign w:val="center"/>
          </w:tcPr>
          <w:p w14:paraId="74D29DC3"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274</w:t>
            </w:r>
          </w:p>
        </w:tc>
      </w:tr>
      <w:tr w:rsidR="002911D7" w:rsidRPr="0049732F" w14:paraId="6A639A4D" w14:textId="77777777" w:rsidTr="00822B9D">
        <w:trPr>
          <w:cantSplit/>
          <w:trHeight w:val="871"/>
        </w:trPr>
        <w:tc>
          <w:tcPr>
            <w:tcW w:w="879" w:type="pct"/>
            <w:vMerge/>
            <w:shd w:val="clear" w:color="auto" w:fill="FFFFFF"/>
            <w:vAlign w:val="center"/>
          </w:tcPr>
          <w:p w14:paraId="156F90C9"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426" w:type="pct"/>
            <w:vMerge/>
            <w:shd w:val="clear" w:color="auto" w:fill="FFFFFF"/>
            <w:vAlign w:val="center"/>
          </w:tcPr>
          <w:p w14:paraId="7412209F" w14:textId="77777777" w:rsidR="00B831F2" w:rsidRPr="0049732F" w:rsidRDefault="00B831F2" w:rsidP="00B831F2">
            <w:pPr>
              <w:autoSpaceDE w:val="0"/>
              <w:autoSpaceDN w:val="0"/>
              <w:adjustRightInd w:val="0"/>
              <w:spacing w:after="0" w:line="240" w:lineRule="auto"/>
              <w:rPr>
                <w:rFonts w:cs="Times New Roman"/>
                <w:b/>
                <w:bCs/>
                <w:szCs w:val="24"/>
              </w:rPr>
            </w:pPr>
          </w:p>
        </w:tc>
        <w:tc>
          <w:tcPr>
            <w:tcW w:w="512" w:type="pct"/>
            <w:shd w:val="clear" w:color="auto" w:fill="FFFFFF"/>
            <w:vAlign w:val="center"/>
          </w:tcPr>
          <w:p w14:paraId="767A570A"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911D7" w:rsidRPr="0049732F">
              <w:rPr>
                <w:rFonts w:cs="Times New Roman"/>
                <w:szCs w:val="24"/>
              </w:rPr>
              <w:t>Oran</w:t>
            </w:r>
          </w:p>
        </w:tc>
        <w:tc>
          <w:tcPr>
            <w:tcW w:w="726" w:type="pct"/>
            <w:shd w:val="clear" w:color="auto" w:fill="FFFFFF"/>
            <w:vAlign w:val="center"/>
          </w:tcPr>
          <w:p w14:paraId="4E6A0E6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7,4%</w:t>
            </w:r>
          </w:p>
        </w:tc>
        <w:tc>
          <w:tcPr>
            <w:tcW w:w="442" w:type="pct"/>
            <w:shd w:val="clear" w:color="auto" w:fill="FFFFFF"/>
            <w:vAlign w:val="center"/>
          </w:tcPr>
          <w:p w14:paraId="55B72AF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14,0%</w:t>
            </w:r>
          </w:p>
        </w:tc>
        <w:tc>
          <w:tcPr>
            <w:tcW w:w="471" w:type="pct"/>
            <w:shd w:val="clear" w:color="auto" w:fill="FFFFFF"/>
            <w:vAlign w:val="center"/>
          </w:tcPr>
          <w:p w14:paraId="6EF7D2EA"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8,8%</w:t>
            </w:r>
          </w:p>
        </w:tc>
        <w:tc>
          <w:tcPr>
            <w:tcW w:w="471" w:type="pct"/>
            <w:shd w:val="clear" w:color="auto" w:fill="FFFFFF"/>
            <w:vAlign w:val="center"/>
          </w:tcPr>
          <w:p w14:paraId="34635A03"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23,4%</w:t>
            </w:r>
          </w:p>
        </w:tc>
        <w:tc>
          <w:tcPr>
            <w:tcW w:w="534" w:type="pct"/>
            <w:shd w:val="clear" w:color="auto" w:fill="FFFFFF"/>
            <w:vAlign w:val="center"/>
          </w:tcPr>
          <w:p w14:paraId="6280FA6E"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1,2%</w:t>
            </w:r>
          </w:p>
        </w:tc>
        <w:tc>
          <w:tcPr>
            <w:tcW w:w="539" w:type="pct"/>
            <w:shd w:val="clear" w:color="auto" w:fill="FFFFFF"/>
            <w:vAlign w:val="center"/>
          </w:tcPr>
          <w:p w14:paraId="091449E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54,8%</w:t>
            </w:r>
          </w:p>
        </w:tc>
      </w:tr>
      <w:tr w:rsidR="002911D7" w:rsidRPr="0049732F" w14:paraId="10B02675" w14:textId="77777777" w:rsidTr="00822B9D">
        <w:trPr>
          <w:cantSplit/>
          <w:trHeight w:val="298"/>
        </w:trPr>
        <w:tc>
          <w:tcPr>
            <w:tcW w:w="1305" w:type="pct"/>
            <w:gridSpan w:val="2"/>
            <w:vMerge w:val="restart"/>
            <w:shd w:val="clear" w:color="auto" w:fill="FFFFFF"/>
            <w:vAlign w:val="center"/>
          </w:tcPr>
          <w:p w14:paraId="0A235A16" w14:textId="77777777" w:rsidR="00B831F2" w:rsidRPr="0049732F" w:rsidRDefault="00B831F2" w:rsidP="00B831F2">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2911D7" w:rsidRPr="0049732F">
              <w:rPr>
                <w:rFonts w:cs="Times New Roman"/>
                <w:b/>
                <w:bCs/>
                <w:szCs w:val="24"/>
              </w:rPr>
              <w:t>plam</w:t>
            </w:r>
          </w:p>
        </w:tc>
        <w:tc>
          <w:tcPr>
            <w:tcW w:w="512" w:type="pct"/>
            <w:shd w:val="clear" w:color="auto" w:fill="FFFFFF"/>
            <w:vAlign w:val="center"/>
          </w:tcPr>
          <w:p w14:paraId="0943B6DE" w14:textId="77777777" w:rsidR="00B831F2" w:rsidRPr="0049732F" w:rsidRDefault="002911D7" w:rsidP="00B831F2">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726" w:type="pct"/>
            <w:shd w:val="clear" w:color="auto" w:fill="FFFFFF"/>
            <w:vAlign w:val="center"/>
          </w:tcPr>
          <w:p w14:paraId="05CB10F5"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128</w:t>
            </w:r>
          </w:p>
        </w:tc>
        <w:tc>
          <w:tcPr>
            <w:tcW w:w="442" w:type="pct"/>
            <w:shd w:val="clear" w:color="auto" w:fill="FFFFFF"/>
            <w:vAlign w:val="center"/>
          </w:tcPr>
          <w:p w14:paraId="5A564438"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130</w:t>
            </w:r>
          </w:p>
        </w:tc>
        <w:tc>
          <w:tcPr>
            <w:tcW w:w="471" w:type="pct"/>
            <w:shd w:val="clear" w:color="auto" w:fill="FFFFFF"/>
            <w:vAlign w:val="center"/>
          </w:tcPr>
          <w:p w14:paraId="3A84018B"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56</w:t>
            </w:r>
          </w:p>
        </w:tc>
        <w:tc>
          <w:tcPr>
            <w:tcW w:w="471" w:type="pct"/>
            <w:shd w:val="clear" w:color="auto" w:fill="FFFFFF"/>
            <w:vAlign w:val="center"/>
          </w:tcPr>
          <w:p w14:paraId="753C0C3B"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169</w:t>
            </w:r>
          </w:p>
        </w:tc>
        <w:tc>
          <w:tcPr>
            <w:tcW w:w="534" w:type="pct"/>
            <w:shd w:val="clear" w:color="auto" w:fill="FFFFFF"/>
            <w:vAlign w:val="center"/>
          </w:tcPr>
          <w:p w14:paraId="1BAE325D"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17</w:t>
            </w:r>
          </w:p>
        </w:tc>
        <w:tc>
          <w:tcPr>
            <w:tcW w:w="539" w:type="pct"/>
            <w:shd w:val="clear" w:color="auto" w:fill="FFFFFF"/>
            <w:vAlign w:val="center"/>
          </w:tcPr>
          <w:p w14:paraId="04CEE83D"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2911D7" w:rsidRPr="0049732F" w14:paraId="4FAF816F" w14:textId="77777777" w:rsidTr="00822B9D">
        <w:trPr>
          <w:cantSplit/>
          <w:trHeight w:val="374"/>
        </w:trPr>
        <w:tc>
          <w:tcPr>
            <w:tcW w:w="1305" w:type="pct"/>
            <w:gridSpan w:val="2"/>
            <w:vMerge/>
            <w:shd w:val="clear" w:color="auto" w:fill="FFFFFF"/>
            <w:vAlign w:val="center"/>
          </w:tcPr>
          <w:p w14:paraId="50C0161E" w14:textId="77777777" w:rsidR="00B831F2" w:rsidRPr="0049732F" w:rsidRDefault="00B831F2" w:rsidP="00B831F2">
            <w:pPr>
              <w:autoSpaceDE w:val="0"/>
              <w:autoSpaceDN w:val="0"/>
              <w:adjustRightInd w:val="0"/>
              <w:spacing w:after="0" w:line="240" w:lineRule="auto"/>
              <w:rPr>
                <w:rFonts w:cs="Times New Roman"/>
                <w:szCs w:val="24"/>
              </w:rPr>
            </w:pPr>
          </w:p>
        </w:tc>
        <w:tc>
          <w:tcPr>
            <w:tcW w:w="512" w:type="pct"/>
            <w:shd w:val="clear" w:color="auto" w:fill="FFFFFF"/>
            <w:vAlign w:val="center"/>
          </w:tcPr>
          <w:p w14:paraId="741D5EE7" w14:textId="77777777" w:rsidR="00B831F2" w:rsidRPr="0049732F" w:rsidRDefault="00B831F2" w:rsidP="00B831F2">
            <w:pPr>
              <w:autoSpaceDE w:val="0"/>
              <w:autoSpaceDN w:val="0"/>
              <w:adjustRightInd w:val="0"/>
              <w:spacing w:after="0" w:line="240" w:lineRule="auto"/>
              <w:ind w:left="60" w:right="60"/>
              <w:rPr>
                <w:rFonts w:cs="Times New Roman"/>
                <w:szCs w:val="24"/>
              </w:rPr>
            </w:pPr>
            <w:r w:rsidRPr="0049732F">
              <w:rPr>
                <w:rFonts w:cs="Times New Roman"/>
                <w:szCs w:val="24"/>
              </w:rPr>
              <w:t>%</w:t>
            </w:r>
            <w:r w:rsidR="002911D7" w:rsidRPr="0049732F">
              <w:rPr>
                <w:rFonts w:cs="Times New Roman"/>
                <w:szCs w:val="24"/>
              </w:rPr>
              <w:t xml:space="preserve"> Oran</w:t>
            </w:r>
          </w:p>
        </w:tc>
        <w:tc>
          <w:tcPr>
            <w:tcW w:w="726" w:type="pct"/>
            <w:shd w:val="clear" w:color="auto" w:fill="FFFFFF"/>
            <w:vAlign w:val="center"/>
          </w:tcPr>
          <w:p w14:paraId="25CEB43D"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25,6%</w:t>
            </w:r>
          </w:p>
        </w:tc>
        <w:tc>
          <w:tcPr>
            <w:tcW w:w="442" w:type="pct"/>
            <w:shd w:val="clear" w:color="auto" w:fill="FFFFFF"/>
            <w:vAlign w:val="center"/>
          </w:tcPr>
          <w:p w14:paraId="05E5466E"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26,0%</w:t>
            </w:r>
          </w:p>
        </w:tc>
        <w:tc>
          <w:tcPr>
            <w:tcW w:w="471" w:type="pct"/>
            <w:shd w:val="clear" w:color="auto" w:fill="FFFFFF"/>
            <w:vAlign w:val="center"/>
          </w:tcPr>
          <w:p w14:paraId="47CB9B43"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11,2%</w:t>
            </w:r>
          </w:p>
        </w:tc>
        <w:tc>
          <w:tcPr>
            <w:tcW w:w="471" w:type="pct"/>
            <w:shd w:val="clear" w:color="auto" w:fill="FFFFFF"/>
            <w:vAlign w:val="center"/>
          </w:tcPr>
          <w:p w14:paraId="6910471C"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33,8%</w:t>
            </w:r>
          </w:p>
        </w:tc>
        <w:tc>
          <w:tcPr>
            <w:tcW w:w="534" w:type="pct"/>
            <w:shd w:val="clear" w:color="auto" w:fill="FFFFFF"/>
            <w:vAlign w:val="center"/>
          </w:tcPr>
          <w:p w14:paraId="3084DAFC"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3,4%</w:t>
            </w:r>
          </w:p>
        </w:tc>
        <w:tc>
          <w:tcPr>
            <w:tcW w:w="539" w:type="pct"/>
            <w:shd w:val="clear" w:color="auto" w:fill="FFFFFF"/>
            <w:vAlign w:val="center"/>
          </w:tcPr>
          <w:p w14:paraId="73D1B8E8" w14:textId="77777777" w:rsidR="00B831F2" w:rsidRPr="0049732F" w:rsidRDefault="00B831F2" w:rsidP="00B831F2">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E77BD" w:rsidRPr="0049732F" w14:paraId="387C6372" w14:textId="77777777" w:rsidTr="00AF73D8">
        <w:trPr>
          <w:cantSplit/>
          <w:trHeight w:val="40"/>
        </w:trPr>
        <w:tc>
          <w:tcPr>
            <w:tcW w:w="2268" w:type="dxa"/>
            <w:gridSpan w:val="2"/>
            <w:shd w:val="clear" w:color="auto" w:fill="FFFFFF"/>
          </w:tcPr>
          <w:p w14:paraId="1B05618F" w14:textId="77777777" w:rsidR="007E77BD" w:rsidRPr="0049732F" w:rsidRDefault="007E77BD" w:rsidP="00AF73D8">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7E77BD" w:rsidRPr="0049732F" w14:paraId="67303950" w14:textId="77777777" w:rsidTr="00AF73D8">
        <w:trPr>
          <w:cantSplit/>
        </w:trPr>
        <w:tc>
          <w:tcPr>
            <w:tcW w:w="1134" w:type="dxa"/>
            <w:shd w:val="clear" w:color="auto" w:fill="FFFFFF"/>
          </w:tcPr>
          <w:p w14:paraId="16FFE49C" w14:textId="5605D2C5" w:rsidR="007E77BD" w:rsidRPr="0049732F" w:rsidRDefault="00F63855" w:rsidP="00AF73D8">
            <w:pPr>
              <w:autoSpaceDE w:val="0"/>
              <w:autoSpaceDN w:val="0"/>
              <w:adjustRightInd w:val="0"/>
              <w:spacing w:after="0" w:line="320" w:lineRule="atLeast"/>
              <w:ind w:left="60" w:right="60"/>
              <w:rPr>
                <w:rFonts w:cs="Times New Roman"/>
                <w:b/>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E77BD" w:rsidRPr="0049732F">
              <w:rPr>
                <w:rFonts w:cs="Times New Roman"/>
                <w:b/>
                <w:sz w:val="20"/>
                <w:szCs w:val="20"/>
              </w:rPr>
              <w:t>:</w:t>
            </w:r>
            <w:r w:rsidR="007E77BD" w:rsidRPr="0049732F">
              <w:rPr>
                <w:rFonts w:cs="Times New Roman"/>
                <w:bCs/>
                <w:sz w:val="20"/>
                <w:szCs w:val="20"/>
              </w:rPr>
              <w:t>64,291</w:t>
            </w:r>
          </w:p>
        </w:tc>
        <w:tc>
          <w:tcPr>
            <w:tcW w:w="1134" w:type="dxa"/>
            <w:shd w:val="clear" w:color="auto" w:fill="FFFFFF"/>
          </w:tcPr>
          <w:p w14:paraId="71F1E021" w14:textId="4339E293" w:rsidR="007E77BD" w:rsidRPr="0049732F" w:rsidRDefault="007E77BD" w:rsidP="00AF73D8">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0,000</w:t>
            </w:r>
            <w:r w:rsidR="002D16C4">
              <w:rPr>
                <w:rFonts w:cs="Times New Roman"/>
                <w:sz w:val="20"/>
                <w:szCs w:val="20"/>
              </w:rPr>
              <w:t>1</w:t>
            </w:r>
          </w:p>
        </w:tc>
      </w:tr>
    </w:tbl>
    <w:p w14:paraId="40139E7C" w14:textId="77777777" w:rsidR="002911D7" w:rsidRPr="0049732F" w:rsidRDefault="002911D7" w:rsidP="00B831F2">
      <w:pPr>
        <w:autoSpaceDE w:val="0"/>
        <w:autoSpaceDN w:val="0"/>
        <w:adjustRightInd w:val="0"/>
        <w:spacing w:after="0" w:line="400" w:lineRule="atLeast"/>
        <w:rPr>
          <w:rFonts w:cs="Times New Roman"/>
          <w:szCs w:val="24"/>
        </w:rPr>
      </w:pPr>
    </w:p>
    <w:p w14:paraId="4BB3CE84" w14:textId="77777777" w:rsidR="002911D7" w:rsidRPr="0049732F" w:rsidRDefault="002911D7" w:rsidP="00B831F2">
      <w:pPr>
        <w:autoSpaceDE w:val="0"/>
        <w:autoSpaceDN w:val="0"/>
        <w:adjustRightInd w:val="0"/>
        <w:spacing w:after="0" w:line="400" w:lineRule="atLeast"/>
        <w:rPr>
          <w:rFonts w:cs="Times New Roman"/>
          <w:szCs w:val="24"/>
        </w:rPr>
      </w:pPr>
    </w:p>
    <w:p w14:paraId="4C068521" w14:textId="77777777" w:rsidR="002911D7" w:rsidRPr="0049732F" w:rsidRDefault="002911D7" w:rsidP="00B831F2">
      <w:pPr>
        <w:autoSpaceDE w:val="0"/>
        <w:autoSpaceDN w:val="0"/>
        <w:adjustRightInd w:val="0"/>
        <w:spacing w:after="0" w:line="400" w:lineRule="atLeast"/>
        <w:rPr>
          <w:rFonts w:cs="Times New Roman"/>
          <w:szCs w:val="24"/>
        </w:rPr>
      </w:pPr>
    </w:p>
    <w:p w14:paraId="312E2166" w14:textId="77777777" w:rsidR="007E77BD" w:rsidRPr="0049732F" w:rsidRDefault="007E77BD" w:rsidP="00360EC7">
      <w:pPr>
        <w:autoSpaceDE w:val="0"/>
        <w:autoSpaceDN w:val="0"/>
        <w:adjustRightInd w:val="0"/>
        <w:spacing w:after="0" w:line="400" w:lineRule="atLeast"/>
        <w:jc w:val="both"/>
        <w:rPr>
          <w:rFonts w:cs="Times New Roman"/>
          <w:szCs w:val="24"/>
        </w:rPr>
      </w:pPr>
    </w:p>
    <w:p w14:paraId="6B44EEA8" w14:textId="77777777" w:rsidR="002911D7" w:rsidRPr="0049732F" w:rsidRDefault="002911D7" w:rsidP="00B831F2"/>
    <w:p w14:paraId="4E84881C" w14:textId="77777777" w:rsidR="002911D7" w:rsidRPr="0049732F" w:rsidRDefault="002911D7" w:rsidP="00B831F2"/>
    <w:p w14:paraId="4D66755C" w14:textId="77777777" w:rsidR="002911D7" w:rsidRPr="0049732F" w:rsidRDefault="002911D7" w:rsidP="00B831F2"/>
    <w:p w14:paraId="6EB1266E" w14:textId="77777777" w:rsidR="002911D7" w:rsidRPr="0049732F" w:rsidRDefault="002911D7" w:rsidP="00B831F2"/>
    <w:p w14:paraId="64E8ADFD" w14:textId="20D97BC0" w:rsidR="00882A01" w:rsidRPr="0049732F" w:rsidRDefault="008B56EF" w:rsidP="002D413A">
      <w:pPr>
        <w:pStyle w:val="Balk3"/>
        <w:ind w:left="709" w:firstLine="0"/>
        <w:jc w:val="both"/>
      </w:pPr>
      <w:bookmarkStart w:id="174" w:name="_Toc37720908"/>
      <w:r w:rsidRPr="0049732F">
        <w:lastRenderedPageBreak/>
        <w:t xml:space="preserve">4.2.29. </w:t>
      </w:r>
      <w:r w:rsidR="00882A01" w:rsidRPr="0049732F">
        <w:t>Yaş</w:t>
      </w:r>
      <w:r w:rsidR="00222B1E" w:rsidRPr="0049732F">
        <w:t xml:space="preserve"> </w:t>
      </w:r>
      <w:r w:rsidR="00882A01" w:rsidRPr="0049732F">
        <w:t>Grupla</w:t>
      </w:r>
      <w:r w:rsidR="007E77BD" w:rsidRPr="0049732F">
        <w:t xml:space="preserve">rı </w:t>
      </w:r>
      <w:r w:rsidRPr="0049732F">
        <w:t>ve “</w:t>
      </w:r>
      <w:r w:rsidR="00882A01" w:rsidRPr="0049732F">
        <w:t xml:space="preserve">Herhangi </w:t>
      </w:r>
      <w:r w:rsidRPr="0049732F">
        <w:t>Bir Afet Durumunda Nasıl D</w:t>
      </w:r>
      <w:r w:rsidR="000F0177" w:rsidRPr="0049732F">
        <w:t>avranmanız Gerektiğini Biliyor m</w:t>
      </w:r>
      <w:r w:rsidRPr="0049732F">
        <w:t xml:space="preserve">usunuz?” </w:t>
      </w:r>
      <w:r w:rsidR="00882A01" w:rsidRPr="0049732F">
        <w:t>Sorusu</w:t>
      </w:r>
      <w:r w:rsidR="007E77BD" w:rsidRPr="0049732F">
        <w:t xml:space="preserve"> Arasındaki Anlamsal Fark</w:t>
      </w:r>
      <w:bookmarkEnd w:id="174"/>
    </w:p>
    <w:p w14:paraId="6C2436B7" w14:textId="73046AFF" w:rsidR="005F1D76" w:rsidRPr="0049732F" w:rsidRDefault="005F1D76" w:rsidP="005F1D76">
      <w:pPr>
        <w:spacing w:after="0"/>
        <w:ind w:firstLine="709"/>
        <w:jc w:val="both"/>
        <w:rPr>
          <w:rFonts w:cs="Times New Roman"/>
          <w:szCs w:val="24"/>
        </w:rPr>
      </w:pPr>
      <w:r w:rsidRPr="0049732F">
        <w:rPr>
          <w:rFonts w:cs="Times New Roman"/>
          <w:szCs w:val="24"/>
        </w:rPr>
        <w:t xml:space="preserve">Katılımcıların afet durumunda nasıl davranacaklarını bilip bilmediklerine ilişkin soruyla ilgili </w:t>
      </w:r>
      <w:r w:rsidR="00306EB0">
        <w:rPr>
          <w:rFonts w:cs="Times New Roman"/>
          <w:szCs w:val="24"/>
        </w:rPr>
        <w:t>olarak yapılan Pearson Ki Kare t</w:t>
      </w:r>
      <w:r w:rsidRPr="0049732F">
        <w:rPr>
          <w:rFonts w:cs="Times New Roman"/>
          <w:szCs w:val="24"/>
        </w:rPr>
        <w:t>esti sonuçlarına göre en genç yaş grubunu oluşturan 15-25 yaş aralığındakilerin en yüksek oranda nasıl davranmaları gerektiğini bildiklerini, en yaşlı 56 ve üzeri yaş grubundakilerin de en düşük bilgi düzeyine sahip oldukları (%20,8) belirlenmiştir. Ayrıca bu farkı istatistiksel açıdan da anlamlı olduğu sonucuna ulaşılmıştır (p&lt;0,05)</w:t>
      </w:r>
      <w:r w:rsidR="00517601" w:rsidRPr="0049732F">
        <w:rPr>
          <w:rFonts w:cs="Times New Roman"/>
          <w:szCs w:val="24"/>
        </w:rPr>
        <w:t xml:space="preserve"> (Tablo 30</w:t>
      </w:r>
      <w:r w:rsidRPr="0049732F">
        <w:rPr>
          <w:rFonts w:cs="Times New Roman"/>
          <w:szCs w:val="24"/>
        </w:rPr>
        <w:t>).</w:t>
      </w:r>
    </w:p>
    <w:p w14:paraId="2C3599B6" w14:textId="77777777" w:rsidR="00822B9D" w:rsidRPr="0049732F" w:rsidRDefault="00822B9D" w:rsidP="005F1D76">
      <w:pPr>
        <w:spacing w:after="0"/>
      </w:pPr>
    </w:p>
    <w:p w14:paraId="6AC9F083" w14:textId="35D79549" w:rsidR="009C565C" w:rsidRPr="006423D2" w:rsidRDefault="008B56EF" w:rsidP="006423D2">
      <w:pPr>
        <w:pStyle w:val="ResimYazs"/>
        <w:spacing w:after="0" w:line="360" w:lineRule="auto"/>
        <w:jc w:val="center"/>
        <w:rPr>
          <w:color w:val="auto"/>
          <w:sz w:val="24"/>
          <w:szCs w:val="24"/>
        </w:rPr>
      </w:pPr>
      <w:bookmarkStart w:id="175" w:name="_Toc44623382"/>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30</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CC1C31">
        <w:rPr>
          <w:color w:val="auto"/>
          <w:sz w:val="24"/>
          <w:szCs w:val="24"/>
        </w:rPr>
        <w:t xml:space="preserve">Katılımcıların </w:t>
      </w:r>
      <w:r w:rsidRPr="009C565C">
        <w:rPr>
          <w:color w:val="auto"/>
          <w:sz w:val="24"/>
          <w:szCs w:val="24"/>
        </w:rPr>
        <w:t>Yaş Gruplarına Göre</w:t>
      </w:r>
      <w:r w:rsidR="00CC1C31">
        <w:rPr>
          <w:color w:val="auto"/>
          <w:sz w:val="24"/>
          <w:szCs w:val="24"/>
        </w:rPr>
        <w:t xml:space="preserve"> </w:t>
      </w:r>
      <w:r w:rsidRPr="009C565C">
        <w:rPr>
          <w:color w:val="auto"/>
          <w:sz w:val="24"/>
          <w:szCs w:val="24"/>
        </w:rPr>
        <w:t>Herhangi Bir Afet Durumunda Nasıl D</w:t>
      </w:r>
      <w:r w:rsidR="000F0177" w:rsidRPr="009C565C">
        <w:rPr>
          <w:color w:val="auto"/>
          <w:sz w:val="24"/>
          <w:szCs w:val="24"/>
        </w:rPr>
        <w:t>avranma</w:t>
      </w:r>
      <w:r w:rsidR="00CC1C31">
        <w:rPr>
          <w:color w:val="auto"/>
          <w:sz w:val="24"/>
          <w:szCs w:val="24"/>
        </w:rPr>
        <w:t>ları</w:t>
      </w:r>
      <w:r w:rsidR="000F0177" w:rsidRPr="009C565C">
        <w:rPr>
          <w:color w:val="auto"/>
          <w:sz w:val="24"/>
          <w:szCs w:val="24"/>
        </w:rPr>
        <w:t xml:space="preserve"> Gerektiğini </w:t>
      </w:r>
      <w:r w:rsidR="00CC1C31">
        <w:rPr>
          <w:color w:val="auto"/>
          <w:sz w:val="24"/>
          <w:szCs w:val="24"/>
        </w:rPr>
        <w:t>Bilme Durumu</w:t>
      </w:r>
      <w:bookmarkEnd w:id="175"/>
    </w:p>
    <w:tbl>
      <w:tblPr>
        <w:tblW w:w="5069"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32"/>
        <w:gridCol w:w="740"/>
        <w:gridCol w:w="1162"/>
        <w:gridCol w:w="792"/>
        <w:gridCol w:w="785"/>
        <w:gridCol w:w="785"/>
        <w:gridCol w:w="785"/>
        <w:gridCol w:w="792"/>
        <w:gridCol w:w="958"/>
      </w:tblGrid>
      <w:tr w:rsidR="00882A01" w:rsidRPr="0049732F" w14:paraId="5EACBE4B" w14:textId="77777777" w:rsidTr="000B69C1">
        <w:trPr>
          <w:cantSplit/>
          <w:trHeight w:val="332"/>
        </w:trPr>
        <w:tc>
          <w:tcPr>
            <w:tcW w:w="2162" w:type="pct"/>
            <w:gridSpan w:val="3"/>
            <w:vMerge w:val="restart"/>
            <w:shd w:val="clear" w:color="auto" w:fill="FFFFFF"/>
          </w:tcPr>
          <w:p w14:paraId="3E55AD94" w14:textId="77777777" w:rsidR="00882A01" w:rsidRPr="0049732F" w:rsidRDefault="00882A01" w:rsidP="00882A01">
            <w:pPr>
              <w:autoSpaceDE w:val="0"/>
              <w:autoSpaceDN w:val="0"/>
              <w:adjustRightInd w:val="0"/>
              <w:spacing w:after="0" w:line="240" w:lineRule="auto"/>
              <w:ind w:left="60" w:right="60"/>
              <w:rPr>
                <w:rFonts w:cs="Times New Roman"/>
                <w:szCs w:val="24"/>
              </w:rPr>
            </w:pPr>
          </w:p>
        </w:tc>
        <w:tc>
          <w:tcPr>
            <w:tcW w:w="2283" w:type="pct"/>
            <w:gridSpan w:val="5"/>
            <w:shd w:val="clear" w:color="auto" w:fill="FFFFFF"/>
          </w:tcPr>
          <w:p w14:paraId="77F0E2D9"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Yaş</w:t>
            </w:r>
          </w:p>
        </w:tc>
        <w:tc>
          <w:tcPr>
            <w:tcW w:w="555" w:type="pct"/>
            <w:vMerge w:val="restart"/>
            <w:shd w:val="clear" w:color="auto" w:fill="FFFFFF"/>
          </w:tcPr>
          <w:p w14:paraId="6F3BA819"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7E77BD" w:rsidRPr="0049732F">
              <w:rPr>
                <w:rFonts w:cs="Times New Roman"/>
                <w:b/>
                <w:bCs/>
                <w:szCs w:val="24"/>
              </w:rPr>
              <w:t>plam</w:t>
            </w:r>
          </w:p>
        </w:tc>
      </w:tr>
      <w:tr w:rsidR="00222B1E" w:rsidRPr="0049732F" w14:paraId="3FC46643" w14:textId="77777777" w:rsidTr="000B69C1">
        <w:trPr>
          <w:cantSplit/>
          <w:trHeight w:val="371"/>
        </w:trPr>
        <w:tc>
          <w:tcPr>
            <w:tcW w:w="2162" w:type="pct"/>
            <w:gridSpan w:val="3"/>
            <w:vMerge/>
            <w:shd w:val="clear" w:color="auto" w:fill="FFFFFF"/>
          </w:tcPr>
          <w:p w14:paraId="240D1CCA" w14:textId="77777777" w:rsidR="00882A01" w:rsidRPr="0049732F" w:rsidRDefault="00882A01" w:rsidP="00882A01">
            <w:pPr>
              <w:autoSpaceDE w:val="0"/>
              <w:autoSpaceDN w:val="0"/>
              <w:adjustRightInd w:val="0"/>
              <w:spacing w:after="0" w:line="240" w:lineRule="auto"/>
              <w:rPr>
                <w:rFonts w:cs="Times New Roman"/>
                <w:szCs w:val="24"/>
              </w:rPr>
            </w:pPr>
          </w:p>
        </w:tc>
        <w:tc>
          <w:tcPr>
            <w:tcW w:w="459" w:type="pct"/>
            <w:shd w:val="clear" w:color="auto" w:fill="FFFFFF"/>
          </w:tcPr>
          <w:p w14:paraId="2616272F"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15-25</w:t>
            </w:r>
          </w:p>
        </w:tc>
        <w:tc>
          <w:tcPr>
            <w:tcW w:w="455" w:type="pct"/>
            <w:shd w:val="clear" w:color="auto" w:fill="FFFFFF"/>
          </w:tcPr>
          <w:p w14:paraId="3AE9F996"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26-35</w:t>
            </w:r>
          </w:p>
        </w:tc>
        <w:tc>
          <w:tcPr>
            <w:tcW w:w="455" w:type="pct"/>
            <w:shd w:val="clear" w:color="auto" w:fill="FFFFFF"/>
          </w:tcPr>
          <w:p w14:paraId="3D18BC38"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36-45</w:t>
            </w:r>
          </w:p>
        </w:tc>
        <w:tc>
          <w:tcPr>
            <w:tcW w:w="455" w:type="pct"/>
            <w:shd w:val="clear" w:color="auto" w:fill="FFFFFF"/>
          </w:tcPr>
          <w:p w14:paraId="78F98A2E"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46-55</w:t>
            </w:r>
          </w:p>
        </w:tc>
        <w:tc>
          <w:tcPr>
            <w:tcW w:w="459" w:type="pct"/>
            <w:shd w:val="clear" w:color="auto" w:fill="FFFFFF"/>
          </w:tcPr>
          <w:p w14:paraId="1836FEC0" w14:textId="77777777" w:rsidR="00882A01" w:rsidRPr="0049732F" w:rsidRDefault="00882A01" w:rsidP="00882A01">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56-65</w:t>
            </w:r>
          </w:p>
        </w:tc>
        <w:tc>
          <w:tcPr>
            <w:tcW w:w="555" w:type="pct"/>
            <w:vMerge/>
            <w:shd w:val="clear" w:color="auto" w:fill="FFFFFF"/>
          </w:tcPr>
          <w:p w14:paraId="10D7BEEE" w14:textId="77777777" w:rsidR="00882A01" w:rsidRPr="0049732F" w:rsidRDefault="00882A01" w:rsidP="00882A01">
            <w:pPr>
              <w:autoSpaceDE w:val="0"/>
              <w:autoSpaceDN w:val="0"/>
              <w:adjustRightInd w:val="0"/>
              <w:spacing w:after="0" w:line="240" w:lineRule="auto"/>
              <w:rPr>
                <w:rFonts w:cs="Times New Roman"/>
                <w:b/>
                <w:bCs/>
                <w:szCs w:val="24"/>
              </w:rPr>
            </w:pPr>
          </w:p>
        </w:tc>
      </w:tr>
      <w:tr w:rsidR="007E77BD" w:rsidRPr="0049732F" w14:paraId="79A82223" w14:textId="77777777" w:rsidTr="000B69C1">
        <w:trPr>
          <w:cantSplit/>
          <w:trHeight w:val="332"/>
        </w:trPr>
        <w:tc>
          <w:tcPr>
            <w:tcW w:w="1061" w:type="pct"/>
            <w:vMerge w:val="restart"/>
            <w:shd w:val="clear" w:color="auto" w:fill="FFFFFF"/>
            <w:vAlign w:val="center"/>
          </w:tcPr>
          <w:p w14:paraId="6C93DBD9" w14:textId="77777777" w:rsidR="00882A01" w:rsidRPr="0049732F" w:rsidRDefault="00882A01" w:rsidP="00882A01">
            <w:pPr>
              <w:autoSpaceDE w:val="0"/>
              <w:autoSpaceDN w:val="0"/>
              <w:adjustRightInd w:val="0"/>
              <w:spacing w:after="0" w:line="240" w:lineRule="auto"/>
              <w:ind w:left="60" w:right="60"/>
              <w:rPr>
                <w:rFonts w:cs="Times New Roman"/>
                <w:b/>
                <w:bCs/>
                <w:szCs w:val="24"/>
              </w:rPr>
            </w:pPr>
            <w:r w:rsidRPr="0049732F">
              <w:rPr>
                <w:rFonts w:cs="Times New Roman"/>
                <w:b/>
                <w:bCs/>
                <w:szCs w:val="24"/>
              </w:rPr>
              <w:t>Herhangi bir afet durumunda nasıl davranmanız gerektiğini biliyor musunuz?</w:t>
            </w:r>
          </w:p>
        </w:tc>
        <w:tc>
          <w:tcPr>
            <w:tcW w:w="428" w:type="pct"/>
            <w:vMerge w:val="restart"/>
            <w:shd w:val="clear" w:color="auto" w:fill="FFFFFF"/>
            <w:vAlign w:val="center"/>
          </w:tcPr>
          <w:p w14:paraId="7F6606EB" w14:textId="77777777" w:rsidR="00882A01" w:rsidRPr="0049732F" w:rsidRDefault="007E77BD" w:rsidP="00882A01">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673" w:type="pct"/>
            <w:shd w:val="clear" w:color="auto" w:fill="FFFFFF"/>
            <w:vAlign w:val="center"/>
          </w:tcPr>
          <w:p w14:paraId="08246594" w14:textId="77777777" w:rsidR="00882A01" w:rsidRPr="0049732F" w:rsidRDefault="007E77BD" w:rsidP="00882A01">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459" w:type="pct"/>
            <w:shd w:val="clear" w:color="auto" w:fill="FFFFFF"/>
            <w:vAlign w:val="center"/>
          </w:tcPr>
          <w:p w14:paraId="77598A25"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31</w:t>
            </w:r>
          </w:p>
        </w:tc>
        <w:tc>
          <w:tcPr>
            <w:tcW w:w="455" w:type="pct"/>
            <w:shd w:val="clear" w:color="auto" w:fill="FFFFFF"/>
            <w:vAlign w:val="center"/>
          </w:tcPr>
          <w:p w14:paraId="4115B42A"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54</w:t>
            </w:r>
          </w:p>
        </w:tc>
        <w:tc>
          <w:tcPr>
            <w:tcW w:w="455" w:type="pct"/>
            <w:shd w:val="clear" w:color="auto" w:fill="FFFFFF"/>
            <w:vAlign w:val="center"/>
          </w:tcPr>
          <w:p w14:paraId="78AD7982"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56</w:t>
            </w:r>
          </w:p>
        </w:tc>
        <w:tc>
          <w:tcPr>
            <w:tcW w:w="455" w:type="pct"/>
            <w:shd w:val="clear" w:color="auto" w:fill="FFFFFF"/>
            <w:vAlign w:val="center"/>
          </w:tcPr>
          <w:p w14:paraId="321B70A8"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28</w:t>
            </w:r>
          </w:p>
        </w:tc>
        <w:tc>
          <w:tcPr>
            <w:tcW w:w="459" w:type="pct"/>
            <w:shd w:val="clear" w:color="auto" w:fill="FFFFFF"/>
            <w:vAlign w:val="center"/>
          </w:tcPr>
          <w:p w14:paraId="61BD9D65"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57</w:t>
            </w:r>
          </w:p>
        </w:tc>
        <w:tc>
          <w:tcPr>
            <w:tcW w:w="555" w:type="pct"/>
            <w:shd w:val="clear" w:color="auto" w:fill="FFFFFF"/>
            <w:vAlign w:val="center"/>
          </w:tcPr>
          <w:p w14:paraId="424C06A8"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226</w:t>
            </w:r>
          </w:p>
        </w:tc>
      </w:tr>
      <w:tr w:rsidR="00222B1E" w:rsidRPr="0049732F" w14:paraId="3A79FEBF" w14:textId="77777777" w:rsidTr="000B69C1">
        <w:trPr>
          <w:cantSplit/>
          <w:trHeight w:val="371"/>
        </w:trPr>
        <w:tc>
          <w:tcPr>
            <w:tcW w:w="1061" w:type="pct"/>
            <w:vMerge/>
            <w:shd w:val="clear" w:color="auto" w:fill="FFFFFF"/>
            <w:vAlign w:val="center"/>
          </w:tcPr>
          <w:p w14:paraId="42328104" w14:textId="77777777" w:rsidR="00882A01" w:rsidRPr="0049732F" w:rsidRDefault="00882A01" w:rsidP="00882A01">
            <w:pPr>
              <w:autoSpaceDE w:val="0"/>
              <w:autoSpaceDN w:val="0"/>
              <w:adjustRightInd w:val="0"/>
              <w:spacing w:after="0" w:line="240" w:lineRule="auto"/>
              <w:rPr>
                <w:rFonts w:cs="Times New Roman"/>
                <w:b/>
                <w:bCs/>
                <w:szCs w:val="24"/>
              </w:rPr>
            </w:pPr>
          </w:p>
        </w:tc>
        <w:tc>
          <w:tcPr>
            <w:tcW w:w="428" w:type="pct"/>
            <w:vMerge/>
            <w:shd w:val="clear" w:color="auto" w:fill="FFFFFF"/>
            <w:vAlign w:val="center"/>
          </w:tcPr>
          <w:p w14:paraId="268C4A4D" w14:textId="77777777" w:rsidR="00882A01" w:rsidRPr="0049732F" w:rsidRDefault="00882A01" w:rsidP="00882A01">
            <w:pPr>
              <w:autoSpaceDE w:val="0"/>
              <w:autoSpaceDN w:val="0"/>
              <w:adjustRightInd w:val="0"/>
              <w:spacing w:after="0" w:line="240" w:lineRule="auto"/>
              <w:rPr>
                <w:rFonts w:cs="Times New Roman"/>
                <w:b/>
                <w:bCs/>
                <w:szCs w:val="24"/>
              </w:rPr>
            </w:pPr>
          </w:p>
        </w:tc>
        <w:tc>
          <w:tcPr>
            <w:tcW w:w="673" w:type="pct"/>
            <w:shd w:val="clear" w:color="auto" w:fill="FFFFFF"/>
            <w:vAlign w:val="center"/>
          </w:tcPr>
          <w:p w14:paraId="6F0B2943" w14:textId="77777777" w:rsidR="00882A01" w:rsidRPr="0049732F" w:rsidRDefault="00882A01" w:rsidP="00882A01">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7E77BD" w:rsidRPr="0049732F">
              <w:rPr>
                <w:rFonts w:cs="Times New Roman"/>
                <w:szCs w:val="24"/>
              </w:rPr>
              <w:t>Oran</w:t>
            </w:r>
          </w:p>
        </w:tc>
        <w:tc>
          <w:tcPr>
            <w:tcW w:w="459" w:type="pct"/>
            <w:shd w:val="clear" w:color="auto" w:fill="FFFFFF"/>
            <w:vAlign w:val="center"/>
          </w:tcPr>
          <w:p w14:paraId="1A3ADF83"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6,2%</w:t>
            </w:r>
          </w:p>
        </w:tc>
        <w:tc>
          <w:tcPr>
            <w:tcW w:w="455" w:type="pct"/>
            <w:shd w:val="clear" w:color="auto" w:fill="FFFFFF"/>
            <w:vAlign w:val="center"/>
          </w:tcPr>
          <w:p w14:paraId="5F9D54EB"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10,8%</w:t>
            </w:r>
          </w:p>
        </w:tc>
        <w:tc>
          <w:tcPr>
            <w:tcW w:w="455" w:type="pct"/>
            <w:shd w:val="clear" w:color="auto" w:fill="FFFFFF"/>
            <w:vAlign w:val="center"/>
          </w:tcPr>
          <w:p w14:paraId="31CF9B48"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11,2%</w:t>
            </w:r>
          </w:p>
        </w:tc>
        <w:tc>
          <w:tcPr>
            <w:tcW w:w="455" w:type="pct"/>
            <w:shd w:val="clear" w:color="auto" w:fill="FFFFFF"/>
            <w:vAlign w:val="center"/>
          </w:tcPr>
          <w:p w14:paraId="0484DFD1"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5,6%</w:t>
            </w:r>
          </w:p>
        </w:tc>
        <w:tc>
          <w:tcPr>
            <w:tcW w:w="459" w:type="pct"/>
            <w:shd w:val="clear" w:color="auto" w:fill="FFFFFF"/>
            <w:vAlign w:val="center"/>
          </w:tcPr>
          <w:p w14:paraId="788B136A"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11,4%</w:t>
            </w:r>
          </w:p>
        </w:tc>
        <w:tc>
          <w:tcPr>
            <w:tcW w:w="555" w:type="pct"/>
            <w:shd w:val="clear" w:color="auto" w:fill="FFFFFF"/>
            <w:vAlign w:val="center"/>
          </w:tcPr>
          <w:p w14:paraId="0A74B615"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45,2%</w:t>
            </w:r>
          </w:p>
        </w:tc>
      </w:tr>
      <w:tr w:rsidR="00222B1E" w:rsidRPr="0049732F" w14:paraId="14A6BDAF" w14:textId="77777777" w:rsidTr="000B69C1">
        <w:trPr>
          <w:cantSplit/>
          <w:trHeight w:val="391"/>
        </w:trPr>
        <w:tc>
          <w:tcPr>
            <w:tcW w:w="1061" w:type="pct"/>
            <w:vMerge/>
            <w:shd w:val="clear" w:color="auto" w:fill="FFFFFF"/>
            <w:vAlign w:val="center"/>
          </w:tcPr>
          <w:p w14:paraId="752ECB49" w14:textId="77777777" w:rsidR="00882A01" w:rsidRPr="0049732F" w:rsidRDefault="00882A01" w:rsidP="00882A01">
            <w:pPr>
              <w:autoSpaceDE w:val="0"/>
              <w:autoSpaceDN w:val="0"/>
              <w:adjustRightInd w:val="0"/>
              <w:spacing w:after="0" w:line="240" w:lineRule="auto"/>
              <w:rPr>
                <w:rFonts w:cs="Times New Roman"/>
                <w:b/>
                <w:bCs/>
                <w:szCs w:val="24"/>
              </w:rPr>
            </w:pPr>
          </w:p>
        </w:tc>
        <w:tc>
          <w:tcPr>
            <w:tcW w:w="428" w:type="pct"/>
            <w:vMerge w:val="restart"/>
            <w:shd w:val="clear" w:color="auto" w:fill="FFFFFF"/>
            <w:vAlign w:val="center"/>
          </w:tcPr>
          <w:p w14:paraId="1F39B0EC" w14:textId="77777777" w:rsidR="00882A01" w:rsidRPr="0049732F" w:rsidRDefault="00882A01" w:rsidP="00882A01">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673" w:type="pct"/>
            <w:shd w:val="clear" w:color="auto" w:fill="FFFFFF"/>
            <w:vAlign w:val="center"/>
          </w:tcPr>
          <w:p w14:paraId="03451BE3" w14:textId="77777777" w:rsidR="00882A01" w:rsidRPr="0049732F" w:rsidRDefault="007E77BD" w:rsidP="00882A01">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459" w:type="pct"/>
            <w:shd w:val="clear" w:color="auto" w:fill="FFFFFF"/>
            <w:vAlign w:val="center"/>
          </w:tcPr>
          <w:p w14:paraId="0D4B9841"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104</w:t>
            </w:r>
          </w:p>
        </w:tc>
        <w:tc>
          <w:tcPr>
            <w:tcW w:w="455" w:type="pct"/>
            <w:shd w:val="clear" w:color="auto" w:fill="FFFFFF"/>
            <w:vAlign w:val="center"/>
          </w:tcPr>
          <w:p w14:paraId="281C9F5A"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63</w:t>
            </w:r>
          </w:p>
        </w:tc>
        <w:tc>
          <w:tcPr>
            <w:tcW w:w="455" w:type="pct"/>
            <w:shd w:val="clear" w:color="auto" w:fill="FFFFFF"/>
            <w:vAlign w:val="center"/>
          </w:tcPr>
          <w:p w14:paraId="6D1A10D5"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53</w:t>
            </w:r>
          </w:p>
        </w:tc>
        <w:tc>
          <w:tcPr>
            <w:tcW w:w="455" w:type="pct"/>
            <w:shd w:val="clear" w:color="auto" w:fill="FFFFFF"/>
            <w:vAlign w:val="center"/>
          </w:tcPr>
          <w:p w14:paraId="1C04A179"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39</w:t>
            </w:r>
          </w:p>
        </w:tc>
        <w:tc>
          <w:tcPr>
            <w:tcW w:w="459" w:type="pct"/>
            <w:shd w:val="clear" w:color="auto" w:fill="FFFFFF"/>
            <w:vAlign w:val="center"/>
          </w:tcPr>
          <w:p w14:paraId="78B351FB"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15</w:t>
            </w:r>
          </w:p>
        </w:tc>
        <w:tc>
          <w:tcPr>
            <w:tcW w:w="555" w:type="pct"/>
            <w:shd w:val="clear" w:color="auto" w:fill="FFFFFF"/>
            <w:vAlign w:val="center"/>
          </w:tcPr>
          <w:p w14:paraId="125CFEC6"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274</w:t>
            </w:r>
          </w:p>
        </w:tc>
      </w:tr>
      <w:tr w:rsidR="00222B1E" w:rsidRPr="0049732F" w14:paraId="2EBB80A2" w14:textId="77777777" w:rsidTr="000B69C1">
        <w:trPr>
          <w:cantSplit/>
          <w:trHeight w:val="548"/>
        </w:trPr>
        <w:tc>
          <w:tcPr>
            <w:tcW w:w="1061" w:type="pct"/>
            <w:vMerge/>
            <w:shd w:val="clear" w:color="auto" w:fill="FFFFFF"/>
            <w:vAlign w:val="center"/>
          </w:tcPr>
          <w:p w14:paraId="5BC7AE8D" w14:textId="77777777" w:rsidR="00882A01" w:rsidRPr="0049732F" w:rsidRDefault="00882A01" w:rsidP="00882A01">
            <w:pPr>
              <w:autoSpaceDE w:val="0"/>
              <w:autoSpaceDN w:val="0"/>
              <w:adjustRightInd w:val="0"/>
              <w:spacing w:after="0" w:line="240" w:lineRule="auto"/>
              <w:rPr>
                <w:rFonts w:cs="Times New Roman"/>
                <w:b/>
                <w:bCs/>
                <w:szCs w:val="24"/>
              </w:rPr>
            </w:pPr>
          </w:p>
        </w:tc>
        <w:tc>
          <w:tcPr>
            <w:tcW w:w="428" w:type="pct"/>
            <w:vMerge/>
            <w:shd w:val="clear" w:color="auto" w:fill="FFFFFF"/>
            <w:vAlign w:val="center"/>
          </w:tcPr>
          <w:p w14:paraId="1680381C" w14:textId="77777777" w:rsidR="00882A01" w:rsidRPr="0049732F" w:rsidRDefault="00882A01" w:rsidP="00882A01">
            <w:pPr>
              <w:autoSpaceDE w:val="0"/>
              <w:autoSpaceDN w:val="0"/>
              <w:adjustRightInd w:val="0"/>
              <w:spacing w:after="0" w:line="240" w:lineRule="auto"/>
              <w:rPr>
                <w:rFonts w:cs="Times New Roman"/>
                <w:b/>
                <w:bCs/>
                <w:szCs w:val="24"/>
              </w:rPr>
            </w:pPr>
          </w:p>
        </w:tc>
        <w:tc>
          <w:tcPr>
            <w:tcW w:w="673" w:type="pct"/>
            <w:shd w:val="clear" w:color="auto" w:fill="FFFFFF"/>
            <w:vAlign w:val="center"/>
          </w:tcPr>
          <w:p w14:paraId="4FF53854" w14:textId="77777777" w:rsidR="00882A01" w:rsidRPr="0049732F" w:rsidRDefault="00882A01" w:rsidP="00882A01">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7E77BD" w:rsidRPr="0049732F">
              <w:rPr>
                <w:rFonts w:cs="Times New Roman"/>
                <w:szCs w:val="24"/>
              </w:rPr>
              <w:t>Oran</w:t>
            </w:r>
          </w:p>
        </w:tc>
        <w:tc>
          <w:tcPr>
            <w:tcW w:w="459" w:type="pct"/>
            <w:shd w:val="clear" w:color="auto" w:fill="FFFFFF"/>
            <w:vAlign w:val="center"/>
          </w:tcPr>
          <w:p w14:paraId="0D7EC429"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20,8%</w:t>
            </w:r>
          </w:p>
        </w:tc>
        <w:tc>
          <w:tcPr>
            <w:tcW w:w="455" w:type="pct"/>
            <w:shd w:val="clear" w:color="auto" w:fill="FFFFFF"/>
            <w:vAlign w:val="center"/>
          </w:tcPr>
          <w:p w14:paraId="533823F9"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12,6%</w:t>
            </w:r>
          </w:p>
        </w:tc>
        <w:tc>
          <w:tcPr>
            <w:tcW w:w="455" w:type="pct"/>
            <w:shd w:val="clear" w:color="auto" w:fill="FFFFFF"/>
            <w:vAlign w:val="center"/>
          </w:tcPr>
          <w:p w14:paraId="2BC8E173"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10,6%</w:t>
            </w:r>
          </w:p>
        </w:tc>
        <w:tc>
          <w:tcPr>
            <w:tcW w:w="455" w:type="pct"/>
            <w:shd w:val="clear" w:color="auto" w:fill="FFFFFF"/>
            <w:vAlign w:val="center"/>
          </w:tcPr>
          <w:p w14:paraId="547DB206"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7,8%</w:t>
            </w:r>
          </w:p>
        </w:tc>
        <w:tc>
          <w:tcPr>
            <w:tcW w:w="459" w:type="pct"/>
            <w:shd w:val="clear" w:color="auto" w:fill="FFFFFF"/>
            <w:vAlign w:val="center"/>
          </w:tcPr>
          <w:p w14:paraId="75236153"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3,0%</w:t>
            </w:r>
          </w:p>
        </w:tc>
        <w:tc>
          <w:tcPr>
            <w:tcW w:w="555" w:type="pct"/>
            <w:shd w:val="clear" w:color="auto" w:fill="FFFFFF"/>
            <w:vAlign w:val="center"/>
          </w:tcPr>
          <w:p w14:paraId="6959A27D"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54,8%</w:t>
            </w:r>
          </w:p>
        </w:tc>
      </w:tr>
      <w:tr w:rsidR="007E77BD" w:rsidRPr="0049732F" w14:paraId="40A2F54C" w14:textId="77777777" w:rsidTr="000B69C1">
        <w:trPr>
          <w:cantSplit/>
          <w:trHeight w:val="332"/>
        </w:trPr>
        <w:tc>
          <w:tcPr>
            <w:tcW w:w="1489" w:type="pct"/>
            <w:gridSpan w:val="2"/>
            <w:vMerge w:val="restart"/>
            <w:shd w:val="clear" w:color="auto" w:fill="FFFFFF"/>
            <w:vAlign w:val="center"/>
          </w:tcPr>
          <w:p w14:paraId="6A429DEA" w14:textId="77777777" w:rsidR="00882A01" w:rsidRPr="0049732F" w:rsidRDefault="00882A01" w:rsidP="00882A01">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7E77BD" w:rsidRPr="0049732F">
              <w:rPr>
                <w:rFonts w:cs="Times New Roman"/>
                <w:b/>
                <w:bCs/>
                <w:szCs w:val="24"/>
              </w:rPr>
              <w:t>plam</w:t>
            </w:r>
          </w:p>
        </w:tc>
        <w:tc>
          <w:tcPr>
            <w:tcW w:w="673" w:type="pct"/>
            <w:shd w:val="clear" w:color="auto" w:fill="FFFFFF"/>
            <w:vAlign w:val="center"/>
          </w:tcPr>
          <w:p w14:paraId="18B11CC3" w14:textId="77777777" w:rsidR="00882A01" w:rsidRPr="0049732F" w:rsidRDefault="007E77BD" w:rsidP="00882A01">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459" w:type="pct"/>
            <w:shd w:val="clear" w:color="auto" w:fill="FFFFFF"/>
            <w:vAlign w:val="center"/>
          </w:tcPr>
          <w:p w14:paraId="5DA916E4"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135</w:t>
            </w:r>
          </w:p>
        </w:tc>
        <w:tc>
          <w:tcPr>
            <w:tcW w:w="455" w:type="pct"/>
            <w:shd w:val="clear" w:color="auto" w:fill="FFFFFF"/>
            <w:vAlign w:val="center"/>
          </w:tcPr>
          <w:p w14:paraId="3AE00F8E"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117</w:t>
            </w:r>
          </w:p>
        </w:tc>
        <w:tc>
          <w:tcPr>
            <w:tcW w:w="455" w:type="pct"/>
            <w:shd w:val="clear" w:color="auto" w:fill="FFFFFF"/>
            <w:vAlign w:val="center"/>
          </w:tcPr>
          <w:p w14:paraId="40C1958D"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109</w:t>
            </w:r>
          </w:p>
        </w:tc>
        <w:tc>
          <w:tcPr>
            <w:tcW w:w="455" w:type="pct"/>
            <w:shd w:val="clear" w:color="auto" w:fill="FFFFFF"/>
            <w:vAlign w:val="center"/>
          </w:tcPr>
          <w:p w14:paraId="5D930954"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67</w:t>
            </w:r>
          </w:p>
        </w:tc>
        <w:tc>
          <w:tcPr>
            <w:tcW w:w="459" w:type="pct"/>
            <w:shd w:val="clear" w:color="auto" w:fill="FFFFFF"/>
            <w:vAlign w:val="center"/>
          </w:tcPr>
          <w:p w14:paraId="6CD9C3D0"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72</w:t>
            </w:r>
          </w:p>
        </w:tc>
        <w:tc>
          <w:tcPr>
            <w:tcW w:w="555" w:type="pct"/>
            <w:shd w:val="clear" w:color="auto" w:fill="FFFFFF"/>
            <w:vAlign w:val="center"/>
          </w:tcPr>
          <w:p w14:paraId="7939FCC4"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7E77BD" w:rsidRPr="0049732F" w14:paraId="629B5B02" w14:textId="77777777" w:rsidTr="000B69C1">
        <w:trPr>
          <w:cantSplit/>
          <w:trHeight w:val="371"/>
        </w:trPr>
        <w:tc>
          <w:tcPr>
            <w:tcW w:w="1489" w:type="pct"/>
            <w:gridSpan w:val="2"/>
            <w:vMerge/>
            <w:shd w:val="clear" w:color="auto" w:fill="FFFFFF"/>
            <w:vAlign w:val="center"/>
          </w:tcPr>
          <w:p w14:paraId="46A93575" w14:textId="77777777" w:rsidR="00882A01" w:rsidRPr="0049732F" w:rsidRDefault="00882A01" w:rsidP="00882A01">
            <w:pPr>
              <w:autoSpaceDE w:val="0"/>
              <w:autoSpaceDN w:val="0"/>
              <w:adjustRightInd w:val="0"/>
              <w:spacing w:after="0" w:line="240" w:lineRule="auto"/>
              <w:rPr>
                <w:rFonts w:cs="Times New Roman"/>
                <w:szCs w:val="24"/>
              </w:rPr>
            </w:pPr>
          </w:p>
        </w:tc>
        <w:tc>
          <w:tcPr>
            <w:tcW w:w="673" w:type="pct"/>
            <w:shd w:val="clear" w:color="auto" w:fill="FFFFFF"/>
            <w:vAlign w:val="center"/>
          </w:tcPr>
          <w:p w14:paraId="6474A2F7" w14:textId="77777777" w:rsidR="00882A01" w:rsidRPr="0049732F" w:rsidRDefault="00882A01" w:rsidP="00882A01">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7E77BD" w:rsidRPr="0049732F">
              <w:rPr>
                <w:rFonts w:cs="Times New Roman"/>
                <w:szCs w:val="24"/>
              </w:rPr>
              <w:t>Oran</w:t>
            </w:r>
          </w:p>
        </w:tc>
        <w:tc>
          <w:tcPr>
            <w:tcW w:w="459" w:type="pct"/>
            <w:shd w:val="clear" w:color="auto" w:fill="FFFFFF"/>
            <w:vAlign w:val="center"/>
          </w:tcPr>
          <w:p w14:paraId="699CD949"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27,0%</w:t>
            </w:r>
          </w:p>
        </w:tc>
        <w:tc>
          <w:tcPr>
            <w:tcW w:w="455" w:type="pct"/>
            <w:shd w:val="clear" w:color="auto" w:fill="FFFFFF"/>
            <w:vAlign w:val="center"/>
          </w:tcPr>
          <w:p w14:paraId="4148B384"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23,4%</w:t>
            </w:r>
          </w:p>
        </w:tc>
        <w:tc>
          <w:tcPr>
            <w:tcW w:w="455" w:type="pct"/>
            <w:shd w:val="clear" w:color="auto" w:fill="FFFFFF"/>
            <w:vAlign w:val="center"/>
          </w:tcPr>
          <w:p w14:paraId="1D1B9B4F"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21,8%</w:t>
            </w:r>
          </w:p>
        </w:tc>
        <w:tc>
          <w:tcPr>
            <w:tcW w:w="455" w:type="pct"/>
            <w:shd w:val="clear" w:color="auto" w:fill="FFFFFF"/>
            <w:vAlign w:val="center"/>
          </w:tcPr>
          <w:p w14:paraId="4721DCB2"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13,4%</w:t>
            </w:r>
          </w:p>
        </w:tc>
        <w:tc>
          <w:tcPr>
            <w:tcW w:w="459" w:type="pct"/>
            <w:shd w:val="clear" w:color="auto" w:fill="FFFFFF"/>
            <w:vAlign w:val="center"/>
          </w:tcPr>
          <w:p w14:paraId="791C7EF0"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14,4%</w:t>
            </w:r>
          </w:p>
        </w:tc>
        <w:tc>
          <w:tcPr>
            <w:tcW w:w="555" w:type="pct"/>
            <w:shd w:val="clear" w:color="auto" w:fill="FFFFFF"/>
            <w:vAlign w:val="center"/>
          </w:tcPr>
          <w:p w14:paraId="553EBB11" w14:textId="77777777" w:rsidR="00882A01" w:rsidRPr="0049732F" w:rsidRDefault="00882A01" w:rsidP="00882A01">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89"/>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0B69C1" w:rsidRPr="0049732F" w14:paraId="6FF12F7A" w14:textId="77777777" w:rsidTr="000B69C1">
        <w:trPr>
          <w:cantSplit/>
          <w:trHeight w:val="40"/>
        </w:trPr>
        <w:tc>
          <w:tcPr>
            <w:tcW w:w="2268" w:type="dxa"/>
            <w:gridSpan w:val="2"/>
            <w:shd w:val="clear" w:color="auto" w:fill="FFFFFF"/>
          </w:tcPr>
          <w:p w14:paraId="3B9C22D6" w14:textId="77777777" w:rsidR="000B69C1" w:rsidRPr="0049732F" w:rsidRDefault="000B69C1" w:rsidP="000B69C1">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0B69C1" w:rsidRPr="0049732F" w14:paraId="0D217391" w14:textId="77777777" w:rsidTr="000B69C1">
        <w:trPr>
          <w:cantSplit/>
        </w:trPr>
        <w:tc>
          <w:tcPr>
            <w:tcW w:w="1134" w:type="dxa"/>
            <w:shd w:val="clear" w:color="auto" w:fill="FFFFFF"/>
          </w:tcPr>
          <w:p w14:paraId="12B73CF4" w14:textId="7CF6448E" w:rsidR="000B69C1" w:rsidRPr="0049732F" w:rsidRDefault="00F63855" w:rsidP="000B69C1">
            <w:pPr>
              <w:autoSpaceDE w:val="0"/>
              <w:autoSpaceDN w:val="0"/>
              <w:adjustRightInd w:val="0"/>
              <w:spacing w:after="0" w:line="320" w:lineRule="atLeast"/>
              <w:ind w:left="60" w:right="60"/>
              <w:rPr>
                <w:rFonts w:cs="Times New Roman"/>
                <w:b/>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0B69C1" w:rsidRPr="0049732F">
              <w:rPr>
                <w:rFonts w:cs="Times New Roman"/>
                <w:b/>
                <w:sz w:val="20"/>
                <w:szCs w:val="20"/>
              </w:rPr>
              <w:t>:</w:t>
            </w:r>
            <w:r w:rsidR="000B69C1" w:rsidRPr="0049732F">
              <w:rPr>
                <w:rFonts w:cs="Times New Roman"/>
                <w:bCs/>
                <w:sz w:val="20"/>
                <w:szCs w:val="20"/>
              </w:rPr>
              <w:t>62,523</w:t>
            </w:r>
          </w:p>
        </w:tc>
        <w:tc>
          <w:tcPr>
            <w:tcW w:w="1134" w:type="dxa"/>
            <w:shd w:val="clear" w:color="auto" w:fill="FFFFFF"/>
          </w:tcPr>
          <w:p w14:paraId="1AAA2A32" w14:textId="1EB5F70C" w:rsidR="000B69C1" w:rsidRPr="0049732F" w:rsidRDefault="000B69C1" w:rsidP="000B69C1">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0,000</w:t>
            </w:r>
            <w:r w:rsidR="002D16C4">
              <w:rPr>
                <w:rFonts w:cs="Times New Roman"/>
                <w:sz w:val="20"/>
                <w:szCs w:val="20"/>
              </w:rPr>
              <w:t>1</w:t>
            </w:r>
          </w:p>
        </w:tc>
      </w:tr>
    </w:tbl>
    <w:p w14:paraId="56EDF232" w14:textId="77777777" w:rsidR="007E77BD" w:rsidRPr="0049732F" w:rsidRDefault="007E77BD" w:rsidP="00882A01">
      <w:pPr>
        <w:autoSpaceDE w:val="0"/>
        <w:autoSpaceDN w:val="0"/>
        <w:adjustRightInd w:val="0"/>
        <w:spacing w:after="0" w:line="400" w:lineRule="atLeast"/>
        <w:rPr>
          <w:rFonts w:cs="Times New Roman"/>
          <w:szCs w:val="24"/>
        </w:rPr>
      </w:pPr>
    </w:p>
    <w:p w14:paraId="017143F5" w14:textId="77777777" w:rsidR="007E77BD" w:rsidRPr="0049732F" w:rsidRDefault="007E77BD" w:rsidP="00882A01">
      <w:pPr>
        <w:autoSpaceDE w:val="0"/>
        <w:autoSpaceDN w:val="0"/>
        <w:adjustRightInd w:val="0"/>
        <w:spacing w:after="0" w:line="400" w:lineRule="atLeast"/>
        <w:rPr>
          <w:rFonts w:cs="Times New Roman"/>
          <w:szCs w:val="24"/>
        </w:rPr>
      </w:pPr>
    </w:p>
    <w:p w14:paraId="7148AEAC" w14:textId="77777777" w:rsidR="00FE4168" w:rsidRPr="0049732F" w:rsidRDefault="00FE4168" w:rsidP="00360EC7">
      <w:pPr>
        <w:jc w:val="both"/>
        <w:rPr>
          <w:rFonts w:cs="Times New Roman"/>
          <w:szCs w:val="24"/>
        </w:rPr>
      </w:pPr>
    </w:p>
    <w:p w14:paraId="21877E82" w14:textId="77777777" w:rsidR="00DF4692" w:rsidRPr="0049732F" w:rsidRDefault="00DF4692" w:rsidP="00DF4692">
      <w:pPr>
        <w:autoSpaceDE w:val="0"/>
        <w:autoSpaceDN w:val="0"/>
        <w:adjustRightInd w:val="0"/>
        <w:spacing w:after="0" w:line="400" w:lineRule="atLeast"/>
        <w:rPr>
          <w:rFonts w:cs="Times New Roman"/>
          <w:szCs w:val="24"/>
        </w:rPr>
      </w:pPr>
    </w:p>
    <w:p w14:paraId="660D0410" w14:textId="77777777" w:rsidR="00DF4692" w:rsidRPr="0049732F" w:rsidRDefault="00DF4692" w:rsidP="00DF4692">
      <w:pPr>
        <w:pStyle w:val="ResimYazs"/>
        <w:rPr>
          <w:color w:val="auto"/>
          <w:sz w:val="22"/>
          <w:szCs w:val="22"/>
        </w:rPr>
      </w:pPr>
    </w:p>
    <w:p w14:paraId="1C61B48E" w14:textId="77777777" w:rsidR="004A1F94" w:rsidRPr="0049732F" w:rsidRDefault="004A1F94" w:rsidP="004A1F94"/>
    <w:p w14:paraId="6B585DC9" w14:textId="77777777" w:rsidR="004A1F94" w:rsidRPr="0049732F" w:rsidRDefault="004A1F94" w:rsidP="004A1F94"/>
    <w:p w14:paraId="3812DCAF" w14:textId="77777777" w:rsidR="007E77BD" w:rsidRPr="0049732F" w:rsidRDefault="007E77BD" w:rsidP="004A1F94"/>
    <w:p w14:paraId="46A8F85F" w14:textId="77777777" w:rsidR="007E77BD" w:rsidRPr="0049732F" w:rsidRDefault="007E77BD" w:rsidP="004A1F94"/>
    <w:p w14:paraId="51E1B0EE" w14:textId="0EDB4096" w:rsidR="004A1F94" w:rsidRPr="0049732F" w:rsidRDefault="00222B1E" w:rsidP="002D413A">
      <w:pPr>
        <w:pStyle w:val="Balk3"/>
        <w:ind w:left="709" w:firstLine="0"/>
        <w:jc w:val="both"/>
      </w:pPr>
      <w:bookmarkStart w:id="176" w:name="_Toc37720909"/>
      <w:r w:rsidRPr="0049732F">
        <w:lastRenderedPageBreak/>
        <w:t>4.2.</w:t>
      </w:r>
      <w:r w:rsidR="00F568AA" w:rsidRPr="0049732F">
        <w:t>30</w:t>
      </w:r>
      <w:r w:rsidR="008B56EF" w:rsidRPr="0049732F">
        <w:t>.</w:t>
      </w:r>
      <w:r w:rsidR="004A1F94" w:rsidRPr="0049732F">
        <w:t xml:space="preserve"> Cinsiyet</w:t>
      </w:r>
      <w:r w:rsidRPr="0049732F">
        <w:t xml:space="preserve"> </w:t>
      </w:r>
      <w:r w:rsidR="008B56EF" w:rsidRPr="0049732F">
        <w:t>ve “</w:t>
      </w:r>
      <w:r w:rsidR="005108BC" w:rsidRPr="0049732F">
        <w:t xml:space="preserve">Obruklar </w:t>
      </w:r>
      <w:r w:rsidR="000F0177" w:rsidRPr="0049732F">
        <w:t>Hakkında Bilginiz Var m</w:t>
      </w:r>
      <w:r w:rsidR="008B56EF" w:rsidRPr="0049732F">
        <w:t xml:space="preserve">ı?” </w:t>
      </w:r>
      <w:r w:rsidR="005108BC" w:rsidRPr="0049732F">
        <w:t>Sorusu</w:t>
      </w:r>
      <w:r w:rsidRPr="0049732F">
        <w:t xml:space="preserve"> Arasındaki Anlamsal Fark</w:t>
      </w:r>
      <w:bookmarkEnd w:id="176"/>
    </w:p>
    <w:p w14:paraId="705C4575" w14:textId="6D50C698" w:rsidR="005F1D76" w:rsidRPr="0049732F" w:rsidRDefault="005F1D76" w:rsidP="005F1D76">
      <w:pPr>
        <w:spacing w:after="0"/>
        <w:ind w:firstLine="709"/>
        <w:jc w:val="both"/>
        <w:rPr>
          <w:rFonts w:cs="Times New Roman"/>
          <w:szCs w:val="24"/>
        </w:rPr>
      </w:pPr>
      <w:r w:rsidRPr="0049732F">
        <w:rPr>
          <w:rFonts w:cs="Times New Roman"/>
          <w:szCs w:val="24"/>
        </w:rPr>
        <w:t>Katılımcıların cinsiyetlerine göre “obruklar hakkında bilginiz var mı?” şeklindeki soruya verdikleri cevaplar arasında istatistiksel açıdan bir fark olup olmadığını belir</w:t>
      </w:r>
      <w:r w:rsidR="00306EB0">
        <w:rPr>
          <w:rFonts w:cs="Times New Roman"/>
          <w:szCs w:val="24"/>
        </w:rPr>
        <w:t>lemek amacıyla Pearson Ki Kare t</w:t>
      </w:r>
      <w:r w:rsidRPr="0049732F">
        <w:rPr>
          <w:rFonts w:cs="Times New Roman"/>
          <w:szCs w:val="24"/>
        </w:rPr>
        <w:t>esti yapılmıştır. Ulaşılan bulgulara göre</w:t>
      </w:r>
      <w:r w:rsidR="00306EB0">
        <w:rPr>
          <w:rFonts w:cs="Times New Roman"/>
          <w:szCs w:val="24"/>
        </w:rPr>
        <w:t>;</w:t>
      </w:r>
      <w:r w:rsidRPr="0049732F">
        <w:rPr>
          <w:rFonts w:cs="Times New Roman"/>
          <w:szCs w:val="24"/>
        </w:rPr>
        <w:t xml:space="preserve"> erkeklerin %76,8 oranında ve kadınların da %68 oranında evet cevabını verdikleri, erkeklerin kadınlara göre daha yüksek oranda bilgi sahibi oldukları ve bu farkın da istatistiksel açıdan da anlamlı bir fark oluşturduğu belirlenmiştir (p&lt;0,05)</w:t>
      </w:r>
      <w:r w:rsidR="00517601" w:rsidRPr="0049732F">
        <w:rPr>
          <w:rFonts w:cs="Times New Roman"/>
          <w:szCs w:val="24"/>
        </w:rPr>
        <w:t xml:space="preserve"> (Tablo 31</w:t>
      </w:r>
      <w:r w:rsidRPr="0049732F">
        <w:rPr>
          <w:rFonts w:cs="Times New Roman"/>
          <w:szCs w:val="24"/>
        </w:rPr>
        <w:t>).</w:t>
      </w:r>
    </w:p>
    <w:p w14:paraId="3B3291F6" w14:textId="77777777" w:rsidR="00822B9D" w:rsidRPr="0049732F" w:rsidRDefault="00822B9D" w:rsidP="005F1D76">
      <w:pPr>
        <w:spacing w:after="0"/>
        <w:jc w:val="center"/>
        <w:rPr>
          <w:szCs w:val="24"/>
        </w:rPr>
      </w:pPr>
    </w:p>
    <w:p w14:paraId="6705D94A" w14:textId="6033C442" w:rsidR="009C565C" w:rsidRPr="006423D2" w:rsidRDefault="008B56EF" w:rsidP="006423D2">
      <w:pPr>
        <w:pStyle w:val="ResimYazs"/>
        <w:spacing w:after="0" w:line="360" w:lineRule="auto"/>
        <w:jc w:val="center"/>
        <w:rPr>
          <w:color w:val="auto"/>
          <w:sz w:val="24"/>
          <w:szCs w:val="24"/>
        </w:rPr>
      </w:pPr>
      <w:bookmarkStart w:id="177" w:name="_Toc44623383"/>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31</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Cinsiyet</w:t>
      </w:r>
      <w:r w:rsidR="00267657">
        <w:rPr>
          <w:color w:val="auto"/>
          <w:sz w:val="24"/>
          <w:szCs w:val="24"/>
        </w:rPr>
        <w:t>lerine</w:t>
      </w:r>
      <w:r w:rsidRPr="009C565C">
        <w:rPr>
          <w:color w:val="auto"/>
          <w:sz w:val="24"/>
          <w:szCs w:val="24"/>
        </w:rPr>
        <w:t xml:space="preserve"> Göre </w:t>
      </w:r>
      <w:r w:rsidR="000F0177" w:rsidRPr="009C565C">
        <w:rPr>
          <w:color w:val="auto"/>
          <w:sz w:val="24"/>
          <w:szCs w:val="24"/>
        </w:rPr>
        <w:t>Obruklar Hakkında</w:t>
      </w:r>
      <w:r w:rsidR="00267657">
        <w:rPr>
          <w:color w:val="auto"/>
          <w:sz w:val="24"/>
          <w:szCs w:val="24"/>
        </w:rPr>
        <w:t>ki</w:t>
      </w:r>
      <w:r w:rsidR="000F0177" w:rsidRPr="009C565C">
        <w:rPr>
          <w:color w:val="auto"/>
          <w:sz w:val="24"/>
          <w:szCs w:val="24"/>
        </w:rPr>
        <w:t xml:space="preserve"> Bilgi</w:t>
      </w:r>
      <w:r w:rsidR="00267657">
        <w:rPr>
          <w:color w:val="auto"/>
          <w:sz w:val="24"/>
          <w:szCs w:val="24"/>
        </w:rPr>
        <w:t xml:space="preserve"> Durumu</w:t>
      </w:r>
      <w:bookmarkEnd w:id="177"/>
    </w:p>
    <w:tbl>
      <w:tblPr>
        <w:tblW w:w="857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6"/>
        <w:gridCol w:w="769"/>
        <w:gridCol w:w="2068"/>
        <w:gridCol w:w="1057"/>
        <w:gridCol w:w="1057"/>
        <w:gridCol w:w="1057"/>
      </w:tblGrid>
      <w:tr w:rsidR="005108BC" w:rsidRPr="0049732F" w14:paraId="598509BD" w14:textId="77777777" w:rsidTr="00F568AA">
        <w:trPr>
          <w:cantSplit/>
          <w:trHeight w:val="328"/>
        </w:trPr>
        <w:tc>
          <w:tcPr>
            <w:tcW w:w="5403" w:type="dxa"/>
            <w:gridSpan w:val="3"/>
            <w:vMerge w:val="restart"/>
            <w:shd w:val="clear" w:color="auto" w:fill="FFFFFF"/>
          </w:tcPr>
          <w:p w14:paraId="25927518" w14:textId="77777777" w:rsidR="005108BC" w:rsidRPr="0049732F" w:rsidRDefault="005108BC" w:rsidP="005108BC">
            <w:pPr>
              <w:autoSpaceDE w:val="0"/>
              <w:autoSpaceDN w:val="0"/>
              <w:adjustRightInd w:val="0"/>
              <w:spacing w:after="0" w:line="240" w:lineRule="auto"/>
              <w:ind w:left="60" w:right="60"/>
              <w:rPr>
                <w:rFonts w:cs="Times New Roman"/>
                <w:szCs w:val="24"/>
              </w:rPr>
            </w:pPr>
          </w:p>
        </w:tc>
        <w:tc>
          <w:tcPr>
            <w:tcW w:w="2114" w:type="dxa"/>
            <w:gridSpan w:val="2"/>
            <w:shd w:val="clear" w:color="auto" w:fill="FFFFFF"/>
          </w:tcPr>
          <w:p w14:paraId="7EA2E6D1" w14:textId="77777777" w:rsidR="005108BC" w:rsidRPr="0049732F" w:rsidRDefault="005108BC" w:rsidP="005108BC">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Cinsiyet</w:t>
            </w:r>
          </w:p>
        </w:tc>
        <w:tc>
          <w:tcPr>
            <w:tcW w:w="1057" w:type="dxa"/>
            <w:vMerge w:val="restart"/>
            <w:shd w:val="clear" w:color="auto" w:fill="FFFFFF"/>
          </w:tcPr>
          <w:p w14:paraId="4A7DDC9B" w14:textId="77777777" w:rsidR="005108BC" w:rsidRPr="0049732F" w:rsidRDefault="005108BC" w:rsidP="005108BC">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To</w:t>
            </w:r>
            <w:r w:rsidR="00222B1E" w:rsidRPr="0049732F">
              <w:rPr>
                <w:rFonts w:cs="Times New Roman"/>
                <w:b/>
                <w:bCs/>
                <w:szCs w:val="24"/>
              </w:rPr>
              <w:t>plam</w:t>
            </w:r>
          </w:p>
        </w:tc>
      </w:tr>
      <w:tr w:rsidR="005108BC" w:rsidRPr="0049732F" w14:paraId="5C8E7435" w14:textId="77777777" w:rsidTr="00F568AA">
        <w:trPr>
          <w:cantSplit/>
          <w:trHeight w:val="367"/>
        </w:trPr>
        <w:tc>
          <w:tcPr>
            <w:tcW w:w="5403" w:type="dxa"/>
            <w:gridSpan w:val="3"/>
            <w:vMerge/>
            <w:shd w:val="clear" w:color="auto" w:fill="FFFFFF"/>
          </w:tcPr>
          <w:p w14:paraId="5FD372EC" w14:textId="77777777" w:rsidR="005108BC" w:rsidRPr="0049732F" w:rsidRDefault="005108BC" w:rsidP="005108BC">
            <w:pPr>
              <w:autoSpaceDE w:val="0"/>
              <w:autoSpaceDN w:val="0"/>
              <w:adjustRightInd w:val="0"/>
              <w:spacing w:after="0" w:line="240" w:lineRule="auto"/>
              <w:rPr>
                <w:rFonts w:cs="Times New Roman"/>
                <w:szCs w:val="24"/>
              </w:rPr>
            </w:pPr>
          </w:p>
        </w:tc>
        <w:tc>
          <w:tcPr>
            <w:tcW w:w="1057" w:type="dxa"/>
            <w:shd w:val="clear" w:color="auto" w:fill="FFFFFF"/>
          </w:tcPr>
          <w:p w14:paraId="4DECAAB7" w14:textId="77777777" w:rsidR="005108BC" w:rsidRPr="0049732F" w:rsidRDefault="005108BC" w:rsidP="005108BC">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Kadın</w:t>
            </w:r>
          </w:p>
        </w:tc>
        <w:tc>
          <w:tcPr>
            <w:tcW w:w="1057" w:type="dxa"/>
            <w:shd w:val="clear" w:color="auto" w:fill="FFFFFF"/>
          </w:tcPr>
          <w:p w14:paraId="0B5E064D" w14:textId="77777777" w:rsidR="005108BC" w:rsidRPr="0049732F" w:rsidRDefault="005108BC" w:rsidP="005108BC">
            <w:pPr>
              <w:autoSpaceDE w:val="0"/>
              <w:autoSpaceDN w:val="0"/>
              <w:adjustRightInd w:val="0"/>
              <w:spacing w:after="0" w:line="240" w:lineRule="auto"/>
              <w:ind w:left="60" w:right="60"/>
              <w:jc w:val="center"/>
              <w:rPr>
                <w:rFonts w:cs="Times New Roman"/>
                <w:b/>
                <w:bCs/>
                <w:szCs w:val="24"/>
              </w:rPr>
            </w:pPr>
            <w:r w:rsidRPr="0049732F">
              <w:rPr>
                <w:rFonts w:cs="Times New Roman"/>
                <w:b/>
                <w:bCs/>
                <w:szCs w:val="24"/>
              </w:rPr>
              <w:t>Erkek</w:t>
            </w:r>
          </w:p>
        </w:tc>
        <w:tc>
          <w:tcPr>
            <w:tcW w:w="1057" w:type="dxa"/>
            <w:vMerge/>
            <w:shd w:val="clear" w:color="auto" w:fill="FFFFFF"/>
          </w:tcPr>
          <w:p w14:paraId="312466F4" w14:textId="77777777" w:rsidR="005108BC" w:rsidRPr="0049732F" w:rsidRDefault="005108BC" w:rsidP="005108BC">
            <w:pPr>
              <w:autoSpaceDE w:val="0"/>
              <w:autoSpaceDN w:val="0"/>
              <w:adjustRightInd w:val="0"/>
              <w:spacing w:after="0" w:line="240" w:lineRule="auto"/>
              <w:rPr>
                <w:rFonts w:cs="Times New Roman"/>
                <w:szCs w:val="24"/>
              </w:rPr>
            </w:pPr>
          </w:p>
        </w:tc>
      </w:tr>
      <w:tr w:rsidR="005108BC" w:rsidRPr="0049732F" w14:paraId="261CD415" w14:textId="77777777" w:rsidTr="00F568AA">
        <w:trPr>
          <w:cantSplit/>
          <w:trHeight w:val="328"/>
        </w:trPr>
        <w:tc>
          <w:tcPr>
            <w:tcW w:w="2566" w:type="dxa"/>
            <w:vMerge w:val="restart"/>
            <w:shd w:val="clear" w:color="auto" w:fill="FFFFFF"/>
            <w:vAlign w:val="center"/>
          </w:tcPr>
          <w:p w14:paraId="600CFFBA" w14:textId="77777777" w:rsidR="005108BC" w:rsidRPr="0049732F" w:rsidRDefault="005108BC" w:rsidP="005108BC">
            <w:pPr>
              <w:autoSpaceDE w:val="0"/>
              <w:autoSpaceDN w:val="0"/>
              <w:adjustRightInd w:val="0"/>
              <w:spacing w:after="0" w:line="240" w:lineRule="auto"/>
              <w:ind w:left="60" w:right="60"/>
              <w:rPr>
                <w:rFonts w:cs="Times New Roman"/>
                <w:b/>
                <w:bCs/>
                <w:szCs w:val="24"/>
              </w:rPr>
            </w:pPr>
            <w:r w:rsidRPr="0049732F">
              <w:rPr>
                <w:rFonts w:cs="Times New Roman"/>
                <w:b/>
                <w:bCs/>
                <w:szCs w:val="24"/>
              </w:rPr>
              <w:t>Obruklar hakkında bilginiz var mı?</w:t>
            </w:r>
          </w:p>
        </w:tc>
        <w:tc>
          <w:tcPr>
            <w:tcW w:w="769" w:type="dxa"/>
            <w:vMerge w:val="restart"/>
            <w:shd w:val="clear" w:color="auto" w:fill="FFFFFF"/>
            <w:vAlign w:val="center"/>
          </w:tcPr>
          <w:p w14:paraId="6DBB60AE" w14:textId="77777777" w:rsidR="005108BC" w:rsidRPr="0049732F" w:rsidRDefault="00222B1E" w:rsidP="005108BC">
            <w:pPr>
              <w:autoSpaceDE w:val="0"/>
              <w:autoSpaceDN w:val="0"/>
              <w:adjustRightInd w:val="0"/>
              <w:spacing w:after="0" w:line="240" w:lineRule="auto"/>
              <w:ind w:left="60" w:right="60"/>
              <w:rPr>
                <w:rFonts w:cs="Times New Roman"/>
                <w:b/>
                <w:bCs/>
                <w:szCs w:val="24"/>
              </w:rPr>
            </w:pPr>
            <w:r w:rsidRPr="0049732F">
              <w:rPr>
                <w:rFonts w:cs="Times New Roman"/>
                <w:b/>
                <w:bCs/>
                <w:szCs w:val="24"/>
              </w:rPr>
              <w:t>Hayır</w:t>
            </w:r>
          </w:p>
        </w:tc>
        <w:tc>
          <w:tcPr>
            <w:tcW w:w="2068" w:type="dxa"/>
            <w:shd w:val="clear" w:color="auto" w:fill="FFFFFF"/>
            <w:vAlign w:val="center"/>
          </w:tcPr>
          <w:p w14:paraId="4878D272" w14:textId="77777777" w:rsidR="005108BC" w:rsidRPr="0049732F" w:rsidRDefault="00222B1E" w:rsidP="005108BC">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57" w:type="dxa"/>
            <w:shd w:val="clear" w:color="auto" w:fill="FFFFFF"/>
            <w:vAlign w:val="center"/>
          </w:tcPr>
          <w:p w14:paraId="5E2E3428"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80</w:t>
            </w:r>
          </w:p>
        </w:tc>
        <w:tc>
          <w:tcPr>
            <w:tcW w:w="1057" w:type="dxa"/>
            <w:shd w:val="clear" w:color="auto" w:fill="FFFFFF"/>
            <w:vAlign w:val="center"/>
          </w:tcPr>
          <w:p w14:paraId="2D93CD15"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58</w:t>
            </w:r>
          </w:p>
        </w:tc>
        <w:tc>
          <w:tcPr>
            <w:tcW w:w="1057" w:type="dxa"/>
            <w:shd w:val="clear" w:color="auto" w:fill="FFFFFF"/>
            <w:vAlign w:val="center"/>
          </w:tcPr>
          <w:p w14:paraId="1A2F5D59"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138</w:t>
            </w:r>
          </w:p>
        </w:tc>
      </w:tr>
      <w:tr w:rsidR="005108BC" w:rsidRPr="0049732F" w14:paraId="69E8B506" w14:textId="77777777" w:rsidTr="00F568AA">
        <w:trPr>
          <w:cantSplit/>
          <w:trHeight w:val="367"/>
        </w:trPr>
        <w:tc>
          <w:tcPr>
            <w:tcW w:w="2566" w:type="dxa"/>
            <w:vMerge/>
            <w:shd w:val="clear" w:color="auto" w:fill="FFFFFF"/>
            <w:vAlign w:val="center"/>
          </w:tcPr>
          <w:p w14:paraId="3B00FEAC" w14:textId="77777777" w:rsidR="005108BC" w:rsidRPr="0049732F" w:rsidRDefault="005108BC" w:rsidP="005108BC">
            <w:pPr>
              <w:autoSpaceDE w:val="0"/>
              <w:autoSpaceDN w:val="0"/>
              <w:adjustRightInd w:val="0"/>
              <w:spacing w:after="0" w:line="240" w:lineRule="auto"/>
              <w:rPr>
                <w:rFonts w:cs="Times New Roman"/>
                <w:b/>
                <w:bCs/>
                <w:szCs w:val="24"/>
              </w:rPr>
            </w:pPr>
          </w:p>
        </w:tc>
        <w:tc>
          <w:tcPr>
            <w:tcW w:w="769" w:type="dxa"/>
            <w:vMerge/>
            <w:shd w:val="clear" w:color="auto" w:fill="FFFFFF"/>
            <w:vAlign w:val="center"/>
          </w:tcPr>
          <w:p w14:paraId="3036EC8B" w14:textId="77777777" w:rsidR="005108BC" w:rsidRPr="0049732F" w:rsidRDefault="005108BC" w:rsidP="005108BC">
            <w:pPr>
              <w:autoSpaceDE w:val="0"/>
              <w:autoSpaceDN w:val="0"/>
              <w:adjustRightInd w:val="0"/>
              <w:spacing w:after="0" w:line="240" w:lineRule="auto"/>
              <w:rPr>
                <w:rFonts w:cs="Times New Roman"/>
                <w:b/>
                <w:bCs/>
                <w:szCs w:val="24"/>
              </w:rPr>
            </w:pPr>
          </w:p>
        </w:tc>
        <w:tc>
          <w:tcPr>
            <w:tcW w:w="2068" w:type="dxa"/>
            <w:shd w:val="clear" w:color="auto" w:fill="FFFFFF"/>
            <w:vAlign w:val="center"/>
          </w:tcPr>
          <w:p w14:paraId="461D6517" w14:textId="77777777" w:rsidR="005108BC" w:rsidRPr="0049732F" w:rsidRDefault="005108BC" w:rsidP="005108BC">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22B1E" w:rsidRPr="0049732F">
              <w:rPr>
                <w:rFonts w:cs="Times New Roman"/>
                <w:szCs w:val="24"/>
              </w:rPr>
              <w:t>Oran</w:t>
            </w:r>
          </w:p>
        </w:tc>
        <w:tc>
          <w:tcPr>
            <w:tcW w:w="1057" w:type="dxa"/>
            <w:shd w:val="clear" w:color="auto" w:fill="FFFFFF"/>
            <w:vAlign w:val="center"/>
          </w:tcPr>
          <w:p w14:paraId="70BBFFF7"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16,0%</w:t>
            </w:r>
          </w:p>
        </w:tc>
        <w:tc>
          <w:tcPr>
            <w:tcW w:w="1057" w:type="dxa"/>
            <w:shd w:val="clear" w:color="auto" w:fill="FFFFFF"/>
            <w:vAlign w:val="center"/>
          </w:tcPr>
          <w:p w14:paraId="7757940C"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11,6%</w:t>
            </w:r>
          </w:p>
        </w:tc>
        <w:tc>
          <w:tcPr>
            <w:tcW w:w="1057" w:type="dxa"/>
            <w:shd w:val="clear" w:color="auto" w:fill="FFFFFF"/>
            <w:vAlign w:val="center"/>
          </w:tcPr>
          <w:p w14:paraId="75D79128"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27,6%</w:t>
            </w:r>
          </w:p>
        </w:tc>
      </w:tr>
      <w:tr w:rsidR="005108BC" w:rsidRPr="0049732F" w14:paraId="2AFE1AA7" w14:textId="77777777" w:rsidTr="00F568AA">
        <w:trPr>
          <w:cantSplit/>
          <w:trHeight w:val="386"/>
        </w:trPr>
        <w:tc>
          <w:tcPr>
            <w:tcW w:w="2566" w:type="dxa"/>
            <w:vMerge/>
            <w:shd w:val="clear" w:color="auto" w:fill="FFFFFF"/>
            <w:vAlign w:val="center"/>
          </w:tcPr>
          <w:p w14:paraId="1F758D02" w14:textId="77777777" w:rsidR="005108BC" w:rsidRPr="0049732F" w:rsidRDefault="005108BC" w:rsidP="005108BC">
            <w:pPr>
              <w:autoSpaceDE w:val="0"/>
              <w:autoSpaceDN w:val="0"/>
              <w:adjustRightInd w:val="0"/>
              <w:spacing w:after="0" w:line="240" w:lineRule="auto"/>
              <w:rPr>
                <w:rFonts w:cs="Times New Roman"/>
                <w:b/>
                <w:bCs/>
                <w:szCs w:val="24"/>
              </w:rPr>
            </w:pPr>
          </w:p>
        </w:tc>
        <w:tc>
          <w:tcPr>
            <w:tcW w:w="769" w:type="dxa"/>
            <w:vMerge w:val="restart"/>
            <w:shd w:val="clear" w:color="auto" w:fill="FFFFFF"/>
            <w:vAlign w:val="center"/>
          </w:tcPr>
          <w:p w14:paraId="7BAF59CB" w14:textId="77777777" w:rsidR="005108BC" w:rsidRPr="0049732F" w:rsidRDefault="005108BC" w:rsidP="005108BC">
            <w:pPr>
              <w:autoSpaceDE w:val="0"/>
              <w:autoSpaceDN w:val="0"/>
              <w:adjustRightInd w:val="0"/>
              <w:spacing w:after="0" w:line="240" w:lineRule="auto"/>
              <w:ind w:left="60" w:right="60"/>
              <w:rPr>
                <w:rFonts w:cs="Times New Roman"/>
                <w:b/>
                <w:bCs/>
                <w:szCs w:val="24"/>
              </w:rPr>
            </w:pPr>
            <w:r w:rsidRPr="0049732F">
              <w:rPr>
                <w:rFonts w:cs="Times New Roman"/>
                <w:b/>
                <w:bCs/>
                <w:szCs w:val="24"/>
              </w:rPr>
              <w:t>Evet</w:t>
            </w:r>
          </w:p>
        </w:tc>
        <w:tc>
          <w:tcPr>
            <w:tcW w:w="2068" w:type="dxa"/>
            <w:shd w:val="clear" w:color="auto" w:fill="FFFFFF"/>
            <w:vAlign w:val="center"/>
          </w:tcPr>
          <w:p w14:paraId="1114B94F" w14:textId="77777777" w:rsidR="005108BC" w:rsidRPr="0049732F" w:rsidRDefault="00222B1E" w:rsidP="005108BC">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57" w:type="dxa"/>
            <w:shd w:val="clear" w:color="auto" w:fill="FFFFFF"/>
            <w:vAlign w:val="center"/>
          </w:tcPr>
          <w:p w14:paraId="6315C937"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170</w:t>
            </w:r>
          </w:p>
        </w:tc>
        <w:tc>
          <w:tcPr>
            <w:tcW w:w="1057" w:type="dxa"/>
            <w:shd w:val="clear" w:color="auto" w:fill="FFFFFF"/>
            <w:vAlign w:val="center"/>
          </w:tcPr>
          <w:p w14:paraId="55D521B0"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192</w:t>
            </w:r>
          </w:p>
        </w:tc>
        <w:tc>
          <w:tcPr>
            <w:tcW w:w="1057" w:type="dxa"/>
            <w:shd w:val="clear" w:color="auto" w:fill="FFFFFF"/>
            <w:vAlign w:val="center"/>
          </w:tcPr>
          <w:p w14:paraId="6C7A4D8D"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362</w:t>
            </w:r>
          </w:p>
        </w:tc>
      </w:tr>
      <w:tr w:rsidR="005108BC" w:rsidRPr="0049732F" w14:paraId="379704F2" w14:textId="77777777" w:rsidTr="00F568AA">
        <w:trPr>
          <w:cantSplit/>
          <w:trHeight w:val="367"/>
        </w:trPr>
        <w:tc>
          <w:tcPr>
            <w:tcW w:w="2566" w:type="dxa"/>
            <w:vMerge/>
            <w:shd w:val="clear" w:color="auto" w:fill="FFFFFF"/>
            <w:vAlign w:val="center"/>
          </w:tcPr>
          <w:p w14:paraId="71513907" w14:textId="77777777" w:rsidR="005108BC" w:rsidRPr="0049732F" w:rsidRDefault="005108BC" w:rsidP="005108BC">
            <w:pPr>
              <w:autoSpaceDE w:val="0"/>
              <w:autoSpaceDN w:val="0"/>
              <w:adjustRightInd w:val="0"/>
              <w:spacing w:after="0" w:line="240" w:lineRule="auto"/>
              <w:rPr>
                <w:rFonts w:cs="Times New Roman"/>
                <w:b/>
                <w:bCs/>
                <w:szCs w:val="24"/>
              </w:rPr>
            </w:pPr>
          </w:p>
        </w:tc>
        <w:tc>
          <w:tcPr>
            <w:tcW w:w="769" w:type="dxa"/>
            <w:vMerge/>
            <w:shd w:val="clear" w:color="auto" w:fill="FFFFFF"/>
            <w:vAlign w:val="center"/>
          </w:tcPr>
          <w:p w14:paraId="5405C2DE" w14:textId="77777777" w:rsidR="005108BC" w:rsidRPr="0049732F" w:rsidRDefault="005108BC" w:rsidP="005108BC">
            <w:pPr>
              <w:autoSpaceDE w:val="0"/>
              <w:autoSpaceDN w:val="0"/>
              <w:adjustRightInd w:val="0"/>
              <w:spacing w:after="0" w:line="240" w:lineRule="auto"/>
              <w:rPr>
                <w:rFonts w:cs="Times New Roman"/>
                <w:b/>
                <w:bCs/>
                <w:szCs w:val="24"/>
              </w:rPr>
            </w:pPr>
          </w:p>
        </w:tc>
        <w:tc>
          <w:tcPr>
            <w:tcW w:w="2068" w:type="dxa"/>
            <w:shd w:val="clear" w:color="auto" w:fill="FFFFFF"/>
            <w:vAlign w:val="center"/>
          </w:tcPr>
          <w:p w14:paraId="7C11AC44" w14:textId="77777777" w:rsidR="005108BC" w:rsidRPr="0049732F" w:rsidRDefault="005108BC" w:rsidP="005108BC">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22B1E" w:rsidRPr="0049732F">
              <w:rPr>
                <w:rFonts w:cs="Times New Roman"/>
                <w:szCs w:val="24"/>
              </w:rPr>
              <w:t>Oran</w:t>
            </w:r>
          </w:p>
        </w:tc>
        <w:tc>
          <w:tcPr>
            <w:tcW w:w="1057" w:type="dxa"/>
            <w:shd w:val="clear" w:color="auto" w:fill="FFFFFF"/>
            <w:vAlign w:val="center"/>
          </w:tcPr>
          <w:p w14:paraId="4D0AA2F1"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34,0%</w:t>
            </w:r>
          </w:p>
        </w:tc>
        <w:tc>
          <w:tcPr>
            <w:tcW w:w="1057" w:type="dxa"/>
            <w:shd w:val="clear" w:color="auto" w:fill="FFFFFF"/>
            <w:vAlign w:val="center"/>
          </w:tcPr>
          <w:p w14:paraId="2C19C34E"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38,4%</w:t>
            </w:r>
          </w:p>
        </w:tc>
        <w:tc>
          <w:tcPr>
            <w:tcW w:w="1057" w:type="dxa"/>
            <w:shd w:val="clear" w:color="auto" w:fill="FFFFFF"/>
            <w:vAlign w:val="center"/>
          </w:tcPr>
          <w:p w14:paraId="7366534F"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72,4%</w:t>
            </w:r>
          </w:p>
        </w:tc>
      </w:tr>
      <w:tr w:rsidR="005108BC" w:rsidRPr="0049732F" w14:paraId="3EE5553B" w14:textId="77777777" w:rsidTr="00F568AA">
        <w:trPr>
          <w:cantSplit/>
          <w:trHeight w:val="328"/>
        </w:trPr>
        <w:tc>
          <w:tcPr>
            <w:tcW w:w="3335" w:type="dxa"/>
            <w:gridSpan w:val="2"/>
            <w:vMerge w:val="restart"/>
            <w:shd w:val="clear" w:color="auto" w:fill="FFFFFF"/>
            <w:vAlign w:val="center"/>
          </w:tcPr>
          <w:p w14:paraId="37A58C82" w14:textId="77777777" w:rsidR="005108BC" w:rsidRPr="0049732F" w:rsidRDefault="005108BC" w:rsidP="005108BC">
            <w:pPr>
              <w:autoSpaceDE w:val="0"/>
              <w:autoSpaceDN w:val="0"/>
              <w:adjustRightInd w:val="0"/>
              <w:spacing w:after="0" w:line="240" w:lineRule="auto"/>
              <w:ind w:left="60" w:right="60"/>
              <w:rPr>
                <w:rFonts w:cs="Times New Roman"/>
                <w:b/>
                <w:bCs/>
                <w:szCs w:val="24"/>
              </w:rPr>
            </w:pPr>
            <w:r w:rsidRPr="0049732F">
              <w:rPr>
                <w:rFonts w:cs="Times New Roman"/>
                <w:b/>
                <w:bCs/>
                <w:szCs w:val="24"/>
              </w:rPr>
              <w:t>To</w:t>
            </w:r>
            <w:r w:rsidR="00222B1E" w:rsidRPr="0049732F">
              <w:rPr>
                <w:rFonts w:cs="Times New Roman"/>
                <w:b/>
                <w:bCs/>
                <w:szCs w:val="24"/>
              </w:rPr>
              <w:t>plam</w:t>
            </w:r>
          </w:p>
        </w:tc>
        <w:tc>
          <w:tcPr>
            <w:tcW w:w="2068" w:type="dxa"/>
            <w:shd w:val="clear" w:color="auto" w:fill="FFFFFF"/>
            <w:vAlign w:val="center"/>
          </w:tcPr>
          <w:p w14:paraId="650C33D6" w14:textId="77777777" w:rsidR="005108BC" w:rsidRPr="0049732F" w:rsidRDefault="00222B1E" w:rsidP="005108BC">
            <w:pPr>
              <w:autoSpaceDE w:val="0"/>
              <w:autoSpaceDN w:val="0"/>
              <w:adjustRightInd w:val="0"/>
              <w:spacing w:after="0" w:line="240" w:lineRule="auto"/>
              <w:ind w:left="60" w:right="60"/>
              <w:rPr>
                <w:rFonts w:cs="Times New Roman"/>
                <w:szCs w:val="24"/>
              </w:rPr>
            </w:pPr>
            <w:r w:rsidRPr="0049732F">
              <w:rPr>
                <w:rFonts w:cs="Times New Roman"/>
                <w:szCs w:val="24"/>
              </w:rPr>
              <w:t>Kişi sayısı</w:t>
            </w:r>
          </w:p>
        </w:tc>
        <w:tc>
          <w:tcPr>
            <w:tcW w:w="1057" w:type="dxa"/>
            <w:shd w:val="clear" w:color="auto" w:fill="FFFFFF"/>
            <w:vAlign w:val="center"/>
          </w:tcPr>
          <w:p w14:paraId="202D8611"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250</w:t>
            </w:r>
          </w:p>
        </w:tc>
        <w:tc>
          <w:tcPr>
            <w:tcW w:w="1057" w:type="dxa"/>
            <w:shd w:val="clear" w:color="auto" w:fill="FFFFFF"/>
            <w:vAlign w:val="center"/>
          </w:tcPr>
          <w:p w14:paraId="0D7CEE2E"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250</w:t>
            </w:r>
          </w:p>
        </w:tc>
        <w:tc>
          <w:tcPr>
            <w:tcW w:w="1057" w:type="dxa"/>
            <w:shd w:val="clear" w:color="auto" w:fill="FFFFFF"/>
            <w:vAlign w:val="center"/>
          </w:tcPr>
          <w:p w14:paraId="0CCA1070"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r>
      <w:tr w:rsidR="005108BC" w:rsidRPr="0049732F" w14:paraId="5B532272" w14:textId="77777777" w:rsidTr="00F568AA">
        <w:trPr>
          <w:cantSplit/>
          <w:trHeight w:val="367"/>
        </w:trPr>
        <w:tc>
          <w:tcPr>
            <w:tcW w:w="3335" w:type="dxa"/>
            <w:gridSpan w:val="2"/>
            <w:vMerge/>
            <w:shd w:val="clear" w:color="auto" w:fill="FFFFFF"/>
            <w:vAlign w:val="center"/>
          </w:tcPr>
          <w:p w14:paraId="7F038947" w14:textId="77777777" w:rsidR="005108BC" w:rsidRPr="0049732F" w:rsidRDefault="005108BC" w:rsidP="005108BC">
            <w:pPr>
              <w:autoSpaceDE w:val="0"/>
              <w:autoSpaceDN w:val="0"/>
              <w:adjustRightInd w:val="0"/>
              <w:spacing w:after="0" w:line="240" w:lineRule="auto"/>
              <w:rPr>
                <w:rFonts w:cs="Times New Roman"/>
                <w:szCs w:val="24"/>
              </w:rPr>
            </w:pPr>
          </w:p>
        </w:tc>
        <w:tc>
          <w:tcPr>
            <w:tcW w:w="2068" w:type="dxa"/>
            <w:shd w:val="clear" w:color="auto" w:fill="FFFFFF"/>
            <w:vAlign w:val="center"/>
          </w:tcPr>
          <w:p w14:paraId="45B6689F" w14:textId="77777777" w:rsidR="005108BC" w:rsidRPr="0049732F" w:rsidRDefault="005108BC" w:rsidP="005108BC">
            <w:pPr>
              <w:autoSpaceDE w:val="0"/>
              <w:autoSpaceDN w:val="0"/>
              <w:adjustRightInd w:val="0"/>
              <w:spacing w:after="0" w:line="240" w:lineRule="auto"/>
              <w:ind w:left="60" w:right="60"/>
              <w:rPr>
                <w:rFonts w:cs="Times New Roman"/>
                <w:szCs w:val="24"/>
              </w:rPr>
            </w:pPr>
            <w:r w:rsidRPr="0049732F">
              <w:rPr>
                <w:rFonts w:cs="Times New Roman"/>
                <w:szCs w:val="24"/>
              </w:rPr>
              <w:t xml:space="preserve">% </w:t>
            </w:r>
            <w:r w:rsidR="00222B1E" w:rsidRPr="0049732F">
              <w:rPr>
                <w:rFonts w:cs="Times New Roman"/>
                <w:szCs w:val="24"/>
              </w:rPr>
              <w:t>Oran</w:t>
            </w:r>
          </w:p>
        </w:tc>
        <w:tc>
          <w:tcPr>
            <w:tcW w:w="1057" w:type="dxa"/>
            <w:shd w:val="clear" w:color="auto" w:fill="FFFFFF"/>
            <w:vAlign w:val="center"/>
          </w:tcPr>
          <w:p w14:paraId="01D8711C"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c>
          <w:tcPr>
            <w:tcW w:w="1057" w:type="dxa"/>
            <w:shd w:val="clear" w:color="auto" w:fill="FFFFFF"/>
            <w:vAlign w:val="center"/>
          </w:tcPr>
          <w:p w14:paraId="6777EE60"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50,0%</w:t>
            </w:r>
          </w:p>
        </w:tc>
        <w:tc>
          <w:tcPr>
            <w:tcW w:w="1057" w:type="dxa"/>
            <w:shd w:val="clear" w:color="auto" w:fill="FFFFFF"/>
            <w:vAlign w:val="center"/>
          </w:tcPr>
          <w:p w14:paraId="7F00C359" w14:textId="77777777" w:rsidR="005108BC" w:rsidRPr="0049732F" w:rsidRDefault="005108BC" w:rsidP="005108BC">
            <w:pPr>
              <w:autoSpaceDE w:val="0"/>
              <w:autoSpaceDN w:val="0"/>
              <w:adjustRightInd w:val="0"/>
              <w:spacing w:after="0" w:line="240" w:lineRule="auto"/>
              <w:ind w:left="60" w:right="60"/>
              <w:jc w:val="right"/>
              <w:rPr>
                <w:rFonts w:cs="Times New Roman"/>
                <w:szCs w:val="24"/>
              </w:rPr>
            </w:pPr>
            <w:r w:rsidRPr="0049732F">
              <w:rPr>
                <w:rFonts w:cs="Times New Roman"/>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22B1E" w:rsidRPr="0049732F" w14:paraId="58461A7E" w14:textId="77777777" w:rsidTr="00AF73D8">
        <w:trPr>
          <w:cantSplit/>
          <w:trHeight w:val="40"/>
        </w:trPr>
        <w:tc>
          <w:tcPr>
            <w:tcW w:w="2268" w:type="dxa"/>
            <w:gridSpan w:val="2"/>
            <w:shd w:val="clear" w:color="auto" w:fill="FFFFFF"/>
          </w:tcPr>
          <w:p w14:paraId="1F5D45A9" w14:textId="77777777" w:rsidR="00222B1E" w:rsidRPr="0049732F" w:rsidRDefault="00222B1E" w:rsidP="00AF73D8">
            <w:pPr>
              <w:autoSpaceDE w:val="0"/>
              <w:autoSpaceDN w:val="0"/>
              <w:adjustRightInd w:val="0"/>
              <w:spacing w:after="0" w:line="320" w:lineRule="atLeast"/>
              <w:ind w:left="60" w:right="60"/>
              <w:jc w:val="center"/>
              <w:rPr>
                <w:rFonts w:cs="Times New Roman"/>
                <w:b/>
                <w:bCs/>
                <w:sz w:val="20"/>
                <w:szCs w:val="20"/>
              </w:rPr>
            </w:pPr>
            <w:r w:rsidRPr="0049732F">
              <w:rPr>
                <w:rFonts w:cs="Times New Roman"/>
                <w:b/>
                <w:bCs/>
                <w:sz w:val="20"/>
                <w:szCs w:val="20"/>
              </w:rPr>
              <w:t>Değerler</w:t>
            </w:r>
          </w:p>
        </w:tc>
      </w:tr>
      <w:tr w:rsidR="00222B1E" w:rsidRPr="0049732F" w14:paraId="666DE20D" w14:textId="77777777" w:rsidTr="00AF73D8">
        <w:trPr>
          <w:cantSplit/>
        </w:trPr>
        <w:tc>
          <w:tcPr>
            <w:tcW w:w="1134" w:type="dxa"/>
            <w:shd w:val="clear" w:color="auto" w:fill="FFFFFF"/>
          </w:tcPr>
          <w:p w14:paraId="14733329" w14:textId="2876BFF0" w:rsidR="00222B1E" w:rsidRPr="0049732F" w:rsidRDefault="00F63855" w:rsidP="00AF73D8">
            <w:pPr>
              <w:autoSpaceDE w:val="0"/>
              <w:autoSpaceDN w:val="0"/>
              <w:adjustRightInd w:val="0"/>
              <w:spacing w:after="0" w:line="320" w:lineRule="atLeast"/>
              <w:ind w:left="60" w:right="60"/>
              <w:rPr>
                <w:rFonts w:cs="Times New Roman"/>
                <w:b/>
                <w:bCs/>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22B1E" w:rsidRPr="0049732F">
              <w:rPr>
                <w:rFonts w:cs="Times New Roman"/>
                <w:b/>
                <w:sz w:val="20"/>
                <w:szCs w:val="20"/>
              </w:rPr>
              <w:t>:</w:t>
            </w:r>
            <w:r w:rsidR="00222B1E" w:rsidRPr="0049732F">
              <w:rPr>
                <w:rFonts w:cs="Times New Roman"/>
                <w:bCs/>
                <w:sz w:val="20"/>
                <w:szCs w:val="20"/>
              </w:rPr>
              <w:t>4,844</w:t>
            </w:r>
          </w:p>
        </w:tc>
        <w:tc>
          <w:tcPr>
            <w:tcW w:w="1134" w:type="dxa"/>
            <w:shd w:val="clear" w:color="auto" w:fill="FFFFFF"/>
          </w:tcPr>
          <w:p w14:paraId="227E6824" w14:textId="77777777" w:rsidR="00222B1E" w:rsidRPr="0049732F" w:rsidRDefault="00222B1E" w:rsidP="00AF73D8">
            <w:pPr>
              <w:autoSpaceDE w:val="0"/>
              <w:autoSpaceDN w:val="0"/>
              <w:adjustRightInd w:val="0"/>
              <w:spacing w:after="0" w:line="320" w:lineRule="atLeast"/>
              <w:ind w:left="60" w:right="60"/>
              <w:rPr>
                <w:rFonts w:cs="Times New Roman"/>
                <w:sz w:val="20"/>
                <w:szCs w:val="20"/>
              </w:rPr>
            </w:pPr>
            <w:r w:rsidRPr="0049732F">
              <w:rPr>
                <w:rFonts w:cs="Times New Roman"/>
                <w:b/>
                <w:bCs/>
                <w:sz w:val="20"/>
                <w:szCs w:val="20"/>
              </w:rPr>
              <w:t>P:</w:t>
            </w:r>
            <w:r w:rsidRPr="0049732F">
              <w:rPr>
                <w:rFonts w:cs="Times New Roman"/>
                <w:sz w:val="20"/>
                <w:szCs w:val="20"/>
              </w:rPr>
              <w:t>0,028</w:t>
            </w:r>
          </w:p>
        </w:tc>
      </w:tr>
    </w:tbl>
    <w:p w14:paraId="2085F6AC" w14:textId="77777777" w:rsidR="005108BC" w:rsidRPr="0049732F" w:rsidRDefault="005108BC" w:rsidP="005108BC">
      <w:pPr>
        <w:autoSpaceDE w:val="0"/>
        <w:autoSpaceDN w:val="0"/>
        <w:adjustRightInd w:val="0"/>
        <w:spacing w:after="0" w:line="400" w:lineRule="atLeast"/>
        <w:rPr>
          <w:rFonts w:cs="Times New Roman"/>
          <w:szCs w:val="24"/>
        </w:rPr>
      </w:pPr>
    </w:p>
    <w:p w14:paraId="4E54F82E" w14:textId="77777777" w:rsidR="00222B1E" w:rsidRPr="0049732F" w:rsidRDefault="00222B1E" w:rsidP="005108BC">
      <w:pPr>
        <w:autoSpaceDE w:val="0"/>
        <w:autoSpaceDN w:val="0"/>
        <w:adjustRightInd w:val="0"/>
        <w:spacing w:after="0" w:line="400" w:lineRule="atLeast"/>
        <w:rPr>
          <w:rFonts w:cs="Times New Roman"/>
          <w:szCs w:val="24"/>
        </w:rPr>
      </w:pPr>
    </w:p>
    <w:p w14:paraId="2CC1D26E" w14:textId="77777777" w:rsidR="00FE4168" w:rsidRPr="0049732F" w:rsidRDefault="00FE4168" w:rsidP="005108BC">
      <w:pPr>
        <w:rPr>
          <w:rFonts w:cs="Times New Roman"/>
          <w:szCs w:val="24"/>
        </w:rPr>
      </w:pPr>
    </w:p>
    <w:p w14:paraId="387E5A98" w14:textId="77777777" w:rsidR="005108BC" w:rsidRDefault="005108BC" w:rsidP="005108BC"/>
    <w:p w14:paraId="62665933" w14:textId="77777777" w:rsidR="005108BC" w:rsidRDefault="005108BC" w:rsidP="005108BC"/>
    <w:p w14:paraId="0B78ED85" w14:textId="77777777" w:rsidR="00222B1E" w:rsidRDefault="00222B1E" w:rsidP="005108BC"/>
    <w:p w14:paraId="393CC1B0" w14:textId="77777777" w:rsidR="00222B1E" w:rsidRDefault="00222B1E" w:rsidP="005108BC"/>
    <w:p w14:paraId="6ADF4385" w14:textId="77777777" w:rsidR="00222B1E" w:rsidRDefault="00222B1E" w:rsidP="005108BC"/>
    <w:p w14:paraId="122E2334" w14:textId="77777777" w:rsidR="00222B1E" w:rsidRDefault="00222B1E" w:rsidP="005108BC"/>
    <w:p w14:paraId="63059DE4" w14:textId="00E50848" w:rsidR="00FE4168" w:rsidRPr="0049732F" w:rsidRDefault="00222B1E" w:rsidP="002D413A">
      <w:pPr>
        <w:pStyle w:val="Balk3"/>
        <w:ind w:left="709" w:firstLine="0"/>
        <w:jc w:val="both"/>
      </w:pPr>
      <w:bookmarkStart w:id="178" w:name="_Hlk35524391"/>
      <w:bookmarkStart w:id="179" w:name="_Toc37720910"/>
      <w:r w:rsidRPr="00FE4168">
        <w:lastRenderedPageBreak/>
        <w:t>4.2.</w:t>
      </w:r>
      <w:r w:rsidR="00F568AA">
        <w:t>31</w:t>
      </w:r>
      <w:r w:rsidR="008B56EF">
        <w:t xml:space="preserve">. </w:t>
      </w:r>
      <w:r w:rsidR="005108BC" w:rsidRPr="00FE4168">
        <w:t>Medeni Durum</w:t>
      </w:r>
      <w:r w:rsidRPr="00FE4168">
        <w:t xml:space="preserve"> </w:t>
      </w:r>
      <w:r w:rsidR="008B56EF">
        <w:t>v</w:t>
      </w:r>
      <w:r w:rsidR="008B56EF" w:rsidRPr="00FE4168">
        <w:t>e “</w:t>
      </w:r>
      <w:r w:rsidR="005108BC" w:rsidRPr="00FE4168">
        <w:t xml:space="preserve">Obruklar </w:t>
      </w:r>
      <w:r w:rsidR="000F0177">
        <w:t xml:space="preserve">Hakkında Bilginiz Var </w:t>
      </w:r>
      <w:r w:rsidR="000F0177" w:rsidRPr="0049732F">
        <w:t>m</w:t>
      </w:r>
      <w:r w:rsidR="008B56EF" w:rsidRPr="0049732F">
        <w:t xml:space="preserve">ı?” </w:t>
      </w:r>
      <w:r w:rsidR="005108BC" w:rsidRPr="0049732F">
        <w:t>Sorusu</w:t>
      </w:r>
      <w:r w:rsidRPr="0049732F">
        <w:t xml:space="preserve"> Arasındaki Anlamsal Fark</w:t>
      </w:r>
      <w:bookmarkEnd w:id="178"/>
      <w:bookmarkEnd w:id="179"/>
    </w:p>
    <w:p w14:paraId="4D841AC4" w14:textId="542FA948" w:rsidR="005F1D76" w:rsidRPr="0049732F" w:rsidRDefault="005F1D76" w:rsidP="005F1D76">
      <w:pPr>
        <w:spacing w:after="0"/>
        <w:ind w:firstLine="709"/>
        <w:jc w:val="both"/>
        <w:rPr>
          <w:rFonts w:cs="Times New Roman"/>
          <w:szCs w:val="24"/>
        </w:rPr>
      </w:pPr>
      <w:r w:rsidRPr="0049732F">
        <w:rPr>
          <w:rFonts w:cs="Times New Roman"/>
          <w:szCs w:val="24"/>
        </w:rPr>
        <w:t>Analiz sonuçlarına göre</w:t>
      </w:r>
      <w:r w:rsidR="00F519EC">
        <w:rPr>
          <w:rFonts w:cs="Times New Roman"/>
          <w:szCs w:val="24"/>
        </w:rPr>
        <w:t>,</w:t>
      </w:r>
      <w:r w:rsidRPr="0049732F">
        <w:rPr>
          <w:rFonts w:cs="Times New Roman"/>
          <w:szCs w:val="24"/>
        </w:rPr>
        <w:t xml:space="preserve"> evli katılımcıların %77,6 oranında, bekar katılımcıların da %63,8 oranında obruklar hakkında bilgi sahibi oldukları ve gruplar arasında istatistiksel olarak da anlamlı bir fa</w:t>
      </w:r>
      <w:r w:rsidR="00306EB0">
        <w:rPr>
          <w:rFonts w:cs="Times New Roman"/>
          <w:szCs w:val="24"/>
        </w:rPr>
        <w:t>rklılık olduğu Pearson Ki Kare t</w:t>
      </w:r>
      <w:r w:rsidRPr="0049732F">
        <w:rPr>
          <w:rFonts w:cs="Times New Roman"/>
          <w:szCs w:val="24"/>
        </w:rPr>
        <w:t>esti ile saptanmıştır (p&lt;0,05) (Tablo</w:t>
      </w:r>
      <w:r w:rsidR="00517601" w:rsidRPr="0049732F">
        <w:rPr>
          <w:rFonts w:cs="Times New Roman"/>
          <w:szCs w:val="24"/>
        </w:rPr>
        <w:t xml:space="preserve"> 32</w:t>
      </w:r>
      <w:r w:rsidRPr="0049732F">
        <w:rPr>
          <w:rFonts w:cs="Times New Roman"/>
          <w:szCs w:val="24"/>
        </w:rPr>
        <w:t>).</w:t>
      </w:r>
    </w:p>
    <w:p w14:paraId="01DE34FF" w14:textId="77777777" w:rsidR="00822B9D" w:rsidRPr="0049732F" w:rsidRDefault="00822B9D" w:rsidP="005F1D76">
      <w:pPr>
        <w:spacing w:after="0"/>
        <w:jc w:val="center"/>
        <w:rPr>
          <w:szCs w:val="24"/>
        </w:rPr>
      </w:pPr>
    </w:p>
    <w:p w14:paraId="4AA81D5D" w14:textId="4D2D4C26" w:rsidR="00267657" w:rsidRPr="00267657" w:rsidRDefault="005F1D76" w:rsidP="00267657">
      <w:pPr>
        <w:pStyle w:val="ResimYazs"/>
        <w:spacing w:after="0" w:line="360" w:lineRule="auto"/>
        <w:jc w:val="center"/>
        <w:rPr>
          <w:color w:val="auto"/>
          <w:sz w:val="24"/>
          <w:szCs w:val="24"/>
        </w:rPr>
      </w:pPr>
      <w:bookmarkStart w:id="180" w:name="_Toc44623384"/>
      <w:r w:rsidRPr="0049732F">
        <w:rPr>
          <w:color w:val="auto"/>
          <w:sz w:val="24"/>
          <w:szCs w:val="24"/>
        </w:rPr>
        <w:t xml:space="preserve">Tablo </w:t>
      </w:r>
      <w:r w:rsidR="008B56EF" w:rsidRPr="0049732F">
        <w:rPr>
          <w:color w:val="auto"/>
          <w:sz w:val="24"/>
          <w:szCs w:val="24"/>
        </w:rPr>
        <w:t xml:space="preserve"> </w:t>
      </w:r>
      <w:r w:rsidR="008B56EF" w:rsidRPr="0049732F">
        <w:rPr>
          <w:color w:val="auto"/>
          <w:sz w:val="24"/>
          <w:szCs w:val="24"/>
        </w:rPr>
        <w:fldChar w:fldCharType="begin"/>
      </w:r>
      <w:r w:rsidR="008B56EF" w:rsidRPr="0049732F">
        <w:rPr>
          <w:color w:val="auto"/>
          <w:sz w:val="24"/>
          <w:szCs w:val="24"/>
        </w:rPr>
        <w:instrText xml:space="preserve"> SEQ Tablo_1. \* ARABIC </w:instrText>
      </w:r>
      <w:r w:rsidR="008B56EF" w:rsidRPr="0049732F">
        <w:rPr>
          <w:color w:val="auto"/>
          <w:sz w:val="24"/>
          <w:szCs w:val="24"/>
        </w:rPr>
        <w:fldChar w:fldCharType="separate"/>
      </w:r>
      <w:r w:rsidR="005274A5">
        <w:rPr>
          <w:noProof/>
          <w:color w:val="auto"/>
          <w:sz w:val="24"/>
          <w:szCs w:val="24"/>
        </w:rPr>
        <w:t>32</w:t>
      </w:r>
      <w:r w:rsidR="008B56EF" w:rsidRPr="0049732F">
        <w:rPr>
          <w:color w:val="auto"/>
          <w:sz w:val="24"/>
          <w:szCs w:val="24"/>
        </w:rPr>
        <w:fldChar w:fldCharType="end"/>
      </w:r>
      <w:r w:rsidR="008B56EF" w:rsidRPr="0049732F">
        <w:rPr>
          <w:color w:val="auto"/>
          <w:sz w:val="24"/>
          <w:szCs w:val="24"/>
        </w:rPr>
        <w:t>.</w:t>
      </w:r>
      <w:r w:rsidR="008B56EF" w:rsidRPr="009C565C">
        <w:rPr>
          <w:color w:val="auto"/>
          <w:sz w:val="24"/>
          <w:szCs w:val="24"/>
        </w:rPr>
        <w:t xml:space="preserve"> </w:t>
      </w:r>
      <w:r w:rsidR="00267657">
        <w:rPr>
          <w:color w:val="auto"/>
          <w:sz w:val="24"/>
          <w:szCs w:val="24"/>
        </w:rPr>
        <w:t xml:space="preserve">Katılımcıların </w:t>
      </w:r>
      <w:r w:rsidR="008B56EF" w:rsidRPr="009C565C">
        <w:rPr>
          <w:color w:val="auto"/>
          <w:sz w:val="24"/>
          <w:szCs w:val="24"/>
        </w:rPr>
        <w:t>Medeni Durum</w:t>
      </w:r>
      <w:r w:rsidR="00267657">
        <w:rPr>
          <w:color w:val="auto"/>
          <w:sz w:val="24"/>
          <w:szCs w:val="24"/>
        </w:rPr>
        <w:t>ların</w:t>
      </w:r>
      <w:r w:rsidR="008B56EF" w:rsidRPr="009C565C">
        <w:rPr>
          <w:color w:val="auto"/>
          <w:sz w:val="24"/>
          <w:szCs w:val="24"/>
        </w:rPr>
        <w:t>a Göre</w:t>
      </w:r>
      <w:r w:rsidR="00267657">
        <w:rPr>
          <w:color w:val="auto"/>
          <w:sz w:val="24"/>
          <w:szCs w:val="24"/>
        </w:rPr>
        <w:t xml:space="preserve"> </w:t>
      </w:r>
      <w:r w:rsidR="000F0177" w:rsidRPr="009C565C">
        <w:rPr>
          <w:color w:val="auto"/>
          <w:sz w:val="24"/>
          <w:szCs w:val="24"/>
        </w:rPr>
        <w:t>Obruklar Hakkında</w:t>
      </w:r>
      <w:r w:rsidR="00267657">
        <w:rPr>
          <w:color w:val="auto"/>
          <w:sz w:val="24"/>
          <w:szCs w:val="24"/>
        </w:rPr>
        <w:t>ki</w:t>
      </w:r>
      <w:r w:rsidR="000F0177" w:rsidRPr="009C565C">
        <w:rPr>
          <w:color w:val="auto"/>
          <w:sz w:val="24"/>
          <w:szCs w:val="24"/>
        </w:rPr>
        <w:t xml:space="preserve"> Bilgi</w:t>
      </w:r>
      <w:r w:rsidR="00267657">
        <w:rPr>
          <w:color w:val="auto"/>
          <w:sz w:val="24"/>
          <w:szCs w:val="24"/>
        </w:rPr>
        <w:t xml:space="preserve"> Durumu</w:t>
      </w:r>
      <w:bookmarkEnd w:id="180"/>
    </w:p>
    <w:tbl>
      <w:tblPr>
        <w:tblW w:w="8636"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43"/>
        <w:gridCol w:w="732"/>
        <w:gridCol w:w="2443"/>
        <w:gridCol w:w="1005"/>
        <w:gridCol w:w="1008"/>
        <w:gridCol w:w="1005"/>
      </w:tblGrid>
      <w:tr w:rsidR="005108BC" w:rsidRPr="00FE4168" w14:paraId="70031CB0" w14:textId="77777777" w:rsidTr="00F568AA">
        <w:trPr>
          <w:cantSplit/>
          <w:trHeight w:val="339"/>
        </w:trPr>
        <w:tc>
          <w:tcPr>
            <w:tcW w:w="5618" w:type="dxa"/>
            <w:gridSpan w:val="3"/>
            <w:vMerge w:val="restart"/>
            <w:shd w:val="clear" w:color="auto" w:fill="FFFFFF"/>
          </w:tcPr>
          <w:p w14:paraId="7EFB9594" w14:textId="77777777" w:rsidR="005108BC" w:rsidRPr="00FE4168" w:rsidRDefault="005108BC" w:rsidP="005108BC">
            <w:pPr>
              <w:autoSpaceDE w:val="0"/>
              <w:autoSpaceDN w:val="0"/>
              <w:adjustRightInd w:val="0"/>
              <w:spacing w:after="0" w:line="240" w:lineRule="auto"/>
              <w:ind w:left="60" w:right="60"/>
              <w:rPr>
                <w:rFonts w:cs="Times New Roman"/>
                <w:color w:val="000000"/>
                <w:szCs w:val="24"/>
              </w:rPr>
            </w:pPr>
          </w:p>
        </w:tc>
        <w:tc>
          <w:tcPr>
            <w:tcW w:w="2013" w:type="dxa"/>
            <w:gridSpan w:val="2"/>
            <w:shd w:val="clear" w:color="auto" w:fill="FFFFFF"/>
          </w:tcPr>
          <w:p w14:paraId="14A65D35" w14:textId="77777777" w:rsidR="005108BC" w:rsidRPr="00FE4168" w:rsidRDefault="005108BC" w:rsidP="005108BC">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Medeni durum</w:t>
            </w:r>
          </w:p>
        </w:tc>
        <w:tc>
          <w:tcPr>
            <w:tcW w:w="1005" w:type="dxa"/>
            <w:vMerge w:val="restart"/>
            <w:shd w:val="clear" w:color="auto" w:fill="FFFFFF"/>
          </w:tcPr>
          <w:p w14:paraId="4D527945" w14:textId="77777777" w:rsidR="005108BC" w:rsidRPr="00FE4168" w:rsidRDefault="005108BC" w:rsidP="005108BC">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990C23" w:rsidRPr="00FE4168">
              <w:rPr>
                <w:rFonts w:cs="Times New Roman"/>
                <w:b/>
                <w:bCs/>
                <w:color w:val="000000"/>
                <w:szCs w:val="24"/>
              </w:rPr>
              <w:t>plam</w:t>
            </w:r>
          </w:p>
        </w:tc>
      </w:tr>
      <w:tr w:rsidR="005108BC" w:rsidRPr="00FE4168" w14:paraId="45FC573D" w14:textId="77777777" w:rsidTr="00822B9D">
        <w:trPr>
          <w:cantSplit/>
          <w:trHeight w:val="380"/>
        </w:trPr>
        <w:tc>
          <w:tcPr>
            <w:tcW w:w="5618" w:type="dxa"/>
            <w:gridSpan w:val="3"/>
            <w:vMerge/>
            <w:shd w:val="clear" w:color="auto" w:fill="FFFFFF"/>
          </w:tcPr>
          <w:p w14:paraId="427076DC" w14:textId="77777777" w:rsidR="005108BC" w:rsidRPr="00FE4168" w:rsidRDefault="005108BC" w:rsidP="005108BC">
            <w:pPr>
              <w:autoSpaceDE w:val="0"/>
              <w:autoSpaceDN w:val="0"/>
              <w:adjustRightInd w:val="0"/>
              <w:spacing w:after="0" w:line="240" w:lineRule="auto"/>
              <w:rPr>
                <w:rFonts w:cs="Times New Roman"/>
                <w:color w:val="000000"/>
                <w:szCs w:val="24"/>
              </w:rPr>
            </w:pPr>
          </w:p>
        </w:tc>
        <w:tc>
          <w:tcPr>
            <w:tcW w:w="1005" w:type="dxa"/>
            <w:shd w:val="clear" w:color="auto" w:fill="FFFFFF"/>
          </w:tcPr>
          <w:p w14:paraId="6F8CB78D" w14:textId="77777777" w:rsidR="005108BC" w:rsidRPr="00FE4168" w:rsidRDefault="005108BC" w:rsidP="005108BC">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Evli</w:t>
            </w:r>
          </w:p>
        </w:tc>
        <w:tc>
          <w:tcPr>
            <w:tcW w:w="1008" w:type="dxa"/>
            <w:shd w:val="clear" w:color="auto" w:fill="FFFFFF"/>
          </w:tcPr>
          <w:p w14:paraId="046A9011" w14:textId="77777777" w:rsidR="005108BC" w:rsidRPr="00FE4168" w:rsidRDefault="005108BC" w:rsidP="005108BC">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Bekar</w:t>
            </w:r>
          </w:p>
        </w:tc>
        <w:tc>
          <w:tcPr>
            <w:tcW w:w="1005" w:type="dxa"/>
            <w:vMerge/>
            <w:shd w:val="clear" w:color="auto" w:fill="FFFFFF"/>
          </w:tcPr>
          <w:p w14:paraId="072588C3" w14:textId="77777777" w:rsidR="005108BC" w:rsidRPr="00FE4168" w:rsidRDefault="005108BC" w:rsidP="005108BC">
            <w:pPr>
              <w:autoSpaceDE w:val="0"/>
              <w:autoSpaceDN w:val="0"/>
              <w:adjustRightInd w:val="0"/>
              <w:spacing w:after="0" w:line="240" w:lineRule="auto"/>
              <w:rPr>
                <w:rFonts w:cs="Times New Roman"/>
                <w:color w:val="000000"/>
                <w:szCs w:val="24"/>
              </w:rPr>
            </w:pPr>
          </w:p>
        </w:tc>
      </w:tr>
      <w:tr w:rsidR="005108BC" w:rsidRPr="00FE4168" w14:paraId="068B6F0E" w14:textId="77777777" w:rsidTr="00822B9D">
        <w:trPr>
          <w:cantSplit/>
          <w:trHeight w:val="339"/>
        </w:trPr>
        <w:tc>
          <w:tcPr>
            <w:tcW w:w="2443" w:type="dxa"/>
            <w:vMerge w:val="restart"/>
            <w:shd w:val="clear" w:color="auto" w:fill="FFFFFF"/>
            <w:vAlign w:val="center"/>
          </w:tcPr>
          <w:p w14:paraId="7CAB940D" w14:textId="77777777" w:rsidR="005108BC" w:rsidRPr="00FE4168" w:rsidRDefault="005108BC" w:rsidP="005108BC">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Obruklar hakkında bilginiz var mı?</w:t>
            </w:r>
          </w:p>
        </w:tc>
        <w:tc>
          <w:tcPr>
            <w:tcW w:w="732" w:type="dxa"/>
            <w:vMerge w:val="restart"/>
            <w:shd w:val="clear" w:color="auto" w:fill="FFFFFF"/>
            <w:vAlign w:val="center"/>
          </w:tcPr>
          <w:p w14:paraId="5D5BAF35" w14:textId="77777777" w:rsidR="005108BC" w:rsidRPr="00FE4168" w:rsidRDefault="00222B1E" w:rsidP="005108BC">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2443" w:type="dxa"/>
            <w:shd w:val="clear" w:color="auto" w:fill="FFFFFF"/>
            <w:vAlign w:val="center"/>
          </w:tcPr>
          <w:p w14:paraId="215D6118" w14:textId="77777777" w:rsidR="005108BC" w:rsidRPr="00FE4168" w:rsidRDefault="00990C23"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05" w:type="dxa"/>
            <w:shd w:val="clear" w:color="auto" w:fill="FFFFFF"/>
            <w:vAlign w:val="center"/>
          </w:tcPr>
          <w:p w14:paraId="16628B38"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70</w:t>
            </w:r>
          </w:p>
        </w:tc>
        <w:tc>
          <w:tcPr>
            <w:tcW w:w="1008" w:type="dxa"/>
            <w:shd w:val="clear" w:color="auto" w:fill="FFFFFF"/>
            <w:vAlign w:val="center"/>
          </w:tcPr>
          <w:p w14:paraId="5D83B158"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68</w:t>
            </w:r>
          </w:p>
        </w:tc>
        <w:tc>
          <w:tcPr>
            <w:tcW w:w="1005" w:type="dxa"/>
            <w:shd w:val="clear" w:color="auto" w:fill="FFFFFF"/>
            <w:vAlign w:val="center"/>
          </w:tcPr>
          <w:p w14:paraId="20375A2F"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138</w:t>
            </w:r>
          </w:p>
        </w:tc>
      </w:tr>
      <w:tr w:rsidR="005108BC" w:rsidRPr="00FE4168" w14:paraId="69626995" w14:textId="77777777" w:rsidTr="00822B9D">
        <w:trPr>
          <w:cantSplit/>
          <w:trHeight w:val="380"/>
        </w:trPr>
        <w:tc>
          <w:tcPr>
            <w:tcW w:w="2443" w:type="dxa"/>
            <w:vMerge/>
            <w:shd w:val="clear" w:color="auto" w:fill="FFFFFF"/>
            <w:vAlign w:val="center"/>
          </w:tcPr>
          <w:p w14:paraId="2E30257C" w14:textId="77777777" w:rsidR="005108BC" w:rsidRPr="00FE4168" w:rsidRDefault="005108BC" w:rsidP="005108BC">
            <w:pPr>
              <w:autoSpaceDE w:val="0"/>
              <w:autoSpaceDN w:val="0"/>
              <w:adjustRightInd w:val="0"/>
              <w:spacing w:after="0" w:line="240" w:lineRule="auto"/>
              <w:rPr>
                <w:rFonts w:cs="Times New Roman"/>
                <w:b/>
                <w:bCs/>
                <w:color w:val="000000"/>
                <w:szCs w:val="24"/>
              </w:rPr>
            </w:pPr>
          </w:p>
        </w:tc>
        <w:tc>
          <w:tcPr>
            <w:tcW w:w="732" w:type="dxa"/>
            <w:vMerge/>
            <w:shd w:val="clear" w:color="auto" w:fill="FFFFFF"/>
            <w:vAlign w:val="center"/>
          </w:tcPr>
          <w:p w14:paraId="081ABEC5" w14:textId="77777777" w:rsidR="005108BC" w:rsidRPr="00FE4168" w:rsidRDefault="005108BC" w:rsidP="005108BC">
            <w:pPr>
              <w:autoSpaceDE w:val="0"/>
              <w:autoSpaceDN w:val="0"/>
              <w:adjustRightInd w:val="0"/>
              <w:spacing w:after="0" w:line="240" w:lineRule="auto"/>
              <w:rPr>
                <w:rFonts w:cs="Times New Roman"/>
                <w:b/>
                <w:bCs/>
                <w:color w:val="000000"/>
                <w:szCs w:val="24"/>
              </w:rPr>
            </w:pPr>
          </w:p>
        </w:tc>
        <w:tc>
          <w:tcPr>
            <w:tcW w:w="2443" w:type="dxa"/>
            <w:shd w:val="clear" w:color="auto" w:fill="FFFFFF"/>
            <w:vAlign w:val="center"/>
          </w:tcPr>
          <w:p w14:paraId="0515524D" w14:textId="77777777" w:rsidR="005108BC" w:rsidRPr="00FE4168" w:rsidRDefault="005108BC"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1005" w:type="dxa"/>
            <w:shd w:val="clear" w:color="auto" w:fill="FFFFFF"/>
            <w:vAlign w:val="center"/>
          </w:tcPr>
          <w:p w14:paraId="1E03196F"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14,0%</w:t>
            </w:r>
          </w:p>
        </w:tc>
        <w:tc>
          <w:tcPr>
            <w:tcW w:w="1008" w:type="dxa"/>
            <w:shd w:val="clear" w:color="auto" w:fill="FFFFFF"/>
            <w:vAlign w:val="center"/>
          </w:tcPr>
          <w:p w14:paraId="77F37968"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13,6%</w:t>
            </w:r>
          </w:p>
        </w:tc>
        <w:tc>
          <w:tcPr>
            <w:tcW w:w="1005" w:type="dxa"/>
            <w:shd w:val="clear" w:color="auto" w:fill="FFFFFF"/>
            <w:vAlign w:val="center"/>
          </w:tcPr>
          <w:p w14:paraId="528592ED"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27,6%</w:t>
            </w:r>
          </w:p>
        </w:tc>
      </w:tr>
      <w:tr w:rsidR="005108BC" w:rsidRPr="00FE4168" w14:paraId="30A23204" w14:textId="77777777" w:rsidTr="00822B9D">
        <w:trPr>
          <w:cantSplit/>
          <w:trHeight w:val="399"/>
        </w:trPr>
        <w:tc>
          <w:tcPr>
            <w:tcW w:w="2443" w:type="dxa"/>
            <w:vMerge/>
            <w:shd w:val="clear" w:color="auto" w:fill="FFFFFF"/>
            <w:vAlign w:val="center"/>
          </w:tcPr>
          <w:p w14:paraId="7F797103" w14:textId="77777777" w:rsidR="005108BC" w:rsidRPr="00FE4168" w:rsidRDefault="005108BC" w:rsidP="005108BC">
            <w:pPr>
              <w:autoSpaceDE w:val="0"/>
              <w:autoSpaceDN w:val="0"/>
              <w:adjustRightInd w:val="0"/>
              <w:spacing w:after="0" w:line="240" w:lineRule="auto"/>
              <w:rPr>
                <w:rFonts w:cs="Times New Roman"/>
                <w:b/>
                <w:bCs/>
                <w:color w:val="000000"/>
                <w:szCs w:val="24"/>
              </w:rPr>
            </w:pPr>
          </w:p>
        </w:tc>
        <w:tc>
          <w:tcPr>
            <w:tcW w:w="732" w:type="dxa"/>
            <w:vMerge w:val="restart"/>
            <w:shd w:val="clear" w:color="auto" w:fill="FFFFFF"/>
            <w:vAlign w:val="center"/>
          </w:tcPr>
          <w:p w14:paraId="70F171E7" w14:textId="77777777" w:rsidR="005108BC" w:rsidRPr="00FE4168" w:rsidRDefault="005108BC" w:rsidP="005108BC">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2443" w:type="dxa"/>
            <w:shd w:val="clear" w:color="auto" w:fill="FFFFFF"/>
            <w:vAlign w:val="center"/>
          </w:tcPr>
          <w:p w14:paraId="79ABA7D2" w14:textId="77777777" w:rsidR="005108BC" w:rsidRPr="00FE4168" w:rsidRDefault="00990C23"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05" w:type="dxa"/>
            <w:shd w:val="clear" w:color="auto" w:fill="FFFFFF"/>
            <w:vAlign w:val="center"/>
          </w:tcPr>
          <w:p w14:paraId="49521BB3"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242</w:t>
            </w:r>
          </w:p>
        </w:tc>
        <w:tc>
          <w:tcPr>
            <w:tcW w:w="1008" w:type="dxa"/>
            <w:shd w:val="clear" w:color="auto" w:fill="FFFFFF"/>
            <w:vAlign w:val="center"/>
          </w:tcPr>
          <w:p w14:paraId="6DFD77F8"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120</w:t>
            </w:r>
          </w:p>
        </w:tc>
        <w:tc>
          <w:tcPr>
            <w:tcW w:w="1005" w:type="dxa"/>
            <w:shd w:val="clear" w:color="auto" w:fill="FFFFFF"/>
            <w:vAlign w:val="center"/>
          </w:tcPr>
          <w:p w14:paraId="2FF04C0C"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362</w:t>
            </w:r>
          </w:p>
        </w:tc>
      </w:tr>
      <w:tr w:rsidR="005108BC" w:rsidRPr="00FE4168" w14:paraId="58F37133" w14:textId="77777777" w:rsidTr="00822B9D">
        <w:trPr>
          <w:cantSplit/>
          <w:trHeight w:val="380"/>
        </w:trPr>
        <w:tc>
          <w:tcPr>
            <w:tcW w:w="2443" w:type="dxa"/>
            <w:vMerge/>
            <w:shd w:val="clear" w:color="auto" w:fill="FFFFFF"/>
            <w:vAlign w:val="center"/>
          </w:tcPr>
          <w:p w14:paraId="59658C22" w14:textId="77777777" w:rsidR="005108BC" w:rsidRPr="00FE4168" w:rsidRDefault="005108BC" w:rsidP="005108BC">
            <w:pPr>
              <w:autoSpaceDE w:val="0"/>
              <w:autoSpaceDN w:val="0"/>
              <w:adjustRightInd w:val="0"/>
              <w:spacing w:after="0" w:line="240" w:lineRule="auto"/>
              <w:rPr>
                <w:rFonts w:cs="Times New Roman"/>
                <w:b/>
                <w:bCs/>
                <w:color w:val="000000"/>
                <w:szCs w:val="24"/>
              </w:rPr>
            </w:pPr>
          </w:p>
        </w:tc>
        <w:tc>
          <w:tcPr>
            <w:tcW w:w="732" w:type="dxa"/>
            <w:vMerge/>
            <w:shd w:val="clear" w:color="auto" w:fill="FFFFFF"/>
            <w:vAlign w:val="center"/>
          </w:tcPr>
          <w:p w14:paraId="27BDD589" w14:textId="77777777" w:rsidR="005108BC" w:rsidRPr="00FE4168" w:rsidRDefault="005108BC" w:rsidP="005108BC">
            <w:pPr>
              <w:autoSpaceDE w:val="0"/>
              <w:autoSpaceDN w:val="0"/>
              <w:adjustRightInd w:val="0"/>
              <w:spacing w:after="0" w:line="240" w:lineRule="auto"/>
              <w:rPr>
                <w:rFonts w:cs="Times New Roman"/>
                <w:b/>
                <w:bCs/>
                <w:color w:val="000000"/>
                <w:szCs w:val="24"/>
              </w:rPr>
            </w:pPr>
          </w:p>
        </w:tc>
        <w:tc>
          <w:tcPr>
            <w:tcW w:w="2443" w:type="dxa"/>
            <w:shd w:val="clear" w:color="auto" w:fill="FFFFFF"/>
            <w:vAlign w:val="center"/>
          </w:tcPr>
          <w:p w14:paraId="38B5B2CD" w14:textId="77777777" w:rsidR="005108BC" w:rsidRPr="00FE4168" w:rsidRDefault="005108BC"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1005" w:type="dxa"/>
            <w:shd w:val="clear" w:color="auto" w:fill="FFFFFF"/>
            <w:vAlign w:val="center"/>
          </w:tcPr>
          <w:p w14:paraId="2D9927A2"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48,4%</w:t>
            </w:r>
          </w:p>
        </w:tc>
        <w:tc>
          <w:tcPr>
            <w:tcW w:w="1008" w:type="dxa"/>
            <w:shd w:val="clear" w:color="auto" w:fill="FFFFFF"/>
            <w:vAlign w:val="center"/>
          </w:tcPr>
          <w:p w14:paraId="67923E6D"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24,0%</w:t>
            </w:r>
          </w:p>
        </w:tc>
        <w:tc>
          <w:tcPr>
            <w:tcW w:w="1005" w:type="dxa"/>
            <w:shd w:val="clear" w:color="auto" w:fill="FFFFFF"/>
            <w:vAlign w:val="center"/>
          </w:tcPr>
          <w:p w14:paraId="7071CDDC"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72,4%</w:t>
            </w:r>
          </w:p>
        </w:tc>
      </w:tr>
      <w:tr w:rsidR="005108BC" w:rsidRPr="00FE4168" w14:paraId="6837D499" w14:textId="77777777" w:rsidTr="00822B9D">
        <w:trPr>
          <w:cantSplit/>
          <w:trHeight w:val="339"/>
        </w:trPr>
        <w:tc>
          <w:tcPr>
            <w:tcW w:w="3175" w:type="dxa"/>
            <w:gridSpan w:val="2"/>
            <w:vMerge w:val="restart"/>
            <w:shd w:val="clear" w:color="auto" w:fill="FFFFFF"/>
            <w:vAlign w:val="center"/>
          </w:tcPr>
          <w:p w14:paraId="0E4A8A2C" w14:textId="77777777" w:rsidR="005108BC" w:rsidRPr="00FE4168" w:rsidRDefault="005108BC" w:rsidP="005108BC">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990C23" w:rsidRPr="00FE4168">
              <w:rPr>
                <w:rFonts w:cs="Times New Roman"/>
                <w:b/>
                <w:bCs/>
                <w:color w:val="000000"/>
                <w:szCs w:val="24"/>
              </w:rPr>
              <w:t>plam</w:t>
            </w:r>
          </w:p>
        </w:tc>
        <w:tc>
          <w:tcPr>
            <w:tcW w:w="2443" w:type="dxa"/>
            <w:shd w:val="clear" w:color="auto" w:fill="FFFFFF"/>
            <w:vAlign w:val="center"/>
          </w:tcPr>
          <w:p w14:paraId="5CA368E3" w14:textId="77777777" w:rsidR="005108BC" w:rsidRPr="00FE4168" w:rsidRDefault="00990C23"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05" w:type="dxa"/>
            <w:shd w:val="clear" w:color="auto" w:fill="FFFFFF"/>
            <w:vAlign w:val="center"/>
          </w:tcPr>
          <w:p w14:paraId="03FBC16F"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312</w:t>
            </w:r>
          </w:p>
        </w:tc>
        <w:tc>
          <w:tcPr>
            <w:tcW w:w="1008" w:type="dxa"/>
            <w:shd w:val="clear" w:color="auto" w:fill="FFFFFF"/>
            <w:vAlign w:val="center"/>
          </w:tcPr>
          <w:p w14:paraId="6C386130"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188</w:t>
            </w:r>
          </w:p>
        </w:tc>
        <w:tc>
          <w:tcPr>
            <w:tcW w:w="1005" w:type="dxa"/>
            <w:shd w:val="clear" w:color="auto" w:fill="FFFFFF"/>
            <w:vAlign w:val="center"/>
          </w:tcPr>
          <w:p w14:paraId="49F57289"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5108BC" w:rsidRPr="00FE4168" w14:paraId="7A33F929" w14:textId="77777777" w:rsidTr="00822B9D">
        <w:trPr>
          <w:cantSplit/>
          <w:trHeight w:val="380"/>
        </w:trPr>
        <w:tc>
          <w:tcPr>
            <w:tcW w:w="3175" w:type="dxa"/>
            <w:gridSpan w:val="2"/>
            <w:vMerge/>
            <w:shd w:val="clear" w:color="auto" w:fill="FFFFFF"/>
            <w:vAlign w:val="center"/>
          </w:tcPr>
          <w:p w14:paraId="40E3E1D3" w14:textId="77777777" w:rsidR="005108BC" w:rsidRPr="00FE4168" w:rsidRDefault="005108BC" w:rsidP="005108BC">
            <w:pPr>
              <w:autoSpaceDE w:val="0"/>
              <w:autoSpaceDN w:val="0"/>
              <w:adjustRightInd w:val="0"/>
              <w:spacing w:after="0" w:line="240" w:lineRule="auto"/>
              <w:rPr>
                <w:rFonts w:cs="Times New Roman"/>
                <w:color w:val="000000"/>
                <w:szCs w:val="24"/>
              </w:rPr>
            </w:pPr>
          </w:p>
        </w:tc>
        <w:tc>
          <w:tcPr>
            <w:tcW w:w="2443" w:type="dxa"/>
            <w:shd w:val="clear" w:color="auto" w:fill="FFFFFF"/>
            <w:vAlign w:val="center"/>
          </w:tcPr>
          <w:p w14:paraId="015B393E" w14:textId="77777777" w:rsidR="005108BC" w:rsidRPr="00FE4168" w:rsidRDefault="005108BC" w:rsidP="005108BC">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1005" w:type="dxa"/>
            <w:shd w:val="clear" w:color="auto" w:fill="FFFFFF"/>
            <w:vAlign w:val="center"/>
          </w:tcPr>
          <w:p w14:paraId="23AFADFB"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62,4%</w:t>
            </w:r>
          </w:p>
        </w:tc>
        <w:tc>
          <w:tcPr>
            <w:tcW w:w="1008" w:type="dxa"/>
            <w:shd w:val="clear" w:color="auto" w:fill="FFFFFF"/>
            <w:vAlign w:val="center"/>
          </w:tcPr>
          <w:p w14:paraId="25B24157"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c>
          <w:tcPr>
            <w:tcW w:w="1005" w:type="dxa"/>
            <w:shd w:val="clear" w:color="auto" w:fill="FFFFFF"/>
            <w:vAlign w:val="center"/>
          </w:tcPr>
          <w:p w14:paraId="42816CB3" w14:textId="77777777" w:rsidR="005108BC" w:rsidRPr="00FE4168" w:rsidRDefault="005108BC" w:rsidP="005108BC">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90C23" w:rsidRPr="00FE4168" w14:paraId="5FF8B07B" w14:textId="77777777" w:rsidTr="00AF73D8">
        <w:trPr>
          <w:cantSplit/>
          <w:trHeight w:val="40"/>
        </w:trPr>
        <w:tc>
          <w:tcPr>
            <w:tcW w:w="2268" w:type="dxa"/>
            <w:gridSpan w:val="2"/>
            <w:shd w:val="clear" w:color="auto" w:fill="FFFFFF"/>
          </w:tcPr>
          <w:p w14:paraId="36EA923B" w14:textId="77777777" w:rsidR="00990C23" w:rsidRPr="00FE4168" w:rsidRDefault="00990C23"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990C23" w:rsidRPr="00FE4168" w14:paraId="501C76C5" w14:textId="77777777" w:rsidTr="00AF73D8">
        <w:trPr>
          <w:cantSplit/>
        </w:trPr>
        <w:tc>
          <w:tcPr>
            <w:tcW w:w="1134" w:type="dxa"/>
            <w:shd w:val="clear" w:color="auto" w:fill="FFFFFF"/>
          </w:tcPr>
          <w:p w14:paraId="629750B9" w14:textId="50325385" w:rsidR="00990C23"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90C23" w:rsidRPr="00FE4168">
              <w:rPr>
                <w:rFonts w:cs="Times New Roman"/>
                <w:b/>
                <w:sz w:val="20"/>
                <w:szCs w:val="20"/>
              </w:rPr>
              <w:t>:</w:t>
            </w:r>
            <w:r w:rsidR="00990C23" w:rsidRPr="00FE4168">
              <w:rPr>
                <w:rFonts w:cs="Times New Roman"/>
                <w:bCs/>
                <w:sz w:val="20"/>
                <w:szCs w:val="20"/>
              </w:rPr>
              <w:t>11,074</w:t>
            </w:r>
          </w:p>
        </w:tc>
        <w:tc>
          <w:tcPr>
            <w:tcW w:w="1134" w:type="dxa"/>
            <w:shd w:val="clear" w:color="auto" w:fill="FFFFFF"/>
          </w:tcPr>
          <w:p w14:paraId="6200B494" w14:textId="77777777" w:rsidR="00990C23" w:rsidRPr="00FE4168" w:rsidRDefault="00990C23"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0,001</w:t>
            </w:r>
          </w:p>
        </w:tc>
      </w:tr>
    </w:tbl>
    <w:p w14:paraId="6F0537B5" w14:textId="77777777" w:rsidR="005108BC" w:rsidRPr="00FE4168" w:rsidRDefault="005108BC" w:rsidP="005108BC">
      <w:pPr>
        <w:autoSpaceDE w:val="0"/>
        <w:autoSpaceDN w:val="0"/>
        <w:adjustRightInd w:val="0"/>
        <w:spacing w:after="0" w:line="400" w:lineRule="atLeast"/>
        <w:rPr>
          <w:rFonts w:cs="Times New Roman"/>
          <w:szCs w:val="24"/>
        </w:rPr>
      </w:pPr>
    </w:p>
    <w:p w14:paraId="36371A48" w14:textId="77777777" w:rsidR="00222B1E" w:rsidRPr="00FE4168" w:rsidRDefault="00222B1E" w:rsidP="005108BC">
      <w:pPr>
        <w:autoSpaceDE w:val="0"/>
        <w:autoSpaceDN w:val="0"/>
        <w:adjustRightInd w:val="0"/>
        <w:spacing w:after="0" w:line="400" w:lineRule="atLeast"/>
        <w:rPr>
          <w:rFonts w:cs="Times New Roman"/>
          <w:szCs w:val="24"/>
        </w:rPr>
      </w:pPr>
    </w:p>
    <w:p w14:paraId="7AF81BFC" w14:textId="77777777" w:rsidR="00FE4168" w:rsidRDefault="00FE4168" w:rsidP="005108BC">
      <w:pPr>
        <w:rPr>
          <w:rFonts w:cs="Times New Roman"/>
          <w:szCs w:val="24"/>
        </w:rPr>
      </w:pPr>
    </w:p>
    <w:p w14:paraId="651D2C7D" w14:textId="77777777" w:rsidR="005108BC" w:rsidRDefault="005108BC" w:rsidP="005108BC"/>
    <w:p w14:paraId="2B40B18B" w14:textId="77777777" w:rsidR="005108BC" w:rsidRDefault="005108BC" w:rsidP="005108BC"/>
    <w:p w14:paraId="6BE7FE2E" w14:textId="77777777" w:rsidR="005108BC" w:rsidRDefault="005108BC" w:rsidP="005108BC"/>
    <w:p w14:paraId="3E0F1F00" w14:textId="77777777" w:rsidR="00222B1E" w:rsidRDefault="00222B1E" w:rsidP="005108BC"/>
    <w:p w14:paraId="6525193E" w14:textId="77777777" w:rsidR="00222B1E" w:rsidRDefault="00222B1E" w:rsidP="005108BC"/>
    <w:p w14:paraId="5B463BFC" w14:textId="77777777" w:rsidR="00222B1E" w:rsidRDefault="00222B1E" w:rsidP="005108BC"/>
    <w:p w14:paraId="307811EF" w14:textId="77777777" w:rsidR="00222B1E" w:rsidRDefault="00222B1E" w:rsidP="005108BC"/>
    <w:p w14:paraId="71F4A188" w14:textId="77777777" w:rsidR="00864741" w:rsidRDefault="00864741" w:rsidP="00360EC7">
      <w:pPr>
        <w:pStyle w:val="ResimYazs"/>
        <w:jc w:val="both"/>
        <w:rPr>
          <w:rFonts w:cs="Times New Roman"/>
          <w:color w:val="000000" w:themeColor="text1"/>
          <w:sz w:val="24"/>
          <w:szCs w:val="24"/>
        </w:rPr>
      </w:pPr>
    </w:p>
    <w:p w14:paraId="0A4383BB" w14:textId="07A20BEB" w:rsidR="00FE4168" w:rsidRPr="0049732F" w:rsidRDefault="00990C23" w:rsidP="002D413A">
      <w:pPr>
        <w:pStyle w:val="LKAN2"/>
        <w:spacing w:after="0"/>
        <w:ind w:left="709"/>
        <w:jc w:val="both"/>
        <w:outlineLvl w:val="2"/>
        <w:rPr>
          <w:rStyle w:val="Balk3Char"/>
          <w:b/>
        </w:rPr>
      </w:pPr>
      <w:bookmarkStart w:id="181" w:name="_Toc37720911"/>
      <w:r w:rsidRPr="00FE4168">
        <w:lastRenderedPageBreak/>
        <w:t>4.2.</w:t>
      </w:r>
      <w:r w:rsidR="00F568AA">
        <w:t>32</w:t>
      </w:r>
      <w:r w:rsidR="008B56EF">
        <w:t xml:space="preserve">. </w:t>
      </w:r>
      <w:r w:rsidR="005108BC" w:rsidRPr="008B56EF">
        <w:rPr>
          <w:rStyle w:val="Balk3Char"/>
          <w:b/>
        </w:rPr>
        <w:t>Eğitim Durum</w:t>
      </w:r>
      <w:r w:rsidRPr="008B56EF">
        <w:rPr>
          <w:rStyle w:val="Balk3Char"/>
          <w:b/>
        </w:rPr>
        <w:t xml:space="preserve">u </w:t>
      </w:r>
      <w:r w:rsidR="008B56EF">
        <w:rPr>
          <w:rStyle w:val="Balk3Char"/>
          <w:b/>
        </w:rPr>
        <w:t>v</w:t>
      </w:r>
      <w:r w:rsidR="008B56EF" w:rsidRPr="008B56EF">
        <w:rPr>
          <w:rStyle w:val="Balk3Char"/>
          <w:b/>
        </w:rPr>
        <w:t>e “</w:t>
      </w:r>
      <w:r w:rsidR="00994EB3" w:rsidRPr="008B56EF">
        <w:rPr>
          <w:rStyle w:val="Balk3Char"/>
          <w:b/>
        </w:rPr>
        <w:t xml:space="preserve">Obruklar </w:t>
      </w:r>
      <w:r w:rsidR="000F0177">
        <w:rPr>
          <w:rStyle w:val="Balk3Char"/>
          <w:b/>
        </w:rPr>
        <w:t xml:space="preserve">Hakkında Bilginiz Var </w:t>
      </w:r>
      <w:r w:rsidR="000F0177" w:rsidRPr="0049732F">
        <w:rPr>
          <w:rStyle w:val="Balk3Char"/>
          <w:b/>
        </w:rPr>
        <w:t>m</w:t>
      </w:r>
      <w:r w:rsidR="008B56EF" w:rsidRPr="0049732F">
        <w:rPr>
          <w:rStyle w:val="Balk3Char"/>
          <w:b/>
        </w:rPr>
        <w:t xml:space="preserve">ı?” </w:t>
      </w:r>
      <w:r w:rsidR="00994EB3" w:rsidRPr="0049732F">
        <w:rPr>
          <w:rStyle w:val="Balk3Char"/>
          <w:b/>
        </w:rPr>
        <w:t>Sorusu</w:t>
      </w:r>
      <w:r w:rsidRPr="0049732F">
        <w:rPr>
          <w:rStyle w:val="Balk3Char"/>
          <w:b/>
        </w:rPr>
        <w:t xml:space="preserve"> Arasındaki Anlamsal Fark</w:t>
      </w:r>
      <w:bookmarkEnd w:id="181"/>
    </w:p>
    <w:p w14:paraId="271E1036" w14:textId="08C0C2DF" w:rsidR="005F1D76" w:rsidRPr="0049732F" w:rsidRDefault="005F1D76" w:rsidP="005F1D76">
      <w:pPr>
        <w:spacing w:after="0"/>
        <w:ind w:firstLine="709"/>
        <w:jc w:val="both"/>
        <w:rPr>
          <w:rFonts w:cs="Times New Roman"/>
          <w:szCs w:val="24"/>
        </w:rPr>
      </w:pPr>
      <w:r w:rsidRPr="0049732F">
        <w:rPr>
          <w:rFonts w:cs="Times New Roman"/>
          <w:szCs w:val="24"/>
        </w:rPr>
        <w:t xml:space="preserve">Pearson Ki Kare </w:t>
      </w:r>
      <w:r w:rsidR="00306EB0">
        <w:rPr>
          <w:rFonts w:cs="Times New Roman"/>
          <w:szCs w:val="24"/>
        </w:rPr>
        <w:t>t</w:t>
      </w:r>
      <w:r w:rsidRPr="0049732F">
        <w:rPr>
          <w:rFonts w:cs="Times New Roman"/>
          <w:szCs w:val="24"/>
        </w:rPr>
        <w:t>est sonuçlarına göre</w:t>
      </w:r>
      <w:r w:rsidR="00F519EC">
        <w:rPr>
          <w:rFonts w:cs="Times New Roman"/>
          <w:szCs w:val="24"/>
        </w:rPr>
        <w:t>,</w:t>
      </w:r>
      <w:r w:rsidRPr="0049732F">
        <w:rPr>
          <w:rFonts w:cs="Times New Roman"/>
          <w:szCs w:val="24"/>
        </w:rPr>
        <w:t xml:space="preserve"> eğitim düzeyi en yüksek olan lisansüstü grubunun %100 oranında obruklar hakkında bilgi sahibi oldukları, eğitim düzeyi en düşük grubun yani ilköğretim mezunlarının %61,7 oranında bilgi sahibi oldukları ve bu farkın da istatistiksel olarak da anlamlı bir farkın olduğuna işaret ettiği belirlenmiştir (p&lt;0,05)</w:t>
      </w:r>
      <w:r w:rsidR="00517601" w:rsidRPr="0049732F">
        <w:rPr>
          <w:rFonts w:cs="Times New Roman"/>
          <w:szCs w:val="24"/>
        </w:rPr>
        <w:t xml:space="preserve"> (Tablo 33</w:t>
      </w:r>
      <w:r w:rsidRPr="0049732F">
        <w:rPr>
          <w:rFonts w:cs="Times New Roman"/>
          <w:szCs w:val="24"/>
        </w:rPr>
        <w:t>).</w:t>
      </w:r>
    </w:p>
    <w:p w14:paraId="46491482" w14:textId="77777777" w:rsidR="008B56EF" w:rsidRPr="0049732F" w:rsidRDefault="008B56EF" w:rsidP="005F1D76">
      <w:pPr>
        <w:pStyle w:val="LKAN2"/>
        <w:spacing w:after="0"/>
        <w:ind w:left="1418" w:hanging="710"/>
        <w:jc w:val="both"/>
        <w:outlineLvl w:val="2"/>
        <w:rPr>
          <w:rFonts w:cs="Times New Roman"/>
          <w:szCs w:val="24"/>
        </w:rPr>
      </w:pPr>
    </w:p>
    <w:p w14:paraId="5E9B8E5C" w14:textId="648B3032" w:rsidR="009C565C" w:rsidRPr="006423D2" w:rsidRDefault="008B56EF" w:rsidP="006423D2">
      <w:pPr>
        <w:pStyle w:val="ResimYazs"/>
        <w:spacing w:after="0" w:line="360" w:lineRule="auto"/>
        <w:jc w:val="center"/>
        <w:rPr>
          <w:color w:val="auto"/>
          <w:sz w:val="24"/>
          <w:szCs w:val="24"/>
        </w:rPr>
      </w:pPr>
      <w:bookmarkStart w:id="182" w:name="_Toc44623385"/>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33</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Eğitim Durum</w:t>
      </w:r>
      <w:r w:rsidR="00267657">
        <w:rPr>
          <w:color w:val="auto"/>
          <w:sz w:val="24"/>
          <w:szCs w:val="24"/>
        </w:rPr>
        <w:t>ların</w:t>
      </w:r>
      <w:r w:rsidRPr="009C565C">
        <w:rPr>
          <w:color w:val="auto"/>
          <w:sz w:val="24"/>
          <w:szCs w:val="24"/>
        </w:rPr>
        <w:t xml:space="preserve">a Göre </w:t>
      </w:r>
      <w:r w:rsidR="000F0177" w:rsidRPr="009C565C">
        <w:rPr>
          <w:color w:val="auto"/>
          <w:sz w:val="24"/>
          <w:szCs w:val="24"/>
        </w:rPr>
        <w:t>Obruklar Hakkında</w:t>
      </w:r>
      <w:r w:rsidR="00267657">
        <w:rPr>
          <w:color w:val="auto"/>
          <w:sz w:val="24"/>
          <w:szCs w:val="24"/>
        </w:rPr>
        <w:t>ki</w:t>
      </w:r>
      <w:r w:rsidR="000F0177" w:rsidRPr="009C565C">
        <w:rPr>
          <w:color w:val="auto"/>
          <w:sz w:val="24"/>
          <w:szCs w:val="24"/>
        </w:rPr>
        <w:t xml:space="preserve"> Bilgi</w:t>
      </w:r>
      <w:r w:rsidR="00267657">
        <w:rPr>
          <w:color w:val="auto"/>
          <w:sz w:val="24"/>
          <w:szCs w:val="24"/>
        </w:rPr>
        <w:t xml:space="preserve"> Durumu</w:t>
      </w:r>
      <w:bookmarkEnd w:id="182"/>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86"/>
        <w:gridCol w:w="730"/>
        <w:gridCol w:w="1191"/>
        <w:gridCol w:w="1224"/>
        <w:gridCol w:w="750"/>
        <w:gridCol w:w="799"/>
        <w:gridCol w:w="799"/>
        <w:gridCol w:w="904"/>
        <w:gridCol w:w="931"/>
      </w:tblGrid>
      <w:tr w:rsidR="00994EB3" w:rsidRPr="00FE4168" w14:paraId="4F181246" w14:textId="77777777" w:rsidTr="00735CF1">
        <w:trPr>
          <w:cantSplit/>
          <w:trHeight w:val="343"/>
        </w:trPr>
        <w:tc>
          <w:tcPr>
            <w:tcW w:w="1826" w:type="pct"/>
            <w:gridSpan w:val="3"/>
            <w:vMerge w:val="restart"/>
            <w:shd w:val="clear" w:color="auto" w:fill="FFFFFF"/>
          </w:tcPr>
          <w:p w14:paraId="264212E6" w14:textId="77777777" w:rsidR="00994EB3" w:rsidRPr="00FE4168" w:rsidRDefault="00994EB3" w:rsidP="00990C23">
            <w:pPr>
              <w:autoSpaceDE w:val="0"/>
              <w:autoSpaceDN w:val="0"/>
              <w:adjustRightInd w:val="0"/>
              <w:spacing w:after="0" w:line="240" w:lineRule="auto"/>
              <w:ind w:right="60"/>
              <w:rPr>
                <w:rFonts w:cs="Times New Roman"/>
                <w:color w:val="000000"/>
                <w:szCs w:val="24"/>
              </w:rPr>
            </w:pPr>
          </w:p>
        </w:tc>
        <w:tc>
          <w:tcPr>
            <w:tcW w:w="2627" w:type="pct"/>
            <w:gridSpan w:val="5"/>
            <w:shd w:val="clear" w:color="auto" w:fill="FFFFFF"/>
          </w:tcPr>
          <w:p w14:paraId="4FDBC823"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Eğitim Durumunuz</w:t>
            </w:r>
          </w:p>
        </w:tc>
        <w:tc>
          <w:tcPr>
            <w:tcW w:w="547" w:type="pct"/>
            <w:vMerge w:val="restart"/>
            <w:shd w:val="clear" w:color="auto" w:fill="FFFFFF"/>
          </w:tcPr>
          <w:p w14:paraId="3D99C49A"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990C23" w:rsidRPr="00FE4168">
              <w:rPr>
                <w:rFonts w:cs="Times New Roman"/>
                <w:b/>
                <w:bCs/>
                <w:color w:val="000000"/>
                <w:szCs w:val="24"/>
              </w:rPr>
              <w:t>plam</w:t>
            </w:r>
          </w:p>
        </w:tc>
      </w:tr>
      <w:tr w:rsidR="00994EB3" w:rsidRPr="00FE4168" w14:paraId="6EEF43FA" w14:textId="77777777" w:rsidTr="00735CF1">
        <w:trPr>
          <w:cantSplit/>
          <w:trHeight w:val="728"/>
        </w:trPr>
        <w:tc>
          <w:tcPr>
            <w:tcW w:w="1826" w:type="pct"/>
            <w:gridSpan w:val="3"/>
            <w:vMerge/>
            <w:shd w:val="clear" w:color="auto" w:fill="FFFFFF"/>
          </w:tcPr>
          <w:p w14:paraId="6981E876" w14:textId="77777777" w:rsidR="00994EB3" w:rsidRPr="00FE4168" w:rsidRDefault="00994EB3" w:rsidP="00994EB3">
            <w:pPr>
              <w:autoSpaceDE w:val="0"/>
              <w:autoSpaceDN w:val="0"/>
              <w:adjustRightInd w:val="0"/>
              <w:spacing w:after="0" w:line="240" w:lineRule="auto"/>
              <w:rPr>
                <w:rFonts w:cs="Times New Roman"/>
                <w:color w:val="000000"/>
                <w:szCs w:val="24"/>
              </w:rPr>
            </w:pPr>
          </w:p>
        </w:tc>
        <w:tc>
          <w:tcPr>
            <w:tcW w:w="719" w:type="pct"/>
            <w:shd w:val="clear" w:color="auto" w:fill="FFFFFF"/>
          </w:tcPr>
          <w:p w14:paraId="37BFD953"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İlköğretim</w:t>
            </w:r>
          </w:p>
        </w:tc>
        <w:tc>
          <w:tcPr>
            <w:tcW w:w="440" w:type="pct"/>
            <w:shd w:val="clear" w:color="auto" w:fill="FFFFFF"/>
          </w:tcPr>
          <w:p w14:paraId="5601128D"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Lise</w:t>
            </w:r>
          </w:p>
        </w:tc>
        <w:tc>
          <w:tcPr>
            <w:tcW w:w="469" w:type="pct"/>
            <w:shd w:val="clear" w:color="auto" w:fill="FFFFFF"/>
          </w:tcPr>
          <w:p w14:paraId="02319D6B"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Ön Lisans</w:t>
            </w:r>
          </w:p>
        </w:tc>
        <w:tc>
          <w:tcPr>
            <w:tcW w:w="469" w:type="pct"/>
            <w:shd w:val="clear" w:color="auto" w:fill="FFFFFF"/>
          </w:tcPr>
          <w:p w14:paraId="4470BE74"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Lisans</w:t>
            </w:r>
          </w:p>
        </w:tc>
        <w:tc>
          <w:tcPr>
            <w:tcW w:w="531" w:type="pct"/>
            <w:shd w:val="clear" w:color="auto" w:fill="FFFFFF"/>
          </w:tcPr>
          <w:p w14:paraId="344744E8"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Yüksek Lisans</w:t>
            </w:r>
          </w:p>
        </w:tc>
        <w:tc>
          <w:tcPr>
            <w:tcW w:w="547" w:type="pct"/>
            <w:vMerge/>
            <w:shd w:val="clear" w:color="auto" w:fill="FFFFFF"/>
          </w:tcPr>
          <w:p w14:paraId="2D2B3DD1" w14:textId="77777777" w:rsidR="00994EB3" w:rsidRPr="00FE4168" w:rsidRDefault="00994EB3" w:rsidP="00994EB3">
            <w:pPr>
              <w:autoSpaceDE w:val="0"/>
              <w:autoSpaceDN w:val="0"/>
              <w:adjustRightInd w:val="0"/>
              <w:spacing w:after="0" w:line="240" w:lineRule="auto"/>
              <w:rPr>
                <w:rFonts w:cs="Times New Roman"/>
                <w:color w:val="000000"/>
                <w:szCs w:val="24"/>
              </w:rPr>
            </w:pPr>
          </w:p>
        </w:tc>
      </w:tr>
      <w:tr w:rsidR="00990C23" w:rsidRPr="00FE4168" w14:paraId="2984721D" w14:textId="77777777" w:rsidTr="00735CF1">
        <w:trPr>
          <w:cantSplit/>
          <w:trHeight w:val="323"/>
        </w:trPr>
        <w:tc>
          <w:tcPr>
            <w:tcW w:w="697" w:type="pct"/>
            <w:vMerge w:val="restart"/>
            <w:shd w:val="clear" w:color="auto" w:fill="FFFFFF"/>
            <w:vAlign w:val="center"/>
          </w:tcPr>
          <w:p w14:paraId="6C0FD1D7"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Obruklar hakkında bilginiz var mı?</w:t>
            </w:r>
          </w:p>
        </w:tc>
        <w:tc>
          <w:tcPr>
            <w:tcW w:w="429" w:type="pct"/>
            <w:vMerge w:val="restart"/>
            <w:shd w:val="clear" w:color="auto" w:fill="FFFFFF"/>
            <w:vAlign w:val="center"/>
          </w:tcPr>
          <w:p w14:paraId="35F22768" w14:textId="77777777" w:rsidR="00994EB3" w:rsidRPr="00FE4168" w:rsidRDefault="00990C2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700" w:type="pct"/>
            <w:shd w:val="clear" w:color="auto" w:fill="FFFFFF"/>
            <w:vAlign w:val="center"/>
          </w:tcPr>
          <w:p w14:paraId="25DE95D4" w14:textId="77777777" w:rsidR="00994EB3" w:rsidRPr="00FE4168" w:rsidRDefault="00990C2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67269FB5"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49</w:t>
            </w:r>
          </w:p>
        </w:tc>
        <w:tc>
          <w:tcPr>
            <w:tcW w:w="440" w:type="pct"/>
            <w:shd w:val="clear" w:color="auto" w:fill="FFFFFF"/>
            <w:vAlign w:val="center"/>
          </w:tcPr>
          <w:p w14:paraId="4FC9DDB6"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38</w:t>
            </w:r>
          </w:p>
        </w:tc>
        <w:tc>
          <w:tcPr>
            <w:tcW w:w="469" w:type="pct"/>
            <w:shd w:val="clear" w:color="auto" w:fill="FFFFFF"/>
            <w:vAlign w:val="center"/>
          </w:tcPr>
          <w:p w14:paraId="0E4B6BBB"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w:t>
            </w:r>
          </w:p>
        </w:tc>
        <w:tc>
          <w:tcPr>
            <w:tcW w:w="469" w:type="pct"/>
            <w:shd w:val="clear" w:color="auto" w:fill="FFFFFF"/>
            <w:vAlign w:val="center"/>
          </w:tcPr>
          <w:p w14:paraId="7E70ABE3"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33</w:t>
            </w:r>
          </w:p>
        </w:tc>
        <w:tc>
          <w:tcPr>
            <w:tcW w:w="531" w:type="pct"/>
            <w:shd w:val="clear" w:color="auto" w:fill="FFFFFF"/>
            <w:vAlign w:val="center"/>
          </w:tcPr>
          <w:p w14:paraId="437F243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w:t>
            </w:r>
          </w:p>
        </w:tc>
        <w:tc>
          <w:tcPr>
            <w:tcW w:w="547" w:type="pct"/>
            <w:shd w:val="clear" w:color="auto" w:fill="FFFFFF"/>
            <w:vAlign w:val="center"/>
          </w:tcPr>
          <w:p w14:paraId="7F9C480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138</w:t>
            </w:r>
          </w:p>
        </w:tc>
      </w:tr>
      <w:tr w:rsidR="00990C23" w:rsidRPr="00FE4168" w14:paraId="6D539328" w14:textId="77777777" w:rsidTr="00735CF1">
        <w:trPr>
          <w:cantSplit/>
          <w:trHeight w:val="404"/>
        </w:trPr>
        <w:tc>
          <w:tcPr>
            <w:tcW w:w="697" w:type="pct"/>
            <w:vMerge/>
            <w:shd w:val="clear" w:color="auto" w:fill="FFFFFF"/>
            <w:vAlign w:val="center"/>
          </w:tcPr>
          <w:p w14:paraId="591A8B4A"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6A5E7E08"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700" w:type="pct"/>
            <w:shd w:val="clear" w:color="auto" w:fill="FFFFFF"/>
            <w:vAlign w:val="center"/>
          </w:tcPr>
          <w:p w14:paraId="4615E52D"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719" w:type="pct"/>
            <w:shd w:val="clear" w:color="auto" w:fill="FFFFFF"/>
            <w:vAlign w:val="center"/>
          </w:tcPr>
          <w:p w14:paraId="5105DB3E"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9,8%</w:t>
            </w:r>
          </w:p>
        </w:tc>
        <w:tc>
          <w:tcPr>
            <w:tcW w:w="440" w:type="pct"/>
            <w:shd w:val="clear" w:color="auto" w:fill="FFFFFF"/>
            <w:vAlign w:val="center"/>
          </w:tcPr>
          <w:p w14:paraId="68B8C8F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7,6%</w:t>
            </w:r>
          </w:p>
        </w:tc>
        <w:tc>
          <w:tcPr>
            <w:tcW w:w="469" w:type="pct"/>
            <w:shd w:val="clear" w:color="auto" w:fill="FFFFFF"/>
            <w:vAlign w:val="center"/>
          </w:tcPr>
          <w:p w14:paraId="1401A337"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w:t>
            </w:r>
          </w:p>
        </w:tc>
        <w:tc>
          <w:tcPr>
            <w:tcW w:w="469" w:type="pct"/>
            <w:shd w:val="clear" w:color="auto" w:fill="FFFFFF"/>
            <w:vAlign w:val="center"/>
          </w:tcPr>
          <w:p w14:paraId="1DDF2A6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6,6%</w:t>
            </w:r>
          </w:p>
        </w:tc>
        <w:tc>
          <w:tcPr>
            <w:tcW w:w="531" w:type="pct"/>
            <w:shd w:val="clear" w:color="auto" w:fill="FFFFFF"/>
            <w:vAlign w:val="center"/>
          </w:tcPr>
          <w:p w14:paraId="156A9ED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0,0%</w:t>
            </w:r>
          </w:p>
        </w:tc>
        <w:tc>
          <w:tcPr>
            <w:tcW w:w="547" w:type="pct"/>
            <w:shd w:val="clear" w:color="auto" w:fill="FFFFFF"/>
            <w:vAlign w:val="center"/>
          </w:tcPr>
          <w:p w14:paraId="365B72E5"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27,6%</w:t>
            </w:r>
          </w:p>
        </w:tc>
      </w:tr>
      <w:tr w:rsidR="00990C23" w:rsidRPr="00FE4168" w14:paraId="037B37C4" w14:textId="77777777" w:rsidTr="00735CF1">
        <w:trPr>
          <w:cantSplit/>
          <w:trHeight w:val="404"/>
        </w:trPr>
        <w:tc>
          <w:tcPr>
            <w:tcW w:w="697" w:type="pct"/>
            <w:vMerge/>
            <w:shd w:val="clear" w:color="auto" w:fill="FFFFFF"/>
            <w:vAlign w:val="center"/>
          </w:tcPr>
          <w:p w14:paraId="3A4148D0"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759320F6"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700" w:type="pct"/>
            <w:shd w:val="clear" w:color="auto" w:fill="FFFFFF"/>
            <w:vAlign w:val="center"/>
          </w:tcPr>
          <w:p w14:paraId="28646F8F" w14:textId="77777777" w:rsidR="00994EB3" w:rsidRPr="00FE4168" w:rsidRDefault="00990C2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301893E5"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79</w:t>
            </w:r>
          </w:p>
        </w:tc>
        <w:tc>
          <w:tcPr>
            <w:tcW w:w="440" w:type="pct"/>
            <w:shd w:val="clear" w:color="auto" w:fill="FFFFFF"/>
            <w:vAlign w:val="center"/>
          </w:tcPr>
          <w:p w14:paraId="39EE94F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92</w:t>
            </w:r>
          </w:p>
        </w:tc>
        <w:tc>
          <w:tcPr>
            <w:tcW w:w="469" w:type="pct"/>
            <w:shd w:val="clear" w:color="auto" w:fill="FFFFFF"/>
            <w:vAlign w:val="center"/>
          </w:tcPr>
          <w:p w14:paraId="10D5298A"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38</w:t>
            </w:r>
          </w:p>
        </w:tc>
        <w:tc>
          <w:tcPr>
            <w:tcW w:w="469" w:type="pct"/>
            <w:shd w:val="clear" w:color="auto" w:fill="FFFFFF"/>
            <w:vAlign w:val="center"/>
          </w:tcPr>
          <w:p w14:paraId="5CA73EE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136</w:t>
            </w:r>
          </w:p>
        </w:tc>
        <w:tc>
          <w:tcPr>
            <w:tcW w:w="531" w:type="pct"/>
            <w:shd w:val="clear" w:color="auto" w:fill="FFFFFF"/>
            <w:vAlign w:val="center"/>
          </w:tcPr>
          <w:p w14:paraId="17248DAB"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7" w:type="pct"/>
            <w:shd w:val="clear" w:color="auto" w:fill="FFFFFF"/>
            <w:vAlign w:val="center"/>
          </w:tcPr>
          <w:p w14:paraId="705B8E9E"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362</w:t>
            </w:r>
          </w:p>
        </w:tc>
      </w:tr>
      <w:tr w:rsidR="00990C23" w:rsidRPr="00FE4168" w14:paraId="26DC3BAB" w14:textId="77777777" w:rsidTr="00735CF1">
        <w:trPr>
          <w:cantSplit/>
          <w:trHeight w:val="384"/>
        </w:trPr>
        <w:tc>
          <w:tcPr>
            <w:tcW w:w="697" w:type="pct"/>
            <w:vMerge/>
            <w:shd w:val="clear" w:color="auto" w:fill="FFFFFF"/>
            <w:vAlign w:val="center"/>
          </w:tcPr>
          <w:p w14:paraId="29171121"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4F8D7EE"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700" w:type="pct"/>
            <w:shd w:val="clear" w:color="auto" w:fill="FFFFFF"/>
            <w:vAlign w:val="center"/>
          </w:tcPr>
          <w:p w14:paraId="0980C777"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719" w:type="pct"/>
            <w:shd w:val="clear" w:color="auto" w:fill="FFFFFF"/>
            <w:vAlign w:val="center"/>
          </w:tcPr>
          <w:p w14:paraId="2C70D967"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15,8%</w:t>
            </w:r>
          </w:p>
        </w:tc>
        <w:tc>
          <w:tcPr>
            <w:tcW w:w="440" w:type="pct"/>
            <w:shd w:val="clear" w:color="auto" w:fill="FFFFFF"/>
            <w:vAlign w:val="center"/>
          </w:tcPr>
          <w:p w14:paraId="00510E9A"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18,4%</w:t>
            </w:r>
          </w:p>
        </w:tc>
        <w:tc>
          <w:tcPr>
            <w:tcW w:w="469" w:type="pct"/>
            <w:shd w:val="clear" w:color="auto" w:fill="FFFFFF"/>
            <w:vAlign w:val="center"/>
          </w:tcPr>
          <w:p w14:paraId="40A9D6AE"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7,6%</w:t>
            </w:r>
          </w:p>
        </w:tc>
        <w:tc>
          <w:tcPr>
            <w:tcW w:w="469" w:type="pct"/>
            <w:shd w:val="clear" w:color="auto" w:fill="FFFFFF"/>
            <w:vAlign w:val="center"/>
          </w:tcPr>
          <w:p w14:paraId="4E9D958C"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27,2%</w:t>
            </w:r>
          </w:p>
        </w:tc>
        <w:tc>
          <w:tcPr>
            <w:tcW w:w="531" w:type="pct"/>
            <w:shd w:val="clear" w:color="auto" w:fill="FFFFFF"/>
            <w:vAlign w:val="center"/>
          </w:tcPr>
          <w:p w14:paraId="0E7EF6E7"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7" w:type="pct"/>
            <w:shd w:val="clear" w:color="auto" w:fill="FFFFFF"/>
            <w:vAlign w:val="center"/>
          </w:tcPr>
          <w:p w14:paraId="37D2A3A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72,4%</w:t>
            </w:r>
          </w:p>
        </w:tc>
      </w:tr>
      <w:tr w:rsidR="00990C23" w:rsidRPr="00FE4168" w14:paraId="11A55BD2" w14:textId="77777777" w:rsidTr="00735CF1">
        <w:trPr>
          <w:cantSplit/>
          <w:trHeight w:val="343"/>
        </w:trPr>
        <w:tc>
          <w:tcPr>
            <w:tcW w:w="1126" w:type="pct"/>
            <w:gridSpan w:val="2"/>
            <w:vMerge w:val="restart"/>
            <w:shd w:val="clear" w:color="auto" w:fill="FFFFFF"/>
            <w:vAlign w:val="center"/>
          </w:tcPr>
          <w:p w14:paraId="69E9E357"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990C23" w:rsidRPr="00FE4168">
              <w:rPr>
                <w:rFonts w:cs="Times New Roman"/>
                <w:b/>
                <w:bCs/>
                <w:color w:val="000000"/>
                <w:szCs w:val="24"/>
              </w:rPr>
              <w:t>plam</w:t>
            </w:r>
          </w:p>
        </w:tc>
        <w:tc>
          <w:tcPr>
            <w:tcW w:w="700" w:type="pct"/>
            <w:shd w:val="clear" w:color="auto" w:fill="FFFFFF"/>
            <w:vAlign w:val="center"/>
          </w:tcPr>
          <w:p w14:paraId="4CC360BD" w14:textId="77777777" w:rsidR="00994EB3" w:rsidRPr="00FE4168" w:rsidRDefault="00990C2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7E630E3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128</w:t>
            </w:r>
          </w:p>
        </w:tc>
        <w:tc>
          <w:tcPr>
            <w:tcW w:w="440" w:type="pct"/>
            <w:shd w:val="clear" w:color="auto" w:fill="FFFFFF"/>
            <w:vAlign w:val="center"/>
          </w:tcPr>
          <w:p w14:paraId="39257933"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130</w:t>
            </w:r>
          </w:p>
        </w:tc>
        <w:tc>
          <w:tcPr>
            <w:tcW w:w="469" w:type="pct"/>
            <w:shd w:val="clear" w:color="auto" w:fill="FFFFFF"/>
            <w:vAlign w:val="center"/>
          </w:tcPr>
          <w:p w14:paraId="6DA760EE"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w:t>
            </w:r>
          </w:p>
        </w:tc>
        <w:tc>
          <w:tcPr>
            <w:tcW w:w="469" w:type="pct"/>
            <w:shd w:val="clear" w:color="auto" w:fill="FFFFFF"/>
            <w:vAlign w:val="center"/>
          </w:tcPr>
          <w:p w14:paraId="493E8EA2"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169</w:t>
            </w:r>
          </w:p>
        </w:tc>
        <w:tc>
          <w:tcPr>
            <w:tcW w:w="531" w:type="pct"/>
            <w:shd w:val="clear" w:color="auto" w:fill="FFFFFF"/>
            <w:vAlign w:val="center"/>
          </w:tcPr>
          <w:p w14:paraId="7FF2C692"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7" w:type="pct"/>
            <w:shd w:val="clear" w:color="auto" w:fill="FFFFFF"/>
            <w:vAlign w:val="center"/>
          </w:tcPr>
          <w:p w14:paraId="1FB8DA8F"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990C23" w:rsidRPr="00FE4168" w14:paraId="11F93E26" w14:textId="77777777" w:rsidTr="00735CF1">
        <w:trPr>
          <w:cantSplit/>
          <w:trHeight w:val="384"/>
        </w:trPr>
        <w:tc>
          <w:tcPr>
            <w:tcW w:w="1126" w:type="pct"/>
            <w:gridSpan w:val="2"/>
            <w:vMerge/>
            <w:shd w:val="clear" w:color="auto" w:fill="FFFFFF"/>
            <w:vAlign w:val="center"/>
          </w:tcPr>
          <w:p w14:paraId="0FC03FCA" w14:textId="77777777" w:rsidR="00994EB3" w:rsidRPr="00FE4168" w:rsidRDefault="00994EB3" w:rsidP="00994EB3">
            <w:pPr>
              <w:autoSpaceDE w:val="0"/>
              <w:autoSpaceDN w:val="0"/>
              <w:adjustRightInd w:val="0"/>
              <w:spacing w:after="0" w:line="240" w:lineRule="auto"/>
              <w:rPr>
                <w:rFonts w:cs="Times New Roman"/>
                <w:color w:val="000000"/>
                <w:szCs w:val="24"/>
              </w:rPr>
            </w:pPr>
          </w:p>
        </w:tc>
        <w:tc>
          <w:tcPr>
            <w:tcW w:w="700" w:type="pct"/>
            <w:shd w:val="clear" w:color="auto" w:fill="FFFFFF"/>
            <w:vAlign w:val="center"/>
          </w:tcPr>
          <w:p w14:paraId="5D5BDA35"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990C23" w:rsidRPr="00FE4168">
              <w:rPr>
                <w:rFonts w:cs="Times New Roman"/>
                <w:color w:val="000000"/>
                <w:szCs w:val="24"/>
              </w:rPr>
              <w:t>Oran</w:t>
            </w:r>
          </w:p>
        </w:tc>
        <w:tc>
          <w:tcPr>
            <w:tcW w:w="719" w:type="pct"/>
            <w:shd w:val="clear" w:color="auto" w:fill="FFFFFF"/>
            <w:vAlign w:val="center"/>
          </w:tcPr>
          <w:p w14:paraId="27CF1B7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25,6%</w:t>
            </w:r>
          </w:p>
        </w:tc>
        <w:tc>
          <w:tcPr>
            <w:tcW w:w="440" w:type="pct"/>
            <w:shd w:val="clear" w:color="auto" w:fill="FFFFFF"/>
            <w:vAlign w:val="center"/>
          </w:tcPr>
          <w:p w14:paraId="4F5C7F03"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26,0%</w:t>
            </w:r>
          </w:p>
        </w:tc>
        <w:tc>
          <w:tcPr>
            <w:tcW w:w="469" w:type="pct"/>
            <w:shd w:val="clear" w:color="auto" w:fill="FFFFFF"/>
            <w:vAlign w:val="center"/>
          </w:tcPr>
          <w:p w14:paraId="2A818270"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11,2%</w:t>
            </w:r>
          </w:p>
        </w:tc>
        <w:tc>
          <w:tcPr>
            <w:tcW w:w="469" w:type="pct"/>
            <w:shd w:val="clear" w:color="auto" w:fill="FFFFFF"/>
            <w:vAlign w:val="center"/>
          </w:tcPr>
          <w:p w14:paraId="4575CF30"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33,8%</w:t>
            </w:r>
          </w:p>
        </w:tc>
        <w:tc>
          <w:tcPr>
            <w:tcW w:w="531" w:type="pct"/>
            <w:shd w:val="clear" w:color="auto" w:fill="FFFFFF"/>
            <w:vAlign w:val="center"/>
          </w:tcPr>
          <w:p w14:paraId="539A4FBC"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7" w:type="pct"/>
            <w:shd w:val="clear" w:color="auto" w:fill="FFFFFF"/>
            <w:vAlign w:val="center"/>
          </w:tcPr>
          <w:p w14:paraId="61F1BD55"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90C23" w:rsidRPr="00FE4168" w14:paraId="0D13BCA4" w14:textId="77777777" w:rsidTr="00AF73D8">
        <w:trPr>
          <w:cantSplit/>
          <w:trHeight w:val="40"/>
        </w:trPr>
        <w:tc>
          <w:tcPr>
            <w:tcW w:w="2268" w:type="dxa"/>
            <w:gridSpan w:val="2"/>
            <w:shd w:val="clear" w:color="auto" w:fill="FFFFFF"/>
          </w:tcPr>
          <w:p w14:paraId="21D1EA3C" w14:textId="77777777" w:rsidR="00990C23" w:rsidRPr="00FE4168" w:rsidRDefault="00990C23"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990C23" w:rsidRPr="00FE4168" w14:paraId="22939551" w14:textId="77777777" w:rsidTr="00AF73D8">
        <w:trPr>
          <w:cantSplit/>
        </w:trPr>
        <w:tc>
          <w:tcPr>
            <w:tcW w:w="1134" w:type="dxa"/>
            <w:shd w:val="clear" w:color="auto" w:fill="FFFFFF"/>
          </w:tcPr>
          <w:p w14:paraId="4938A5F0" w14:textId="2FED9352" w:rsidR="00990C23"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90C23" w:rsidRPr="00FE4168">
              <w:rPr>
                <w:rFonts w:cs="Times New Roman"/>
                <w:b/>
                <w:sz w:val="20"/>
                <w:szCs w:val="20"/>
              </w:rPr>
              <w:t>:</w:t>
            </w:r>
            <w:r w:rsidR="00990C23" w:rsidRPr="00FE4168">
              <w:rPr>
                <w:rFonts w:cs="Times New Roman"/>
                <w:bCs/>
                <w:sz w:val="20"/>
                <w:szCs w:val="20"/>
              </w:rPr>
              <w:t>20,053</w:t>
            </w:r>
          </w:p>
        </w:tc>
        <w:tc>
          <w:tcPr>
            <w:tcW w:w="1134" w:type="dxa"/>
            <w:shd w:val="clear" w:color="auto" w:fill="FFFFFF"/>
          </w:tcPr>
          <w:p w14:paraId="1D42B12C" w14:textId="45D35270" w:rsidR="00990C23" w:rsidRPr="00FE4168" w:rsidRDefault="00990C23"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12D3FDF9" w14:textId="77777777" w:rsidR="00994EB3" w:rsidRPr="00FE4168" w:rsidRDefault="00994EB3" w:rsidP="00994EB3">
      <w:pPr>
        <w:autoSpaceDE w:val="0"/>
        <w:autoSpaceDN w:val="0"/>
        <w:adjustRightInd w:val="0"/>
        <w:spacing w:after="0" w:line="400" w:lineRule="atLeast"/>
        <w:rPr>
          <w:rFonts w:cs="Times New Roman"/>
          <w:szCs w:val="24"/>
        </w:rPr>
      </w:pPr>
    </w:p>
    <w:p w14:paraId="69C3001D" w14:textId="77777777" w:rsidR="00990C23" w:rsidRPr="00FE4168" w:rsidRDefault="00990C23" w:rsidP="00994EB3">
      <w:pPr>
        <w:autoSpaceDE w:val="0"/>
        <w:autoSpaceDN w:val="0"/>
        <w:adjustRightInd w:val="0"/>
        <w:spacing w:after="0" w:line="400" w:lineRule="atLeast"/>
        <w:rPr>
          <w:rFonts w:cs="Times New Roman"/>
          <w:szCs w:val="24"/>
        </w:rPr>
      </w:pPr>
    </w:p>
    <w:p w14:paraId="78E83D63" w14:textId="77777777" w:rsidR="00FE4168" w:rsidRDefault="00FE4168" w:rsidP="00994EB3">
      <w:pPr>
        <w:rPr>
          <w:rFonts w:cs="Times New Roman"/>
          <w:szCs w:val="24"/>
        </w:rPr>
      </w:pPr>
    </w:p>
    <w:p w14:paraId="7963C840" w14:textId="77777777" w:rsidR="00990C23" w:rsidRDefault="00990C23" w:rsidP="00994EB3"/>
    <w:p w14:paraId="5AD6BD1C" w14:textId="1E117E14" w:rsidR="00990C23" w:rsidRDefault="00990C23" w:rsidP="00994EB3"/>
    <w:p w14:paraId="201E7706" w14:textId="77777777" w:rsidR="00735CF1" w:rsidRDefault="00735CF1" w:rsidP="00994EB3"/>
    <w:p w14:paraId="3AB61B66" w14:textId="6BDADA66" w:rsidR="008B56EF" w:rsidRDefault="008B56EF" w:rsidP="00994EB3"/>
    <w:p w14:paraId="45F96D8C" w14:textId="77777777" w:rsidR="000B69C1" w:rsidRDefault="000B69C1" w:rsidP="00994EB3"/>
    <w:p w14:paraId="7745DBF0" w14:textId="77777777" w:rsidR="008B56EF" w:rsidRDefault="008B56EF" w:rsidP="00994EB3"/>
    <w:p w14:paraId="4E1375C1" w14:textId="77777777" w:rsidR="008B56EF" w:rsidRPr="005108BC" w:rsidRDefault="008B56EF" w:rsidP="00994EB3"/>
    <w:p w14:paraId="7D59124F" w14:textId="6BC9222E" w:rsidR="00994EB3" w:rsidRPr="0049732F" w:rsidRDefault="00990C23" w:rsidP="002D413A">
      <w:pPr>
        <w:pStyle w:val="LKAN2"/>
        <w:spacing w:after="0"/>
        <w:ind w:left="709"/>
        <w:jc w:val="both"/>
        <w:outlineLvl w:val="2"/>
      </w:pPr>
      <w:bookmarkStart w:id="183" w:name="_Toc37720912"/>
      <w:r w:rsidRPr="00FE4168">
        <w:lastRenderedPageBreak/>
        <w:t>4.2.</w:t>
      </w:r>
      <w:r w:rsidR="00F568AA">
        <w:t>33</w:t>
      </w:r>
      <w:r w:rsidR="008B56EF">
        <w:t>.</w:t>
      </w:r>
      <w:r w:rsidR="00994EB3" w:rsidRPr="00FE4168">
        <w:t xml:space="preserve"> </w:t>
      </w:r>
      <w:r w:rsidR="00994EB3" w:rsidRPr="008B56EF">
        <w:rPr>
          <w:rStyle w:val="Balk3Char"/>
          <w:b/>
        </w:rPr>
        <w:t>Yaş Grupları</w:t>
      </w:r>
      <w:r w:rsidRPr="008B56EF">
        <w:rPr>
          <w:rStyle w:val="Balk3Char"/>
          <w:b/>
        </w:rPr>
        <w:t xml:space="preserve"> </w:t>
      </w:r>
      <w:r w:rsidR="008B56EF">
        <w:rPr>
          <w:rStyle w:val="Balk3Char"/>
          <w:b/>
        </w:rPr>
        <w:t>v</w:t>
      </w:r>
      <w:r w:rsidR="008B56EF" w:rsidRPr="008B56EF">
        <w:rPr>
          <w:rStyle w:val="Balk3Char"/>
          <w:b/>
        </w:rPr>
        <w:t>e “</w:t>
      </w:r>
      <w:r w:rsidR="00994EB3" w:rsidRPr="008B56EF">
        <w:rPr>
          <w:rStyle w:val="Balk3Char"/>
          <w:b/>
        </w:rPr>
        <w:t xml:space="preserve">Obruklar </w:t>
      </w:r>
      <w:r w:rsidR="000F0177">
        <w:rPr>
          <w:rStyle w:val="Balk3Char"/>
          <w:b/>
        </w:rPr>
        <w:t xml:space="preserve">Hakkında Bilginiz Var </w:t>
      </w:r>
      <w:r w:rsidR="000F0177" w:rsidRPr="0049732F">
        <w:rPr>
          <w:rStyle w:val="Balk3Char"/>
          <w:b/>
        </w:rPr>
        <w:t>m</w:t>
      </w:r>
      <w:r w:rsidR="008B56EF" w:rsidRPr="0049732F">
        <w:rPr>
          <w:rStyle w:val="Balk3Char"/>
          <w:b/>
        </w:rPr>
        <w:t xml:space="preserve">ı?” </w:t>
      </w:r>
      <w:r w:rsidR="00994EB3" w:rsidRPr="0049732F">
        <w:rPr>
          <w:rStyle w:val="Balk3Char"/>
          <w:b/>
        </w:rPr>
        <w:t>Sorusu</w:t>
      </w:r>
      <w:r w:rsidRPr="0049732F">
        <w:rPr>
          <w:rStyle w:val="Balk3Char"/>
          <w:b/>
        </w:rPr>
        <w:t xml:space="preserve"> Arasındaki Anlamsal Fark</w:t>
      </w:r>
      <w:bookmarkEnd w:id="183"/>
    </w:p>
    <w:p w14:paraId="6F320CF1" w14:textId="4DCB248D" w:rsidR="005F1D76" w:rsidRPr="0049732F" w:rsidRDefault="005F1D76" w:rsidP="005F1D76">
      <w:pPr>
        <w:spacing w:after="0"/>
        <w:ind w:firstLine="709"/>
        <w:jc w:val="both"/>
        <w:rPr>
          <w:rFonts w:cs="Times New Roman"/>
          <w:szCs w:val="24"/>
        </w:rPr>
      </w:pPr>
      <w:r w:rsidRPr="0049732F">
        <w:rPr>
          <w:rFonts w:cs="Times New Roman"/>
          <w:szCs w:val="24"/>
        </w:rPr>
        <w:t>Katılımcıların yaş gruplarına göre</w:t>
      </w:r>
      <w:r w:rsidR="00F519EC">
        <w:rPr>
          <w:rFonts w:cs="Times New Roman"/>
          <w:szCs w:val="24"/>
        </w:rPr>
        <w:t>,</w:t>
      </w:r>
      <w:r w:rsidRPr="0049732F">
        <w:rPr>
          <w:rFonts w:cs="Times New Roman"/>
          <w:szCs w:val="24"/>
        </w:rPr>
        <w:t xml:space="preserve"> obrukla hakkında bilgilerinin alındığı soruya verilen cev</w:t>
      </w:r>
      <w:r w:rsidR="00306EB0">
        <w:rPr>
          <w:rFonts w:cs="Times New Roman"/>
          <w:szCs w:val="24"/>
        </w:rPr>
        <w:t>aplarla ilgili Pearson Ki Kare t</w:t>
      </w:r>
      <w:r w:rsidRPr="0049732F">
        <w:rPr>
          <w:rFonts w:cs="Times New Roman"/>
          <w:szCs w:val="24"/>
        </w:rPr>
        <w:t>esti yapılmıştır. Buna göre %88,1 oranı ile 36-45 yaş aralığındakilerin en yüksek oranda bilgi sahibi oldukları, 15-25 yaş aralığındaki en genç grubun ise en düşük oranda obruklar hakkında bilgi sahibi oldukları, ayrıca bu farkın istatistiksel olarak da anlamlı olduğu bulgusuna ulaşılmıştır (p&lt;0,05)</w:t>
      </w:r>
      <w:r w:rsidR="00517601" w:rsidRPr="0049732F">
        <w:rPr>
          <w:rFonts w:cs="Times New Roman"/>
          <w:szCs w:val="24"/>
        </w:rPr>
        <w:t xml:space="preserve"> (Tablo 34</w:t>
      </w:r>
      <w:r w:rsidRPr="0049732F">
        <w:rPr>
          <w:rFonts w:cs="Times New Roman"/>
          <w:szCs w:val="24"/>
        </w:rPr>
        <w:t>).</w:t>
      </w:r>
    </w:p>
    <w:p w14:paraId="5D206578" w14:textId="77777777" w:rsidR="00FE4168" w:rsidRPr="0049732F" w:rsidRDefault="00FE4168" w:rsidP="005F1D76">
      <w:pPr>
        <w:pStyle w:val="ResimYazs"/>
        <w:spacing w:after="0" w:line="360" w:lineRule="auto"/>
        <w:jc w:val="both"/>
        <w:rPr>
          <w:rFonts w:cs="Times New Roman"/>
          <w:color w:val="auto"/>
          <w:sz w:val="24"/>
          <w:szCs w:val="24"/>
        </w:rPr>
      </w:pPr>
    </w:p>
    <w:p w14:paraId="5D9E0169" w14:textId="32BB4DA3" w:rsidR="009C565C" w:rsidRPr="006423D2" w:rsidRDefault="00C411E2" w:rsidP="006423D2">
      <w:pPr>
        <w:pStyle w:val="ResimYazs"/>
        <w:spacing w:after="0" w:line="360" w:lineRule="auto"/>
        <w:jc w:val="center"/>
        <w:rPr>
          <w:color w:val="auto"/>
          <w:sz w:val="24"/>
          <w:szCs w:val="24"/>
        </w:rPr>
      </w:pPr>
      <w:bookmarkStart w:id="184" w:name="_Toc44623386"/>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34</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 xml:space="preserve">Yaş Gruplarına Göre </w:t>
      </w:r>
      <w:r w:rsidR="000F0177" w:rsidRPr="009C565C">
        <w:rPr>
          <w:color w:val="auto"/>
          <w:sz w:val="24"/>
          <w:szCs w:val="24"/>
        </w:rPr>
        <w:t>Obruklar Hakkında</w:t>
      </w:r>
      <w:r w:rsidR="00267657">
        <w:rPr>
          <w:color w:val="auto"/>
          <w:sz w:val="24"/>
          <w:szCs w:val="24"/>
        </w:rPr>
        <w:t>ki</w:t>
      </w:r>
      <w:r w:rsidR="000F0177" w:rsidRPr="009C565C">
        <w:rPr>
          <w:color w:val="auto"/>
          <w:sz w:val="24"/>
          <w:szCs w:val="24"/>
        </w:rPr>
        <w:t xml:space="preserve"> Bilgi</w:t>
      </w:r>
      <w:r w:rsidR="00267657">
        <w:rPr>
          <w:color w:val="auto"/>
          <w:sz w:val="24"/>
          <w:szCs w:val="24"/>
        </w:rPr>
        <w:t xml:space="preserve"> Durumu</w:t>
      </w:r>
      <w:bookmarkEnd w:id="184"/>
    </w:p>
    <w:tbl>
      <w:tblPr>
        <w:tblW w:w="5078"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24"/>
        <w:gridCol w:w="730"/>
        <w:gridCol w:w="1108"/>
        <w:gridCol w:w="814"/>
        <w:gridCol w:w="809"/>
        <w:gridCol w:w="808"/>
        <w:gridCol w:w="808"/>
        <w:gridCol w:w="815"/>
        <w:gridCol w:w="931"/>
      </w:tblGrid>
      <w:tr w:rsidR="00994EB3" w:rsidRPr="00FE4168" w14:paraId="1FE2201A" w14:textId="77777777" w:rsidTr="00735CF1">
        <w:trPr>
          <w:cantSplit/>
          <w:trHeight w:val="440"/>
        </w:trPr>
        <w:tc>
          <w:tcPr>
            <w:tcW w:w="2118" w:type="pct"/>
            <w:gridSpan w:val="3"/>
            <w:vMerge w:val="restart"/>
            <w:shd w:val="clear" w:color="auto" w:fill="FFFFFF"/>
          </w:tcPr>
          <w:p w14:paraId="71EB6893" w14:textId="77777777" w:rsidR="00994EB3" w:rsidRPr="00FE4168" w:rsidRDefault="00994EB3" w:rsidP="00990C23">
            <w:pPr>
              <w:spacing w:after="160"/>
              <w:rPr>
                <w:rFonts w:cs="Times New Roman"/>
                <w:color w:val="000000"/>
                <w:szCs w:val="24"/>
              </w:rPr>
            </w:pPr>
          </w:p>
        </w:tc>
        <w:tc>
          <w:tcPr>
            <w:tcW w:w="2344" w:type="pct"/>
            <w:gridSpan w:val="5"/>
            <w:shd w:val="clear" w:color="auto" w:fill="FFFFFF"/>
          </w:tcPr>
          <w:p w14:paraId="6F17B47A"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Yaşınız</w:t>
            </w:r>
          </w:p>
        </w:tc>
        <w:tc>
          <w:tcPr>
            <w:tcW w:w="538" w:type="pct"/>
            <w:vMerge w:val="restart"/>
            <w:shd w:val="clear" w:color="auto" w:fill="FFFFFF"/>
          </w:tcPr>
          <w:p w14:paraId="7B73ADDE"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D561FD" w:rsidRPr="00FE4168">
              <w:rPr>
                <w:rFonts w:cs="Times New Roman"/>
                <w:b/>
                <w:bCs/>
                <w:color w:val="000000"/>
                <w:szCs w:val="24"/>
              </w:rPr>
              <w:t>plam</w:t>
            </w:r>
          </w:p>
        </w:tc>
      </w:tr>
      <w:tr w:rsidR="00D561FD" w:rsidRPr="00FE4168" w14:paraId="312C1576" w14:textId="77777777" w:rsidTr="00735CF1">
        <w:trPr>
          <w:cantSplit/>
          <w:trHeight w:val="492"/>
        </w:trPr>
        <w:tc>
          <w:tcPr>
            <w:tcW w:w="2118" w:type="pct"/>
            <w:gridSpan w:val="3"/>
            <w:vMerge/>
            <w:shd w:val="clear" w:color="auto" w:fill="FFFFFF"/>
          </w:tcPr>
          <w:p w14:paraId="40F64210" w14:textId="77777777" w:rsidR="00994EB3" w:rsidRPr="00FE4168" w:rsidRDefault="00994EB3" w:rsidP="00994EB3">
            <w:pPr>
              <w:autoSpaceDE w:val="0"/>
              <w:autoSpaceDN w:val="0"/>
              <w:adjustRightInd w:val="0"/>
              <w:spacing w:after="0" w:line="240" w:lineRule="auto"/>
              <w:rPr>
                <w:rFonts w:cs="Times New Roman"/>
                <w:color w:val="000000"/>
                <w:szCs w:val="24"/>
              </w:rPr>
            </w:pPr>
          </w:p>
        </w:tc>
        <w:tc>
          <w:tcPr>
            <w:tcW w:w="471" w:type="pct"/>
            <w:shd w:val="clear" w:color="auto" w:fill="FFFFFF"/>
          </w:tcPr>
          <w:p w14:paraId="425137A1"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15-25</w:t>
            </w:r>
          </w:p>
        </w:tc>
        <w:tc>
          <w:tcPr>
            <w:tcW w:w="468" w:type="pct"/>
            <w:shd w:val="clear" w:color="auto" w:fill="FFFFFF"/>
          </w:tcPr>
          <w:p w14:paraId="40CFF0D5"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26-35</w:t>
            </w:r>
          </w:p>
        </w:tc>
        <w:tc>
          <w:tcPr>
            <w:tcW w:w="467" w:type="pct"/>
            <w:shd w:val="clear" w:color="auto" w:fill="FFFFFF"/>
          </w:tcPr>
          <w:p w14:paraId="0456F0F3"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36-45</w:t>
            </w:r>
          </w:p>
        </w:tc>
        <w:tc>
          <w:tcPr>
            <w:tcW w:w="467" w:type="pct"/>
            <w:shd w:val="clear" w:color="auto" w:fill="FFFFFF"/>
          </w:tcPr>
          <w:p w14:paraId="16665E64"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46-55</w:t>
            </w:r>
          </w:p>
        </w:tc>
        <w:tc>
          <w:tcPr>
            <w:tcW w:w="471" w:type="pct"/>
            <w:shd w:val="clear" w:color="auto" w:fill="FFFFFF"/>
          </w:tcPr>
          <w:p w14:paraId="703FDA12" w14:textId="77777777" w:rsidR="00994EB3" w:rsidRPr="00FE4168" w:rsidRDefault="00994EB3" w:rsidP="00994EB3">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56-65</w:t>
            </w:r>
          </w:p>
        </w:tc>
        <w:tc>
          <w:tcPr>
            <w:tcW w:w="538" w:type="pct"/>
            <w:vMerge/>
            <w:shd w:val="clear" w:color="auto" w:fill="FFFFFF"/>
          </w:tcPr>
          <w:p w14:paraId="5C9DEA23" w14:textId="77777777" w:rsidR="00994EB3" w:rsidRPr="00FE4168" w:rsidRDefault="00994EB3" w:rsidP="00994EB3">
            <w:pPr>
              <w:autoSpaceDE w:val="0"/>
              <w:autoSpaceDN w:val="0"/>
              <w:adjustRightInd w:val="0"/>
              <w:spacing w:after="0" w:line="240" w:lineRule="auto"/>
              <w:rPr>
                <w:rFonts w:cs="Times New Roman"/>
                <w:color w:val="000000"/>
                <w:szCs w:val="24"/>
              </w:rPr>
            </w:pPr>
          </w:p>
        </w:tc>
      </w:tr>
      <w:tr w:rsidR="00D561FD" w:rsidRPr="00FE4168" w14:paraId="6C4A49F7" w14:textId="77777777" w:rsidTr="00735CF1">
        <w:trPr>
          <w:cantSplit/>
          <w:trHeight w:val="440"/>
        </w:trPr>
        <w:tc>
          <w:tcPr>
            <w:tcW w:w="1055" w:type="pct"/>
            <w:vMerge w:val="restart"/>
            <w:shd w:val="clear" w:color="auto" w:fill="FFFFFF"/>
            <w:vAlign w:val="center"/>
          </w:tcPr>
          <w:p w14:paraId="0340140E"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Obruklar hakkında bilginiz var mı?</w:t>
            </w:r>
          </w:p>
        </w:tc>
        <w:tc>
          <w:tcPr>
            <w:tcW w:w="422" w:type="pct"/>
            <w:vMerge w:val="restart"/>
            <w:shd w:val="clear" w:color="auto" w:fill="FFFFFF"/>
            <w:vAlign w:val="center"/>
          </w:tcPr>
          <w:p w14:paraId="4C4E1BCD" w14:textId="77777777" w:rsidR="00994EB3" w:rsidRPr="00FE4168" w:rsidRDefault="00904DB7"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641" w:type="pct"/>
            <w:shd w:val="clear" w:color="auto" w:fill="FFFFFF"/>
            <w:vAlign w:val="center"/>
          </w:tcPr>
          <w:p w14:paraId="6B8D6296" w14:textId="77777777" w:rsidR="00994EB3" w:rsidRPr="00FE4168" w:rsidRDefault="00D561FD"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71" w:type="pct"/>
            <w:shd w:val="clear" w:color="auto" w:fill="FFFFFF"/>
            <w:vAlign w:val="center"/>
          </w:tcPr>
          <w:p w14:paraId="2A0C008A"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61</w:t>
            </w:r>
          </w:p>
        </w:tc>
        <w:tc>
          <w:tcPr>
            <w:tcW w:w="468" w:type="pct"/>
            <w:shd w:val="clear" w:color="auto" w:fill="FFFFFF"/>
            <w:vAlign w:val="center"/>
          </w:tcPr>
          <w:p w14:paraId="297D8547"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w:t>
            </w:r>
          </w:p>
        </w:tc>
        <w:tc>
          <w:tcPr>
            <w:tcW w:w="467" w:type="pct"/>
            <w:shd w:val="clear" w:color="auto" w:fill="FFFFFF"/>
            <w:vAlign w:val="center"/>
          </w:tcPr>
          <w:p w14:paraId="4F6EB1C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w:t>
            </w:r>
          </w:p>
        </w:tc>
        <w:tc>
          <w:tcPr>
            <w:tcW w:w="467" w:type="pct"/>
            <w:shd w:val="clear" w:color="auto" w:fill="FFFFFF"/>
            <w:vAlign w:val="center"/>
          </w:tcPr>
          <w:p w14:paraId="64A74050"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w:t>
            </w:r>
          </w:p>
        </w:tc>
        <w:tc>
          <w:tcPr>
            <w:tcW w:w="471" w:type="pct"/>
            <w:shd w:val="clear" w:color="auto" w:fill="FFFFFF"/>
            <w:vAlign w:val="center"/>
          </w:tcPr>
          <w:p w14:paraId="7F5B242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w:t>
            </w:r>
          </w:p>
        </w:tc>
        <w:tc>
          <w:tcPr>
            <w:tcW w:w="538" w:type="pct"/>
            <w:shd w:val="clear" w:color="auto" w:fill="FFFFFF"/>
            <w:vAlign w:val="center"/>
          </w:tcPr>
          <w:p w14:paraId="668736B2"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138</w:t>
            </w:r>
          </w:p>
        </w:tc>
      </w:tr>
      <w:tr w:rsidR="00D561FD" w:rsidRPr="00FE4168" w14:paraId="2EC32C8E" w14:textId="77777777" w:rsidTr="00735CF1">
        <w:trPr>
          <w:cantSplit/>
          <w:trHeight w:val="492"/>
        </w:trPr>
        <w:tc>
          <w:tcPr>
            <w:tcW w:w="1055" w:type="pct"/>
            <w:vMerge/>
            <w:shd w:val="clear" w:color="auto" w:fill="FFFFFF"/>
            <w:vAlign w:val="center"/>
          </w:tcPr>
          <w:p w14:paraId="790479DE"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2" w:type="pct"/>
            <w:vMerge/>
            <w:shd w:val="clear" w:color="auto" w:fill="FFFFFF"/>
            <w:vAlign w:val="center"/>
          </w:tcPr>
          <w:p w14:paraId="3BC444A4"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641" w:type="pct"/>
            <w:shd w:val="clear" w:color="auto" w:fill="FFFFFF"/>
            <w:vAlign w:val="center"/>
          </w:tcPr>
          <w:p w14:paraId="738A1F51"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D561FD" w:rsidRPr="00FE4168">
              <w:rPr>
                <w:rFonts w:cs="Times New Roman"/>
                <w:color w:val="000000"/>
                <w:szCs w:val="24"/>
              </w:rPr>
              <w:t>Oran</w:t>
            </w:r>
          </w:p>
        </w:tc>
        <w:tc>
          <w:tcPr>
            <w:tcW w:w="471" w:type="pct"/>
            <w:shd w:val="clear" w:color="auto" w:fill="FFFFFF"/>
            <w:vAlign w:val="center"/>
          </w:tcPr>
          <w:p w14:paraId="14E05B2B"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12,2%</w:t>
            </w:r>
          </w:p>
        </w:tc>
        <w:tc>
          <w:tcPr>
            <w:tcW w:w="468" w:type="pct"/>
            <w:shd w:val="clear" w:color="auto" w:fill="FFFFFF"/>
            <w:vAlign w:val="center"/>
          </w:tcPr>
          <w:p w14:paraId="7E16341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w:t>
            </w:r>
          </w:p>
        </w:tc>
        <w:tc>
          <w:tcPr>
            <w:tcW w:w="467" w:type="pct"/>
            <w:shd w:val="clear" w:color="auto" w:fill="FFFFFF"/>
            <w:vAlign w:val="center"/>
          </w:tcPr>
          <w:p w14:paraId="34D974C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w:t>
            </w:r>
          </w:p>
        </w:tc>
        <w:tc>
          <w:tcPr>
            <w:tcW w:w="467" w:type="pct"/>
            <w:shd w:val="clear" w:color="auto" w:fill="FFFFFF"/>
            <w:vAlign w:val="center"/>
          </w:tcPr>
          <w:p w14:paraId="1560E9A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4,2%</w:t>
            </w:r>
          </w:p>
        </w:tc>
        <w:tc>
          <w:tcPr>
            <w:tcW w:w="471" w:type="pct"/>
            <w:shd w:val="clear" w:color="auto" w:fill="FFFFFF"/>
            <w:vAlign w:val="center"/>
          </w:tcPr>
          <w:p w14:paraId="41F087D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w:t>
            </w:r>
          </w:p>
        </w:tc>
        <w:tc>
          <w:tcPr>
            <w:tcW w:w="538" w:type="pct"/>
            <w:shd w:val="clear" w:color="auto" w:fill="FFFFFF"/>
            <w:vAlign w:val="center"/>
          </w:tcPr>
          <w:p w14:paraId="4397B9E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27,6%</w:t>
            </w:r>
          </w:p>
        </w:tc>
      </w:tr>
      <w:tr w:rsidR="00D561FD" w:rsidRPr="00FE4168" w14:paraId="7727D4C9" w14:textId="77777777" w:rsidTr="00735CF1">
        <w:trPr>
          <w:cantSplit/>
          <w:trHeight w:val="518"/>
        </w:trPr>
        <w:tc>
          <w:tcPr>
            <w:tcW w:w="1055" w:type="pct"/>
            <w:vMerge/>
            <w:shd w:val="clear" w:color="auto" w:fill="FFFFFF"/>
            <w:vAlign w:val="center"/>
          </w:tcPr>
          <w:p w14:paraId="10911D6E"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2" w:type="pct"/>
            <w:vMerge w:val="restart"/>
            <w:shd w:val="clear" w:color="auto" w:fill="FFFFFF"/>
            <w:vAlign w:val="center"/>
          </w:tcPr>
          <w:p w14:paraId="2A22B045"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641" w:type="pct"/>
            <w:shd w:val="clear" w:color="auto" w:fill="FFFFFF"/>
            <w:vAlign w:val="center"/>
          </w:tcPr>
          <w:p w14:paraId="0FD12076" w14:textId="77777777" w:rsidR="00994EB3" w:rsidRPr="00FE4168" w:rsidRDefault="00D561FD"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71" w:type="pct"/>
            <w:shd w:val="clear" w:color="auto" w:fill="FFFFFF"/>
            <w:vAlign w:val="center"/>
          </w:tcPr>
          <w:p w14:paraId="64D6F6BA"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74</w:t>
            </w:r>
          </w:p>
        </w:tc>
        <w:tc>
          <w:tcPr>
            <w:tcW w:w="468" w:type="pct"/>
            <w:shd w:val="clear" w:color="auto" w:fill="FFFFFF"/>
            <w:vAlign w:val="center"/>
          </w:tcPr>
          <w:p w14:paraId="25C42FB0"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99</w:t>
            </w:r>
          </w:p>
        </w:tc>
        <w:tc>
          <w:tcPr>
            <w:tcW w:w="467" w:type="pct"/>
            <w:shd w:val="clear" w:color="auto" w:fill="FFFFFF"/>
            <w:vAlign w:val="center"/>
          </w:tcPr>
          <w:p w14:paraId="72663EE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96</w:t>
            </w:r>
          </w:p>
        </w:tc>
        <w:tc>
          <w:tcPr>
            <w:tcW w:w="467" w:type="pct"/>
            <w:shd w:val="clear" w:color="auto" w:fill="FFFFFF"/>
            <w:vAlign w:val="center"/>
          </w:tcPr>
          <w:p w14:paraId="578877E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46</w:t>
            </w:r>
          </w:p>
        </w:tc>
        <w:tc>
          <w:tcPr>
            <w:tcW w:w="471" w:type="pct"/>
            <w:shd w:val="clear" w:color="auto" w:fill="FFFFFF"/>
            <w:vAlign w:val="center"/>
          </w:tcPr>
          <w:p w14:paraId="296C3A6D"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47</w:t>
            </w:r>
          </w:p>
        </w:tc>
        <w:tc>
          <w:tcPr>
            <w:tcW w:w="538" w:type="pct"/>
            <w:shd w:val="clear" w:color="auto" w:fill="FFFFFF"/>
            <w:vAlign w:val="center"/>
          </w:tcPr>
          <w:p w14:paraId="380A1DD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362</w:t>
            </w:r>
          </w:p>
        </w:tc>
      </w:tr>
      <w:tr w:rsidR="00D561FD" w:rsidRPr="00FE4168" w14:paraId="0BD9FEB6" w14:textId="77777777" w:rsidTr="00735CF1">
        <w:trPr>
          <w:cantSplit/>
          <w:trHeight w:val="492"/>
        </w:trPr>
        <w:tc>
          <w:tcPr>
            <w:tcW w:w="1055" w:type="pct"/>
            <w:vMerge/>
            <w:shd w:val="clear" w:color="auto" w:fill="FFFFFF"/>
            <w:vAlign w:val="center"/>
          </w:tcPr>
          <w:p w14:paraId="4E1B23BF"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422" w:type="pct"/>
            <w:vMerge/>
            <w:shd w:val="clear" w:color="auto" w:fill="FFFFFF"/>
            <w:vAlign w:val="center"/>
          </w:tcPr>
          <w:p w14:paraId="023732A1" w14:textId="77777777" w:rsidR="00994EB3" w:rsidRPr="00FE4168" w:rsidRDefault="00994EB3" w:rsidP="00994EB3">
            <w:pPr>
              <w:autoSpaceDE w:val="0"/>
              <w:autoSpaceDN w:val="0"/>
              <w:adjustRightInd w:val="0"/>
              <w:spacing w:after="0" w:line="240" w:lineRule="auto"/>
              <w:rPr>
                <w:rFonts w:cs="Times New Roman"/>
                <w:b/>
                <w:bCs/>
                <w:color w:val="000000"/>
                <w:szCs w:val="24"/>
              </w:rPr>
            </w:pPr>
          </w:p>
        </w:tc>
        <w:tc>
          <w:tcPr>
            <w:tcW w:w="641" w:type="pct"/>
            <w:shd w:val="clear" w:color="auto" w:fill="FFFFFF"/>
            <w:vAlign w:val="center"/>
          </w:tcPr>
          <w:p w14:paraId="1A9DEE9B"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D561FD" w:rsidRPr="00FE4168">
              <w:rPr>
                <w:rFonts w:cs="Times New Roman"/>
                <w:color w:val="000000"/>
                <w:szCs w:val="24"/>
              </w:rPr>
              <w:t>Oran</w:t>
            </w:r>
          </w:p>
        </w:tc>
        <w:tc>
          <w:tcPr>
            <w:tcW w:w="471" w:type="pct"/>
            <w:shd w:val="clear" w:color="auto" w:fill="FFFFFF"/>
            <w:vAlign w:val="center"/>
          </w:tcPr>
          <w:p w14:paraId="37D778EB"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14,8%</w:t>
            </w:r>
          </w:p>
        </w:tc>
        <w:tc>
          <w:tcPr>
            <w:tcW w:w="468" w:type="pct"/>
            <w:shd w:val="clear" w:color="auto" w:fill="FFFFFF"/>
            <w:vAlign w:val="center"/>
          </w:tcPr>
          <w:p w14:paraId="60469A3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19,8%</w:t>
            </w:r>
          </w:p>
        </w:tc>
        <w:tc>
          <w:tcPr>
            <w:tcW w:w="467" w:type="pct"/>
            <w:shd w:val="clear" w:color="auto" w:fill="FFFFFF"/>
            <w:vAlign w:val="center"/>
          </w:tcPr>
          <w:p w14:paraId="0F97682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19,2%</w:t>
            </w:r>
          </w:p>
        </w:tc>
        <w:tc>
          <w:tcPr>
            <w:tcW w:w="467" w:type="pct"/>
            <w:shd w:val="clear" w:color="auto" w:fill="FFFFFF"/>
            <w:vAlign w:val="center"/>
          </w:tcPr>
          <w:p w14:paraId="3E838C2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9,2%</w:t>
            </w:r>
          </w:p>
        </w:tc>
        <w:tc>
          <w:tcPr>
            <w:tcW w:w="471" w:type="pct"/>
            <w:shd w:val="clear" w:color="auto" w:fill="FFFFFF"/>
            <w:vAlign w:val="center"/>
          </w:tcPr>
          <w:p w14:paraId="57A4111A"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9,4%</w:t>
            </w:r>
          </w:p>
        </w:tc>
        <w:tc>
          <w:tcPr>
            <w:tcW w:w="538" w:type="pct"/>
            <w:shd w:val="clear" w:color="auto" w:fill="FFFFFF"/>
            <w:vAlign w:val="center"/>
          </w:tcPr>
          <w:p w14:paraId="4C30EBFC"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72,4%</w:t>
            </w:r>
          </w:p>
        </w:tc>
      </w:tr>
      <w:tr w:rsidR="00D561FD" w:rsidRPr="00FE4168" w14:paraId="77C9CA7D" w14:textId="77777777" w:rsidTr="00735CF1">
        <w:trPr>
          <w:cantSplit/>
          <w:trHeight w:val="440"/>
        </w:trPr>
        <w:tc>
          <w:tcPr>
            <w:tcW w:w="1477" w:type="pct"/>
            <w:gridSpan w:val="2"/>
            <w:vMerge w:val="restart"/>
            <w:shd w:val="clear" w:color="auto" w:fill="FFFFFF"/>
            <w:vAlign w:val="center"/>
          </w:tcPr>
          <w:p w14:paraId="450D4FA1" w14:textId="77777777" w:rsidR="00994EB3" w:rsidRPr="00FE4168" w:rsidRDefault="00994EB3" w:rsidP="00994EB3">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D561FD" w:rsidRPr="00FE4168">
              <w:rPr>
                <w:rFonts w:cs="Times New Roman"/>
                <w:b/>
                <w:bCs/>
                <w:color w:val="000000"/>
                <w:szCs w:val="24"/>
              </w:rPr>
              <w:t>plam</w:t>
            </w:r>
          </w:p>
        </w:tc>
        <w:tc>
          <w:tcPr>
            <w:tcW w:w="641" w:type="pct"/>
            <w:shd w:val="clear" w:color="auto" w:fill="FFFFFF"/>
            <w:vAlign w:val="center"/>
          </w:tcPr>
          <w:p w14:paraId="2AB4A037" w14:textId="77777777" w:rsidR="00994EB3" w:rsidRPr="00FE4168" w:rsidRDefault="00D561FD"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71" w:type="pct"/>
            <w:shd w:val="clear" w:color="auto" w:fill="FFFFFF"/>
            <w:vAlign w:val="center"/>
          </w:tcPr>
          <w:p w14:paraId="6E7337D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135</w:t>
            </w:r>
          </w:p>
        </w:tc>
        <w:tc>
          <w:tcPr>
            <w:tcW w:w="468" w:type="pct"/>
            <w:shd w:val="clear" w:color="auto" w:fill="FFFFFF"/>
            <w:vAlign w:val="center"/>
          </w:tcPr>
          <w:p w14:paraId="553144F6"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117</w:t>
            </w:r>
          </w:p>
        </w:tc>
        <w:tc>
          <w:tcPr>
            <w:tcW w:w="467" w:type="pct"/>
            <w:shd w:val="clear" w:color="auto" w:fill="FFFFFF"/>
            <w:vAlign w:val="center"/>
          </w:tcPr>
          <w:p w14:paraId="5E2F6AE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109</w:t>
            </w:r>
          </w:p>
        </w:tc>
        <w:tc>
          <w:tcPr>
            <w:tcW w:w="467" w:type="pct"/>
            <w:shd w:val="clear" w:color="auto" w:fill="FFFFFF"/>
            <w:vAlign w:val="center"/>
          </w:tcPr>
          <w:p w14:paraId="5C25227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67</w:t>
            </w:r>
          </w:p>
        </w:tc>
        <w:tc>
          <w:tcPr>
            <w:tcW w:w="471" w:type="pct"/>
            <w:shd w:val="clear" w:color="auto" w:fill="FFFFFF"/>
            <w:vAlign w:val="center"/>
          </w:tcPr>
          <w:p w14:paraId="17A732ED"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w:t>
            </w:r>
          </w:p>
        </w:tc>
        <w:tc>
          <w:tcPr>
            <w:tcW w:w="538" w:type="pct"/>
            <w:shd w:val="clear" w:color="auto" w:fill="FFFFFF"/>
            <w:vAlign w:val="center"/>
          </w:tcPr>
          <w:p w14:paraId="04597AD4"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D561FD" w:rsidRPr="00FE4168" w14:paraId="31F01DDD" w14:textId="77777777" w:rsidTr="00735CF1">
        <w:trPr>
          <w:cantSplit/>
          <w:trHeight w:val="492"/>
        </w:trPr>
        <w:tc>
          <w:tcPr>
            <w:tcW w:w="1477" w:type="pct"/>
            <w:gridSpan w:val="2"/>
            <w:vMerge/>
            <w:shd w:val="clear" w:color="auto" w:fill="FFFFFF"/>
            <w:vAlign w:val="center"/>
          </w:tcPr>
          <w:p w14:paraId="136A1573" w14:textId="77777777" w:rsidR="00994EB3" w:rsidRPr="00FE4168" w:rsidRDefault="00994EB3" w:rsidP="00994EB3">
            <w:pPr>
              <w:autoSpaceDE w:val="0"/>
              <w:autoSpaceDN w:val="0"/>
              <w:adjustRightInd w:val="0"/>
              <w:spacing w:after="0" w:line="240" w:lineRule="auto"/>
              <w:rPr>
                <w:rFonts w:cs="Times New Roman"/>
                <w:color w:val="000000"/>
                <w:szCs w:val="24"/>
              </w:rPr>
            </w:pPr>
          </w:p>
        </w:tc>
        <w:tc>
          <w:tcPr>
            <w:tcW w:w="641" w:type="pct"/>
            <w:shd w:val="clear" w:color="auto" w:fill="FFFFFF"/>
            <w:vAlign w:val="center"/>
          </w:tcPr>
          <w:p w14:paraId="67C58FF4" w14:textId="77777777" w:rsidR="00994EB3" w:rsidRPr="00FE4168" w:rsidRDefault="00994EB3" w:rsidP="00994EB3">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D561FD" w:rsidRPr="00FE4168">
              <w:rPr>
                <w:rFonts w:cs="Times New Roman"/>
                <w:color w:val="000000"/>
                <w:szCs w:val="24"/>
              </w:rPr>
              <w:t>Oran</w:t>
            </w:r>
          </w:p>
        </w:tc>
        <w:tc>
          <w:tcPr>
            <w:tcW w:w="471" w:type="pct"/>
            <w:shd w:val="clear" w:color="auto" w:fill="FFFFFF"/>
            <w:vAlign w:val="center"/>
          </w:tcPr>
          <w:p w14:paraId="21305FCE"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27,0%</w:t>
            </w:r>
          </w:p>
        </w:tc>
        <w:tc>
          <w:tcPr>
            <w:tcW w:w="468" w:type="pct"/>
            <w:shd w:val="clear" w:color="auto" w:fill="FFFFFF"/>
            <w:vAlign w:val="center"/>
          </w:tcPr>
          <w:p w14:paraId="57D82558"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23,4%</w:t>
            </w:r>
          </w:p>
        </w:tc>
        <w:tc>
          <w:tcPr>
            <w:tcW w:w="467" w:type="pct"/>
            <w:shd w:val="clear" w:color="auto" w:fill="FFFFFF"/>
            <w:vAlign w:val="center"/>
          </w:tcPr>
          <w:p w14:paraId="1A1D9410"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21,8%</w:t>
            </w:r>
          </w:p>
        </w:tc>
        <w:tc>
          <w:tcPr>
            <w:tcW w:w="467" w:type="pct"/>
            <w:shd w:val="clear" w:color="auto" w:fill="FFFFFF"/>
            <w:vAlign w:val="center"/>
          </w:tcPr>
          <w:p w14:paraId="7BC5DD49"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13,4%</w:t>
            </w:r>
          </w:p>
        </w:tc>
        <w:tc>
          <w:tcPr>
            <w:tcW w:w="471" w:type="pct"/>
            <w:shd w:val="clear" w:color="auto" w:fill="FFFFFF"/>
            <w:vAlign w:val="center"/>
          </w:tcPr>
          <w:p w14:paraId="70C7318D"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14,4%</w:t>
            </w:r>
          </w:p>
        </w:tc>
        <w:tc>
          <w:tcPr>
            <w:tcW w:w="538" w:type="pct"/>
            <w:shd w:val="clear" w:color="auto" w:fill="FFFFFF"/>
            <w:vAlign w:val="center"/>
          </w:tcPr>
          <w:p w14:paraId="24C4EE21" w14:textId="77777777" w:rsidR="00994EB3" w:rsidRPr="00FE4168" w:rsidRDefault="00994EB3" w:rsidP="00994EB3">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D561FD" w:rsidRPr="00FE4168" w14:paraId="693734CE" w14:textId="77777777" w:rsidTr="00AF73D8">
        <w:trPr>
          <w:cantSplit/>
          <w:trHeight w:val="40"/>
        </w:trPr>
        <w:tc>
          <w:tcPr>
            <w:tcW w:w="2268" w:type="dxa"/>
            <w:gridSpan w:val="2"/>
            <w:shd w:val="clear" w:color="auto" w:fill="FFFFFF"/>
          </w:tcPr>
          <w:p w14:paraId="63B671C3" w14:textId="77777777" w:rsidR="00D561FD" w:rsidRPr="00FE4168" w:rsidRDefault="00D561FD"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D561FD" w:rsidRPr="00FE4168" w14:paraId="5B7B232D" w14:textId="77777777" w:rsidTr="00AF73D8">
        <w:trPr>
          <w:cantSplit/>
        </w:trPr>
        <w:tc>
          <w:tcPr>
            <w:tcW w:w="1134" w:type="dxa"/>
            <w:shd w:val="clear" w:color="auto" w:fill="FFFFFF"/>
          </w:tcPr>
          <w:p w14:paraId="05F1C36B" w14:textId="65CD94C1" w:rsidR="00D561FD"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D561FD" w:rsidRPr="00FE4168">
              <w:rPr>
                <w:rFonts w:cs="Times New Roman"/>
                <w:b/>
                <w:sz w:val="20"/>
                <w:szCs w:val="20"/>
              </w:rPr>
              <w:t>:</w:t>
            </w:r>
            <w:r w:rsidR="00D561FD" w:rsidRPr="00FE4168">
              <w:rPr>
                <w:rFonts w:cs="Times New Roman"/>
                <w:bCs/>
                <w:sz w:val="20"/>
                <w:szCs w:val="20"/>
              </w:rPr>
              <w:t>45,326</w:t>
            </w:r>
          </w:p>
        </w:tc>
        <w:tc>
          <w:tcPr>
            <w:tcW w:w="1134" w:type="dxa"/>
            <w:shd w:val="clear" w:color="auto" w:fill="FFFFFF"/>
          </w:tcPr>
          <w:p w14:paraId="26E287A9" w14:textId="570E6CAD" w:rsidR="00D561FD" w:rsidRPr="00FE4168" w:rsidRDefault="00D561FD"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1E016BD0" w14:textId="77777777" w:rsidR="00990C23" w:rsidRPr="00FE4168" w:rsidRDefault="00990C23" w:rsidP="00994EB3">
      <w:pPr>
        <w:autoSpaceDE w:val="0"/>
        <w:autoSpaceDN w:val="0"/>
        <w:adjustRightInd w:val="0"/>
        <w:spacing w:after="0" w:line="400" w:lineRule="atLeast"/>
        <w:rPr>
          <w:rFonts w:cs="Times New Roman"/>
          <w:szCs w:val="24"/>
        </w:rPr>
      </w:pPr>
    </w:p>
    <w:p w14:paraId="3791C4B5" w14:textId="77777777" w:rsidR="00990C23" w:rsidRPr="00FE4168" w:rsidRDefault="00990C23" w:rsidP="00994EB3">
      <w:pPr>
        <w:autoSpaceDE w:val="0"/>
        <w:autoSpaceDN w:val="0"/>
        <w:adjustRightInd w:val="0"/>
        <w:spacing w:after="0" w:line="400" w:lineRule="atLeast"/>
        <w:rPr>
          <w:rFonts w:cs="Times New Roman"/>
          <w:szCs w:val="24"/>
        </w:rPr>
      </w:pPr>
    </w:p>
    <w:p w14:paraId="6E342BCB" w14:textId="77777777" w:rsidR="00FE4168" w:rsidRDefault="00FE4168" w:rsidP="00904DB7">
      <w:pPr>
        <w:rPr>
          <w:rFonts w:cs="Times New Roman"/>
          <w:szCs w:val="24"/>
        </w:rPr>
      </w:pPr>
    </w:p>
    <w:p w14:paraId="0843A3FF" w14:textId="77777777" w:rsidR="00904DB7" w:rsidRDefault="00904DB7" w:rsidP="00904DB7"/>
    <w:p w14:paraId="25F71A72" w14:textId="77777777" w:rsidR="00184CFE" w:rsidRDefault="00184CFE" w:rsidP="00904DB7"/>
    <w:p w14:paraId="13BE52B8" w14:textId="77777777" w:rsidR="00184CFE" w:rsidRDefault="00184CFE" w:rsidP="00904DB7"/>
    <w:p w14:paraId="07782561" w14:textId="77777777" w:rsidR="00184CFE" w:rsidRDefault="00184CFE" w:rsidP="00904DB7"/>
    <w:p w14:paraId="60302BA7" w14:textId="7FC28CFA" w:rsidR="00184CFE" w:rsidRPr="0049732F" w:rsidRDefault="00FE420B" w:rsidP="002D413A">
      <w:pPr>
        <w:pStyle w:val="Balk3"/>
        <w:ind w:left="709" w:firstLine="0"/>
        <w:jc w:val="both"/>
      </w:pPr>
      <w:bookmarkStart w:id="185" w:name="_Toc37720913"/>
      <w:r w:rsidRPr="00FE4168">
        <w:lastRenderedPageBreak/>
        <w:t>4.2.</w:t>
      </w:r>
      <w:r>
        <w:t xml:space="preserve">34. </w:t>
      </w:r>
      <w:r w:rsidR="00184CFE" w:rsidRPr="00FE4168">
        <w:t>Cinsiyet</w:t>
      </w:r>
      <w:r w:rsidR="00580548" w:rsidRPr="00FE4168">
        <w:t xml:space="preserve"> </w:t>
      </w:r>
      <w:r w:rsidR="00572C5B">
        <w:t>v</w:t>
      </w:r>
      <w:r w:rsidRPr="00FE4168">
        <w:t>e “</w:t>
      </w:r>
      <w:r w:rsidR="00184CFE" w:rsidRPr="00FE4168">
        <w:t xml:space="preserve">Hiç </w:t>
      </w:r>
      <w:r w:rsidR="000F0177">
        <w:t xml:space="preserve">Obruk Olayına Şahit Oldunuz </w:t>
      </w:r>
      <w:r w:rsidR="000F0177" w:rsidRPr="0049732F">
        <w:t>m</w:t>
      </w:r>
      <w:r w:rsidRPr="0049732F">
        <w:t xml:space="preserve">u?” </w:t>
      </w:r>
      <w:r w:rsidR="00184CFE" w:rsidRPr="0049732F">
        <w:t>Sorusu</w:t>
      </w:r>
      <w:r w:rsidR="00580548" w:rsidRPr="0049732F">
        <w:t xml:space="preserve"> Arasındaki Anlamsal Fark</w:t>
      </w:r>
      <w:bookmarkEnd w:id="185"/>
    </w:p>
    <w:p w14:paraId="733B0DEE" w14:textId="70E0E82D" w:rsidR="005F1D76" w:rsidRPr="0049732F" w:rsidRDefault="005F1D76" w:rsidP="005F1D76">
      <w:pPr>
        <w:spacing w:after="0"/>
        <w:ind w:firstLine="709"/>
        <w:jc w:val="both"/>
        <w:rPr>
          <w:rFonts w:cs="Times New Roman"/>
          <w:szCs w:val="24"/>
        </w:rPr>
      </w:pPr>
      <w:r w:rsidRPr="0049732F">
        <w:rPr>
          <w:rFonts w:cs="Times New Roman"/>
          <w:szCs w:val="24"/>
        </w:rPr>
        <w:t>Analiz sonuçlarına göre erkeklerin %30,8 oranında, kadınların ise %18,8 oranında obruk olayına şahit oldukları, elde edilen bu farkın da istatistiksel açıdan anlamlı bir farklılığa işaret ettiğ</w:t>
      </w:r>
      <w:r w:rsidR="00306EB0">
        <w:rPr>
          <w:rFonts w:cs="Times New Roman"/>
          <w:szCs w:val="24"/>
        </w:rPr>
        <w:t>i Pearson Ki Kare t</w:t>
      </w:r>
      <w:r w:rsidRPr="0049732F">
        <w:rPr>
          <w:rFonts w:cs="Times New Roman"/>
          <w:szCs w:val="24"/>
        </w:rPr>
        <w:t>esti ile saptanmıştır (p&lt;0,05)</w:t>
      </w:r>
      <w:r w:rsidR="00517601" w:rsidRPr="0049732F">
        <w:rPr>
          <w:rFonts w:cs="Times New Roman"/>
          <w:szCs w:val="24"/>
        </w:rPr>
        <w:t xml:space="preserve"> (Tablo 35</w:t>
      </w:r>
      <w:r w:rsidRPr="0049732F">
        <w:rPr>
          <w:rFonts w:cs="Times New Roman"/>
          <w:szCs w:val="24"/>
        </w:rPr>
        <w:t>)</w:t>
      </w:r>
      <w:r w:rsidR="005274A5">
        <w:rPr>
          <w:rFonts w:cs="Times New Roman"/>
          <w:szCs w:val="24"/>
        </w:rPr>
        <w:t>.</w:t>
      </w:r>
    </w:p>
    <w:p w14:paraId="3307A187" w14:textId="77777777" w:rsidR="00FE4168" w:rsidRPr="0049732F" w:rsidRDefault="00FE4168" w:rsidP="005F1D76">
      <w:pPr>
        <w:pStyle w:val="ResimYazs"/>
        <w:spacing w:after="0" w:line="360" w:lineRule="auto"/>
        <w:jc w:val="both"/>
        <w:rPr>
          <w:rFonts w:cs="Times New Roman"/>
          <w:color w:val="auto"/>
          <w:sz w:val="24"/>
          <w:szCs w:val="24"/>
        </w:rPr>
      </w:pPr>
    </w:p>
    <w:p w14:paraId="76C76870" w14:textId="0FAA533A" w:rsidR="009C565C" w:rsidRPr="006423D2" w:rsidRDefault="00FE420B" w:rsidP="006423D2">
      <w:pPr>
        <w:pStyle w:val="ResimYazs"/>
        <w:spacing w:after="0" w:line="360" w:lineRule="auto"/>
        <w:jc w:val="center"/>
        <w:rPr>
          <w:color w:val="auto"/>
          <w:sz w:val="24"/>
          <w:szCs w:val="24"/>
        </w:rPr>
      </w:pPr>
      <w:bookmarkStart w:id="186" w:name="_Toc44623387"/>
      <w:r w:rsidRPr="0049732F">
        <w:rPr>
          <w:color w:val="auto"/>
          <w:sz w:val="24"/>
          <w:szCs w:val="24"/>
        </w:rPr>
        <w:t xml:space="preserve">Tablo </w:t>
      </w:r>
      <w:r w:rsidRPr="0049732F">
        <w:rPr>
          <w:color w:val="auto"/>
          <w:sz w:val="24"/>
          <w:szCs w:val="24"/>
        </w:rPr>
        <w:fldChar w:fldCharType="begin"/>
      </w:r>
      <w:r w:rsidRPr="0049732F">
        <w:rPr>
          <w:color w:val="auto"/>
          <w:sz w:val="24"/>
          <w:szCs w:val="24"/>
        </w:rPr>
        <w:instrText xml:space="preserve"> SEQ Tablo_1. \* ARABIC </w:instrText>
      </w:r>
      <w:r w:rsidRPr="0049732F">
        <w:rPr>
          <w:color w:val="auto"/>
          <w:sz w:val="24"/>
          <w:szCs w:val="24"/>
        </w:rPr>
        <w:fldChar w:fldCharType="separate"/>
      </w:r>
      <w:r w:rsidR="005274A5">
        <w:rPr>
          <w:noProof/>
          <w:color w:val="auto"/>
          <w:sz w:val="24"/>
          <w:szCs w:val="24"/>
        </w:rPr>
        <w:t>35</w:t>
      </w:r>
      <w:r w:rsidRPr="0049732F">
        <w:rPr>
          <w:color w:val="auto"/>
          <w:sz w:val="24"/>
          <w:szCs w:val="24"/>
        </w:rPr>
        <w:fldChar w:fldCharType="end"/>
      </w:r>
      <w:r w:rsidRPr="0049732F">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Cinsiyetlerine Göre</w:t>
      </w:r>
      <w:r w:rsidR="00267657">
        <w:rPr>
          <w:color w:val="auto"/>
          <w:sz w:val="24"/>
          <w:szCs w:val="24"/>
        </w:rPr>
        <w:t xml:space="preserve"> </w:t>
      </w:r>
      <w:r w:rsidRPr="009C565C">
        <w:rPr>
          <w:color w:val="auto"/>
          <w:sz w:val="24"/>
          <w:szCs w:val="24"/>
        </w:rPr>
        <w:t>Obruk Olayına Ş</w:t>
      </w:r>
      <w:r w:rsidR="000F0177" w:rsidRPr="009C565C">
        <w:rPr>
          <w:color w:val="auto"/>
          <w:sz w:val="24"/>
          <w:szCs w:val="24"/>
        </w:rPr>
        <w:t xml:space="preserve">ahit </w:t>
      </w:r>
      <w:r w:rsidR="00267657">
        <w:rPr>
          <w:color w:val="auto"/>
          <w:sz w:val="24"/>
          <w:szCs w:val="24"/>
        </w:rPr>
        <w:t>Olma Durumu</w:t>
      </w:r>
      <w:bookmarkEnd w:id="186"/>
      <w:r w:rsidRPr="009C565C">
        <w:rPr>
          <w:color w:val="auto"/>
          <w:sz w:val="24"/>
          <w:szCs w:val="24"/>
        </w:rPr>
        <w:t xml:space="preserve"> </w:t>
      </w:r>
    </w:p>
    <w:tbl>
      <w:tblPr>
        <w:tblW w:w="867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97"/>
        <w:gridCol w:w="779"/>
        <w:gridCol w:w="2093"/>
        <w:gridCol w:w="1070"/>
        <w:gridCol w:w="1070"/>
        <w:gridCol w:w="1070"/>
      </w:tblGrid>
      <w:tr w:rsidR="00184CFE" w:rsidRPr="00FE4168" w14:paraId="2EA71FE2" w14:textId="77777777" w:rsidTr="00F568AA">
        <w:trPr>
          <w:cantSplit/>
          <w:trHeight w:val="365"/>
        </w:trPr>
        <w:tc>
          <w:tcPr>
            <w:tcW w:w="5469" w:type="dxa"/>
            <w:gridSpan w:val="3"/>
            <w:vMerge w:val="restart"/>
            <w:shd w:val="clear" w:color="auto" w:fill="FFFFFF"/>
          </w:tcPr>
          <w:p w14:paraId="2CB86E4F" w14:textId="77777777" w:rsidR="00184CFE" w:rsidRPr="00FE4168" w:rsidRDefault="00184CFE" w:rsidP="00580548">
            <w:pPr>
              <w:spacing w:after="160"/>
              <w:rPr>
                <w:rFonts w:cs="Times New Roman"/>
                <w:color w:val="000000"/>
                <w:szCs w:val="24"/>
              </w:rPr>
            </w:pPr>
          </w:p>
        </w:tc>
        <w:tc>
          <w:tcPr>
            <w:tcW w:w="2140" w:type="dxa"/>
            <w:gridSpan w:val="2"/>
            <w:shd w:val="clear" w:color="auto" w:fill="FFFFFF"/>
          </w:tcPr>
          <w:p w14:paraId="3A6C8532"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Cinsiyet</w:t>
            </w:r>
          </w:p>
        </w:tc>
        <w:tc>
          <w:tcPr>
            <w:tcW w:w="1070" w:type="dxa"/>
            <w:vMerge w:val="restart"/>
            <w:shd w:val="clear" w:color="auto" w:fill="FFFFFF"/>
          </w:tcPr>
          <w:p w14:paraId="703EA75A"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580548" w:rsidRPr="00FE4168">
              <w:rPr>
                <w:rFonts w:cs="Times New Roman"/>
                <w:b/>
                <w:bCs/>
                <w:color w:val="000000"/>
                <w:szCs w:val="24"/>
              </w:rPr>
              <w:t>plam</w:t>
            </w:r>
          </w:p>
        </w:tc>
      </w:tr>
      <w:tr w:rsidR="00184CFE" w:rsidRPr="00FE4168" w14:paraId="10FED5F3" w14:textId="77777777" w:rsidTr="00F568AA">
        <w:trPr>
          <w:cantSplit/>
          <w:trHeight w:val="408"/>
        </w:trPr>
        <w:tc>
          <w:tcPr>
            <w:tcW w:w="5469" w:type="dxa"/>
            <w:gridSpan w:val="3"/>
            <w:vMerge/>
            <w:shd w:val="clear" w:color="auto" w:fill="FFFFFF"/>
          </w:tcPr>
          <w:p w14:paraId="5C7EE210"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1070" w:type="dxa"/>
            <w:shd w:val="clear" w:color="auto" w:fill="FFFFFF"/>
          </w:tcPr>
          <w:p w14:paraId="0AB36C2A"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Kadın</w:t>
            </w:r>
          </w:p>
        </w:tc>
        <w:tc>
          <w:tcPr>
            <w:tcW w:w="1070" w:type="dxa"/>
            <w:shd w:val="clear" w:color="auto" w:fill="FFFFFF"/>
          </w:tcPr>
          <w:p w14:paraId="20492D66"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Erkek</w:t>
            </w:r>
          </w:p>
        </w:tc>
        <w:tc>
          <w:tcPr>
            <w:tcW w:w="1070" w:type="dxa"/>
            <w:vMerge/>
            <w:shd w:val="clear" w:color="auto" w:fill="FFFFFF"/>
          </w:tcPr>
          <w:p w14:paraId="325F66FD" w14:textId="77777777" w:rsidR="00184CFE" w:rsidRPr="00FE4168" w:rsidRDefault="00184CFE" w:rsidP="00184CFE">
            <w:pPr>
              <w:autoSpaceDE w:val="0"/>
              <w:autoSpaceDN w:val="0"/>
              <w:adjustRightInd w:val="0"/>
              <w:spacing w:after="0" w:line="240" w:lineRule="auto"/>
              <w:rPr>
                <w:rFonts w:cs="Times New Roman"/>
                <w:color w:val="000000"/>
                <w:szCs w:val="24"/>
              </w:rPr>
            </w:pPr>
          </w:p>
        </w:tc>
      </w:tr>
      <w:tr w:rsidR="00184CFE" w:rsidRPr="00FE4168" w14:paraId="6CFF75D9" w14:textId="77777777" w:rsidTr="00F568AA">
        <w:trPr>
          <w:cantSplit/>
          <w:trHeight w:val="365"/>
        </w:trPr>
        <w:tc>
          <w:tcPr>
            <w:tcW w:w="2597" w:type="dxa"/>
            <w:vMerge w:val="restart"/>
            <w:shd w:val="clear" w:color="auto" w:fill="FFFFFF"/>
            <w:vAlign w:val="center"/>
          </w:tcPr>
          <w:p w14:paraId="1B627D2F"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Hiç obruk olayına şahit oldunuz mu?</w:t>
            </w:r>
          </w:p>
        </w:tc>
        <w:tc>
          <w:tcPr>
            <w:tcW w:w="779" w:type="dxa"/>
            <w:vMerge w:val="restart"/>
            <w:shd w:val="clear" w:color="auto" w:fill="FFFFFF"/>
            <w:vAlign w:val="center"/>
          </w:tcPr>
          <w:p w14:paraId="2C692681" w14:textId="77777777" w:rsidR="00184CFE" w:rsidRPr="00FE4168" w:rsidRDefault="00580548"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2093" w:type="dxa"/>
            <w:shd w:val="clear" w:color="auto" w:fill="FFFFFF"/>
            <w:vAlign w:val="center"/>
          </w:tcPr>
          <w:p w14:paraId="58F6DFB4" w14:textId="77777777" w:rsidR="00184CFE" w:rsidRPr="00FE4168" w:rsidRDefault="00580548"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70" w:type="dxa"/>
            <w:shd w:val="clear" w:color="auto" w:fill="FFFFFF"/>
            <w:vAlign w:val="center"/>
          </w:tcPr>
          <w:p w14:paraId="11F0E91D"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203</w:t>
            </w:r>
          </w:p>
        </w:tc>
        <w:tc>
          <w:tcPr>
            <w:tcW w:w="1070" w:type="dxa"/>
            <w:shd w:val="clear" w:color="auto" w:fill="FFFFFF"/>
            <w:vAlign w:val="center"/>
          </w:tcPr>
          <w:p w14:paraId="622BC683"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173</w:t>
            </w:r>
          </w:p>
        </w:tc>
        <w:tc>
          <w:tcPr>
            <w:tcW w:w="1070" w:type="dxa"/>
            <w:shd w:val="clear" w:color="auto" w:fill="FFFFFF"/>
            <w:vAlign w:val="center"/>
          </w:tcPr>
          <w:p w14:paraId="446B8CA5"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r>
      <w:tr w:rsidR="00184CFE" w:rsidRPr="00FE4168" w14:paraId="12BF0A7E" w14:textId="77777777" w:rsidTr="00F568AA">
        <w:trPr>
          <w:cantSplit/>
          <w:trHeight w:val="408"/>
        </w:trPr>
        <w:tc>
          <w:tcPr>
            <w:tcW w:w="2597" w:type="dxa"/>
            <w:vMerge/>
            <w:shd w:val="clear" w:color="auto" w:fill="FFFFFF"/>
            <w:vAlign w:val="center"/>
          </w:tcPr>
          <w:p w14:paraId="1F58F2DB"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79" w:type="dxa"/>
            <w:vMerge/>
            <w:shd w:val="clear" w:color="auto" w:fill="FFFFFF"/>
            <w:vAlign w:val="center"/>
          </w:tcPr>
          <w:p w14:paraId="32697A20"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2093" w:type="dxa"/>
            <w:shd w:val="clear" w:color="auto" w:fill="FFFFFF"/>
            <w:vAlign w:val="center"/>
          </w:tcPr>
          <w:p w14:paraId="137EEACE"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80548" w:rsidRPr="00FE4168">
              <w:rPr>
                <w:rFonts w:cs="Times New Roman"/>
                <w:color w:val="000000"/>
                <w:szCs w:val="24"/>
              </w:rPr>
              <w:t>Oran</w:t>
            </w:r>
          </w:p>
        </w:tc>
        <w:tc>
          <w:tcPr>
            <w:tcW w:w="1070" w:type="dxa"/>
            <w:shd w:val="clear" w:color="auto" w:fill="FFFFFF"/>
            <w:vAlign w:val="center"/>
          </w:tcPr>
          <w:p w14:paraId="070297C3"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40,6%</w:t>
            </w:r>
          </w:p>
        </w:tc>
        <w:tc>
          <w:tcPr>
            <w:tcW w:w="1070" w:type="dxa"/>
            <w:shd w:val="clear" w:color="auto" w:fill="FFFFFF"/>
            <w:vAlign w:val="center"/>
          </w:tcPr>
          <w:p w14:paraId="0984CCCA"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34,6%</w:t>
            </w:r>
          </w:p>
        </w:tc>
        <w:tc>
          <w:tcPr>
            <w:tcW w:w="1070" w:type="dxa"/>
            <w:shd w:val="clear" w:color="auto" w:fill="FFFFFF"/>
            <w:vAlign w:val="center"/>
          </w:tcPr>
          <w:p w14:paraId="46B116A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75,2%</w:t>
            </w:r>
          </w:p>
        </w:tc>
      </w:tr>
      <w:tr w:rsidR="00184CFE" w:rsidRPr="00FE4168" w14:paraId="7A340DEE" w14:textId="77777777" w:rsidTr="00F568AA">
        <w:trPr>
          <w:cantSplit/>
          <w:trHeight w:val="429"/>
        </w:trPr>
        <w:tc>
          <w:tcPr>
            <w:tcW w:w="2597" w:type="dxa"/>
            <w:vMerge/>
            <w:shd w:val="clear" w:color="auto" w:fill="FFFFFF"/>
            <w:vAlign w:val="center"/>
          </w:tcPr>
          <w:p w14:paraId="460246FC"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79" w:type="dxa"/>
            <w:vMerge w:val="restart"/>
            <w:shd w:val="clear" w:color="auto" w:fill="FFFFFF"/>
            <w:vAlign w:val="center"/>
          </w:tcPr>
          <w:p w14:paraId="606A08C3"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2093" w:type="dxa"/>
            <w:shd w:val="clear" w:color="auto" w:fill="FFFFFF"/>
            <w:vAlign w:val="center"/>
          </w:tcPr>
          <w:p w14:paraId="5EDF0B29" w14:textId="77777777" w:rsidR="00184CFE" w:rsidRPr="00FE4168" w:rsidRDefault="00580548"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70" w:type="dxa"/>
            <w:shd w:val="clear" w:color="auto" w:fill="FFFFFF"/>
            <w:vAlign w:val="center"/>
          </w:tcPr>
          <w:p w14:paraId="2DBC1A6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47</w:t>
            </w:r>
          </w:p>
        </w:tc>
        <w:tc>
          <w:tcPr>
            <w:tcW w:w="1070" w:type="dxa"/>
            <w:shd w:val="clear" w:color="auto" w:fill="FFFFFF"/>
            <w:vAlign w:val="center"/>
          </w:tcPr>
          <w:p w14:paraId="244ED57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77</w:t>
            </w:r>
          </w:p>
        </w:tc>
        <w:tc>
          <w:tcPr>
            <w:tcW w:w="1070" w:type="dxa"/>
            <w:shd w:val="clear" w:color="auto" w:fill="FFFFFF"/>
            <w:vAlign w:val="center"/>
          </w:tcPr>
          <w:p w14:paraId="7F5EFD9B"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124</w:t>
            </w:r>
          </w:p>
        </w:tc>
      </w:tr>
      <w:tr w:rsidR="00184CFE" w:rsidRPr="00FE4168" w14:paraId="0584FD5D" w14:textId="77777777" w:rsidTr="00F568AA">
        <w:trPr>
          <w:cantSplit/>
          <w:trHeight w:val="408"/>
        </w:trPr>
        <w:tc>
          <w:tcPr>
            <w:tcW w:w="2597" w:type="dxa"/>
            <w:vMerge/>
            <w:shd w:val="clear" w:color="auto" w:fill="FFFFFF"/>
            <w:vAlign w:val="center"/>
          </w:tcPr>
          <w:p w14:paraId="3A074F95"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79" w:type="dxa"/>
            <w:vMerge/>
            <w:shd w:val="clear" w:color="auto" w:fill="FFFFFF"/>
            <w:vAlign w:val="center"/>
          </w:tcPr>
          <w:p w14:paraId="4584E52A"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2093" w:type="dxa"/>
            <w:shd w:val="clear" w:color="auto" w:fill="FFFFFF"/>
            <w:vAlign w:val="center"/>
          </w:tcPr>
          <w:p w14:paraId="16585487"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80548" w:rsidRPr="00FE4168">
              <w:rPr>
                <w:rFonts w:cs="Times New Roman"/>
                <w:color w:val="000000"/>
                <w:szCs w:val="24"/>
              </w:rPr>
              <w:t>Oran</w:t>
            </w:r>
          </w:p>
        </w:tc>
        <w:tc>
          <w:tcPr>
            <w:tcW w:w="1070" w:type="dxa"/>
            <w:shd w:val="clear" w:color="auto" w:fill="FFFFFF"/>
            <w:vAlign w:val="center"/>
          </w:tcPr>
          <w:p w14:paraId="55AF717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9,4%</w:t>
            </w:r>
          </w:p>
        </w:tc>
        <w:tc>
          <w:tcPr>
            <w:tcW w:w="1070" w:type="dxa"/>
            <w:shd w:val="clear" w:color="auto" w:fill="FFFFFF"/>
            <w:vAlign w:val="center"/>
          </w:tcPr>
          <w:p w14:paraId="46A0EBC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15,4%</w:t>
            </w:r>
          </w:p>
        </w:tc>
        <w:tc>
          <w:tcPr>
            <w:tcW w:w="1070" w:type="dxa"/>
            <w:shd w:val="clear" w:color="auto" w:fill="FFFFFF"/>
            <w:vAlign w:val="center"/>
          </w:tcPr>
          <w:p w14:paraId="2682DDD5"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24,8%</w:t>
            </w:r>
          </w:p>
        </w:tc>
      </w:tr>
      <w:tr w:rsidR="00184CFE" w:rsidRPr="00FE4168" w14:paraId="273A090A" w14:textId="77777777" w:rsidTr="00F568AA">
        <w:trPr>
          <w:cantSplit/>
          <w:trHeight w:val="365"/>
        </w:trPr>
        <w:tc>
          <w:tcPr>
            <w:tcW w:w="3376" w:type="dxa"/>
            <w:gridSpan w:val="2"/>
            <w:vMerge w:val="restart"/>
            <w:shd w:val="clear" w:color="auto" w:fill="FFFFFF"/>
            <w:vAlign w:val="center"/>
          </w:tcPr>
          <w:p w14:paraId="59F8891D"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580548" w:rsidRPr="00FE4168">
              <w:rPr>
                <w:rFonts w:cs="Times New Roman"/>
                <w:b/>
                <w:bCs/>
                <w:color w:val="000000"/>
                <w:szCs w:val="24"/>
              </w:rPr>
              <w:t>plam</w:t>
            </w:r>
          </w:p>
        </w:tc>
        <w:tc>
          <w:tcPr>
            <w:tcW w:w="2093" w:type="dxa"/>
            <w:shd w:val="clear" w:color="auto" w:fill="FFFFFF"/>
            <w:vAlign w:val="center"/>
          </w:tcPr>
          <w:p w14:paraId="2EB0FD72" w14:textId="77777777" w:rsidR="00184CFE" w:rsidRPr="00FE4168" w:rsidRDefault="00580548"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70" w:type="dxa"/>
            <w:shd w:val="clear" w:color="auto" w:fill="FFFFFF"/>
            <w:vAlign w:val="center"/>
          </w:tcPr>
          <w:p w14:paraId="56F7C512"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250</w:t>
            </w:r>
          </w:p>
        </w:tc>
        <w:tc>
          <w:tcPr>
            <w:tcW w:w="1070" w:type="dxa"/>
            <w:shd w:val="clear" w:color="auto" w:fill="FFFFFF"/>
            <w:vAlign w:val="center"/>
          </w:tcPr>
          <w:p w14:paraId="7A502864"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250</w:t>
            </w:r>
          </w:p>
        </w:tc>
        <w:tc>
          <w:tcPr>
            <w:tcW w:w="1070" w:type="dxa"/>
            <w:shd w:val="clear" w:color="auto" w:fill="FFFFFF"/>
            <w:vAlign w:val="center"/>
          </w:tcPr>
          <w:p w14:paraId="702A70E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184CFE" w:rsidRPr="00FE4168" w14:paraId="29C30DD9" w14:textId="77777777" w:rsidTr="00F568AA">
        <w:trPr>
          <w:cantSplit/>
          <w:trHeight w:val="408"/>
        </w:trPr>
        <w:tc>
          <w:tcPr>
            <w:tcW w:w="3376" w:type="dxa"/>
            <w:gridSpan w:val="2"/>
            <w:vMerge/>
            <w:shd w:val="clear" w:color="auto" w:fill="FFFFFF"/>
            <w:vAlign w:val="center"/>
          </w:tcPr>
          <w:p w14:paraId="7879843E"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2093" w:type="dxa"/>
            <w:shd w:val="clear" w:color="auto" w:fill="FFFFFF"/>
            <w:vAlign w:val="center"/>
          </w:tcPr>
          <w:p w14:paraId="68D346E4"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80548" w:rsidRPr="00FE4168">
              <w:rPr>
                <w:rFonts w:cs="Times New Roman"/>
                <w:color w:val="000000"/>
                <w:szCs w:val="24"/>
              </w:rPr>
              <w:t>Oran</w:t>
            </w:r>
          </w:p>
        </w:tc>
        <w:tc>
          <w:tcPr>
            <w:tcW w:w="1070" w:type="dxa"/>
            <w:shd w:val="clear" w:color="auto" w:fill="FFFFFF"/>
            <w:vAlign w:val="center"/>
          </w:tcPr>
          <w:p w14:paraId="0C53892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c>
          <w:tcPr>
            <w:tcW w:w="1070" w:type="dxa"/>
            <w:shd w:val="clear" w:color="auto" w:fill="FFFFFF"/>
            <w:vAlign w:val="center"/>
          </w:tcPr>
          <w:p w14:paraId="7BC134F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c>
          <w:tcPr>
            <w:tcW w:w="1070" w:type="dxa"/>
            <w:shd w:val="clear" w:color="auto" w:fill="FFFFFF"/>
            <w:vAlign w:val="center"/>
          </w:tcPr>
          <w:p w14:paraId="3E1AEB5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80548" w:rsidRPr="00FE4168" w14:paraId="30298323" w14:textId="77777777" w:rsidTr="00AF73D8">
        <w:trPr>
          <w:cantSplit/>
          <w:trHeight w:val="40"/>
        </w:trPr>
        <w:tc>
          <w:tcPr>
            <w:tcW w:w="2268" w:type="dxa"/>
            <w:gridSpan w:val="2"/>
            <w:shd w:val="clear" w:color="auto" w:fill="FFFFFF"/>
          </w:tcPr>
          <w:p w14:paraId="3AF6FBE0" w14:textId="77777777" w:rsidR="00580548" w:rsidRPr="00FE4168" w:rsidRDefault="00580548"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580548" w:rsidRPr="00FE4168" w14:paraId="7EFCB838" w14:textId="77777777" w:rsidTr="00AF73D8">
        <w:trPr>
          <w:cantSplit/>
        </w:trPr>
        <w:tc>
          <w:tcPr>
            <w:tcW w:w="1134" w:type="dxa"/>
            <w:shd w:val="clear" w:color="auto" w:fill="FFFFFF"/>
          </w:tcPr>
          <w:p w14:paraId="4398A97C" w14:textId="5E4D3588" w:rsidR="00580548"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80548" w:rsidRPr="00FE4168">
              <w:rPr>
                <w:rFonts w:cs="Times New Roman"/>
                <w:b/>
                <w:sz w:val="20"/>
                <w:szCs w:val="20"/>
              </w:rPr>
              <w:t>:</w:t>
            </w:r>
            <w:r w:rsidR="00580548" w:rsidRPr="00FE4168">
              <w:rPr>
                <w:rFonts w:cs="Times New Roman"/>
                <w:bCs/>
                <w:sz w:val="20"/>
                <w:szCs w:val="20"/>
              </w:rPr>
              <w:t>9,652</w:t>
            </w:r>
          </w:p>
        </w:tc>
        <w:tc>
          <w:tcPr>
            <w:tcW w:w="1134" w:type="dxa"/>
            <w:shd w:val="clear" w:color="auto" w:fill="FFFFFF"/>
          </w:tcPr>
          <w:p w14:paraId="52AAD6BB" w14:textId="77777777" w:rsidR="00580548" w:rsidRPr="00FE4168" w:rsidRDefault="00580548"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0,002</w:t>
            </w:r>
          </w:p>
        </w:tc>
      </w:tr>
    </w:tbl>
    <w:p w14:paraId="403438F3" w14:textId="77777777" w:rsidR="00580548" w:rsidRPr="00FE4168" w:rsidRDefault="00580548" w:rsidP="00184CFE">
      <w:pPr>
        <w:autoSpaceDE w:val="0"/>
        <w:autoSpaceDN w:val="0"/>
        <w:adjustRightInd w:val="0"/>
        <w:spacing w:after="0" w:line="400" w:lineRule="atLeast"/>
        <w:rPr>
          <w:rFonts w:cs="Times New Roman"/>
          <w:szCs w:val="24"/>
        </w:rPr>
      </w:pPr>
    </w:p>
    <w:p w14:paraId="2E799ED1" w14:textId="77777777" w:rsidR="00580548" w:rsidRPr="00FE4168" w:rsidRDefault="00580548" w:rsidP="00184CFE">
      <w:pPr>
        <w:autoSpaceDE w:val="0"/>
        <w:autoSpaceDN w:val="0"/>
        <w:adjustRightInd w:val="0"/>
        <w:spacing w:after="0" w:line="400" w:lineRule="atLeast"/>
        <w:rPr>
          <w:rFonts w:cs="Times New Roman"/>
          <w:szCs w:val="24"/>
        </w:rPr>
      </w:pPr>
    </w:p>
    <w:p w14:paraId="0ACE77EB" w14:textId="77777777" w:rsidR="00FE4168" w:rsidRDefault="00FE4168" w:rsidP="00864741">
      <w:pPr>
        <w:ind w:firstLine="709"/>
        <w:rPr>
          <w:rFonts w:cs="Times New Roman"/>
          <w:szCs w:val="24"/>
        </w:rPr>
      </w:pPr>
    </w:p>
    <w:p w14:paraId="4BF9FF7C" w14:textId="77777777" w:rsidR="00184CFE" w:rsidRDefault="00184CFE" w:rsidP="00184CFE"/>
    <w:p w14:paraId="50CB1E79" w14:textId="77777777" w:rsidR="00184CFE" w:rsidRDefault="00184CFE" w:rsidP="00184CFE"/>
    <w:p w14:paraId="1B5CED6A" w14:textId="77777777" w:rsidR="00184CFE" w:rsidRDefault="00184CFE" w:rsidP="00184CFE"/>
    <w:p w14:paraId="570CACBC" w14:textId="77777777" w:rsidR="00184CFE" w:rsidRDefault="00184CFE" w:rsidP="00184CFE"/>
    <w:p w14:paraId="1C4B8F1A" w14:textId="1749619E" w:rsidR="00580548" w:rsidRDefault="00580548" w:rsidP="00184CFE"/>
    <w:p w14:paraId="7532A2E4" w14:textId="77777777" w:rsidR="00033384" w:rsidRDefault="00033384" w:rsidP="00184CFE"/>
    <w:p w14:paraId="19BD9404" w14:textId="77777777" w:rsidR="00580548" w:rsidRDefault="00580548" w:rsidP="00184CFE"/>
    <w:p w14:paraId="18E42071" w14:textId="5960D422" w:rsidR="00580548" w:rsidRDefault="00580548" w:rsidP="00184CFE"/>
    <w:p w14:paraId="72B70C84" w14:textId="3BA2C3D9" w:rsidR="000B69C1" w:rsidRDefault="000B69C1" w:rsidP="00184CFE"/>
    <w:p w14:paraId="1FB86BE5" w14:textId="224CC157" w:rsidR="00184CFE" w:rsidRPr="00FE4168" w:rsidRDefault="005D6381" w:rsidP="002D413A">
      <w:pPr>
        <w:pStyle w:val="LKAN2"/>
        <w:spacing w:after="0"/>
        <w:ind w:left="709"/>
        <w:jc w:val="both"/>
        <w:outlineLvl w:val="2"/>
      </w:pPr>
      <w:bookmarkStart w:id="187" w:name="_Toc37720914"/>
      <w:r w:rsidRPr="00FE4168">
        <w:lastRenderedPageBreak/>
        <w:t>4.2.</w:t>
      </w:r>
      <w:r w:rsidR="00F568AA">
        <w:t>35</w:t>
      </w:r>
      <w:r w:rsidR="00FE420B">
        <w:t xml:space="preserve">. </w:t>
      </w:r>
      <w:r w:rsidR="00FE420B">
        <w:rPr>
          <w:rStyle w:val="Balk3Char"/>
          <w:b/>
        </w:rPr>
        <w:t>Medeni Durum v</w:t>
      </w:r>
      <w:r w:rsidR="00FE420B" w:rsidRPr="00FE420B">
        <w:rPr>
          <w:rStyle w:val="Balk3Char"/>
          <w:b/>
        </w:rPr>
        <w:t>e “H</w:t>
      </w:r>
      <w:r w:rsidR="000F0177">
        <w:rPr>
          <w:rStyle w:val="Balk3Char"/>
          <w:b/>
        </w:rPr>
        <w:t xml:space="preserve">iç Obruk Olayına Şahit Oldunuz </w:t>
      </w:r>
      <w:r w:rsidR="000F0177" w:rsidRPr="00164D1B">
        <w:rPr>
          <w:rStyle w:val="Balk3Char"/>
          <w:b/>
        </w:rPr>
        <w:t>m</w:t>
      </w:r>
      <w:r w:rsidR="00FE420B" w:rsidRPr="00164D1B">
        <w:rPr>
          <w:rStyle w:val="Balk3Char"/>
          <w:b/>
        </w:rPr>
        <w:t xml:space="preserve">u?” </w:t>
      </w:r>
      <w:r w:rsidR="00FE420B" w:rsidRPr="00FE420B">
        <w:rPr>
          <w:rStyle w:val="Balk3Char"/>
          <w:b/>
        </w:rPr>
        <w:t>Sorusu Arasındaki Anlamsal Fark</w:t>
      </w:r>
      <w:bookmarkEnd w:id="187"/>
    </w:p>
    <w:p w14:paraId="28489BF9" w14:textId="05DA76B0" w:rsidR="005F1D76" w:rsidRPr="00FE4168" w:rsidRDefault="005F1D76" w:rsidP="005F1D76">
      <w:pPr>
        <w:spacing w:after="0"/>
        <w:ind w:firstLine="709"/>
        <w:jc w:val="both"/>
        <w:rPr>
          <w:rFonts w:cs="Times New Roman"/>
          <w:szCs w:val="24"/>
        </w:rPr>
      </w:pPr>
      <w:r w:rsidRPr="00FE4168">
        <w:rPr>
          <w:rFonts w:cs="Times New Roman"/>
          <w:szCs w:val="24"/>
        </w:rPr>
        <w:t>Evli katılımcıların %30,8 oranında, bekar katılımcıların ise %14,9 oranında obruk olayına şahit oldukları, belirlenen bu farkın da istatistiksel açıdan anlamlı bir fa</w:t>
      </w:r>
      <w:r w:rsidR="00306EB0">
        <w:rPr>
          <w:rFonts w:cs="Times New Roman"/>
          <w:szCs w:val="24"/>
        </w:rPr>
        <w:t>rk oluşturduğu Pearson Ki Kare t</w:t>
      </w:r>
      <w:r w:rsidRPr="00FE4168">
        <w:rPr>
          <w:rFonts w:cs="Times New Roman"/>
          <w:szCs w:val="24"/>
        </w:rPr>
        <w:t>est sonuçları bağlamında saptanmıştır (p&lt;0,05)</w:t>
      </w:r>
      <w:r w:rsidR="00517601">
        <w:rPr>
          <w:rFonts w:cs="Times New Roman"/>
          <w:szCs w:val="24"/>
        </w:rPr>
        <w:t xml:space="preserve"> (Tablo 36</w:t>
      </w:r>
      <w:r>
        <w:rPr>
          <w:rFonts w:cs="Times New Roman"/>
          <w:szCs w:val="24"/>
        </w:rPr>
        <w:t>).</w:t>
      </w:r>
    </w:p>
    <w:p w14:paraId="25BFF172" w14:textId="77777777" w:rsidR="007A7842" w:rsidRPr="007A7842" w:rsidRDefault="007A7842" w:rsidP="005F1D76">
      <w:pPr>
        <w:spacing w:after="0"/>
      </w:pPr>
    </w:p>
    <w:p w14:paraId="77097512" w14:textId="2CB70A95" w:rsidR="009C565C" w:rsidRPr="006423D2" w:rsidRDefault="00FE420B" w:rsidP="006423D2">
      <w:pPr>
        <w:pStyle w:val="ResimYazs"/>
        <w:spacing w:after="0" w:line="360" w:lineRule="auto"/>
        <w:jc w:val="center"/>
        <w:rPr>
          <w:color w:val="auto"/>
          <w:sz w:val="24"/>
          <w:szCs w:val="24"/>
        </w:rPr>
      </w:pPr>
      <w:bookmarkStart w:id="188" w:name="_Toc44623388"/>
      <w:r w:rsidRPr="00FE420B">
        <w:rPr>
          <w:color w:val="auto"/>
          <w:sz w:val="24"/>
          <w:szCs w:val="24"/>
        </w:rPr>
        <w:t xml:space="preserve">Tablo </w:t>
      </w:r>
      <w:r w:rsidRPr="00FE420B">
        <w:rPr>
          <w:color w:val="auto"/>
          <w:sz w:val="24"/>
          <w:szCs w:val="24"/>
        </w:rPr>
        <w:fldChar w:fldCharType="begin"/>
      </w:r>
      <w:r w:rsidRPr="00FE420B">
        <w:rPr>
          <w:color w:val="auto"/>
          <w:sz w:val="24"/>
          <w:szCs w:val="24"/>
        </w:rPr>
        <w:instrText xml:space="preserve"> SEQ Tablo_1. \* ARABIC </w:instrText>
      </w:r>
      <w:r w:rsidRPr="00FE420B">
        <w:rPr>
          <w:color w:val="auto"/>
          <w:sz w:val="24"/>
          <w:szCs w:val="24"/>
        </w:rPr>
        <w:fldChar w:fldCharType="separate"/>
      </w:r>
      <w:r w:rsidR="005274A5">
        <w:rPr>
          <w:noProof/>
          <w:color w:val="auto"/>
          <w:sz w:val="24"/>
          <w:szCs w:val="24"/>
        </w:rPr>
        <w:t>36</w:t>
      </w:r>
      <w:r w:rsidRPr="00FE420B">
        <w:rPr>
          <w:color w:val="auto"/>
          <w:sz w:val="24"/>
          <w:szCs w:val="24"/>
        </w:rPr>
        <w:fldChar w:fldCharType="end"/>
      </w:r>
      <w:r w:rsidRPr="00FE420B">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Medeni Durum</w:t>
      </w:r>
      <w:r w:rsidR="00267657">
        <w:rPr>
          <w:color w:val="auto"/>
          <w:sz w:val="24"/>
          <w:szCs w:val="24"/>
        </w:rPr>
        <w:t>ların</w:t>
      </w:r>
      <w:r w:rsidRPr="009C565C">
        <w:rPr>
          <w:color w:val="auto"/>
          <w:sz w:val="24"/>
          <w:szCs w:val="24"/>
        </w:rPr>
        <w:t>a Göre</w:t>
      </w:r>
      <w:r w:rsidR="00267657">
        <w:rPr>
          <w:color w:val="auto"/>
          <w:sz w:val="24"/>
          <w:szCs w:val="24"/>
        </w:rPr>
        <w:t xml:space="preserve"> </w:t>
      </w:r>
      <w:r w:rsidRPr="009C565C">
        <w:rPr>
          <w:color w:val="auto"/>
          <w:sz w:val="24"/>
          <w:szCs w:val="24"/>
        </w:rPr>
        <w:t>Obruk Olayına Şahit Ol</w:t>
      </w:r>
      <w:r w:rsidR="00267657">
        <w:rPr>
          <w:color w:val="auto"/>
          <w:sz w:val="24"/>
          <w:szCs w:val="24"/>
        </w:rPr>
        <w:t>ma Durumu</w:t>
      </w:r>
      <w:bookmarkEnd w:id="188"/>
    </w:p>
    <w:tbl>
      <w:tblPr>
        <w:tblW w:w="871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65"/>
        <w:gridCol w:w="739"/>
        <w:gridCol w:w="2464"/>
        <w:gridCol w:w="1015"/>
        <w:gridCol w:w="1016"/>
        <w:gridCol w:w="1015"/>
      </w:tblGrid>
      <w:tr w:rsidR="00184CFE" w:rsidRPr="00FE4168" w14:paraId="1B5647E4" w14:textId="77777777" w:rsidTr="00F568AA">
        <w:trPr>
          <w:cantSplit/>
          <w:trHeight w:val="386"/>
        </w:trPr>
        <w:tc>
          <w:tcPr>
            <w:tcW w:w="5668" w:type="dxa"/>
            <w:gridSpan w:val="3"/>
            <w:vMerge w:val="restart"/>
            <w:shd w:val="clear" w:color="auto" w:fill="FFFFFF"/>
          </w:tcPr>
          <w:p w14:paraId="7B9E7B92" w14:textId="77777777" w:rsidR="00184CFE" w:rsidRPr="00FE4168" w:rsidRDefault="00184CFE" w:rsidP="005D6381">
            <w:pPr>
              <w:spacing w:after="160"/>
              <w:rPr>
                <w:rFonts w:cs="Times New Roman"/>
                <w:color w:val="000000"/>
                <w:szCs w:val="24"/>
              </w:rPr>
            </w:pPr>
          </w:p>
        </w:tc>
        <w:tc>
          <w:tcPr>
            <w:tcW w:w="2031" w:type="dxa"/>
            <w:gridSpan w:val="2"/>
            <w:shd w:val="clear" w:color="auto" w:fill="FFFFFF"/>
          </w:tcPr>
          <w:p w14:paraId="09F7999C"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Medeni durum</w:t>
            </w:r>
          </w:p>
        </w:tc>
        <w:tc>
          <w:tcPr>
            <w:tcW w:w="1015" w:type="dxa"/>
            <w:vMerge w:val="restart"/>
            <w:shd w:val="clear" w:color="auto" w:fill="FFFFFF"/>
          </w:tcPr>
          <w:p w14:paraId="7ACCBC07"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5D6381" w:rsidRPr="00FE4168">
              <w:rPr>
                <w:rFonts w:cs="Times New Roman"/>
                <w:b/>
                <w:bCs/>
                <w:color w:val="000000"/>
                <w:szCs w:val="24"/>
              </w:rPr>
              <w:t>plam</w:t>
            </w:r>
          </w:p>
        </w:tc>
      </w:tr>
      <w:tr w:rsidR="00184CFE" w:rsidRPr="00FE4168" w14:paraId="51AB429E" w14:textId="77777777" w:rsidTr="007A7842">
        <w:trPr>
          <w:cantSplit/>
          <w:trHeight w:val="432"/>
        </w:trPr>
        <w:tc>
          <w:tcPr>
            <w:tcW w:w="5668" w:type="dxa"/>
            <w:gridSpan w:val="3"/>
            <w:vMerge/>
            <w:shd w:val="clear" w:color="auto" w:fill="FFFFFF"/>
          </w:tcPr>
          <w:p w14:paraId="5810A64E"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1015" w:type="dxa"/>
            <w:shd w:val="clear" w:color="auto" w:fill="FFFFFF"/>
          </w:tcPr>
          <w:p w14:paraId="11C8EC2F"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Evli</w:t>
            </w:r>
          </w:p>
        </w:tc>
        <w:tc>
          <w:tcPr>
            <w:tcW w:w="1016" w:type="dxa"/>
            <w:shd w:val="clear" w:color="auto" w:fill="FFFFFF"/>
          </w:tcPr>
          <w:p w14:paraId="6419857D"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Bekar</w:t>
            </w:r>
          </w:p>
        </w:tc>
        <w:tc>
          <w:tcPr>
            <w:tcW w:w="1015" w:type="dxa"/>
            <w:vMerge/>
            <w:shd w:val="clear" w:color="auto" w:fill="FFFFFF"/>
          </w:tcPr>
          <w:p w14:paraId="4222F203"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r>
      <w:tr w:rsidR="00184CFE" w:rsidRPr="00FE4168" w14:paraId="357C80EF" w14:textId="77777777" w:rsidTr="007A7842">
        <w:trPr>
          <w:cantSplit/>
          <w:trHeight w:val="386"/>
        </w:trPr>
        <w:tc>
          <w:tcPr>
            <w:tcW w:w="2465" w:type="dxa"/>
            <w:vMerge w:val="restart"/>
            <w:shd w:val="clear" w:color="auto" w:fill="FFFFFF"/>
            <w:vAlign w:val="center"/>
          </w:tcPr>
          <w:p w14:paraId="322785F6"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Hiç obruk olayına şahit oldunuz mu?</w:t>
            </w:r>
          </w:p>
        </w:tc>
        <w:tc>
          <w:tcPr>
            <w:tcW w:w="739" w:type="dxa"/>
            <w:vMerge w:val="restart"/>
            <w:shd w:val="clear" w:color="auto" w:fill="FFFFFF"/>
            <w:vAlign w:val="center"/>
          </w:tcPr>
          <w:p w14:paraId="314AEAB0" w14:textId="77777777" w:rsidR="00184CFE" w:rsidRPr="00FE4168" w:rsidRDefault="005D6381"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2464" w:type="dxa"/>
            <w:shd w:val="clear" w:color="auto" w:fill="FFFFFF"/>
            <w:vAlign w:val="center"/>
          </w:tcPr>
          <w:p w14:paraId="221A1DE2" w14:textId="77777777" w:rsidR="00184CFE" w:rsidRPr="00FE4168" w:rsidRDefault="005D6381"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15" w:type="dxa"/>
            <w:shd w:val="clear" w:color="auto" w:fill="FFFFFF"/>
            <w:vAlign w:val="center"/>
          </w:tcPr>
          <w:p w14:paraId="5EF9269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216</w:t>
            </w:r>
          </w:p>
        </w:tc>
        <w:tc>
          <w:tcPr>
            <w:tcW w:w="1016" w:type="dxa"/>
            <w:shd w:val="clear" w:color="auto" w:fill="FFFFFF"/>
            <w:vAlign w:val="center"/>
          </w:tcPr>
          <w:p w14:paraId="17495CC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160</w:t>
            </w:r>
          </w:p>
        </w:tc>
        <w:tc>
          <w:tcPr>
            <w:tcW w:w="1015" w:type="dxa"/>
            <w:shd w:val="clear" w:color="auto" w:fill="FFFFFF"/>
            <w:vAlign w:val="center"/>
          </w:tcPr>
          <w:p w14:paraId="7477DD95"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r>
      <w:tr w:rsidR="00184CFE" w:rsidRPr="00FE4168" w14:paraId="59042E64" w14:textId="77777777" w:rsidTr="007A7842">
        <w:trPr>
          <w:cantSplit/>
          <w:trHeight w:val="432"/>
        </w:trPr>
        <w:tc>
          <w:tcPr>
            <w:tcW w:w="2465" w:type="dxa"/>
            <w:vMerge/>
            <w:shd w:val="clear" w:color="auto" w:fill="FFFFFF"/>
            <w:vAlign w:val="center"/>
          </w:tcPr>
          <w:p w14:paraId="046B2892"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1E00110E"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039AF96A"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D6381" w:rsidRPr="00FE4168">
              <w:rPr>
                <w:rFonts w:cs="Times New Roman"/>
                <w:color w:val="000000"/>
                <w:szCs w:val="24"/>
              </w:rPr>
              <w:t>Oran</w:t>
            </w:r>
          </w:p>
        </w:tc>
        <w:tc>
          <w:tcPr>
            <w:tcW w:w="1015" w:type="dxa"/>
            <w:shd w:val="clear" w:color="auto" w:fill="FFFFFF"/>
            <w:vAlign w:val="center"/>
          </w:tcPr>
          <w:p w14:paraId="6B5F1B3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43,2%</w:t>
            </w:r>
          </w:p>
        </w:tc>
        <w:tc>
          <w:tcPr>
            <w:tcW w:w="1016" w:type="dxa"/>
            <w:shd w:val="clear" w:color="auto" w:fill="FFFFFF"/>
            <w:vAlign w:val="center"/>
          </w:tcPr>
          <w:p w14:paraId="3AA4FB2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32,0%</w:t>
            </w:r>
          </w:p>
        </w:tc>
        <w:tc>
          <w:tcPr>
            <w:tcW w:w="1015" w:type="dxa"/>
            <w:shd w:val="clear" w:color="auto" w:fill="FFFFFF"/>
            <w:vAlign w:val="center"/>
          </w:tcPr>
          <w:p w14:paraId="6643FB14"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75,2%</w:t>
            </w:r>
          </w:p>
        </w:tc>
      </w:tr>
      <w:tr w:rsidR="00184CFE" w:rsidRPr="00FE4168" w14:paraId="1A8F5854" w14:textId="77777777" w:rsidTr="007A7842">
        <w:trPr>
          <w:cantSplit/>
          <w:trHeight w:val="454"/>
        </w:trPr>
        <w:tc>
          <w:tcPr>
            <w:tcW w:w="2465" w:type="dxa"/>
            <w:vMerge/>
            <w:shd w:val="clear" w:color="auto" w:fill="FFFFFF"/>
            <w:vAlign w:val="center"/>
          </w:tcPr>
          <w:p w14:paraId="1074A366"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39" w:type="dxa"/>
            <w:vMerge w:val="restart"/>
            <w:shd w:val="clear" w:color="auto" w:fill="FFFFFF"/>
            <w:vAlign w:val="center"/>
          </w:tcPr>
          <w:p w14:paraId="65AD3733"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2464" w:type="dxa"/>
            <w:shd w:val="clear" w:color="auto" w:fill="FFFFFF"/>
            <w:vAlign w:val="center"/>
          </w:tcPr>
          <w:p w14:paraId="412B93BE" w14:textId="77777777" w:rsidR="00184CFE" w:rsidRPr="00FE4168" w:rsidRDefault="005D6381"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15" w:type="dxa"/>
            <w:shd w:val="clear" w:color="auto" w:fill="FFFFFF"/>
            <w:vAlign w:val="center"/>
          </w:tcPr>
          <w:p w14:paraId="3FCFAF4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96</w:t>
            </w:r>
          </w:p>
        </w:tc>
        <w:tc>
          <w:tcPr>
            <w:tcW w:w="1016" w:type="dxa"/>
            <w:shd w:val="clear" w:color="auto" w:fill="FFFFFF"/>
            <w:vAlign w:val="center"/>
          </w:tcPr>
          <w:p w14:paraId="1D84D732"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28</w:t>
            </w:r>
          </w:p>
        </w:tc>
        <w:tc>
          <w:tcPr>
            <w:tcW w:w="1015" w:type="dxa"/>
            <w:shd w:val="clear" w:color="auto" w:fill="FFFFFF"/>
            <w:vAlign w:val="center"/>
          </w:tcPr>
          <w:p w14:paraId="0C4051D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124</w:t>
            </w:r>
          </w:p>
        </w:tc>
      </w:tr>
      <w:tr w:rsidR="00184CFE" w:rsidRPr="00FE4168" w14:paraId="7533479D" w14:textId="77777777" w:rsidTr="007A7842">
        <w:trPr>
          <w:cantSplit/>
          <w:trHeight w:val="432"/>
        </w:trPr>
        <w:tc>
          <w:tcPr>
            <w:tcW w:w="2465" w:type="dxa"/>
            <w:vMerge/>
            <w:shd w:val="clear" w:color="auto" w:fill="FFFFFF"/>
            <w:vAlign w:val="center"/>
          </w:tcPr>
          <w:p w14:paraId="083C5819"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0E0C78CC"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0F82E90D"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D6381" w:rsidRPr="00FE4168">
              <w:rPr>
                <w:rFonts w:cs="Times New Roman"/>
                <w:color w:val="000000"/>
                <w:szCs w:val="24"/>
              </w:rPr>
              <w:t>Oran</w:t>
            </w:r>
          </w:p>
        </w:tc>
        <w:tc>
          <w:tcPr>
            <w:tcW w:w="1015" w:type="dxa"/>
            <w:shd w:val="clear" w:color="auto" w:fill="FFFFFF"/>
            <w:vAlign w:val="center"/>
          </w:tcPr>
          <w:p w14:paraId="2C336161"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19,2%</w:t>
            </w:r>
          </w:p>
        </w:tc>
        <w:tc>
          <w:tcPr>
            <w:tcW w:w="1016" w:type="dxa"/>
            <w:shd w:val="clear" w:color="auto" w:fill="FFFFFF"/>
            <w:vAlign w:val="center"/>
          </w:tcPr>
          <w:p w14:paraId="4A2B8EEB"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w:t>
            </w:r>
          </w:p>
        </w:tc>
        <w:tc>
          <w:tcPr>
            <w:tcW w:w="1015" w:type="dxa"/>
            <w:shd w:val="clear" w:color="auto" w:fill="FFFFFF"/>
            <w:vAlign w:val="center"/>
          </w:tcPr>
          <w:p w14:paraId="0416AE8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24,8%</w:t>
            </w:r>
          </w:p>
        </w:tc>
      </w:tr>
      <w:tr w:rsidR="00184CFE" w:rsidRPr="00FE4168" w14:paraId="310698AB" w14:textId="77777777" w:rsidTr="007A7842">
        <w:trPr>
          <w:cantSplit/>
          <w:trHeight w:val="386"/>
        </w:trPr>
        <w:tc>
          <w:tcPr>
            <w:tcW w:w="3204" w:type="dxa"/>
            <w:gridSpan w:val="2"/>
            <w:vMerge w:val="restart"/>
            <w:shd w:val="clear" w:color="auto" w:fill="FFFFFF"/>
            <w:vAlign w:val="center"/>
          </w:tcPr>
          <w:p w14:paraId="4B4F3D8F"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5D6381" w:rsidRPr="00FE4168">
              <w:rPr>
                <w:rFonts w:cs="Times New Roman"/>
                <w:b/>
                <w:bCs/>
                <w:color w:val="000000"/>
                <w:szCs w:val="24"/>
              </w:rPr>
              <w:t>plam</w:t>
            </w:r>
          </w:p>
        </w:tc>
        <w:tc>
          <w:tcPr>
            <w:tcW w:w="2464" w:type="dxa"/>
            <w:shd w:val="clear" w:color="auto" w:fill="FFFFFF"/>
            <w:vAlign w:val="center"/>
          </w:tcPr>
          <w:p w14:paraId="39F9639A" w14:textId="77777777" w:rsidR="00184CFE" w:rsidRPr="00FE4168" w:rsidRDefault="005D6381"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15" w:type="dxa"/>
            <w:shd w:val="clear" w:color="auto" w:fill="FFFFFF"/>
            <w:vAlign w:val="center"/>
          </w:tcPr>
          <w:p w14:paraId="2F6EDDD1"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312</w:t>
            </w:r>
          </w:p>
        </w:tc>
        <w:tc>
          <w:tcPr>
            <w:tcW w:w="1016" w:type="dxa"/>
            <w:shd w:val="clear" w:color="auto" w:fill="FFFFFF"/>
            <w:vAlign w:val="center"/>
          </w:tcPr>
          <w:p w14:paraId="4B4070B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188</w:t>
            </w:r>
          </w:p>
        </w:tc>
        <w:tc>
          <w:tcPr>
            <w:tcW w:w="1015" w:type="dxa"/>
            <w:shd w:val="clear" w:color="auto" w:fill="FFFFFF"/>
            <w:vAlign w:val="center"/>
          </w:tcPr>
          <w:p w14:paraId="02311BDD"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184CFE" w:rsidRPr="00FE4168" w14:paraId="35CDCAC8" w14:textId="77777777" w:rsidTr="007A7842">
        <w:trPr>
          <w:cantSplit/>
          <w:trHeight w:val="432"/>
        </w:trPr>
        <w:tc>
          <w:tcPr>
            <w:tcW w:w="3204" w:type="dxa"/>
            <w:gridSpan w:val="2"/>
            <w:vMerge/>
            <w:shd w:val="clear" w:color="auto" w:fill="FFFFFF"/>
            <w:vAlign w:val="center"/>
          </w:tcPr>
          <w:p w14:paraId="651BB87B"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2464" w:type="dxa"/>
            <w:shd w:val="clear" w:color="auto" w:fill="FFFFFF"/>
            <w:vAlign w:val="center"/>
          </w:tcPr>
          <w:p w14:paraId="738127CA"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5D6381" w:rsidRPr="00FE4168">
              <w:rPr>
                <w:rFonts w:cs="Times New Roman"/>
                <w:color w:val="000000"/>
                <w:szCs w:val="24"/>
              </w:rPr>
              <w:t>Oran</w:t>
            </w:r>
          </w:p>
        </w:tc>
        <w:tc>
          <w:tcPr>
            <w:tcW w:w="1015" w:type="dxa"/>
            <w:shd w:val="clear" w:color="auto" w:fill="FFFFFF"/>
            <w:vAlign w:val="center"/>
          </w:tcPr>
          <w:p w14:paraId="3CE059C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62,4%</w:t>
            </w:r>
          </w:p>
        </w:tc>
        <w:tc>
          <w:tcPr>
            <w:tcW w:w="1016" w:type="dxa"/>
            <w:shd w:val="clear" w:color="auto" w:fill="FFFFFF"/>
            <w:vAlign w:val="center"/>
          </w:tcPr>
          <w:p w14:paraId="05E2238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c>
          <w:tcPr>
            <w:tcW w:w="1015" w:type="dxa"/>
            <w:shd w:val="clear" w:color="auto" w:fill="FFFFFF"/>
            <w:vAlign w:val="center"/>
          </w:tcPr>
          <w:p w14:paraId="4F7AD1C1"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5D6381" w:rsidRPr="00FE4168" w14:paraId="34F7BBAF" w14:textId="77777777" w:rsidTr="00AF73D8">
        <w:trPr>
          <w:cantSplit/>
          <w:trHeight w:val="40"/>
        </w:trPr>
        <w:tc>
          <w:tcPr>
            <w:tcW w:w="2268" w:type="dxa"/>
            <w:gridSpan w:val="2"/>
            <w:shd w:val="clear" w:color="auto" w:fill="FFFFFF"/>
          </w:tcPr>
          <w:p w14:paraId="32E92330" w14:textId="77777777" w:rsidR="005D6381" w:rsidRPr="00FE4168" w:rsidRDefault="005D6381"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5D6381" w:rsidRPr="00FE4168" w14:paraId="4114ED25" w14:textId="77777777" w:rsidTr="00AF73D8">
        <w:trPr>
          <w:cantSplit/>
        </w:trPr>
        <w:tc>
          <w:tcPr>
            <w:tcW w:w="1134" w:type="dxa"/>
            <w:shd w:val="clear" w:color="auto" w:fill="FFFFFF"/>
          </w:tcPr>
          <w:p w14:paraId="1EE7FAD9" w14:textId="61B4959E" w:rsidR="005D6381"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5D6381" w:rsidRPr="00FE4168">
              <w:rPr>
                <w:rFonts w:cs="Times New Roman"/>
                <w:b/>
                <w:sz w:val="20"/>
                <w:szCs w:val="20"/>
              </w:rPr>
              <w:t>:</w:t>
            </w:r>
            <w:r w:rsidR="005D6381" w:rsidRPr="00FE4168">
              <w:rPr>
                <w:rFonts w:cs="Times New Roman"/>
                <w:bCs/>
                <w:sz w:val="20"/>
                <w:szCs w:val="20"/>
              </w:rPr>
              <w:t>15,854</w:t>
            </w:r>
          </w:p>
        </w:tc>
        <w:tc>
          <w:tcPr>
            <w:tcW w:w="1134" w:type="dxa"/>
            <w:shd w:val="clear" w:color="auto" w:fill="FFFFFF"/>
          </w:tcPr>
          <w:p w14:paraId="448F1B3E" w14:textId="5F6C0874" w:rsidR="005D6381" w:rsidRPr="00FE4168" w:rsidRDefault="005D6381"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5ADA7331" w14:textId="77777777" w:rsidR="005D6381" w:rsidRPr="00FE4168" w:rsidRDefault="005D6381" w:rsidP="00184CFE">
      <w:pPr>
        <w:autoSpaceDE w:val="0"/>
        <w:autoSpaceDN w:val="0"/>
        <w:adjustRightInd w:val="0"/>
        <w:spacing w:after="0" w:line="400" w:lineRule="atLeast"/>
        <w:rPr>
          <w:rFonts w:cs="Times New Roman"/>
          <w:szCs w:val="24"/>
        </w:rPr>
      </w:pPr>
    </w:p>
    <w:p w14:paraId="0981F4F9" w14:textId="77777777" w:rsidR="005D6381" w:rsidRPr="00FE4168" w:rsidRDefault="005D6381" w:rsidP="00184CFE">
      <w:pPr>
        <w:autoSpaceDE w:val="0"/>
        <w:autoSpaceDN w:val="0"/>
        <w:adjustRightInd w:val="0"/>
        <w:spacing w:after="0" w:line="400" w:lineRule="atLeast"/>
        <w:rPr>
          <w:rFonts w:cs="Times New Roman"/>
          <w:szCs w:val="24"/>
        </w:rPr>
      </w:pPr>
    </w:p>
    <w:p w14:paraId="599FA396" w14:textId="77777777" w:rsidR="00FE4168" w:rsidRDefault="00FE4168" w:rsidP="00184CFE">
      <w:pPr>
        <w:rPr>
          <w:rFonts w:cs="Times New Roman"/>
          <w:szCs w:val="24"/>
        </w:rPr>
      </w:pPr>
    </w:p>
    <w:p w14:paraId="0D87DCDF" w14:textId="77777777" w:rsidR="00184CFE" w:rsidRDefault="00184CFE" w:rsidP="00184CFE"/>
    <w:p w14:paraId="30310F82" w14:textId="77777777" w:rsidR="00184CFE" w:rsidRDefault="00184CFE" w:rsidP="00184CFE"/>
    <w:p w14:paraId="652CC66A" w14:textId="77777777" w:rsidR="005D6381" w:rsidRDefault="005D6381" w:rsidP="00184CFE"/>
    <w:p w14:paraId="01C4C8B2" w14:textId="77777777" w:rsidR="005D6381" w:rsidRDefault="005D6381" w:rsidP="00184CFE"/>
    <w:p w14:paraId="755415A0" w14:textId="77777777" w:rsidR="005D6381" w:rsidRDefault="005D6381" w:rsidP="00184CFE"/>
    <w:p w14:paraId="35CE8779" w14:textId="77777777" w:rsidR="005D6381" w:rsidRDefault="005D6381" w:rsidP="00184CFE"/>
    <w:p w14:paraId="3B997802" w14:textId="77777777" w:rsidR="00864741" w:rsidRDefault="00864741" w:rsidP="00360EC7">
      <w:pPr>
        <w:pStyle w:val="ResimYazs"/>
        <w:jc w:val="both"/>
        <w:rPr>
          <w:rFonts w:cs="Times New Roman"/>
          <w:color w:val="000000" w:themeColor="text1"/>
          <w:sz w:val="24"/>
          <w:szCs w:val="24"/>
        </w:rPr>
      </w:pPr>
      <w:bookmarkStart w:id="189" w:name="_Hlk35526154"/>
    </w:p>
    <w:p w14:paraId="3636217E" w14:textId="39ABAC70" w:rsidR="00FE4168" w:rsidRPr="00164D1B" w:rsidRDefault="00FE420B" w:rsidP="002D413A">
      <w:pPr>
        <w:pStyle w:val="Balk3"/>
        <w:ind w:left="709" w:firstLine="0"/>
        <w:jc w:val="both"/>
      </w:pPr>
      <w:bookmarkStart w:id="190" w:name="_Toc37720915"/>
      <w:r w:rsidRPr="00FE4168">
        <w:lastRenderedPageBreak/>
        <w:t>4.2.</w:t>
      </w:r>
      <w:r>
        <w:t xml:space="preserve">36. </w:t>
      </w:r>
      <w:r w:rsidR="00184CFE" w:rsidRPr="00FE4168">
        <w:t>Eğitim Durumları</w:t>
      </w:r>
      <w:r w:rsidR="005D6381" w:rsidRPr="00FE4168">
        <w:t xml:space="preserve"> </w:t>
      </w:r>
      <w:r>
        <w:t>v</w:t>
      </w:r>
      <w:r w:rsidRPr="00FE4168">
        <w:t>e “</w:t>
      </w:r>
      <w:r w:rsidR="00184CFE" w:rsidRPr="00FE4168">
        <w:t xml:space="preserve">Hiç </w:t>
      </w:r>
      <w:r w:rsidR="000F0177">
        <w:t xml:space="preserve">Obruk Olayına Şahit Oldunuz </w:t>
      </w:r>
      <w:r w:rsidR="000F0177" w:rsidRPr="00164D1B">
        <w:t>m</w:t>
      </w:r>
      <w:r w:rsidRPr="00164D1B">
        <w:t xml:space="preserve">u?” </w:t>
      </w:r>
      <w:r w:rsidR="00184CFE" w:rsidRPr="00164D1B">
        <w:t>Sorusu</w:t>
      </w:r>
      <w:r w:rsidR="005D6381" w:rsidRPr="00164D1B">
        <w:t xml:space="preserve"> Arasındaki Anlamsal Fark</w:t>
      </w:r>
      <w:bookmarkEnd w:id="189"/>
      <w:bookmarkEnd w:id="190"/>
    </w:p>
    <w:p w14:paraId="14C7D835" w14:textId="0EF094BA" w:rsidR="005F1D76" w:rsidRPr="00164D1B" w:rsidRDefault="005F1D76" w:rsidP="005F1D76">
      <w:pPr>
        <w:spacing w:after="0"/>
        <w:ind w:firstLine="709"/>
        <w:jc w:val="both"/>
        <w:rPr>
          <w:rFonts w:cs="Times New Roman"/>
          <w:szCs w:val="24"/>
        </w:rPr>
      </w:pPr>
      <w:r w:rsidRPr="00164D1B">
        <w:rPr>
          <w:rFonts w:cs="Times New Roman"/>
          <w:szCs w:val="24"/>
        </w:rPr>
        <w:t>Analiz sonuçlarına göre</w:t>
      </w:r>
      <w:r w:rsidR="00F519EC">
        <w:rPr>
          <w:rFonts w:cs="Times New Roman"/>
          <w:szCs w:val="24"/>
        </w:rPr>
        <w:t>,</w:t>
      </w:r>
      <w:r w:rsidRPr="00164D1B">
        <w:rPr>
          <w:rFonts w:cs="Times New Roman"/>
          <w:szCs w:val="24"/>
        </w:rPr>
        <w:t xml:space="preserve"> lisans sütü eğitim düzeyindekilerden hiçbir katılımcının obruk olayına şahit olmadığı, ilköğretim mezunu olan katılımcıların ise %43,8 oranında obruk olayına şahit oldukları, Pe</w:t>
      </w:r>
      <w:r w:rsidR="00306EB0">
        <w:rPr>
          <w:rFonts w:cs="Times New Roman"/>
          <w:szCs w:val="24"/>
        </w:rPr>
        <w:t>rason Ki Kare t</w:t>
      </w:r>
      <w:r w:rsidRPr="00164D1B">
        <w:rPr>
          <w:rFonts w:cs="Times New Roman"/>
          <w:szCs w:val="24"/>
        </w:rPr>
        <w:t>estine göre de bu farkın istatistiksel açıdan anlamlı bir farka işaret ettiği belirlenmiştir (p&lt;0,05)</w:t>
      </w:r>
      <w:r w:rsidR="00517601" w:rsidRPr="00164D1B">
        <w:rPr>
          <w:rFonts w:cs="Times New Roman"/>
          <w:szCs w:val="24"/>
        </w:rPr>
        <w:t xml:space="preserve"> (Tablo 37</w:t>
      </w:r>
      <w:r w:rsidRPr="00164D1B">
        <w:rPr>
          <w:rFonts w:cs="Times New Roman"/>
          <w:szCs w:val="24"/>
        </w:rPr>
        <w:t>).</w:t>
      </w:r>
    </w:p>
    <w:p w14:paraId="55AFBCA8" w14:textId="77777777" w:rsidR="00FE4168" w:rsidRPr="00164D1B" w:rsidRDefault="00FE4168" w:rsidP="005F1D76">
      <w:pPr>
        <w:pStyle w:val="ResimYazs"/>
        <w:spacing w:after="0" w:line="360" w:lineRule="auto"/>
        <w:jc w:val="both"/>
        <w:rPr>
          <w:rFonts w:cs="Times New Roman"/>
          <w:color w:val="auto"/>
          <w:sz w:val="24"/>
          <w:szCs w:val="24"/>
        </w:rPr>
      </w:pPr>
    </w:p>
    <w:p w14:paraId="72961C85" w14:textId="52734E7F" w:rsidR="009C565C" w:rsidRPr="006423D2" w:rsidRDefault="00FE420B" w:rsidP="006423D2">
      <w:pPr>
        <w:pStyle w:val="ResimYazs"/>
        <w:spacing w:after="0" w:line="360" w:lineRule="auto"/>
        <w:jc w:val="center"/>
        <w:rPr>
          <w:color w:val="auto"/>
          <w:sz w:val="24"/>
          <w:szCs w:val="24"/>
        </w:rPr>
      </w:pPr>
      <w:bookmarkStart w:id="191" w:name="_Toc44623389"/>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37</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Eğitim Durum</w:t>
      </w:r>
      <w:r w:rsidR="00267657">
        <w:rPr>
          <w:color w:val="auto"/>
          <w:sz w:val="24"/>
          <w:szCs w:val="24"/>
        </w:rPr>
        <w:t>ları</w:t>
      </w:r>
      <w:r w:rsidRPr="009C565C">
        <w:rPr>
          <w:color w:val="auto"/>
          <w:sz w:val="24"/>
          <w:szCs w:val="24"/>
        </w:rPr>
        <w:t>na Göre</w:t>
      </w:r>
      <w:r w:rsidR="00267657">
        <w:rPr>
          <w:color w:val="auto"/>
          <w:sz w:val="24"/>
          <w:szCs w:val="24"/>
        </w:rPr>
        <w:t xml:space="preserve"> </w:t>
      </w:r>
      <w:r w:rsidR="000F0177" w:rsidRPr="009C565C">
        <w:rPr>
          <w:color w:val="auto"/>
          <w:sz w:val="24"/>
          <w:szCs w:val="24"/>
        </w:rPr>
        <w:t>Obruk Olayına Şahit Ol</w:t>
      </w:r>
      <w:r w:rsidR="00267657">
        <w:rPr>
          <w:color w:val="auto"/>
          <w:sz w:val="24"/>
          <w:szCs w:val="24"/>
        </w:rPr>
        <w:t>ma Durumu</w:t>
      </w:r>
      <w:bookmarkEnd w:id="191"/>
    </w:p>
    <w:tbl>
      <w:tblPr>
        <w:tblW w:w="5043"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24"/>
        <w:gridCol w:w="730"/>
        <w:gridCol w:w="1227"/>
        <w:gridCol w:w="1224"/>
        <w:gridCol w:w="750"/>
        <w:gridCol w:w="798"/>
        <w:gridCol w:w="799"/>
        <w:gridCol w:w="904"/>
        <w:gridCol w:w="931"/>
      </w:tblGrid>
      <w:tr w:rsidR="00184CFE" w:rsidRPr="00FE4168" w14:paraId="59E5474D" w14:textId="77777777" w:rsidTr="007A7842">
        <w:trPr>
          <w:cantSplit/>
          <w:trHeight w:val="377"/>
        </w:trPr>
        <w:tc>
          <w:tcPr>
            <w:tcW w:w="1853" w:type="pct"/>
            <w:gridSpan w:val="3"/>
            <w:vMerge w:val="restart"/>
            <w:shd w:val="clear" w:color="auto" w:fill="FFFFFF"/>
          </w:tcPr>
          <w:p w14:paraId="6915BF3D"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p>
        </w:tc>
        <w:tc>
          <w:tcPr>
            <w:tcW w:w="2605" w:type="pct"/>
            <w:gridSpan w:val="5"/>
            <w:shd w:val="clear" w:color="auto" w:fill="FFFFFF"/>
          </w:tcPr>
          <w:p w14:paraId="0256699F"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Eğitim Durumu</w:t>
            </w:r>
          </w:p>
        </w:tc>
        <w:tc>
          <w:tcPr>
            <w:tcW w:w="542" w:type="pct"/>
            <w:vMerge w:val="restart"/>
            <w:shd w:val="clear" w:color="auto" w:fill="FFFFFF"/>
          </w:tcPr>
          <w:p w14:paraId="481E9FCD"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5D6381" w:rsidRPr="00FE4168">
              <w:rPr>
                <w:rFonts w:cs="Times New Roman"/>
                <w:b/>
                <w:bCs/>
                <w:color w:val="000000"/>
                <w:szCs w:val="24"/>
              </w:rPr>
              <w:t>plam</w:t>
            </w:r>
          </w:p>
        </w:tc>
      </w:tr>
      <w:tr w:rsidR="005D6381" w:rsidRPr="00FE4168" w14:paraId="08016EF0" w14:textId="77777777" w:rsidTr="007A7842">
        <w:trPr>
          <w:cantSplit/>
          <w:trHeight w:val="800"/>
        </w:trPr>
        <w:tc>
          <w:tcPr>
            <w:tcW w:w="1853" w:type="pct"/>
            <w:gridSpan w:val="3"/>
            <w:vMerge/>
            <w:shd w:val="clear" w:color="auto" w:fill="FFFFFF"/>
          </w:tcPr>
          <w:p w14:paraId="4BED3EEC"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713" w:type="pct"/>
            <w:shd w:val="clear" w:color="auto" w:fill="FFFFFF"/>
          </w:tcPr>
          <w:p w14:paraId="6793B76D"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İlköğretim</w:t>
            </w:r>
          </w:p>
        </w:tc>
        <w:tc>
          <w:tcPr>
            <w:tcW w:w="437" w:type="pct"/>
            <w:shd w:val="clear" w:color="auto" w:fill="FFFFFF"/>
          </w:tcPr>
          <w:p w14:paraId="28F0CCAE"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Lise</w:t>
            </w:r>
          </w:p>
        </w:tc>
        <w:tc>
          <w:tcPr>
            <w:tcW w:w="465" w:type="pct"/>
            <w:shd w:val="clear" w:color="auto" w:fill="FFFFFF"/>
          </w:tcPr>
          <w:p w14:paraId="38E90142"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Ön Lisans</w:t>
            </w:r>
          </w:p>
        </w:tc>
        <w:tc>
          <w:tcPr>
            <w:tcW w:w="465" w:type="pct"/>
            <w:shd w:val="clear" w:color="auto" w:fill="FFFFFF"/>
          </w:tcPr>
          <w:p w14:paraId="5DE216D8"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Lisans</w:t>
            </w:r>
          </w:p>
        </w:tc>
        <w:tc>
          <w:tcPr>
            <w:tcW w:w="526" w:type="pct"/>
            <w:shd w:val="clear" w:color="auto" w:fill="FFFFFF"/>
          </w:tcPr>
          <w:p w14:paraId="45933C74" w14:textId="77777777" w:rsidR="00184CFE" w:rsidRPr="00FE4168" w:rsidRDefault="00184CFE" w:rsidP="00184CF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Yüksek Lisans</w:t>
            </w:r>
          </w:p>
        </w:tc>
        <w:tc>
          <w:tcPr>
            <w:tcW w:w="542" w:type="pct"/>
            <w:vMerge/>
            <w:shd w:val="clear" w:color="auto" w:fill="FFFFFF"/>
          </w:tcPr>
          <w:p w14:paraId="3C82FBC4" w14:textId="77777777" w:rsidR="00184CFE" w:rsidRPr="00FE4168" w:rsidRDefault="00184CFE" w:rsidP="00184CFE">
            <w:pPr>
              <w:autoSpaceDE w:val="0"/>
              <w:autoSpaceDN w:val="0"/>
              <w:adjustRightInd w:val="0"/>
              <w:spacing w:after="0" w:line="240" w:lineRule="auto"/>
              <w:rPr>
                <w:rFonts w:cs="Times New Roman"/>
                <w:color w:val="000000"/>
                <w:szCs w:val="24"/>
              </w:rPr>
            </w:pPr>
          </w:p>
        </w:tc>
      </w:tr>
      <w:tr w:rsidR="005D6381" w:rsidRPr="00FE4168" w14:paraId="34F564EA" w14:textId="77777777" w:rsidTr="007A7842">
        <w:trPr>
          <w:cantSplit/>
          <w:trHeight w:val="355"/>
        </w:trPr>
        <w:tc>
          <w:tcPr>
            <w:tcW w:w="713" w:type="pct"/>
            <w:vMerge w:val="restart"/>
            <w:shd w:val="clear" w:color="auto" w:fill="FFFFFF"/>
            <w:vAlign w:val="center"/>
          </w:tcPr>
          <w:p w14:paraId="3A09B3C5"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Hiç obruk olayına şahit oldunuz mu?</w:t>
            </w:r>
          </w:p>
        </w:tc>
        <w:tc>
          <w:tcPr>
            <w:tcW w:w="425" w:type="pct"/>
            <w:vMerge w:val="restart"/>
            <w:shd w:val="clear" w:color="auto" w:fill="FFFFFF"/>
            <w:vAlign w:val="center"/>
          </w:tcPr>
          <w:p w14:paraId="21426A74" w14:textId="77777777" w:rsidR="00184CFE" w:rsidRPr="00FE4168" w:rsidRDefault="00352579"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714" w:type="pct"/>
            <w:shd w:val="clear" w:color="auto" w:fill="FFFFFF"/>
            <w:vAlign w:val="center"/>
          </w:tcPr>
          <w:p w14:paraId="0BFAAE79" w14:textId="77777777" w:rsidR="00184CFE" w:rsidRPr="00FE4168" w:rsidRDefault="00352579"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3" w:type="pct"/>
            <w:shd w:val="clear" w:color="auto" w:fill="FFFFFF"/>
            <w:vAlign w:val="center"/>
          </w:tcPr>
          <w:p w14:paraId="2B0412A1"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w:t>
            </w:r>
          </w:p>
        </w:tc>
        <w:tc>
          <w:tcPr>
            <w:tcW w:w="437" w:type="pct"/>
            <w:shd w:val="clear" w:color="auto" w:fill="FFFFFF"/>
            <w:vAlign w:val="center"/>
          </w:tcPr>
          <w:p w14:paraId="564B6694"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95</w:t>
            </w:r>
          </w:p>
        </w:tc>
        <w:tc>
          <w:tcPr>
            <w:tcW w:w="465" w:type="pct"/>
            <w:shd w:val="clear" w:color="auto" w:fill="FFFFFF"/>
            <w:vAlign w:val="center"/>
          </w:tcPr>
          <w:p w14:paraId="25AB2F8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47</w:t>
            </w:r>
          </w:p>
        </w:tc>
        <w:tc>
          <w:tcPr>
            <w:tcW w:w="465" w:type="pct"/>
            <w:shd w:val="clear" w:color="auto" w:fill="FFFFFF"/>
            <w:vAlign w:val="center"/>
          </w:tcPr>
          <w:p w14:paraId="334B403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145</w:t>
            </w:r>
          </w:p>
        </w:tc>
        <w:tc>
          <w:tcPr>
            <w:tcW w:w="526" w:type="pct"/>
            <w:shd w:val="clear" w:color="auto" w:fill="FFFFFF"/>
            <w:vAlign w:val="center"/>
          </w:tcPr>
          <w:p w14:paraId="68EC10B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2" w:type="pct"/>
            <w:shd w:val="clear" w:color="auto" w:fill="FFFFFF"/>
            <w:vAlign w:val="center"/>
          </w:tcPr>
          <w:p w14:paraId="434B25C9"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r>
      <w:tr w:rsidR="00352579" w:rsidRPr="00FE4168" w14:paraId="025417FB" w14:textId="77777777" w:rsidTr="007A7842">
        <w:trPr>
          <w:cantSplit/>
          <w:trHeight w:val="445"/>
        </w:trPr>
        <w:tc>
          <w:tcPr>
            <w:tcW w:w="713" w:type="pct"/>
            <w:vMerge/>
            <w:shd w:val="clear" w:color="auto" w:fill="FFFFFF"/>
            <w:vAlign w:val="center"/>
          </w:tcPr>
          <w:p w14:paraId="452D3721"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425" w:type="pct"/>
            <w:vMerge/>
            <w:shd w:val="clear" w:color="auto" w:fill="FFFFFF"/>
            <w:vAlign w:val="center"/>
          </w:tcPr>
          <w:p w14:paraId="72A8C9D2"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14" w:type="pct"/>
            <w:shd w:val="clear" w:color="auto" w:fill="FFFFFF"/>
            <w:vAlign w:val="center"/>
          </w:tcPr>
          <w:p w14:paraId="50537F84"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352579" w:rsidRPr="00FE4168">
              <w:rPr>
                <w:rFonts w:cs="Times New Roman"/>
                <w:color w:val="000000"/>
                <w:szCs w:val="24"/>
              </w:rPr>
              <w:t>Oran</w:t>
            </w:r>
          </w:p>
        </w:tc>
        <w:tc>
          <w:tcPr>
            <w:tcW w:w="713" w:type="pct"/>
            <w:shd w:val="clear" w:color="auto" w:fill="FFFFFF"/>
            <w:vAlign w:val="center"/>
          </w:tcPr>
          <w:p w14:paraId="2E4FB91B"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14,4%</w:t>
            </w:r>
          </w:p>
        </w:tc>
        <w:tc>
          <w:tcPr>
            <w:tcW w:w="437" w:type="pct"/>
            <w:shd w:val="clear" w:color="auto" w:fill="FFFFFF"/>
            <w:vAlign w:val="center"/>
          </w:tcPr>
          <w:p w14:paraId="437D059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19,0%</w:t>
            </w:r>
          </w:p>
        </w:tc>
        <w:tc>
          <w:tcPr>
            <w:tcW w:w="465" w:type="pct"/>
            <w:shd w:val="clear" w:color="auto" w:fill="FFFFFF"/>
            <w:vAlign w:val="center"/>
          </w:tcPr>
          <w:p w14:paraId="2E4C6852"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9,4%</w:t>
            </w:r>
          </w:p>
        </w:tc>
        <w:tc>
          <w:tcPr>
            <w:tcW w:w="465" w:type="pct"/>
            <w:shd w:val="clear" w:color="auto" w:fill="FFFFFF"/>
            <w:vAlign w:val="center"/>
          </w:tcPr>
          <w:p w14:paraId="444ACBE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29,0%</w:t>
            </w:r>
          </w:p>
        </w:tc>
        <w:tc>
          <w:tcPr>
            <w:tcW w:w="526" w:type="pct"/>
            <w:shd w:val="clear" w:color="auto" w:fill="FFFFFF"/>
            <w:vAlign w:val="center"/>
          </w:tcPr>
          <w:p w14:paraId="047E67D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2" w:type="pct"/>
            <w:shd w:val="clear" w:color="auto" w:fill="FFFFFF"/>
            <w:vAlign w:val="center"/>
          </w:tcPr>
          <w:p w14:paraId="0063738A"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75,2%</w:t>
            </w:r>
          </w:p>
        </w:tc>
      </w:tr>
      <w:tr w:rsidR="00352579" w:rsidRPr="00FE4168" w14:paraId="713CE9CD" w14:textId="77777777" w:rsidTr="007A7842">
        <w:trPr>
          <w:cantSplit/>
          <w:trHeight w:val="445"/>
        </w:trPr>
        <w:tc>
          <w:tcPr>
            <w:tcW w:w="713" w:type="pct"/>
            <w:vMerge/>
            <w:shd w:val="clear" w:color="auto" w:fill="FFFFFF"/>
            <w:vAlign w:val="center"/>
          </w:tcPr>
          <w:p w14:paraId="6F28970E"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425" w:type="pct"/>
            <w:vMerge w:val="restart"/>
            <w:shd w:val="clear" w:color="auto" w:fill="FFFFFF"/>
            <w:vAlign w:val="center"/>
          </w:tcPr>
          <w:p w14:paraId="0337D602"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714" w:type="pct"/>
            <w:shd w:val="clear" w:color="auto" w:fill="FFFFFF"/>
            <w:vAlign w:val="center"/>
          </w:tcPr>
          <w:p w14:paraId="1019CDF1" w14:textId="77777777" w:rsidR="00184CFE" w:rsidRPr="00FE4168" w:rsidRDefault="00352579"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3" w:type="pct"/>
            <w:shd w:val="clear" w:color="auto" w:fill="FFFFFF"/>
            <w:vAlign w:val="center"/>
          </w:tcPr>
          <w:p w14:paraId="48FE4768"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w:t>
            </w:r>
          </w:p>
        </w:tc>
        <w:tc>
          <w:tcPr>
            <w:tcW w:w="437" w:type="pct"/>
            <w:shd w:val="clear" w:color="auto" w:fill="FFFFFF"/>
            <w:vAlign w:val="center"/>
          </w:tcPr>
          <w:p w14:paraId="5E063BB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35</w:t>
            </w:r>
          </w:p>
        </w:tc>
        <w:tc>
          <w:tcPr>
            <w:tcW w:w="465" w:type="pct"/>
            <w:shd w:val="clear" w:color="auto" w:fill="FFFFFF"/>
            <w:vAlign w:val="center"/>
          </w:tcPr>
          <w:p w14:paraId="302ED57F"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w:t>
            </w:r>
          </w:p>
        </w:tc>
        <w:tc>
          <w:tcPr>
            <w:tcW w:w="465" w:type="pct"/>
            <w:shd w:val="clear" w:color="auto" w:fill="FFFFFF"/>
            <w:vAlign w:val="center"/>
          </w:tcPr>
          <w:p w14:paraId="0FC12B14"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w:t>
            </w:r>
          </w:p>
        </w:tc>
        <w:tc>
          <w:tcPr>
            <w:tcW w:w="526" w:type="pct"/>
            <w:shd w:val="clear" w:color="auto" w:fill="FFFFFF"/>
            <w:vAlign w:val="center"/>
          </w:tcPr>
          <w:p w14:paraId="009E4BC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w:t>
            </w:r>
          </w:p>
        </w:tc>
        <w:tc>
          <w:tcPr>
            <w:tcW w:w="542" w:type="pct"/>
            <w:shd w:val="clear" w:color="auto" w:fill="FFFFFF"/>
            <w:vAlign w:val="center"/>
          </w:tcPr>
          <w:p w14:paraId="53CCC20A"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124</w:t>
            </w:r>
          </w:p>
        </w:tc>
      </w:tr>
      <w:tr w:rsidR="00352579" w:rsidRPr="00FE4168" w14:paraId="461C1121" w14:textId="77777777" w:rsidTr="007A7842">
        <w:trPr>
          <w:cantSplit/>
          <w:trHeight w:val="422"/>
        </w:trPr>
        <w:tc>
          <w:tcPr>
            <w:tcW w:w="713" w:type="pct"/>
            <w:vMerge/>
            <w:shd w:val="clear" w:color="auto" w:fill="FFFFFF"/>
            <w:vAlign w:val="center"/>
          </w:tcPr>
          <w:p w14:paraId="48E23F8E"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425" w:type="pct"/>
            <w:vMerge/>
            <w:shd w:val="clear" w:color="auto" w:fill="FFFFFF"/>
            <w:vAlign w:val="center"/>
          </w:tcPr>
          <w:p w14:paraId="2AACFB96" w14:textId="77777777" w:rsidR="00184CFE" w:rsidRPr="00FE4168" w:rsidRDefault="00184CFE" w:rsidP="00184CFE">
            <w:pPr>
              <w:autoSpaceDE w:val="0"/>
              <w:autoSpaceDN w:val="0"/>
              <w:adjustRightInd w:val="0"/>
              <w:spacing w:after="0" w:line="240" w:lineRule="auto"/>
              <w:rPr>
                <w:rFonts w:cs="Times New Roman"/>
                <w:b/>
                <w:bCs/>
                <w:color w:val="000000"/>
                <w:szCs w:val="24"/>
              </w:rPr>
            </w:pPr>
          </w:p>
        </w:tc>
        <w:tc>
          <w:tcPr>
            <w:tcW w:w="714" w:type="pct"/>
            <w:shd w:val="clear" w:color="auto" w:fill="FFFFFF"/>
            <w:vAlign w:val="center"/>
          </w:tcPr>
          <w:p w14:paraId="493C6A88"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352579" w:rsidRPr="00FE4168">
              <w:rPr>
                <w:rFonts w:cs="Times New Roman"/>
                <w:color w:val="000000"/>
                <w:szCs w:val="24"/>
              </w:rPr>
              <w:t>Oran</w:t>
            </w:r>
          </w:p>
        </w:tc>
        <w:tc>
          <w:tcPr>
            <w:tcW w:w="713" w:type="pct"/>
            <w:shd w:val="clear" w:color="auto" w:fill="FFFFFF"/>
            <w:vAlign w:val="center"/>
          </w:tcPr>
          <w:p w14:paraId="2DCFB05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11,2%</w:t>
            </w:r>
          </w:p>
        </w:tc>
        <w:tc>
          <w:tcPr>
            <w:tcW w:w="437" w:type="pct"/>
            <w:shd w:val="clear" w:color="auto" w:fill="FFFFFF"/>
            <w:vAlign w:val="center"/>
          </w:tcPr>
          <w:p w14:paraId="13AD81CE"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7,0%</w:t>
            </w:r>
          </w:p>
        </w:tc>
        <w:tc>
          <w:tcPr>
            <w:tcW w:w="465" w:type="pct"/>
            <w:shd w:val="clear" w:color="auto" w:fill="FFFFFF"/>
            <w:vAlign w:val="center"/>
          </w:tcPr>
          <w:p w14:paraId="0259812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w:t>
            </w:r>
          </w:p>
        </w:tc>
        <w:tc>
          <w:tcPr>
            <w:tcW w:w="465" w:type="pct"/>
            <w:shd w:val="clear" w:color="auto" w:fill="FFFFFF"/>
            <w:vAlign w:val="center"/>
          </w:tcPr>
          <w:p w14:paraId="3EBC42F5"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4,8%</w:t>
            </w:r>
          </w:p>
        </w:tc>
        <w:tc>
          <w:tcPr>
            <w:tcW w:w="526" w:type="pct"/>
            <w:shd w:val="clear" w:color="auto" w:fill="FFFFFF"/>
            <w:vAlign w:val="center"/>
          </w:tcPr>
          <w:p w14:paraId="576174AA"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0,0%</w:t>
            </w:r>
          </w:p>
        </w:tc>
        <w:tc>
          <w:tcPr>
            <w:tcW w:w="542" w:type="pct"/>
            <w:shd w:val="clear" w:color="auto" w:fill="FFFFFF"/>
            <w:vAlign w:val="center"/>
          </w:tcPr>
          <w:p w14:paraId="50C58F6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24,8%</w:t>
            </w:r>
          </w:p>
        </w:tc>
      </w:tr>
      <w:tr w:rsidR="005D6381" w:rsidRPr="00FE4168" w14:paraId="5E57D732" w14:textId="77777777" w:rsidTr="007A7842">
        <w:trPr>
          <w:cantSplit/>
          <w:trHeight w:val="377"/>
        </w:trPr>
        <w:tc>
          <w:tcPr>
            <w:tcW w:w="1138" w:type="pct"/>
            <w:gridSpan w:val="2"/>
            <w:vMerge w:val="restart"/>
            <w:shd w:val="clear" w:color="auto" w:fill="FFFFFF"/>
            <w:vAlign w:val="center"/>
          </w:tcPr>
          <w:p w14:paraId="3DC9F23C" w14:textId="77777777" w:rsidR="00184CFE" w:rsidRPr="00FE4168" w:rsidRDefault="00184CFE" w:rsidP="00184CF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352579" w:rsidRPr="00FE4168">
              <w:rPr>
                <w:rFonts w:cs="Times New Roman"/>
                <w:b/>
                <w:bCs/>
                <w:color w:val="000000"/>
                <w:szCs w:val="24"/>
              </w:rPr>
              <w:t>plam</w:t>
            </w:r>
          </w:p>
        </w:tc>
        <w:tc>
          <w:tcPr>
            <w:tcW w:w="714" w:type="pct"/>
            <w:shd w:val="clear" w:color="auto" w:fill="FFFFFF"/>
            <w:vAlign w:val="center"/>
          </w:tcPr>
          <w:p w14:paraId="075EBA12" w14:textId="77777777" w:rsidR="00184CFE" w:rsidRPr="00FE4168" w:rsidRDefault="00352579"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3" w:type="pct"/>
            <w:shd w:val="clear" w:color="auto" w:fill="FFFFFF"/>
            <w:vAlign w:val="center"/>
          </w:tcPr>
          <w:p w14:paraId="581508F3"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128</w:t>
            </w:r>
          </w:p>
        </w:tc>
        <w:tc>
          <w:tcPr>
            <w:tcW w:w="437" w:type="pct"/>
            <w:shd w:val="clear" w:color="auto" w:fill="FFFFFF"/>
            <w:vAlign w:val="center"/>
          </w:tcPr>
          <w:p w14:paraId="3A0525E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130</w:t>
            </w:r>
          </w:p>
        </w:tc>
        <w:tc>
          <w:tcPr>
            <w:tcW w:w="465" w:type="pct"/>
            <w:shd w:val="clear" w:color="auto" w:fill="FFFFFF"/>
            <w:vAlign w:val="center"/>
          </w:tcPr>
          <w:p w14:paraId="728BB74D"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w:t>
            </w:r>
          </w:p>
        </w:tc>
        <w:tc>
          <w:tcPr>
            <w:tcW w:w="465" w:type="pct"/>
            <w:shd w:val="clear" w:color="auto" w:fill="FFFFFF"/>
            <w:vAlign w:val="center"/>
          </w:tcPr>
          <w:p w14:paraId="7504018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169</w:t>
            </w:r>
          </w:p>
        </w:tc>
        <w:tc>
          <w:tcPr>
            <w:tcW w:w="526" w:type="pct"/>
            <w:shd w:val="clear" w:color="auto" w:fill="FFFFFF"/>
            <w:vAlign w:val="center"/>
          </w:tcPr>
          <w:p w14:paraId="35BA8782"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2" w:type="pct"/>
            <w:shd w:val="clear" w:color="auto" w:fill="FFFFFF"/>
            <w:vAlign w:val="center"/>
          </w:tcPr>
          <w:p w14:paraId="4FED5161"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5D6381" w:rsidRPr="00FE4168" w14:paraId="323C3E37" w14:textId="77777777" w:rsidTr="007A7842">
        <w:trPr>
          <w:cantSplit/>
          <w:trHeight w:val="422"/>
        </w:trPr>
        <w:tc>
          <w:tcPr>
            <w:tcW w:w="1138" w:type="pct"/>
            <w:gridSpan w:val="2"/>
            <w:vMerge/>
            <w:shd w:val="clear" w:color="auto" w:fill="FFFFFF"/>
            <w:vAlign w:val="center"/>
          </w:tcPr>
          <w:p w14:paraId="6AE774A6" w14:textId="77777777" w:rsidR="00184CFE" w:rsidRPr="00FE4168" w:rsidRDefault="00184CFE" w:rsidP="00184CFE">
            <w:pPr>
              <w:autoSpaceDE w:val="0"/>
              <w:autoSpaceDN w:val="0"/>
              <w:adjustRightInd w:val="0"/>
              <w:spacing w:after="0" w:line="240" w:lineRule="auto"/>
              <w:rPr>
                <w:rFonts w:cs="Times New Roman"/>
                <w:color w:val="000000"/>
                <w:szCs w:val="24"/>
              </w:rPr>
            </w:pPr>
          </w:p>
        </w:tc>
        <w:tc>
          <w:tcPr>
            <w:tcW w:w="714" w:type="pct"/>
            <w:shd w:val="clear" w:color="auto" w:fill="FFFFFF"/>
            <w:vAlign w:val="center"/>
          </w:tcPr>
          <w:p w14:paraId="4C72FC31" w14:textId="77777777" w:rsidR="00184CFE" w:rsidRPr="00FE4168" w:rsidRDefault="00184CFE" w:rsidP="00184CF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352579" w:rsidRPr="00FE4168">
              <w:rPr>
                <w:rFonts w:cs="Times New Roman"/>
                <w:color w:val="000000"/>
                <w:szCs w:val="24"/>
              </w:rPr>
              <w:t>Oran</w:t>
            </w:r>
          </w:p>
        </w:tc>
        <w:tc>
          <w:tcPr>
            <w:tcW w:w="713" w:type="pct"/>
            <w:shd w:val="clear" w:color="auto" w:fill="FFFFFF"/>
            <w:vAlign w:val="center"/>
          </w:tcPr>
          <w:p w14:paraId="7241AF40"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25,6%</w:t>
            </w:r>
          </w:p>
        </w:tc>
        <w:tc>
          <w:tcPr>
            <w:tcW w:w="437" w:type="pct"/>
            <w:shd w:val="clear" w:color="auto" w:fill="FFFFFF"/>
            <w:vAlign w:val="center"/>
          </w:tcPr>
          <w:p w14:paraId="5CED2714"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26,0%</w:t>
            </w:r>
          </w:p>
        </w:tc>
        <w:tc>
          <w:tcPr>
            <w:tcW w:w="465" w:type="pct"/>
            <w:shd w:val="clear" w:color="auto" w:fill="FFFFFF"/>
            <w:vAlign w:val="center"/>
          </w:tcPr>
          <w:p w14:paraId="11011BC9"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11,2%</w:t>
            </w:r>
          </w:p>
        </w:tc>
        <w:tc>
          <w:tcPr>
            <w:tcW w:w="465" w:type="pct"/>
            <w:shd w:val="clear" w:color="auto" w:fill="FFFFFF"/>
            <w:vAlign w:val="center"/>
          </w:tcPr>
          <w:p w14:paraId="7293A89C"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33,8%</w:t>
            </w:r>
          </w:p>
        </w:tc>
        <w:tc>
          <w:tcPr>
            <w:tcW w:w="526" w:type="pct"/>
            <w:shd w:val="clear" w:color="auto" w:fill="FFFFFF"/>
            <w:vAlign w:val="center"/>
          </w:tcPr>
          <w:p w14:paraId="25B86A86"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2" w:type="pct"/>
            <w:shd w:val="clear" w:color="auto" w:fill="FFFFFF"/>
            <w:vAlign w:val="center"/>
          </w:tcPr>
          <w:p w14:paraId="2EDB6847" w14:textId="77777777" w:rsidR="00184CFE" w:rsidRPr="00FE4168" w:rsidRDefault="00184CFE" w:rsidP="00184CF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352579" w:rsidRPr="00FE4168" w14:paraId="3F32DFE5" w14:textId="77777777" w:rsidTr="00AF73D8">
        <w:trPr>
          <w:cantSplit/>
          <w:trHeight w:val="40"/>
        </w:trPr>
        <w:tc>
          <w:tcPr>
            <w:tcW w:w="2268" w:type="dxa"/>
            <w:gridSpan w:val="2"/>
            <w:shd w:val="clear" w:color="auto" w:fill="FFFFFF"/>
          </w:tcPr>
          <w:p w14:paraId="4C2B9654" w14:textId="77777777" w:rsidR="00352579" w:rsidRPr="00FE4168" w:rsidRDefault="00352579"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352579" w:rsidRPr="00FE4168" w14:paraId="18DB843F" w14:textId="77777777" w:rsidTr="00AF73D8">
        <w:trPr>
          <w:cantSplit/>
        </w:trPr>
        <w:tc>
          <w:tcPr>
            <w:tcW w:w="1134" w:type="dxa"/>
            <w:shd w:val="clear" w:color="auto" w:fill="FFFFFF"/>
          </w:tcPr>
          <w:p w14:paraId="1DC423B1" w14:textId="3EBA0733" w:rsidR="00352579"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352579" w:rsidRPr="00FE4168">
              <w:rPr>
                <w:rFonts w:cs="Times New Roman"/>
                <w:b/>
                <w:sz w:val="20"/>
                <w:szCs w:val="20"/>
              </w:rPr>
              <w:t>:</w:t>
            </w:r>
            <w:r w:rsidR="00352579" w:rsidRPr="00FE4168">
              <w:rPr>
                <w:rFonts w:cs="Times New Roman"/>
                <w:bCs/>
                <w:sz w:val="20"/>
                <w:szCs w:val="20"/>
              </w:rPr>
              <w:t>43,035</w:t>
            </w:r>
          </w:p>
        </w:tc>
        <w:tc>
          <w:tcPr>
            <w:tcW w:w="1134" w:type="dxa"/>
            <w:shd w:val="clear" w:color="auto" w:fill="FFFFFF"/>
          </w:tcPr>
          <w:p w14:paraId="089A0C6E" w14:textId="4E8D41A7" w:rsidR="00352579" w:rsidRPr="00FE4168" w:rsidRDefault="00352579"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386D25C7" w14:textId="77777777" w:rsidR="005D6381" w:rsidRPr="00FE4168" w:rsidRDefault="005D6381" w:rsidP="00D55B0E">
      <w:pPr>
        <w:rPr>
          <w:rFonts w:cs="Times New Roman"/>
          <w:szCs w:val="24"/>
        </w:rPr>
      </w:pPr>
    </w:p>
    <w:p w14:paraId="4E4F024F" w14:textId="77777777" w:rsidR="005D6381" w:rsidRPr="00FE4168" w:rsidRDefault="005D6381" w:rsidP="00D55B0E">
      <w:pPr>
        <w:rPr>
          <w:rFonts w:cs="Times New Roman"/>
          <w:szCs w:val="24"/>
        </w:rPr>
      </w:pPr>
    </w:p>
    <w:p w14:paraId="48186152" w14:textId="77777777" w:rsidR="00FE4168" w:rsidRDefault="00FE4168" w:rsidP="00FE420B">
      <w:pPr>
        <w:spacing w:after="0"/>
        <w:rPr>
          <w:rFonts w:cs="Times New Roman"/>
          <w:szCs w:val="24"/>
        </w:rPr>
      </w:pPr>
    </w:p>
    <w:p w14:paraId="2AC934AD" w14:textId="77777777" w:rsidR="00184CFE" w:rsidRDefault="00184CFE" w:rsidP="00184CFE">
      <w:pPr>
        <w:pStyle w:val="ResimYazs"/>
        <w:rPr>
          <w:color w:val="000000" w:themeColor="text1"/>
          <w:sz w:val="22"/>
          <w:szCs w:val="22"/>
        </w:rPr>
      </w:pPr>
    </w:p>
    <w:p w14:paraId="03F6975C" w14:textId="77777777" w:rsidR="00D55B0E" w:rsidRDefault="00D55B0E" w:rsidP="00D55B0E"/>
    <w:p w14:paraId="261954FA" w14:textId="77777777" w:rsidR="00D55B0E" w:rsidRDefault="00D55B0E" w:rsidP="00D55B0E"/>
    <w:p w14:paraId="34DDC945" w14:textId="77777777" w:rsidR="00D55B0E" w:rsidRDefault="00D55B0E" w:rsidP="00D55B0E"/>
    <w:p w14:paraId="1B6EF71D" w14:textId="77777777" w:rsidR="00864741" w:rsidRDefault="00864741" w:rsidP="00360EC7">
      <w:pPr>
        <w:pStyle w:val="ResimYazs"/>
        <w:jc w:val="both"/>
        <w:rPr>
          <w:rFonts w:cs="Times New Roman"/>
          <w:color w:val="000000" w:themeColor="text1"/>
          <w:sz w:val="24"/>
          <w:szCs w:val="24"/>
        </w:rPr>
      </w:pPr>
    </w:p>
    <w:p w14:paraId="3778F027" w14:textId="77777777" w:rsidR="00864741" w:rsidRDefault="00864741" w:rsidP="00360EC7">
      <w:pPr>
        <w:pStyle w:val="ResimYazs"/>
        <w:jc w:val="both"/>
        <w:rPr>
          <w:rFonts w:cs="Times New Roman"/>
          <w:color w:val="000000" w:themeColor="text1"/>
          <w:sz w:val="24"/>
          <w:szCs w:val="24"/>
        </w:rPr>
      </w:pPr>
    </w:p>
    <w:p w14:paraId="78F419F4" w14:textId="6A7E5392" w:rsidR="00D55B0E" w:rsidRPr="00164D1B" w:rsidRDefault="00FE420B" w:rsidP="002D413A">
      <w:pPr>
        <w:pStyle w:val="Balk3"/>
        <w:ind w:left="709" w:firstLine="0"/>
        <w:jc w:val="both"/>
      </w:pPr>
      <w:bookmarkStart w:id="192" w:name="_Toc37720916"/>
      <w:r w:rsidRPr="00FE4168">
        <w:lastRenderedPageBreak/>
        <w:t>4.2.</w:t>
      </w:r>
      <w:r>
        <w:t xml:space="preserve">37. </w:t>
      </w:r>
      <w:r w:rsidR="00D55B0E" w:rsidRPr="00FE4168">
        <w:t>Yaş Grupları</w:t>
      </w:r>
      <w:r w:rsidR="007028E8" w:rsidRPr="00FE4168">
        <w:t xml:space="preserve"> </w:t>
      </w:r>
      <w:r>
        <w:t>v</w:t>
      </w:r>
      <w:r w:rsidRPr="00FE4168">
        <w:t>e “</w:t>
      </w:r>
      <w:r w:rsidR="00D55B0E" w:rsidRPr="00FE4168">
        <w:t xml:space="preserve">Hiç </w:t>
      </w:r>
      <w:r w:rsidR="000F0177">
        <w:t xml:space="preserve">Obruk Olayına Şahit </w:t>
      </w:r>
      <w:r w:rsidR="000F0177" w:rsidRPr="00164D1B">
        <w:t>Oldunuz m</w:t>
      </w:r>
      <w:r w:rsidRPr="00164D1B">
        <w:t xml:space="preserve">u?” </w:t>
      </w:r>
      <w:r w:rsidR="00D55B0E" w:rsidRPr="00164D1B">
        <w:t>Sorusu</w:t>
      </w:r>
      <w:r w:rsidR="007028E8" w:rsidRPr="00164D1B">
        <w:t xml:space="preserve"> Arasındaki Anlamsal Fark</w:t>
      </w:r>
      <w:bookmarkEnd w:id="192"/>
    </w:p>
    <w:p w14:paraId="0F74B672" w14:textId="0BCC5CD7" w:rsidR="005F1D76" w:rsidRPr="00164D1B" w:rsidRDefault="005F1D76" w:rsidP="005F1D76">
      <w:pPr>
        <w:spacing w:after="0"/>
        <w:ind w:firstLine="709"/>
        <w:jc w:val="both"/>
        <w:rPr>
          <w:rFonts w:cs="Times New Roman"/>
          <w:szCs w:val="24"/>
        </w:rPr>
      </w:pPr>
      <w:r w:rsidRPr="00164D1B">
        <w:rPr>
          <w:rFonts w:cs="Times New Roman"/>
          <w:szCs w:val="24"/>
        </w:rPr>
        <w:t>Katılımcılardan en yaşlı grup ol</w:t>
      </w:r>
      <w:r w:rsidR="000F0177" w:rsidRPr="00164D1B">
        <w:rPr>
          <w:rFonts w:cs="Times New Roman"/>
          <w:szCs w:val="24"/>
        </w:rPr>
        <w:t>a</w:t>
      </w:r>
      <w:r w:rsidRPr="00164D1B">
        <w:rPr>
          <w:rFonts w:cs="Times New Roman"/>
          <w:szCs w:val="24"/>
        </w:rPr>
        <w:t>n 56 yaş ve üzeri grubun %58,3 olarak en yüksek oranda, 26-35 yaş aralığındaki grubun da %15,4 oranı ile en düşük oranda obruk olayına şahit olduklar</w:t>
      </w:r>
      <w:r w:rsidR="00306EB0">
        <w:rPr>
          <w:rFonts w:cs="Times New Roman"/>
          <w:szCs w:val="24"/>
        </w:rPr>
        <w:t>ı bulunmuştur. Pearson Ki Kare t</w:t>
      </w:r>
      <w:r w:rsidRPr="00164D1B">
        <w:rPr>
          <w:rFonts w:cs="Times New Roman"/>
          <w:szCs w:val="24"/>
        </w:rPr>
        <w:t>est sonuçlarına göre de bu farkın istatistiksel açıdan anlamlı bir fark olduğu belirlenmiştir (p&lt;0,05)</w:t>
      </w:r>
      <w:r w:rsidR="00517601" w:rsidRPr="00164D1B">
        <w:rPr>
          <w:rFonts w:cs="Times New Roman"/>
          <w:szCs w:val="24"/>
        </w:rPr>
        <w:t xml:space="preserve"> (Tablo 38</w:t>
      </w:r>
      <w:r w:rsidRPr="00164D1B">
        <w:rPr>
          <w:rFonts w:cs="Times New Roman"/>
          <w:szCs w:val="24"/>
        </w:rPr>
        <w:t>).</w:t>
      </w:r>
    </w:p>
    <w:p w14:paraId="4794A970" w14:textId="77777777" w:rsidR="007028E8" w:rsidRPr="00164D1B" w:rsidRDefault="007028E8" w:rsidP="005F1D76">
      <w:pPr>
        <w:spacing w:after="0"/>
        <w:jc w:val="both"/>
        <w:rPr>
          <w:rFonts w:cs="Times New Roman"/>
          <w:szCs w:val="24"/>
        </w:rPr>
      </w:pPr>
    </w:p>
    <w:p w14:paraId="7242D075" w14:textId="3D55E4E5" w:rsidR="009C565C" w:rsidRPr="006423D2" w:rsidRDefault="00FE420B" w:rsidP="006423D2">
      <w:pPr>
        <w:pStyle w:val="ResimYazs"/>
        <w:spacing w:after="0" w:line="360" w:lineRule="auto"/>
        <w:jc w:val="center"/>
        <w:rPr>
          <w:color w:val="auto"/>
          <w:sz w:val="24"/>
          <w:szCs w:val="24"/>
        </w:rPr>
      </w:pPr>
      <w:bookmarkStart w:id="193" w:name="_Toc44623390"/>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38</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267657">
        <w:rPr>
          <w:color w:val="auto"/>
          <w:sz w:val="24"/>
          <w:szCs w:val="24"/>
        </w:rPr>
        <w:t xml:space="preserve">Katılımcıların </w:t>
      </w:r>
      <w:r w:rsidRPr="009C565C">
        <w:rPr>
          <w:color w:val="auto"/>
          <w:sz w:val="24"/>
          <w:szCs w:val="24"/>
        </w:rPr>
        <w:t>Yaş Gruplarına Göre Obruk Olayına Şahit Ol</w:t>
      </w:r>
      <w:r w:rsidR="00267657">
        <w:rPr>
          <w:color w:val="auto"/>
          <w:sz w:val="24"/>
          <w:szCs w:val="24"/>
        </w:rPr>
        <w:t>ma Durumu</w:t>
      </w:r>
      <w:bookmarkEnd w:id="193"/>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8"/>
        <w:gridCol w:w="731"/>
        <w:gridCol w:w="1149"/>
        <w:gridCol w:w="785"/>
        <w:gridCol w:w="776"/>
        <w:gridCol w:w="776"/>
        <w:gridCol w:w="776"/>
        <w:gridCol w:w="782"/>
        <w:gridCol w:w="931"/>
      </w:tblGrid>
      <w:tr w:rsidR="00D55B0E" w:rsidRPr="00FE4168" w14:paraId="159904AA" w14:textId="77777777" w:rsidTr="007A7842">
        <w:trPr>
          <w:cantSplit/>
          <w:trHeight w:val="396"/>
        </w:trPr>
        <w:tc>
          <w:tcPr>
            <w:tcW w:w="2165" w:type="pct"/>
            <w:gridSpan w:val="3"/>
            <w:vMerge w:val="restart"/>
            <w:shd w:val="clear" w:color="auto" w:fill="FFFFFF"/>
          </w:tcPr>
          <w:p w14:paraId="3B42AC71" w14:textId="77777777" w:rsidR="00D55B0E" w:rsidRPr="00FE4168" w:rsidRDefault="00D55B0E" w:rsidP="007028E8">
            <w:pPr>
              <w:autoSpaceDE w:val="0"/>
              <w:autoSpaceDN w:val="0"/>
              <w:adjustRightInd w:val="0"/>
              <w:spacing w:after="0" w:line="240" w:lineRule="auto"/>
              <w:ind w:right="60"/>
              <w:rPr>
                <w:rFonts w:cs="Times New Roman"/>
                <w:color w:val="000000"/>
                <w:szCs w:val="24"/>
              </w:rPr>
            </w:pPr>
          </w:p>
        </w:tc>
        <w:tc>
          <w:tcPr>
            <w:tcW w:w="2288" w:type="pct"/>
            <w:gridSpan w:val="5"/>
            <w:shd w:val="clear" w:color="auto" w:fill="FFFFFF"/>
          </w:tcPr>
          <w:p w14:paraId="07DE4DF6"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Yaş</w:t>
            </w:r>
          </w:p>
        </w:tc>
        <w:tc>
          <w:tcPr>
            <w:tcW w:w="547" w:type="pct"/>
            <w:vMerge w:val="restart"/>
            <w:shd w:val="clear" w:color="auto" w:fill="FFFFFF"/>
          </w:tcPr>
          <w:p w14:paraId="766180D9"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7028E8" w:rsidRPr="00FE4168">
              <w:rPr>
                <w:rFonts w:cs="Times New Roman"/>
                <w:b/>
                <w:bCs/>
                <w:color w:val="000000"/>
                <w:szCs w:val="24"/>
              </w:rPr>
              <w:t>plam</w:t>
            </w:r>
          </w:p>
        </w:tc>
      </w:tr>
      <w:tr w:rsidR="00D55B0E" w:rsidRPr="00FE4168" w14:paraId="12F663F2" w14:textId="77777777" w:rsidTr="007A7842">
        <w:trPr>
          <w:cantSplit/>
          <w:trHeight w:val="443"/>
        </w:trPr>
        <w:tc>
          <w:tcPr>
            <w:tcW w:w="2165" w:type="pct"/>
            <w:gridSpan w:val="3"/>
            <w:vMerge/>
            <w:shd w:val="clear" w:color="auto" w:fill="FFFFFF"/>
          </w:tcPr>
          <w:p w14:paraId="2A549CBD" w14:textId="77777777" w:rsidR="00D55B0E" w:rsidRPr="00FE4168" w:rsidRDefault="00D55B0E" w:rsidP="00D55B0E">
            <w:pPr>
              <w:autoSpaceDE w:val="0"/>
              <w:autoSpaceDN w:val="0"/>
              <w:adjustRightInd w:val="0"/>
              <w:spacing w:after="0" w:line="240" w:lineRule="auto"/>
              <w:rPr>
                <w:rFonts w:cs="Times New Roman"/>
                <w:color w:val="000000"/>
                <w:szCs w:val="24"/>
              </w:rPr>
            </w:pPr>
          </w:p>
        </w:tc>
        <w:tc>
          <w:tcPr>
            <w:tcW w:w="461" w:type="pct"/>
            <w:shd w:val="clear" w:color="auto" w:fill="FFFFFF"/>
          </w:tcPr>
          <w:p w14:paraId="0B0DD43B"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15-25</w:t>
            </w:r>
          </w:p>
        </w:tc>
        <w:tc>
          <w:tcPr>
            <w:tcW w:w="456" w:type="pct"/>
            <w:shd w:val="clear" w:color="auto" w:fill="FFFFFF"/>
          </w:tcPr>
          <w:p w14:paraId="2C939F8C"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26-35</w:t>
            </w:r>
          </w:p>
        </w:tc>
        <w:tc>
          <w:tcPr>
            <w:tcW w:w="456" w:type="pct"/>
            <w:shd w:val="clear" w:color="auto" w:fill="FFFFFF"/>
          </w:tcPr>
          <w:p w14:paraId="365C759B"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36-45</w:t>
            </w:r>
          </w:p>
        </w:tc>
        <w:tc>
          <w:tcPr>
            <w:tcW w:w="456" w:type="pct"/>
            <w:shd w:val="clear" w:color="auto" w:fill="FFFFFF"/>
          </w:tcPr>
          <w:p w14:paraId="14189A8C"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46-55</w:t>
            </w:r>
          </w:p>
        </w:tc>
        <w:tc>
          <w:tcPr>
            <w:tcW w:w="458" w:type="pct"/>
            <w:shd w:val="clear" w:color="auto" w:fill="FFFFFF"/>
          </w:tcPr>
          <w:p w14:paraId="0EED9B2B"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56-65</w:t>
            </w:r>
          </w:p>
        </w:tc>
        <w:tc>
          <w:tcPr>
            <w:tcW w:w="547" w:type="pct"/>
            <w:vMerge/>
            <w:shd w:val="clear" w:color="auto" w:fill="FFFFFF"/>
          </w:tcPr>
          <w:p w14:paraId="4C667DD6"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r>
      <w:tr w:rsidR="007028E8" w:rsidRPr="00FE4168" w14:paraId="158BB136" w14:textId="77777777" w:rsidTr="007A7842">
        <w:trPr>
          <w:cantSplit/>
          <w:trHeight w:val="396"/>
        </w:trPr>
        <w:tc>
          <w:tcPr>
            <w:tcW w:w="1061" w:type="pct"/>
            <w:vMerge w:val="restart"/>
            <w:shd w:val="clear" w:color="auto" w:fill="FFFFFF"/>
            <w:vAlign w:val="center"/>
          </w:tcPr>
          <w:p w14:paraId="1164EF4B"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Hiç obruk olayına şahit oldunuz mu?</w:t>
            </w:r>
          </w:p>
        </w:tc>
        <w:tc>
          <w:tcPr>
            <w:tcW w:w="429" w:type="pct"/>
            <w:vMerge w:val="restart"/>
            <w:shd w:val="clear" w:color="auto" w:fill="FFFFFF"/>
            <w:vAlign w:val="center"/>
          </w:tcPr>
          <w:p w14:paraId="683CC272" w14:textId="77777777" w:rsidR="00D55B0E" w:rsidRPr="00FE4168" w:rsidRDefault="007028E8"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675" w:type="pct"/>
            <w:shd w:val="clear" w:color="auto" w:fill="FFFFFF"/>
            <w:vAlign w:val="center"/>
          </w:tcPr>
          <w:p w14:paraId="7DFC8413" w14:textId="77777777" w:rsidR="00D55B0E" w:rsidRPr="00FE4168" w:rsidRDefault="007028E8"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61" w:type="pct"/>
            <w:shd w:val="clear" w:color="auto" w:fill="FFFFFF"/>
            <w:vAlign w:val="center"/>
          </w:tcPr>
          <w:p w14:paraId="5B63C5F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114</w:t>
            </w:r>
          </w:p>
        </w:tc>
        <w:tc>
          <w:tcPr>
            <w:tcW w:w="456" w:type="pct"/>
            <w:shd w:val="clear" w:color="auto" w:fill="FFFFFF"/>
            <w:vAlign w:val="center"/>
          </w:tcPr>
          <w:p w14:paraId="1DAF42C5"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99</w:t>
            </w:r>
          </w:p>
        </w:tc>
        <w:tc>
          <w:tcPr>
            <w:tcW w:w="456" w:type="pct"/>
            <w:shd w:val="clear" w:color="auto" w:fill="FFFFFF"/>
            <w:vAlign w:val="center"/>
          </w:tcPr>
          <w:p w14:paraId="67A13A75"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83</w:t>
            </w:r>
          </w:p>
        </w:tc>
        <w:tc>
          <w:tcPr>
            <w:tcW w:w="456" w:type="pct"/>
            <w:shd w:val="clear" w:color="auto" w:fill="FFFFFF"/>
            <w:vAlign w:val="center"/>
          </w:tcPr>
          <w:p w14:paraId="2F4C91DE"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w:t>
            </w:r>
          </w:p>
        </w:tc>
        <w:tc>
          <w:tcPr>
            <w:tcW w:w="458" w:type="pct"/>
            <w:shd w:val="clear" w:color="auto" w:fill="FFFFFF"/>
            <w:vAlign w:val="center"/>
          </w:tcPr>
          <w:p w14:paraId="2784B2B0"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30</w:t>
            </w:r>
          </w:p>
        </w:tc>
        <w:tc>
          <w:tcPr>
            <w:tcW w:w="547" w:type="pct"/>
            <w:shd w:val="clear" w:color="auto" w:fill="FFFFFF"/>
            <w:vAlign w:val="center"/>
          </w:tcPr>
          <w:p w14:paraId="28C7D6E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r>
      <w:tr w:rsidR="007028E8" w:rsidRPr="00FE4168" w14:paraId="018A718C" w14:textId="77777777" w:rsidTr="007A7842">
        <w:trPr>
          <w:cantSplit/>
          <w:trHeight w:val="443"/>
        </w:trPr>
        <w:tc>
          <w:tcPr>
            <w:tcW w:w="1061" w:type="pct"/>
            <w:vMerge/>
            <w:shd w:val="clear" w:color="auto" w:fill="FFFFFF"/>
            <w:vAlign w:val="center"/>
          </w:tcPr>
          <w:p w14:paraId="2B1A29ED"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25C7439D"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675" w:type="pct"/>
            <w:shd w:val="clear" w:color="auto" w:fill="FFFFFF"/>
            <w:vAlign w:val="center"/>
          </w:tcPr>
          <w:p w14:paraId="6879A1B1"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7028E8" w:rsidRPr="00FE4168">
              <w:rPr>
                <w:rFonts w:cs="Times New Roman"/>
                <w:color w:val="000000"/>
                <w:szCs w:val="24"/>
              </w:rPr>
              <w:t>Oran</w:t>
            </w:r>
          </w:p>
        </w:tc>
        <w:tc>
          <w:tcPr>
            <w:tcW w:w="461" w:type="pct"/>
            <w:shd w:val="clear" w:color="auto" w:fill="FFFFFF"/>
            <w:vAlign w:val="center"/>
          </w:tcPr>
          <w:p w14:paraId="1D3D045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22,8%</w:t>
            </w:r>
          </w:p>
        </w:tc>
        <w:tc>
          <w:tcPr>
            <w:tcW w:w="456" w:type="pct"/>
            <w:shd w:val="clear" w:color="auto" w:fill="FFFFFF"/>
            <w:vAlign w:val="center"/>
          </w:tcPr>
          <w:p w14:paraId="48DBDC1D"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19,8%</w:t>
            </w:r>
          </w:p>
        </w:tc>
        <w:tc>
          <w:tcPr>
            <w:tcW w:w="456" w:type="pct"/>
            <w:shd w:val="clear" w:color="auto" w:fill="FFFFFF"/>
            <w:vAlign w:val="center"/>
          </w:tcPr>
          <w:p w14:paraId="359816F5"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16,6%</w:t>
            </w:r>
          </w:p>
        </w:tc>
        <w:tc>
          <w:tcPr>
            <w:tcW w:w="456" w:type="pct"/>
            <w:shd w:val="clear" w:color="auto" w:fill="FFFFFF"/>
            <w:vAlign w:val="center"/>
          </w:tcPr>
          <w:p w14:paraId="26B5875A"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w:t>
            </w:r>
          </w:p>
        </w:tc>
        <w:tc>
          <w:tcPr>
            <w:tcW w:w="458" w:type="pct"/>
            <w:shd w:val="clear" w:color="auto" w:fill="FFFFFF"/>
            <w:vAlign w:val="center"/>
          </w:tcPr>
          <w:p w14:paraId="1D165313"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6,0%</w:t>
            </w:r>
          </w:p>
        </w:tc>
        <w:tc>
          <w:tcPr>
            <w:tcW w:w="547" w:type="pct"/>
            <w:shd w:val="clear" w:color="auto" w:fill="FFFFFF"/>
            <w:vAlign w:val="center"/>
          </w:tcPr>
          <w:p w14:paraId="7C7DCF66"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75,2%</w:t>
            </w:r>
          </w:p>
        </w:tc>
      </w:tr>
      <w:tr w:rsidR="007028E8" w:rsidRPr="00FE4168" w14:paraId="5E456922" w14:textId="77777777" w:rsidTr="007A7842">
        <w:trPr>
          <w:cantSplit/>
          <w:trHeight w:val="466"/>
        </w:trPr>
        <w:tc>
          <w:tcPr>
            <w:tcW w:w="1061" w:type="pct"/>
            <w:vMerge/>
            <w:shd w:val="clear" w:color="auto" w:fill="FFFFFF"/>
            <w:vAlign w:val="center"/>
          </w:tcPr>
          <w:p w14:paraId="3732B425"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2F35B055"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675" w:type="pct"/>
            <w:shd w:val="clear" w:color="auto" w:fill="FFFFFF"/>
            <w:vAlign w:val="center"/>
          </w:tcPr>
          <w:p w14:paraId="39BA775C" w14:textId="77777777" w:rsidR="00D55B0E" w:rsidRPr="00FE4168" w:rsidRDefault="007028E8"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61" w:type="pct"/>
            <w:shd w:val="clear" w:color="auto" w:fill="FFFFFF"/>
            <w:vAlign w:val="center"/>
          </w:tcPr>
          <w:p w14:paraId="4181CD07"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w:t>
            </w:r>
          </w:p>
        </w:tc>
        <w:tc>
          <w:tcPr>
            <w:tcW w:w="456" w:type="pct"/>
            <w:shd w:val="clear" w:color="auto" w:fill="FFFFFF"/>
            <w:vAlign w:val="center"/>
          </w:tcPr>
          <w:p w14:paraId="2BA35FC2"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w:t>
            </w:r>
          </w:p>
        </w:tc>
        <w:tc>
          <w:tcPr>
            <w:tcW w:w="456" w:type="pct"/>
            <w:shd w:val="clear" w:color="auto" w:fill="FFFFFF"/>
            <w:vAlign w:val="center"/>
          </w:tcPr>
          <w:p w14:paraId="359D63A1"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w:t>
            </w:r>
          </w:p>
        </w:tc>
        <w:tc>
          <w:tcPr>
            <w:tcW w:w="456" w:type="pct"/>
            <w:shd w:val="clear" w:color="auto" w:fill="FFFFFF"/>
            <w:vAlign w:val="center"/>
          </w:tcPr>
          <w:p w14:paraId="7203DC45"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458" w:type="pct"/>
            <w:shd w:val="clear" w:color="auto" w:fill="FFFFFF"/>
            <w:vAlign w:val="center"/>
          </w:tcPr>
          <w:p w14:paraId="19263988"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42</w:t>
            </w:r>
          </w:p>
        </w:tc>
        <w:tc>
          <w:tcPr>
            <w:tcW w:w="547" w:type="pct"/>
            <w:shd w:val="clear" w:color="auto" w:fill="FFFFFF"/>
            <w:vAlign w:val="center"/>
          </w:tcPr>
          <w:p w14:paraId="6A79D0A0"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124</w:t>
            </w:r>
          </w:p>
        </w:tc>
      </w:tr>
      <w:tr w:rsidR="007028E8" w:rsidRPr="00FE4168" w14:paraId="681C94F0" w14:textId="77777777" w:rsidTr="007A7842">
        <w:trPr>
          <w:cantSplit/>
          <w:trHeight w:val="443"/>
        </w:trPr>
        <w:tc>
          <w:tcPr>
            <w:tcW w:w="1061" w:type="pct"/>
            <w:vMerge/>
            <w:shd w:val="clear" w:color="auto" w:fill="FFFFFF"/>
            <w:vAlign w:val="center"/>
          </w:tcPr>
          <w:p w14:paraId="27DF237B"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3660EF44"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675" w:type="pct"/>
            <w:shd w:val="clear" w:color="auto" w:fill="FFFFFF"/>
            <w:vAlign w:val="center"/>
          </w:tcPr>
          <w:p w14:paraId="3FC7C56A"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7028E8" w:rsidRPr="00FE4168">
              <w:rPr>
                <w:rFonts w:cs="Times New Roman"/>
                <w:color w:val="000000"/>
                <w:szCs w:val="24"/>
              </w:rPr>
              <w:t>Oran</w:t>
            </w:r>
          </w:p>
        </w:tc>
        <w:tc>
          <w:tcPr>
            <w:tcW w:w="461" w:type="pct"/>
            <w:shd w:val="clear" w:color="auto" w:fill="FFFFFF"/>
            <w:vAlign w:val="center"/>
          </w:tcPr>
          <w:p w14:paraId="6DED58CF"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4,2%</w:t>
            </w:r>
          </w:p>
        </w:tc>
        <w:tc>
          <w:tcPr>
            <w:tcW w:w="456" w:type="pct"/>
            <w:shd w:val="clear" w:color="auto" w:fill="FFFFFF"/>
            <w:vAlign w:val="center"/>
          </w:tcPr>
          <w:p w14:paraId="4574ED38"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3,6%</w:t>
            </w:r>
          </w:p>
        </w:tc>
        <w:tc>
          <w:tcPr>
            <w:tcW w:w="456" w:type="pct"/>
            <w:shd w:val="clear" w:color="auto" w:fill="FFFFFF"/>
            <w:vAlign w:val="center"/>
          </w:tcPr>
          <w:p w14:paraId="31BD461A"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5,2%</w:t>
            </w:r>
          </w:p>
        </w:tc>
        <w:tc>
          <w:tcPr>
            <w:tcW w:w="456" w:type="pct"/>
            <w:shd w:val="clear" w:color="auto" w:fill="FFFFFF"/>
            <w:vAlign w:val="center"/>
          </w:tcPr>
          <w:p w14:paraId="4537153B"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458" w:type="pct"/>
            <w:shd w:val="clear" w:color="auto" w:fill="FFFFFF"/>
            <w:vAlign w:val="center"/>
          </w:tcPr>
          <w:p w14:paraId="6D3664B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8,4%</w:t>
            </w:r>
          </w:p>
        </w:tc>
        <w:tc>
          <w:tcPr>
            <w:tcW w:w="547" w:type="pct"/>
            <w:shd w:val="clear" w:color="auto" w:fill="FFFFFF"/>
            <w:vAlign w:val="center"/>
          </w:tcPr>
          <w:p w14:paraId="5AC23949"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24,8%</w:t>
            </w:r>
          </w:p>
        </w:tc>
      </w:tr>
      <w:tr w:rsidR="007028E8" w:rsidRPr="00FE4168" w14:paraId="40E12D84" w14:textId="77777777" w:rsidTr="007A7842">
        <w:trPr>
          <w:cantSplit/>
          <w:trHeight w:val="396"/>
        </w:trPr>
        <w:tc>
          <w:tcPr>
            <w:tcW w:w="1490" w:type="pct"/>
            <w:gridSpan w:val="2"/>
            <w:vMerge w:val="restart"/>
            <w:shd w:val="clear" w:color="auto" w:fill="FFFFFF"/>
            <w:vAlign w:val="center"/>
          </w:tcPr>
          <w:p w14:paraId="2B8A98D9"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7028E8" w:rsidRPr="00FE4168">
              <w:rPr>
                <w:rFonts w:cs="Times New Roman"/>
                <w:b/>
                <w:bCs/>
                <w:color w:val="000000"/>
                <w:szCs w:val="24"/>
              </w:rPr>
              <w:t>plam</w:t>
            </w:r>
          </w:p>
        </w:tc>
        <w:tc>
          <w:tcPr>
            <w:tcW w:w="675" w:type="pct"/>
            <w:shd w:val="clear" w:color="auto" w:fill="FFFFFF"/>
            <w:vAlign w:val="center"/>
          </w:tcPr>
          <w:p w14:paraId="7F16989E" w14:textId="77777777" w:rsidR="00D55B0E" w:rsidRPr="00FE4168" w:rsidRDefault="007028E8"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461" w:type="pct"/>
            <w:shd w:val="clear" w:color="auto" w:fill="FFFFFF"/>
            <w:vAlign w:val="center"/>
          </w:tcPr>
          <w:p w14:paraId="20E9D2C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135</w:t>
            </w:r>
          </w:p>
        </w:tc>
        <w:tc>
          <w:tcPr>
            <w:tcW w:w="456" w:type="pct"/>
            <w:shd w:val="clear" w:color="auto" w:fill="FFFFFF"/>
            <w:vAlign w:val="center"/>
          </w:tcPr>
          <w:p w14:paraId="4548971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117</w:t>
            </w:r>
          </w:p>
        </w:tc>
        <w:tc>
          <w:tcPr>
            <w:tcW w:w="456" w:type="pct"/>
            <w:shd w:val="clear" w:color="auto" w:fill="FFFFFF"/>
            <w:vAlign w:val="center"/>
          </w:tcPr>
          <w:p w14:paraId="0CD8B23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109</w:t>
            </w:r>
          </w:p>
        </w:tc>
        <w:tc>
          <w:tcPr>
            <w:tcW w:w="456" w:type="pct"/>
            <w:shd w:val="clear" w:color="auto" w:fill="FFFFFF"/>
            <w:vAlign w:val="center"/>
          </w:tcPr>
          <w:p w14:paraId="703A64B6"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67</w:t>
            </w:r>
          </w:p>
        </w:tc>
        <w:tc>
          <w:tcPr>
            <w:tcW w:w="458" w:type="pct"/>
            <w:shd w:val="clear" w:color="auto" w:fill="FFFFFF"/>
            <w:vAlign w:val="center"/>
          </w:tcPr>
          <w:p w14:paraId="0B368DCF"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72</w:t>
            </w:r>
          </w:p>
        </w:tc>
        <w:tc>
          <w:tcPr>
            <w:tcW w:w="547" w:type="pct"/>
            <w:shd w:val="clear" w:color="auto" w:fill="FFFFFF"/>
            <w:vAlign w:val="center"/>
          </w:tcPr>
          <w:p w14:paraId="46EB030F"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7028E8" w:rsidRPr="00FE4168" w14:paraId="26A84B38" w14:textId="77777777" w:rsidTr="007A7842">
        <w:trPr>
          <w:cantSplit/>
          <w:trHeight w:val="443"/>
        </w:trPr>
        <w:tc>
          <w:tcPr>
            <w:tcW w:w="1490" w:type="pct"/>
            <w:gridSpan w:val="2"/>
            <w:vMerge/>
            <w:shd w:val="clear" w:color="auto" w:fill="FFFFFF"/>
            <w:vAlign w:val="center"/>
          </w:tcPr>
          <w:p w14:paraId="199BFD58" w14:textId="77777777" w:rsidR="00D55B0E" w:rsidRPr="00FE4168" w:rsidRDefault="00D55B0E" w:rsidP="00D55B0E">
            <w:pPr>
              <w:autoSpaceDE w:val="0"/>
              <w:autoSpaceDN w:val="0"/>
              <w:adjustRightInd w:val="0"/>
              <w:spacing w:after="0" w:line="240" w:lineRule="auto"/>
              <w:rPr>
                <w:rFonts w:cs="Times New Roman"/>
                <w:color w:val="000000"/>
                <w:szCs w:val="24"/>
              </w:rPr>
            </w:pPr>
          </w:p>
        </w:tc>
        <w:tc>
          <w:tcPr>
            <w:tcW w:w="675" w:type="pct"/>
            <w:shd w:val="clear" w:color="auto" w:fill="FFFFFF"/>
            <w:vAlign w:val="center"/>
          </w:tcPr>
          <w:p w14:paraId="1052CB06"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7028E8" w:rsidRPr="00FE4168">
              <w:rPr>
                <w:rFonts w:cs="Times New Roman"/>
                <w:color w:val="000000"/>
                <w:szCs w:val="24"/>
              </w:rPr>
              <w:t>Oran</w:t>
            </w:r>
          </w:p>
        </w:tc>
        <w:tc>
          <w:tcPr>
            <w:tcW w:w="461" w:type="pct"/>
            <w:shd w:val="clear" w:color="auto" w:fill="FFFFFF"/>
            <w:vAlign w:val="center"/>
          </w:tcPr>
          <w:p w14:paraId="5343658B"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27,0%</w:t>
            </w:r>
          </w:p>
        </w:tc>
        <w:tc>
          <w:tcPr>
            <w:tcW w:w="456" w:type="pct"/>
            <w:shd w:val="clear" w:color="auto" w:fill="FFFFFF"/>
            <w:vAlign w:val="center"/>
          </w:tcPr>
          <w:p w14:paraId="5B9B6075"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23,4%</w:t>
            </w:r>
          </w:p>
        </w:tc>
        <w:tc>
          <w:tcPr>
            <w:tcW w:w="456" w:type="pct"/>
            <w:shd w:val="clear" w:color="auto" w:fill="FFFFFF"/>
            <w:vAlign w:val="center"/>
          </w:tcPr>
          <w:p w14:paraId="72D055F9"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21,8%</w:t>
            </w:r>
          </w:p>
        </w:tc>
        <w:tc>
          <w:tcPr>
            <w:tcW w:w="456" w:type="pct"/>
            <w:shd w:val="clear" w:color="auto" w:fill="FFFFFF"/>
            <w:vAlign w:val="center"/>
          </w:tcPr>
          <w:p w14:paraId="3D7F19C2"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13,4%</w:t>
            </w:r>
          </w:p>
        </w:tc>
        <w:tc>
          <w:tcPr>
            <w:tcW w:w="458" w:type="pct"/>
            <w:shd w:val="clear" w:color="auto" w:fill="FFFFFF"/>
            <w:vAlign w:val="center"/>
          </w:tcPr>
          <w:p w14:paraId="500BFB52"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14,4%</w:t>
            </w:r>
          </w:p>
        </w:tc>
        <w:tc>
          <w:tcPr>
            <w:tcW w:w="547" w:type="pct"/>
            <w:shd w:val="clear" w:color="auto" w:fill="FFFFFF"/>
            <w:vAlign w:val="center"/>
          </w:tcPr>
          <w:p w14:paraId="76B55C71"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028E8" w:rsidRPr="00FE4168" w14:paraId="27088B2E" w14:textId="77777777" w:rsidTr="00AF73D8">
        <w:trPr>
          <w:cantSplit/>
          <w:trHeight w:val="40"/>
        </w:trPr>
        <w:tc>
          <w:tcPr>
            <w:tcW w:w="2268" w:type="dxa"/>
            <w:gridSpan w:val="2"/>
            <w:shd w:val="clear" w:color="auto" w:fill="FFFFFF"/>
          </w:tcPr>
          <w:p w14:paraId="215A7A0A" w14:textId="77777777" w:rsidR="007028E8" w:rsidRPr="00FE4168" w:rsidRDefault="007028E8"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7028E8" w:rsidRPr="00FE4168" w14:paraId="528F1592" w14:textId="77777777" w:rsidTr="00AF73D8">
        <w:trPr>
          <w:cantSplit/>
        </w:trPr>
        <w:tc>
          <w:tcPr>
            <w:tcW w:w="1134" w:type="dxa"/>
            <w:shd w:val="clear" w:color="auto" w:fill="FFFFFF"/>
          </w:tcPr>
          <w:p w14:paraId="0DD02A5F" w14:textId="5CEEEA5A" w:rsidR="007028E8"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028E8" w:rsidRPr="00FE4168">
              <w:rPr>
                <w:rFonts w:cs="Times New Roman"/>
                <w:b/>
                <w:sz w:val="20"/>
                <w:szCs w:val="20"/>
              </w:rPr>
              <w:t>:</w:t>
            </w:r>
            <w:r w:rsidR="007028E8" w:rsidRPr="00FE4168">
              <w:rPr>
                <w:rFonts w:cs="Times New Roman"/>
                <w:bCs/>
                <w:sz w:val="20"/>
                <w:szCs w:val="20"/>
              </w:rPr>
              <w:t>55,225</w:t>
            </w:r>
          </w:p>
        </w:tc>
        <w:tc>
          <w:tcPr>
            <w:tcW w:w="1134" w:type="dxa"/>
            <w:shd w:val="clear" w:color="auto" w:fill="FFFFFF"/>
          </w:tcPr>
          <w:p w14:paraId="05F63D01" w14:textId="1C1C72A5" w:rsidR="007028E8" w:rsidRPr="00FE4168" w:rsidRDefault="007028E8"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563B6372" w14:textId="77777777" w:rsidR="00D55B0E" w:rsidRPr="00FE4168" w:rsidRDefault="00D55B0E" w:rsidP="00D55B0E">
      <w:pPr>
        <w:autoSpaceDE w:val="0"/>
        <w:autoSpaceDN w:val="0"/>
        <w:adjustRightInd w:val="0"/>
        <w:spacing w:after="0" w:line="240" w:lineRule="auto"/>
        <w:rPr>
          <w:rFonts w:cs="Times New Roman"/>
          <w:szCs w:val="24"/>
        </w:rPr>
      </w:pPr>
    </w:p>
    <w:p w14:paraId="3F62EB59" w14:textId="77777777" w:rsidR="007028E8" w:rsidRPr="00FE4168" w:rsidRDefault="007028E8" w:rsidP="00D55B0E">
      <w:pPr>
        <w:autoSpaceDE w:val="0"/>
        <w:autoSpaceDN w:val="0"/>
        <w:adjustRightInd w:val="0"/>
        <w:spacing w:after="0" w:line="240" w:lineRule="auto"/>
        <w:rPr>
          <w:rFonts w:cs="Times New Roman"/>
          <w:szCs w:val="24"/>
        </w:rPr>
      </w:pPr>
    </w:p>
    <w:p w14:paraId="50EB947E" w14:textId="77777777" w:rsidR="00FE4168" w:rsidRDefault="00FE4168" w:rsidP="00D55B0E">
      <w:pPr>
        <w:rPr>
          <w:rFonts w:cs="Times New Roman"/>
          <w:szCs w:val="24"/>
        </w:rPr>
      </w:pPr>
    </w:p>
    <w:p w14:paraId="78AC7379" w14:textId="77777777" w:rsidR="00FE4168" w:rsidRDefault="00FE4168" w:rsidP="00864741">
      <w:pPr>
        <w:ind w:firstLine="709"/>
        <w:rPr>
          <w:rFonts w:cs="Times New Roman"/>
          <w:szCs w:val="24"/>
        </w:rPr>
      </w:pPr>
    </w:p>
    <w:p w14:paraId="6E0FA5DA" w14:textId="77777777" w:rsidR="00D55B0E" w:rsidRDefault="00D55B0E" w:rsidP="00D55B0E">
      <w:pPr>
        <w:pStyle w:val="ResimYazs"/>
        <w:rPr>
          <w:color w:val="000000" w:themeColor="text1"/>
          <w:sz w:val="22"/>
          <w:szCs w:val="22"/>
        </w:rPr>
      </w:pPr>
    </w:p>
    <w:p w14:paraId="695AA0D1" w14:textId="77777777" w:rsidR="00D55B0E" w:rsidRDefault="00D55B0E" w:rsidP="00D55B0E"/>
    <w:p w14:paraId="54D85F3F" w14:textId="77777777" w:rsidR="007028E8" w:rsidRDefault="007028E8" w:rsidP="00D55B0E"/>
    <w:p w14:paraId="0BCACE41" w14:textId="77777777" w:rsidR="007028E8" w:rsidRDefault="007028E8" w:rsidP="00D55B0E"/>
    <w:p w14:paraId="7E574955" w14:textId="77777777" w:rsidR="007028E8" w:rsidRDefault="007028E8" w:rsidP="00D55B0E"/>
    <w:p w14:paraId="0758E3B8" w14:textId="77777777" w:rsidR="00864741" w:rsidRDefault="00864741" w:rsidP="00360EC7">
      <w:pPr>
        <w:pStyle w:val="ResimYazs"/>
        <w:jc w:val="both"/>
        <w:rPr>
          <w:rFonts w:cs="Times New Roman"/>
          <w:color w:val="000000" w:themeColor="text1"/>
          <w:sz w:val="24"/>
          <w:szCs w:val="24"/>
        </w:rPr>
      </w:pPr>
    </w:p>
    <w:p w14:paraId="1EC97E55" w14:textId="6AC6EDBD" w:rsidR="00D55B0E" w:rsidRPr="00164D1B" w:rsidRDefault="00FE420B" w:rsidP="002D413A">
      <w:pPr>
        <w:pStyle w:val="Balk3"/>
        <w:ind w:left="709" w:firstLine="0"/>
        <w:jc w:val="both"/>
      </w:pPr>
      <w:bookmarkStart w:id="194" w:name="_Toc37720917"/>
      <w:r w:rsidRPr="00FE4168">
        <w:lastRenderedPageBreak/>
        <w:t>4.2.</w:t>
      </w:r>
      <w:r>
        <w:t>38.</w:t>
      </w:r>
      <w:r w:rsidRPr="00FE4168">
        <w:t xml:space="preserve"> </w:t>
      </w:r>
      <w:r w:rsidR="00D55B0E" w:rsidRPr="00FE4168">
        <w:t>Cinsiyet</w:t>
      </w:r>
      <w:r w:rsidR="00C322BA" w:rsidRPr="00FE4168">
        <w:t xml:space="preserve"> </w:t>
      </w:r>
      <w:r>
        <w:t>v</w:t>
      </w:r>
      <w:r w:rsidRPr="00FE4168">
        <w:t>e “</w:t>
      </w:r>
      <w:r w:rsidR="00D55B0E" w:rsidRPr="00FE4168">
        <w:t xml:space="preserve">Obruk </w:t>
      </w:r>
      <w:r w:rsidR="000F0177">
        <w:t xml:space="preserve">Bir Afet </w:t>
      </w:r>
      <w:r w:rsidR="000F0177" w:rsidRPr="00164D1B">
        <w:t>m</w:t>
      </w:r>
      <w:r w:rsidRPr="00164D1B">
        <w:t xml:space="preserve">idir?” </w:t>
      </w:r>
      <w:r w:rsidR="00D55B0E" w:rsidRPr="00164D1B">
        <w:t>Sorusu</w:t>
      </w:r>
      <w:r w:rsidR="00C322BA" w:rsidRPr="00164D1B">
        <w:t xml:space="preserve"> Arasındaki Anlamsal Fark</w:t>
      </w:r>
      <w:bookmarkEnd w:id="194"/>
    </w:p>
    <w:p w14:paraId="20037FA8" w14:textId="3E383802" w:rsidR="005F1D76" w:rsidRPr="00164D1B" w:rsidRDefault="005F1D76" w:rsidP="005F1D76">
      <w:pPr>
        <w:spacing w:after="0"/>
        <w:ind w:firstLine="709"/>
        <w:jc w:val="both"/>
        <w:rPr>
          <w:rFonts w:cs="Times New Roman"/>
          <w:szCs w:val="24"/>
        </w:rPr>
      </w:pPr>
      <w:r w:rsidRPr="00164D1B">
        <w:rPr>
          <w:rFonts w:cs="Times New Roman"/>
          <w:szCs w:val="24"/>
        </w:rPr>
        <w:t xml:space="preserve">Pearson Ki Kare </w:t>
      </w:r>
      <w:r w:rsidR="00F519EC">
        <w:rPr>
          <w:rFonts w:cs="Times New Roman"/>
          <w:szCs w:val="24"/>
        </w:rPr>
        <w:t>a</w:t>
      </w:r>
      <w:r w:rsidRPr="00164D1B">
        <w:rPr>
          <w:rFonts w:cs="Times New Roman"/>
          <w:szCs w:val="24"/>
        </w:rPr>
        <w:t>naliz sonuçlarına göre</w:t>
      </w:r>
      <w:r w:rsidR="00F519EC">
        <w:rPr>
          <w:rFonts w:cs="Times New Roman"/>
          <w:szCs w:val="24"/>
        </w:rPr>
        <w:t>,</w:t>
      </w:r>
      <w:r w:rsidRPr="00164D1B">
        <w:rPr>
          <w:rFonts w:cs="Times New Roman"/>
          <w:szCs w:val="24"/>
        </w:rPr>
        <w:t xml:space="preserve"> katılımcıların cinsiyetleri bağlamında “obruk bir afet midir?” sorusuna verdikleri cevapların gruplar arasında anlamlı bir farklılık göstermediği bulunmuştur (p˃0,05)</w:t>
      </w:r>
      <w:r w:rsidR="00517601" w:rsidRPr="00164D1B">
        <w:rPr>
          <w:rFonts w:cs="Times New Roman"/>
          <w:szCs w:val="24"/>
        </w:rPr>
        <w:t xml:space="preserve"> (Tablo 39</w:t>
      </w:r>
      <w:r w:rsidRPr="00164D1B">
        <w:rPr>
          <w:rFonts w:cs="Times New Roman"/>
          <w:szCs w:val="24"/>
        </w:rPr>
        <w:t>).</w:t>
      </w:r>
    </w:p>
    <w:p w14:paraId="3300365B" w14:textId="77777777" w:rsidR="00FE4168" w:rsidRPr="009C565C" w:rsidRDefault="00FE4168" w:rsidP="009C565C">
      <w:pPr>
        <w:pStyle w:val="ResimYazs"/>
        <w:spacing w:after="0" w:line="360" w:lineRule="auto"/>
        <w:jc w:val="center"/>
        <w:rPr>
          <w:color w:val="auto"/>
          <w:sz w:val="24"/>
          <w:szCs w:val="24"/>
        </w:rPr>
      </w:pPr>
    </w:p>
    <w:p w14:paraId="1533416F" w14:textId="5DCA54D8" w:rsidR="009C565C" w:rsidRPr="006423D2" w:rsidRDefault="00FE420B" w:rsidP="006423D2">
      <w:pPr>
        <w:pStyle w:val="ResimYazs"/>
        <w:spacing w:after="0" w:line="360" w:lineRule="auto"/>
        <w:jc w:val="center"/>
        <w:rPr>
          <w:color w:val="auto"/>
          <w:sz w:val="24"/>
          <w:szCs w:val="24"/>
        </w:rPr>
      </w:pPr>
      <w:bookmarkStart w:id="195" w:name="_Toc44623391"/>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39</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641CEC">
        <w:rPr>
          <w:color w:val="auto"/>
          <w:sz w:val="24"/>
          <w:szCs w:val="24"/>
        </w:rPr>
        <w:t xml:space="preserve">Katılımcıların </w:t>
      </w:r>
      <w:r w:rsidRPr="009C565C">
        <w:rPr>
          <w:color w:val="auto"/>
          <w:sz w:val="24"/>
          <w:szCs w:val="24"/>
        </w:rPr>
        <w:t>Cinsiyet</w:t>
      </w:r>
      <w:r w:rsidR="00641CEC">
        <w:rPr>
          <w:color w:val="auto"/>
          <w:sz w:val="24"/>
          <w:szCs w:val="24"/>
        </w:rPr>
        <w:t>lerine</w:t>
      </w:r>
      <w:r w:rsidRPr="009C565C">
        <w:rPr>
          <w:color w:val="auto"/>
          <w:sz w:val="24"/>
          <w:szCs w:val="24"/>
        </w:rPr>
        <w:t xml:space="preserve"> Göre</w:t>
      </w:r>
      <w:r w:rsidR="00641CEC">
        <w:rPr>
          <w:color w:val="auto"/>
          <w:sz w:val="24"/>
          <w:szCs w:val="24"/>
        </w:rPr>
        <w:t xml:space="preserve"> </w:t>
      </w:r>
      <w:r w:rsidRPr="009C565C">
        <w:rPr>
          <w:color w:val="auto"/>
          <w:sz w:val="24"/>
          <w:szCs w:val="24"/>
        </w:rPr>
        <w:t>Obru</w:t>
      </w:r>
      <w:r w:rsidR="00641CEC">
        <w:rPr>
          <w:color w:val="auto"/>
          <w:sz w:val="24"/>
          <w:szCs w:val="24"/>
        </w:rPr>
        <w:t>ğu</w:t>
      </w:r>
      <w:r w:rsidRPr="009C565C">
        <w:rPr>
          <w:color w:val="auto"/>
          <w:sz w:val="24"/>
          <w:szCs w:val="24"/>
        </w:rPr>
        <w:t xml:space="preserve"> B</w:t>
      </w:r>
      <w:r w:rsidR="000F0177" w:rsidRPr="009C565C">
        <w:rPr>
          <w:color w:val="auto"/>
          <w:sz w:val="24"/>
          <w:szCs w:val="24"/>
        </w:rPr>
        <w:t xml:space="preserve">ir Afet </w:t>
      </w:r>
      <w:r w:rsidR="00641CEC">
        <w:rPr>
          <w:color w:val="auto"/>
          <w:sz w:val="24"/>
          <w:szCs w:val="24"/>
        </w:rPr>
        <w:t>Olarak Görme Durumu</w:t>
      </w:r>
      <w:bookmarkEnd w:id="195"/>
    </w:p>
    <w:tbl>
      <w:tblPr>
        <w:tblW w:w="850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75"/>
        <w:gridCol w:w="809"/>
        <w:gridCol w:w="2180"/>
        <w:gridCol w:w="1113"/>
        <w:gridCol w:w="1115"/>
        <w:gridCol w:w="1113"/>
      </w:tblGrid>
      <w:tr w:rsidR="00D55B0E" w:rsidRPr="00FE4168" w14:paraId="49531B40" w14:textId="77777777" w:rsidTr="00F568AA">
        <w:trPr>
          <w:cantSplit/>
          <w:trHeight w:val="364"/>
        </w:trPr>
        <w:tc>
          <w:tcPr>
            <w:tcW w:w="5164" w:type="dxa"/>
            <w:gridSpan w:val="3"/>
            <w:vMerge w:val="restart"/>
            <w:shd w:val="clear" w:color="auto" w:fill="FFFFFF"/>
          </w:tcPr>
          <w:p w14:paraId="5E056952"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p>
        </w:tc>
        <w:tc>
          <w:tcPr>
            <w:tcW w:w="2228" w:type="dxa"/>
            <w:gridSpan w:val="2"/>
            <w:shd w:val="clear" w:color="auto" w:fill="FFFFFF"/>
          </w:tcPr>
          <w:p w14:paraId="10A66361"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Cinsiyet</w:t>
            </w:r>
          </w:p>
        </w:tc>
        <w:tc>
          <w:tcPr>
            <w:tcW w:w="1113" w:type="dxa"/>
            <w:vMerge w:val="restart"/>
            <w:shd w:val="clear" w:color="auto" w:fill="FFFFFF"/>
          </w:tcPr>
          <w:p w14:paraId="5A3F4BFD"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C322BA" w:rsidRPr="00FE4168">
              <w:rPr>
                <w:rFonts w:cs="Times New Roman"/>
                <w:b/>
                <w:bCs/>
                <w:color w:val="000000"/>
                <w:szCs w:val="24"/>
              </w:rPr>
              <w:t>plam</w:t>
            </w:r>
          </w:p>
        </w:tc>
      </w:tr>
      <w:tr w:rsidR="00D55B0E" w:rsidRPr="00FE4168" w14:paraId="4E59F729" w14:textId="77777777" w:rsidTr="00F568AA">
        <w:trPr>
          <w:cantSplit/>
          <w:trHeight w:val="406"/>
        </w:trPr>
        <w:tc>
          <w:tcPr>
            <w:tcW w:w="5164" w:type="dxa"/>
            <w:gridSpan w:val="3"/>
            <w:vMerge/>
            <w:shd w:val="clear" w:color="auto" w:fill="FFFFFF"/>
          </w:tcPr>
          <w:p w14:paraId="14494723" w14:textId="77777777" w:rsidR="00D55B0E" w:rsidRPr="00FE4168" w:rsidRDefault="00D55B0E" w:rsidP="00D55B0E">
            <w:pPr>
              <w:autoSpaceDE w:val="0"/>
              <w:autoSpaceDN w:val="0"/>
              <w:adjustRightInd w:val="0"/>
              <w:spacing w:after="0" w:line="240" w:lineRule="auto"/>
              <w:rPr>
                <w:rFonts w:cs="Times New Roman"/>
                <w:color w:val="000000"/>
                <w:szCs w:val="24"/>
              </w:rPr>
            </w:pPr>
          </w:p>
        </w:tc>
        <w:tc>
          <w:tcPr>
            <w:tcW w:w="1113" w:type="dxa"/>
            <w:shd w:val="clear" w:color="auto" w:fill="FFFFFF"/>
          </w:tcPr>
          <w:p w14:paraId="5A3AB7DF"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Kadın</w:t>
            </w:r>
          </w:p>
        </w:tc>
        <w:tc>
          <w:tcPr>
            <w:tcW w:w="1115" w:type="dxa"/>
            <w:shd w:val="clear" w:color="auto" w:fill="FFFFFF"/>
          </w:tcPr>
          <w:p w14:paraId="19ACBBA8" w14:textId="77777777" w:rsidR="00D55B0E" w:rsidRPr="00FE4168" w:rsidRDefault="00D55B0E" w:rsidP="00D55B0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Erkek</w:t>
            </w:r>
          </w:p>
        </w:tc>
        <w:tc>
          <w:tcPr>
            <w:tcW w:w="1113" w:type="dxa"/>
            <w:vMerge/>
            <w:shd w:val="clear" w:color="auto" w:fill="FFFFFF"/>
          </w:tcPr>
          <w:p w14:paraId="12A7E71D"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r>
      <w:tr w:rsidR="00D55B0E" w:rsidRPr="00FE4168" w14:paraId="2717EA93" w14:textId="77777777" w:rsidTr="00F568AA">
        <w:trPr>
          <w:cantSplit/>
          <w:trHeight w:val="364"/>
        </w:trPr>
        <w:tc>
          <w:tcPr>
            <w:tcW w:w="2175" w:type="dxa"/>
            <w:vMerge w:val="restart"/>
            <w:shd w:val="clear" w:color="auto" w:fill="FFFFFF"/>
            <w:vAlign w:val="center"/>
          </w:tcPr>
          <w:p w14:paraId="6C6BBF80"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 bir afet midir?</w:t>
            </w:r>
          </w:p>
        </w:tc>
        <w:tc>
          <w:tcPr>
            <w:tcW w:w="809" w:type="dxa"/>
            <w:vMerge w:val="restart"/>
            <w:shd w:val="clear" w:color="auto" w:fill="FFFFFF"/>
            <w:vAlign w:val="center"/>
          </w:tcPr>
          <w:p w14:paraId="7C9E8902" w14:textId="77777777" w:rsidR="00D55B0E" w:rsidRPr="00FE4168" w:rsidRDefault="00C322BA"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2180" w:type="dxa"/>
            <w:shd w:val="clear" w:color="auto" w:fill="FFFFFF"/>
            <w:vAlign w:val="center"/>
          </w:tcPr>
          <w:p w14:paraId="68FB0723" w14:textId="77777777" w:rsidR="00D55B0E" w:rsidRPr="00FE4168" w:rsidRDefault="00C322BA" w:rsidP="00C322BA">
            <w:pPr>
              <w:autoSpaceDE w:val="0"/>
              <w:autoSpaceDN w:val="0"/>
              <w:adjustRightInd w:val="0"/>
              <w:spacing w:after="0" w:line="240" w:lineRule="auto"/>
              <w:ind w:right="60"/>
              <w:rPr>
                <w:rFonts w:cs="Times New Roman"/>
                <w:color w:val="000000"/>
                <w:szCs w:val="24"/>
              </w:rPr>
            </w:pPr>
            <w:r w:rsidRPr="00FE4168">
              <w:rPr>
                <w:rFonts w:cs="Times New Roman"/>
                <w:color w:val="000000"/>
                <w:szCs w:val="24"/>
              </w:rPr>
              <w:t xml:space="preserve"> Kişi sayısı</w:t>
            </w:r>
          </w:p>
        </w:tc>
        <w:tc>
          <w:tcPr>
            <w:tcW w:w="1113" w:type="dxa"/>
            <w:shd w:val="clear" w:color="auto" w:fill="FFFFFF"/>
            <w:vAlign w:val="center"/>
          </w:tcPr>
          <w:p w14:paraId="014DBBD6"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53</w:t>
            </w:r>
          </w:p>
        </w:tc>
        <w:tc>
          <w:tcPr>
            <w:tcW w:w="1115" w:type="dxa"/>
            <w:shd w:val="clear" w:color="auto" w:fill="FFFFFF"/>
            <w:vAlign w:val="center"/>
          </w:tcPr>
          <w:p w14:paraId="1E2BA65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48</w:t>
            </w:r>
          </w:p>
        </w:tc>
        <w:tc>
          <w:tcPr>
            <w:tcW w:w="1113" w:type="dxa"/>
            <w:shd w:val="clear" w:color="auto" w:fill="FFFFFF"/>
            <w:vAlign w:val="center"/>
          </w:tcPr>
          <w:p w14:paraId="0B99D1F2"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101</w:t>
            </w:r>
          </w:p>
        </w:tc>
      </w:tr>
      <w:tr w:rsidR="00C322BA" w:rsidRPr="00FE4168" w14:paraId="15100C61" w14:textId="77777777" w:rsidTr="00F568AA">
        <w:trPr>
          <w:cantSplit/>
          <w:trHeight w:val="428"/>
        </w:trPr>
        <w:tc>
          <w:tcPr>
            <w:tcW w:w="2175" w:type="dxa"/>
            <w:vMerge/>
            <w:shd w:val="clear" w:color="auto" w:fill="FFFFFF"/>
            <w:vAlign w:val="center"/>
          </w:tcPr>
          <w:p w14:paraId="5B8EC754"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809" w:type="dxa"/>
            <w:vMerge/>
            <w:shd w:val="clear" w:color="auto" w:fill="FFFFFF"/>
            <w:vAlign w:val="center"/>
          </w:tcPr>
          <w:p w14:paraId="0F81D35F"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2180" w:type="dxa"/>
            <w:shd w:val="clear" w:color="auto" w:fill="FFFFFF"/>
            <w:vAlign w:val="center"/>
          </w:tcPr>
          <w:p w14:paraId="0296AA40"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113" w:type="dxa"/>
            <w:shd w:val="clear" w:color="auto" w:fill="FFFFFF"/>
            <w:vAlign w:val="center"/>
          </w:tcPr>
          <w:p w14:paraId="690DF858"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10,6%</w:t>
            </w:r>
          </w:p>
        </w:tc>
        <w:tc>
          <w:tcPr>
            <w:tcW w:w="1115" w:type="dxa"/>
            <w:shd w:val="clear" w:color="auto" w:fill="FFFFFF"/>
            <w:vAlign w:val="center"/>
          </w:tcPr>
          <w:p w14:paraId="57FD306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9,6%</w:t>
            </w:r>
          </w:p>
        </w:tc>
        <w:tc>
          <w:tcPr>
            <w:tcW w:w="1113" w:type="dxa"/>
            <w:shd w:val="clear" w:color="auto" w:fill="FFFFFF"/>
            <w:vAlign w:val="center"/>
          </w:tcPr>
          <w:p w14:paraId="273771A8"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20,2%</w:t>
            </w:r>
          </w:p>
        </w:tc>
      </w:tr>
      <w:tr w:rsidR="00C322BA" w:rsidRPr="00FE4168" w14:paraId="5EC41363" w14:textId="77777777" w:rsidTr="00F568AA">
        <w:trPr>
          <w:cantSplit/>
          <w:trHeight w:val="406"/>
        </w:trPr>
        <w:tc>
          <w:tcPr>
            <w:tcW w:w="2175" w:type="dxa"/>
            <w:vMerge/>
            <w:shd w:val="clear" w:color="auto" w:fill="FFFFFF"/>
            <w:vAlign w:val="center"/>
          </w:tcPr>
          <w:p w14:paraId="23B7B09E"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809" w:type="dxa"/>
            <w:vMerge w:val="restart"/>
            <w:shd w:val="clear" w:color="auto" w:fill="FFFFFF"/>
            <w:vAlign w:val="center"/>
          </w:tcPr>
          <w:p w14:paraId="58FF6CE5"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2180" w:type="dxa"/>
            <w:shd w:val="clear" w:color="auto" w:fill="FFFFFF"/>
            <w:vAlign w:val="center"/>
          </w:tcPr>
          <w:p w14:paraId="5A0182AD" w14:textId="77777777" w:rsidR="00D55B0E" w:rsidRPr="00FE4168" w:rsidRDefault="00C322BA"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113" w:type="dxa"/>
            <w:shd w:val="clear" w:color="auto" w:fill="FFFFFF"/>
            <w:vAlign w:val="center"/>
          </w:tcPr>
          <w:p w14:paraId="06FF1FD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197</w:t>
            </w:r>
          </w:p>
        </w:tc>
        <w:tc>
          <w:tcPr>
            <w:tcW w:w="1115" w:type="dxa"/>
            <w:shd w:val="clear" w:color="auto" w:fill="FFFFFF"/>
            <w:vAlign w:val="center"/>
          </w:tcPr>
          <w:p w14:paraId="0475FBD0"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202</w:t>
            </w:r>
          </w:p>
        </w:tc>
        <w:tc>
          <w:tcPr>
            <w:tcW w:w="1113" w:type="dxa"/>
            <w:shd w:val="clear" w:color="auto" w:fill="FFFFFF"/>
            <w:vAlign w:val="center"/>
          </w:tcPr>
          <w:p w14:paraId="3D4A199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399</w:t>
            </w:r>
          </w:p>
        </w:tc>
      </w:tr>
      <w:tr w:rsidR="00C322BA" w:rsidRPr="00FE4168" w14:paraId="34D24594" w14:textId="77777777" w:rsidTr="00F568AA">
        <w:trPr>
          <w:cantSplit/>
          <w:trHeight w:val="428"/>
        </w:trPr>
        <w:tc>
          <w:tcPr>
            <w:tcW w:w="2175" w:type="dxa"/>
            <w:vMerge/>
            <w:shd w:val="clear" w:color="auto" w:fill="FFFFFF"/>
            <w:vAlign w:val="center"/>
          </w:tcPr>
          <w:p w14:paraId="2328A7E4"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809" w:type="dxa"/>
            <w:vMerge/>
            <w:shd w:val="clear" w:color="auto" w:fill="FFFFFF"/>
            <w:vAlign w:val="center"/>
          </w:tcPr>
          <w:p w14:paraId="69BD9105" w14:textId="77777777" w:rsidR="00D55B0E" w:rsidRPr="00FE4168" w:rsidRDefault="00D55B0E" w:rsidP="00D55B0E">
            <w:pPr>
              <w:autoSpaceDE w:val="0"/>
              <w:autoSpaceDN w:val="0"/>
              <w:adjustRightInd w:val="0"/>
              <w:spacing w:after="0" w:line="240" w:lineRule="auto"/>
              <w:rPr>
                <w:rFonts w:cs="Times New Roman"/>
                <w:b/>
                <w:bCs/>
                <w:color w:val="000000"/>
                <w:szCs w:val="24"/>
              </w:rPr>
            </w:pPr>
          </w:p>
        </w:tc>
        <w:tc>
          <w:tcPr>
            <w:tcW w:w="2180" w:type="dxa"/>
            <w:shd w:val="clear" w:color="auto" w:fill="FFFFFF"/>
            <w:vAlign w:val="center"/>
          </w:tcPr>
          <w:p w14:paraId="287159B0"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113" w:type="dxa"/>
            <w:shd w:val="clear" w:color="auto" w:fill="FFFFFF"/>
            <w:vAlign w:val="center"/>
          </w:tcPr>
          <w:p w14:paraId="1F8A8BDB"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39,4%</w:t>
            </w:r>
          </w:p>
        </w:tc>
        <w:tc>
          <w:tcPr>
            <w:tcW w:w="1115" w:type="dxa"/>
            <w:shd w:val="clear" w:color="auto" w:fill="FFFFFF"/>
            <w:vAlign w:val="center"/>
          </w:tcPr>
          <w:p w14:paraId="21241F03"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40,4%</w:t>
            </w:r>
          </w:p>
        </w:tc>
        <w:tc>
          <w:tcPr>
            <w:tcW w:w="1113" w:type="dxa"/>
            <w:shd w:val="clear" w:color="auto" w:fill="FFFFFF"/>
            <w:vAlign w:val="center"/>
          </w:tcPr>
          <w:p w14:paraId="01C67063"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79,8%</w:t>
            </w:r>
          </w:p>
        </w:tc>
      </w:tr>
      <w:tr w:rsidR="00D55B0E" w:rsidRPr="00FE4168" w14:paraId="1B305005" w14:textId="77777777" w:rsidTr="00F568AA">
        <w:trPr>
          <w:cantSplit/>
          <w:trHeight w:val="364"/>
        </w:trPr>
        <w:tc>
          <w:tcPr>
            <w:tcW w:w="2984" w:type="dxa"/>
            <w:gridSpan w:val="2"/>
            <w:vMerge w:val="restart"/>
            <w:shd w:val="clear" w:color="auto" w:fill="FFFFFF"/>
            <w:vAlign w:val="center"/>
          </w:tcPr>
          <w:p w14:paraId="01C420C7" w14:textId="77777777" w:rsidR="00D55B0E" w:rsidRPr="00FE4168" w:rsidRDefault="00D55B0E" w:rsidP="00D55B0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C322BA" w:rsidRPr="00FE4168">
              <w:rPr>
                <w:rFonts w:cs="Times New Roman"/>
                <w:b/>
                <w:bCs/>
                <w:color w:val="000000"/>
                <w:szCs w:val="24"/>
              </w:rPr>
              <w:t>plam</w:t>
            </w:r>
          </w:p>
        </w:tc>
        <w:tc>
          <w:tcPr>
            <w:tcW w:w="2180" w:type="dxa"/>
            <w:shd w:val="clear" w:color="auto" w:fill="FFFFFF"/>
            <w:vAlign w:val="center"/>
          </w:tcPr>
          <w:p w14:paraId="5C2A2CE3" w14:textId="77777777" w:rsidR="00D55B0E" w:rsidRPr="00FE4168" w:rsidRDefault="00C322BA"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113" w:type="dxa"/>
            <w:shd w:val="clear" w:color="auto" w:fill="FFFFFF"/>
            <w:vAlign w:val="center"/>
          </w:tcPr>
          <w:p w14:paraId="5908DBF4"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250</w:t>
            </w:r>
          </w:p>
        </w:tc>
        <w:tc>
          <w:tcPr>
            <w:tcW w:w="1115" w:type="dxa"/>
            <w:shd w:val="clear" w:color="auto" w:fill="FFFFFF"/>
            <w:vAlign w:val="center"/>
          </w:tcPr>
          <w:p w14:paraId="43EB082A"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250</w:t>
            </w:r>
          </w:p>
        </w:tc>
        <w:tc>
          <w:tcPr>
            <w:tcW w:w="1113" w:type="dxa"/>
            <w:shd w:val="clear" w:color="auto" w:fill="FFFFFF"/>
            <w:vAlign w:val="center"/>
          </w:tcPr>
          <w:p w14:paraId="2AA51C02"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D55B0E" w:rsidRPr="00FE4168" w14:paraId="2F346328" w14:textId="77777777" w:rsidTr="00F568AA">
        <w:trPr>
          <w:cantSplit/>
          <w:trHeight w:val="406"/>
        </w:trPr>
        <w:tc>
          <w:tcPr>
            <w:tcW w:w="2984" w:type="dxa"/>
            <w:gridSpan w:val="2"/>
            <w:vMerge/>
            <w:shd w:val="clear" w:color="auto" w:fill="FFFFFF"/>
            <w:vAlign w:val="center"/>
          </w:tcPr>
          <w:p w14:paraId="277A9ABF" w14:textId="77777777" w:rsidR="00D55B0E" w:rsidRPr="00FE4168" w:rsidRDefault="00D55B0E" w:rsidP="00D55B0E">
            <w:pPr>
              <w:autoSpaceDE w:val="0"/>
              <w:autoSpaceDN w:val="0"/>
              <w:adjustRightInd w:val="0"/>
              <w:spacing w:after="0" w:line="240" w:lineRule="auto"/>
              <w:rPr>
                <w:rFonts w:cs="Times New Roman"/>
                <w:color w:val="000000"/>
                <w:szCs w:val="24"/>
              </w:rPr>
            </w:pPr>
          </w:p>
        </w:tc>
        <w:tc>
          <w:tcPr>
            <w:tcW w:w="2180" w:type="dxa"/>
            <w:shd w:val="clear" w:color="auto" w:fill="FFFFFF"/>
            <w:vAlign w:val="center"/>
          </w:tcPr>
          <w:p w14:paraId="258F5D71" w14:textId="77777777" w:rsidR="00D55B0E" w:rsidRPr="00FE4168" w:rsidRDefault="00D55B0E" w:rsidP="00D55B0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113" w:type="dxa"/>
            <w:shd w:val="clear" w:color="auto" w:fill="FFFFFF"/>
            <w:vAlign w:val="center"/>
          </w:tcPr>
          <w:p w14:paraId="0800798B"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c>
          <w:tcPr>
            <w:tcW w:w="1115" w:type="dxa"/>
            <w:shd w:val="clear" w:color="auto" w:fill="FFFFFF"/>
            <w:vAlign w:val="center"/>
          </w:tcPr>
          <w:p w14:paraId="15437389"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c>
          <w:tcPr>
            <w:tcW w:w="1113" w:type="dxa"/>
            <w:shd w:val="clear" w:color="auto" w:fill="FFFFFF"/>
            <w:vAlign w:val="center"/>
          </w:tcPr>
          <w:p w14:paraId="57B3FE6C" w14:textId="77777777" w:rsidR="00D55B0E" w:rsidRPr="00FE4168" w:rsidRDefault="00D55B0E" w:rsidP="00D55B0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322BA" w:rsidRPr="00FE4168" w14:paraId="542B847D" w14:textId="77777777" w:rsidTr="00AF73D8">
        <w:trPr>
          <w:cantSplit/>
          <w:trHeight w:val="40"/>
        </w:trPr>
        <w:tc>
          <w:tcPr>
            <w:tcW w:w="2268" w:type="dxa"/>
            <w:gridSpan w:val="2"/>
            <w:shd w:val="clear" w:color="auto" w:fill="FFFFFF"/>
          </w:tcPr>
          <w:p w14:paraId="07CCBAEB" w14:textId="77777777" w:rsidR="00C322BA" w:rsidRPr="00FE4168" w:rsidRDefault="00C322BA"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C322BA" w:rsidRPr="00FE4168" w14:paraId="57D32885" w14:textId="77777777" w:rsidTr="00AF73D8">
        <w:trPr>
          <w:cantSplit/>
        </w:trPr>
        <w:tc>
          <w:tcPr>
            <w:tcW w:w="1134" w:type="dxa"/>
            <w:shd w:val="clear" w:color="auto" w:fill="FFFFFF"/>
          </w:tcPr>
          <w:p w14:paraId="24869551" w14:textId="5C9FEE89" w:rsidR="00C322BA"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322BA" w:rsidRPr="00FE4168">
              <w:rPr>
                <w:rFonts w:cs="Times New Roman"/>
                <w:b/>
                <w:sz w:val="20"/>
                <w:szCs w:val="20"/>
              </w:rPr>
              <w:t>:</w:t>
            </w:r>
            <w:r w:rsidR="00C322BA" w:rsidRPr="00FE4168">
              <w:rPr>
                <w:rFonts w:cs="Times New Roman"/>
                <w:bCs/>
                <w:sz w:val="20"/>
                <w:szCs w:val="20"/>
              </w:rPr>
              <w:t>0,310</w:t>
            </w:r>
          </w:p>
        </w:tc>
        <w:tc>
          <w:tcPr>
            <w:tcW w:w="1134" w:type="dxa"/>
            <w:shd w:val="clear" w:color="auto" w:fill="FFFFFF"/>
          </w:tcPr>
          <w:p w14:paraId="5A1AF919" w14:textId="77777777" w:rsidR="00C322BA" w:rsidRPr="00FE4168" w:rsidRDefault="00C322BA"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0,578</w:t>
            </w:r>
          </w:p>
        </w:tc>
      </w:tr>
    </w:tbl>
    <w:p w14:paraId="5AC65A7F" w14:textId="77777777" w:rsidR="00F2546E" w:rsidRPr="00FE4168" w:rsidRDefault="00F2546E" w:rsidP="00F2546E">
      <w:pPr>
        <w:autoSpaceDE w:val="0"/>
        <w:autoSpaceDN w:val="0"/>
        <w:adjustRightInd w:val="0"/>
        <w:spacing w:after="0" w:line="400" w:lineRule="atLeast"/>
        <w:rPr>
          <w:rFonts w:cs="Times New Roman"/>
          <w:szCs w:val="24"/>
        </w:rPr>
      </w:pPr>
    </w:p>
    <w:p w14:paraId="068A8E5C" w14:textId="77777777" w:rsidR="00C322BA" w:rsidRPr="00FE4168" w:rsidRDefault="00C322BA" w:rsidP="00F2546E">
      <w:pPr>
        <w:autoSpaceDE w:val="0"/>
        <w:autoSpaceDN w:val="0"/>
        <w:adjustRightInd w:val="0"/>
        <w:spacing w:after="0" w:line="400" w:lineRule="atLeast"/>
        <w:rPr>
          <w:rFonts w:cs="Times New Roman"/>
          <w:szCs w:val="24"/>
        </w:rPr>
      </w:pPr>
    </w:p>
    <w:p w14:paraId="0C841932" w14:textId="77777777" w:rsidR="00FE4168" w:rsidRDefault="00FE4168" w:rsidP="00D55B0E">
      <w:pPr>
        <w:rPr>
          <w:rFonts w:cs="Times New Roman"/>
          <w:szCs w:val="24"/>
        </w:rPr>
      </w:pPr>
    </w:p>
    <w:p w14:paraId="722FF046" w14:textId="77777777" w:rsidR="00F2546E" w:rsidRDefault="00F2546E" w:rsidP="00D55B0E"/>
    <w:p w14:paraId="34219B20" w14:textId="77777777" w:rsidR="00F2546E" w:rsidRDefault="00F2546E" w:rsidP="00D55B0E"/>
    <w:p w14:paraId="0848F178" w14:textId="77777777" w:rsidR="00F2546E" w:rsidRDefault="00F2546E" w:rsidP="00D55B0E"/>
    <w:p w14:paraId="71645013" w14:textId="77777777" w:rsidR="00F2546E" w:rsidRDefault="00F2546E" w:rsidP="00D55B0E"/>
    <w:p w14:paraId="1F7C3124" w14:textId="77777777" w:rsidR="00FE420B" w:rsidRDefault="00FE420B" w:rsidP="00D55B0E"/>
    <w:p w14:paraId="7A75E95F" w14:textId="77777777" w:rsidR="00FE420B" w:rsidRDefault="00FE420B" w:rsidP="00D55B0E"/>
    <w:p w14:paraId="7E29366E" w14:textId="4323C8C3" w:rsidR="007A7842" w:rsidRDefault="007A7842" w:rsidP="00D55B0E"/>
    <w:p w14:paraId="4ED9B92E" w14:textId="77777777" w:rsidR="000B69C1" w:rsidRDefault="000B69C1" w:rsidP="00D55B0E"/>
    <w:p w14:paraId="2CEE671F" w14:textId="77777777" w:rsidR="005F1D76" w:rsidRDefault="005F1D76" w:rsidP="00D55B0E"/>
    <w:p w14:paraId="7F221423" w14:textId="0DBA326A" w:rsidR="00F2546E" w:rsidRPr="00164D1B" w:rsidRDefault="00C322BA" w:rsidP="002D413A">
      <w:pPr>
        <w:pStyle w:val="LKAN2"/>
        <w:spacing w:after="0"/>
        <w:ind w:left="709"/>
        <w:jc w:val="both"/>
        <w:outlineLvl w:val="2"/>
      </w:pPr>
      <w:bookmarkStart w:id="196" w:name="_Toc37720918"/>
      <w:r w:rsidRPr="00FE4168">
        <w:lastRenderedPageBreak/>
        <w:t>4.2.</w:t>
      </w:r>
      <w:r w:rsidR="00F568AA">
        <w:t>39</w:t>
      </w:r>
      <w:r w:rsidR="00FE420B">
        <w:t>.</w:t>
      </w:r>
      <w:r w:rsidR="00F2546E" w:rsidRPr="00FE4168">
        <w:t xml:space="preserve"> </w:t>
      </w:r>
      <w:r w:rsidR="00F2546E" w:rsidRPr="00D30670">
        <w:rPr>
          <w:rStyle w:val="Balk3Char"/>
          <w:b/>
        </w:rPr>
        <w:t>Medeni Durum</w:t>
      </w:r>
      <w:r w:rsidRPr="00D30670">
        <w:rPr>
          <w:rStyle w:val="Balk3Char"/>
          <w:b/>
        </w:rPr>
        <w:t xml:space="preserve"> </w:t>
      </w:r>
      <w:r w:rsidR="00D30670">
        <w:rPr>
          <w:rStyle w:val="Balk3Char"/>
          <w:b/>
        </w:rPr>
        <w:t>v</w:t>
      </w:r>
      <w:r w:rsidR="00D30670" w:rsidRPr="00D30670">
        <w:rPr>
          <w:rStyle w:val="Balk3Char"/>
          <w:b/>
        </w:rPr>
        <w:t>e “</w:t>
      </w:r>
      <w:r w:rsidR="00F2546E" w:rsidRPr="00D30670">
        <w:rPr>
          <w:rStyle w:val="Balk3Char"/>
          <w:b/>
        </w:rPr>
        <w:t xml:space="preserve">Obruk </w:t>
      </w:r>
      <w:r w:rsidR="000F0177">
        <w:rPr>
          <w:rStyle w:val="Balk3Char"/>
          <w:b/>
        </w:rPr>
        <w:t xml:space="preserve">Bir Afet </w:t>
      </w:r>
      <w:r w:rsidR="000F0177" w:rsidRPr="00164D1B">
        <w:rPr>
          <w:rStyle w:val="Balk3Char"/>
          <w:b/>
        </w:rPr>
        <w:t>m</w:t>
      </w:r>
      <w:r w:rsidR="00D30670" w:rsidRPr="00164D1B">
        <w:rPr>
          <w:rStyle w:val="Balk3Char"/>
          <w:b/>
        </w:rPr>
        <w:t xml:space="preserve">idir?” </w:t>
      </w:r>
      <w:r w:rsidR="00F2546E" w:rsidRPr="00164D1B">
        <w:rPr>
          <w:rStyle w:val="Balk3Char"/>
          <w:b/>
        </w:rPr>
        <w:t>Sorusu</w:t>
      </w:r>
      <w:r w:rsidRPr="00164D1B">
        <w:rPr>
          <w:rStyle w:val="Balk3Char"/>
          <w:b/>
        </w:rPr>
        <w:t xml:space="preserve"> Arasındaki Anlamsal Fark</w:t>
      </w:r>
      <w:bookmarkEnd w:id="196"/>
    </w:p>
    <w:p w14:paraId="282FBF45" w14:textId="06B69F83"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 evli katılımcıların %87,9 oranında, bekar katılımcıların ise %63,3 oranında obruk olayını bir afet olarak gördükleri ve bu farkın istatistiksel açıdan da anlamlı bir fark olduğu bulgusu elde edilmiştir (p&lt;0,05)</w:t>
      </w:r>
      <w:r w:rsidR="00517601" w:rsidRPr="00164D1B">
        <w:rPr>
          <w:rFonts w:cs="Times New Roman"/>
          <w:szCs w:val="24"/>
        </w:rPr>
        <w:t xml:space="preserve"> (Tablo 40</w:t>
      </w:r>
      <w:r w:rsidR="005F1D76" w:rsidRPr="00164D1B">
        <w:rPr>
          <w:rFonts w:cs="Times New Roman"/>
          <w:szCs w:val="24"/>
        </w:rPr>
        <w:t>).</w:t>
      </w:r>
    </w:p>
    <w:p w14:paraId="596B6C23" w14:textId="77777777" w:rsidR="00FE4168" w:rsidRPr="00164D1B" w:rsidRDefault="00FE4168" w:rsidP="005F1D76">
      <w:pPr>
        <w:pStyle w:val="ResimYazs"/>
        <w:spacing w:after="0" w:line="360" w:lineRule="auto"/>
        <w:jc w:val="both"/>
        <w:rPr>
          <w:rFonts w:cs="Times New Roman"/>
          <w:color w:val="auto"/>
          <w:sz w:val="24"/>
          <w:szCs w:val="24"/>
        </w:rPr>
      </w:pPr>
    </w:p>
    <w:p w14:paraId="5C23347C" w14:textId="17F4A490" w:rsidR="009C565C" w:rsidRPr="006423D2" w:rsidRDefault="00D30670" w:rsidP="006423D2">
      <w:pPr>
        <w:pStyle w:val="ResimYazs"/>
        <w:spacing w:after="0" w:line="360" w:lineRule="auto"/>
        <w:jc w:val="center"/>
        <w:rPr>
          <w:color w:val="auto"/>
          <w:sz w:val="24"/>
          <w:szCs w:val="24"/>
        </w:rPr>
      </w:pPr>
      <w:bookmarkStart w:id="197" w:name="_Toc44623392"/>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40</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641CEC">
        <w:rPr>
          <w:color w:val="auto"/>
          <w:sz w:val="24"/>
          <w:szCs w:val="24"/>
        </w:rPr>
        <w:t xml:space="preserve">Katılımcıların </w:t>
      </w:r>
      <w:r w:rsidRPr="009C565C">
        <w:rPr>
          <w:color w:val="auto"/>
          <w:sz w:val="24"/>
          <w:szCs w:val="24"/>
        </w:rPr>
        <w:t>Mede</w:t>
      </w:r>
      <w:r w:rsidR="000F0177" w:rsidRPr="009C565C">
        <w:rPr>
          <w:color w:val="auto"/>
          <w:sz w:val="24"/>
          <w:szCs w:val="24"/>
        </w:rPr>
        <w:t>ni Durum</w:t>
      </w:r>
      <w:r w:rsidR="00641CEC">
        <w:rPr>
          <w:color w:val="auto"/>
          <w:sz w:val="24"/>
          <w:szCs w:val="24"/>
        </w:rPr>
        <w:t>ların</w:t>
      </w:r>
      <w:r w:rsidR="000F0177" w:rsidRPr="009C565C">
        <w:rPr>
          <w:color w:val="auto"/>
          <w:sz w:val="24"/>
          <w:szCs w:val="24"/>
        </w:rPr>
        <w:t>a Göre</w:t>
      </w:r>
      <w:r w:rsidR="00641CEC">
        <w:rPr>
          <w:color w:val="auto"/>
          <w:sz w:val="24"/>
          <w:szCs w:val="24"/>
        </w:rPr>
        <w:t xml:space="preserve"> </w:t>
      </w:r>
      <w:r w:rsidR="000F0177" w:rsidRPr="009C565C">
        <w:rPr>
          <w:color w:val="auto"/>
          <w:sz w:val="24"/>
          <w:szCs w:val="24"/>
        </w:rPr>
        <w:t>Obru</w:t>
      </w:r>
      <w:r w:rsidR="00641CEC">
        <w:rPr>
          <w:color w:val="auto"/>
          <w:sz w:val="24"/>
          <w:szCs w:val="24"/>
        </w:rPr>
        <w:t>ğu</w:t>
      </w:r>
      <w:r w:rsidR="000F0177" w:rsidRPr="009C565C">
        <w:rPr>
          <w:color w:val="auto"/>
          <w:sz w:val="24"/>
          <w:szCs w:val="24"/>
        </w:rPr>
        <w:t xml:space="preserve"> Bir Afet </w:t>
      </w:r>
      <w:r w:rsidR="00641CEC">
        <w:rPr>
          <w:color w:val="auto"/>
          <w:sz w:val="24"/>
          <w:szCs w:val="24"/>
        </w:rPr>
        <w:t>Olarak Görme Durumu</w:t>
      </w:r>
      <w:bookmarkEnd w:id="197"/>
    </w:p>
    <w:tbl>
      <w:tblPr>
        <w:tblW w:w="8782"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19"/>
        <w:gridCol w:w="788"/>
        <w:gridCol w:w="2628"/>
        <w:gridCol w:w="1082"/>
        <w:gridCol w:w="1083"/>
        <w:gridCol w:w="1082"/>
      </w:tblGrid>
      <w:tr w:rsidR="00F2546E" w:rsidRPr="00FE4168" w14:paraId="4DF42060" w14:textId="77777777" w:rsidTr="00F568AA">
        <w:trPr>
          <w:cantSplit/>
          <w:trHeight w:val="350"/>
        </w:trPr>
        <w:tc>
          <w:tcPr>
            <w:tcW w:w="5535" w:type="dxa"/>
            <w:gridSpan w:val="3"/>
            <w:vMerge w:val="restart"/>
            <w:shd w:val="clear" w:color="auto" w:fill="FFFFFF"/>
          </w:tcPr>
          <w:p w14:paraId="3B9FF77F"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p>
        </w:tc>
        <w:tc>
          <w:tcPr>
            <w:tcW w:w="2165" w:type="dxa"/>
            <w:gridSpan w:val="2"/>
            <w:shd w:val="clear" w:color="auto" w:fill="FFFFFF"/>
          </w:tcPr>
          <w:p w14:paraId="02E68E72"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Medeni durum</w:t>
            </w:r>
          </w:p>
        </w:tc>
        <w:tc>
          <w:tcPr>
            <w:tcW w:w="1082" w:type="dxa"/>
            <w:vMerge w:val="restart"/>
            <w:shd w:val="clear" w:color="auto" w:fill="FFFFFF"/>
          </w:tcPr>
          <w:p w14:paraId="61F34D94"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C322BA" w:rsidRPr="00FE4168">
              <w:rPr>
                <w:rFonts w:cs="Times New Roman"/>
                <w:b/>
                <w:bCs/>
                <w:color w:val="000000"/>
                <w:szCs w:val="24"/>
              </w:rPr>
              <w:t>plam</w:t>
            </w:r>
          </w:p>
        </w:tc>
      </w:tr>
      <w:tr w:rsidR="00F2546E" w:rsidRPr="00FE4168" w14:paraId="594D6F43" w14:textId="77777777" w:rsidTr="007A7842">
        <w:trPr>
          <w:cantSplit/>
          <w:trHeight w:val="391"/>
        </w:trPr>
        <w:tc>
          <w:tcPr>
            <w:tcW w:w="5535" w:type="dxa"/>
            <w:gridSpan w:val="3"/>
            <w:vMerge/>
            <w:shd w:val="clear" w:color="auto" w:fill="FFFFFF"/>
          </w:tcPr>
          <w:p w14:paraId="298AEC27" w14:textId="77777777" w:rsidR="00F2546E" w:rsidRPr="00FE4168" w:rsidRDefault="00F2546E" w:rsidP="00F2546E">
            <w:pPr>
              <w:autoSpaceDE w:val="0"/>
              <w:autoSpaceDN w:val="0"/>
              <w:adjustRightInd w:val="0"/>
              <w:spacing w:after="0" w:line="240" w:lineRule="auto"/>
              <w:rPr>
                <w:rFonts w:cs="Times New Roman"/>
                <w:color w:val="000000"/>
                <w:szCs w:val="24"/>
              </w:rPr>
            </w:pPr>
          </w:p>
        </w:tc>
        <w:tc>
          <w:tcPr>
            <w:tcW w:w="1082" w:type="dxa"/>
            <w:shd w:val="clear" w:color="auto" w:fill="FFFFFF"/>
          </w:tcPr>
          <w:p w14:paraId="51924F83"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Evli</w:t>
            </w:r>
          </w:p>
        </w:tc>
        <w:tc>
          <w:tcPr>
            <w:tcW w:w="1083" w:type="dxa"/>
            <w:shd w:val="clear" w:color="auto" w:fill="FFFFFF"/>
          </w:tcPr>
          <w:p w14:paraId="75012908"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Bekar</w:t>
            </w:r>
          </w:p>
        </w:tc>
        <w:tc>
          <w:tcPr>
            <w:tcW w:w="1082" w:type="dxa"/>
            <w:vMerge/>
            <w:shd w:val="clear" w:color="auto" w:fill="FFFFFF"/>
          </w:tcPr>
          <w:p w14:paraId="48900CF2"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r>
      <w:tr w:rsidR="00F2546E" w:rsidRPr="00FE4168" w14:paraId="52CB2801" w14:textId="77777777" w:rsidTr="007A7842">
        <w:trPr>
          <w:cantSplit/>
          <w:trHeight w:val="350"/>
        </w:trPr>
        <w:tc>
          <w:tcPr>
            <w:tcW w:w="2119" w:type="dxa"/>
            <w:vMerge w:val="restart"/>
            <w:shd w:val="clear" w:color="auto" w:fill="FFFFFF"/>
            <w:vAlign w:val="center"/>
          </w:tcPr>
          <w:p w14:paraId="0AB244E5"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 bir afet midir?</w:t>
            </w:r>
          </w:p>
        </w:tc>
        <w:tc>
          <w:tcPr>
            <w:tcW w:w="788" w:type="dxa"/>
            <w:vMerge w:val="restart"/>
            <w:shd w:val="clear" w:color="auto" w:fill="FFFFFF"/>
            <w:vAlign w:val="center"/>
          </w:tcPr>
          <w:p w14:paraId="7409B9B7" w14:textId="77777777" w:rsidR="00F2546E" w:rsidRPr="00FE4168" w:rsidRDefault="00C322BA" w:rsidP="00C322BA">
            <w:pPr>
              <w:autoSpaceDE w:val="0"/>
              <w:autoSpaceDN w:val="0"/>
              <w:adjustRightInd w:val="0"/>
              <w:spacing w:after="0" w:line="240" w:lineRule="auto"/>
              <w:ind w:right="60"/>
              <w:rPr>
                <w:rFonts w:cs="Times New Roman"/>
                <w:b/>
                <w:bCs/>
                <w:color w:val="000000"/>
                <w:szCs w:val="24"/>
              </w:rPr>
            </w:pPr>
            <w:r w:rsidRPr="00FE4168">
              <w:rPr>
                <w:rFonts w:cs="Times New Roman"/>
                <w:b/>
                <w:bCs/>
                <w:color w:val="000000"/>
                <w:szCs w:val="24"/>
              </w:rPr>
              <w:t>Hayır</w:t>
            </w:r>
          </w:p>
        </w:tc>
        <w:tc>
          <w:tcPr>
            <w:tcW w:w="2628" w:type="dxa"/>
            <w:shd w:val="clear" w:color="auto" w:fill="FFFFFF"/>
            <w:vAlign w:val="center"/>
          </w:tcPr>
          <w:p w14:paraId="342687FC" w14:textId="77777777" w:rsidR="00F2546E" w:rsidRPr="00FE4168" w:rsidRDefault="00C322BA"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82" w:type="dxa"/>
            <w:shd w:val="clear" w:color="auto" w:fill="FFFFFF"/>
            <w:vAlign w:val="center"/>
          </w:tcPr>
          <w:p w14:paraId="453B949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32</w:t>
            </w:r>
          </w:p>
        </w:tc>
        <w:tc>
          <w:tcPr>
            <w:tcW w:w="1083" w:type="dxa"/>
            <w:shd w:val="clear" w:color="auto" w:fill="FFFFFF"/>
            <w:vAlign w:val="center"/>
          </w:tcPr>
          <w:p w14:paraId="19C0D1C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69</w:t>
            </w:r>
          </w:p>
        </w:tc>
        <w:tc>
          <w:tcPr>
            <w:tcW w:w="1082" w:type="dxa"/>
            <w:shd w:val="clear" w:color="auto" w:fill="FFFFFF"/>
            <w:vAlign w:val="center"/>
          </w:tcPr>
          <w:p w14:paraId="153CA679"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101</w:t>
            </w:r>
          </w:p>
        </w:tc>
      </w:tr>
      <w:tr w:rsidR="00F2546E" w:rsidRPr="00FE4168" w14:paraId="35C58AD2" w14:textId="77777777" w:rsidTr="007A7842">
        <w:trPr>
          <w:cantSplit/>
          <w:trHeight w:val="412"/>
        </w:trPr>
        <w:tc>
          <w:tcPr>
            <w:tcW w:w="2119" w:type="dxa"/>
            <w:vMerge/>
            <w:shd w:val="clear" w:color="auto" w:fill="FFFFFF"/>
            <w:vAlign w:val="center"/>
          </w:tcPr>
          <w:p w14:paraId="56CA831B"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788" w:type="dxa"/>
            <w:vMerge/>
            <w:shd w:val="clear" w:color="auto" w:fill="FFFFFF"/>
            <w:vAlign w:val="center"/>
          </w:tcPr>
          <w:p w14:paraId="32148D5C"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2628" w:type="dxa"/>
            <w:shd w:val="clear" w:color="auto" w:fill="FFFFFF"/>
            <w:vAlign w:val="center"/>
          </w:tcPr>
          <w:p w14:paraId="597FC123"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082" w:type="dxa"/>
            <w:shd w:val="clear" w:color="auto" w:fill="FFFFFF"/>
            <w:vAlign w:val="center"/>
          </w:tcPr>
          <w:p w14:paraId="152136D5"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6,4%</w:t>
            </w:r>
          </w:p>
        </w:tc>
        <w:tc>
          <w:tcPr>
            <w:tcW w:w="1083" w:type="dxa"/>
            <w:shd w:val="clear" w:color="auto" w:fill="FFFFFF"/>
            <w:vAlign w:val="center"/>
          </w:tcPr>
          <w:p w14:paraId="3641380F"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13,8%</w:t>
            </w:r>
          </w:p>
        </w:tc>
        <w:tc>
          <w:tcPr>
            <w:tcW w:w="1082" w:type="dxa"/>
            <w:shd w:val="clear" w:color="auto" w:fill="FFFFFF"/>
            <w:vAlign w:val="center"/>
          </w:tcPr>
          <w:p w14:paraId="7F107781"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20,2%</w:t>
            </w:r>
          </w:p>
        </w:tc>
      </w:tr>
      <w:tr w:rsidR="00F2546E" w:rsidRPr="00FE4168" w14:paraId="70E5B556" w14:textId="77777777" w:rsidTr="007A7842">
        <w:trPr>
          <w:cantSplit/>
          <w:trHeight w:val="391"/>
        </w:trPr>
        <w:tc>
          <w:tcPr>
            <w:tcW w:w="2119" w:type="dxa"/>
            <w:vMerge/>
            <w:shd w:val="clear" w:color="auto" w:fill="FFFFFF"/>
            <w:vAlign w:val="center"/>
          </w:tcPr>
          <w:p w14:paraId="766B76F9"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788" w:type="dxa"/>
            <w:vMerge w:val="restart"/>
            <w:shd w:val="clear" w:color="auto" w:fill="FFFFFF"/>
            <w:vAlign w:val="center"/>
          </w:tcPr>
          <w:p w14:paraId="13C022C0"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2628" w:type="dxa"/>
            <w:shd w:val="clear" w:color="auto" w:fill="FFFFFF"/>
            <w:vAlign w:val="center"/>
          </w:tcPr>
          <w:p w14:paraId="4D01CFA1" w14:textId="77777777" w:rsidR="00F2546E" w:rsidRPr="00FE4168" w:rsidRDefault="00C322BA"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82" w:type="dxa"/>
            <w:shd w:val="clear" w:color="auto" w:fill="FFFFFF"/>
            <w:vAlign w:val="center"/>
          </w:tcPr>
          <w:p w14:paraId="59872FF3"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280</w:t>
            </w:r>
          </w:p>
        </w:tc>
        <w:tc>
          <w:tcPr>
            <w:tcW w:w="1083" w:type="dxa"/>
            <w:shd w:val="clear" w:color="auto" w:fill="FFFFFF"/>
            <w:vAlign w:val="center"/>
          </w:tcPr>
          <w:p w14:paraId="32475CAA"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119</w:t>
            </w:r>
          </w:p>
        </w:tc>
        <w:tc>
          <w:tcPr>
            <w:tcW w:w="1082" w:type="dxa"/>
            <w:shd w:val="clear" w:color="auto" w:fill="FFFFFF"/>
            <w:vAlign w:val="center"/>
          </w:tcPr>
          <w:p w14:paraId="76BAA1FF"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399</w:t>
            </w:r>
          </w:p>
        </w:tc>
      </w:tr>
      <w:tr w:rsidR="00F2546E" w:rsidRPr="00FE4168" w14:paraId="68C23674" w14:textId="77777777" w:rsidTr="007A7842">
        <w:trPr>
          <w:cantSplit/>
          <w:trHeight w:val="412"/>
        </w:trPr>
        <w:tc>
          <w:tcPr>
            <w:tcW w:w="2119" w:type="dxa"/>
            <w:vMerge/>
            <w:shd w:val="clear" w:color="auto" w:fill="FFFFFF"/>
            <w:vAlign w:val="center"/>
          </w:tcPr>
          <w:p w14:paraId="376A8E44"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788" w:type="dxa"/>
            <w:vMerge/>
            <w:shd w:val="clear" w:color="auto" w:fill="FFFFFF"/>
            <w:vAlign w:val="center"/>
          </w:tcPr>
          <w:p w14:paraId="0DE0A172"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2628" w:type="dxa"/>
            <w:shd w:val="clear" w:color="auto" w:fill="FFFFFF"/>
            <w:vAlign w:val="center"/>
          </w:tcPr>
          <w:p w14:paraId="7D9E449D"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082" w:type="dxa"/>
            <w:shd w:val="clear" w:color="auto" w:fill="FFFFFF"/>
            <w:vAlign w:val="center"/>
          </w:tcPr>
          <w:p w14:paraId="3BBB2FB3"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56,0%</w:t>
            </w:r>
          </w:p>
        </w:tc>
        <w:tc>
          <w:tcPr>
            <w:tcW w:w="1083" w:type="dxa"/>
            <w:shd w:val="clear" w:color="auto" w:fill="FFFFFF"/>
            <w:vAlign w:val="center"/>
          </w:tcPr>
          <w:p w14:paraId="1721B8D3"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23,8%</w:t>
            </w:r>
          </w:p>
        </w:tc>
        <w:tc>
          <w:tcPr>
            <w:tcW w:w="1082" w:type="dxa"/>
            <w:shd w:val="clear" w:color="auto" w:fill="FFFFFF"/>
            <w:vAlign w:val="center"/>
          </w:tcPr>
          <w:p w14:paraId="03BC457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79,8%</w:t>
            </w:r>
          </w:p>
        </w:tc>
      </w:tr>
      <w:tr w:rsidR="00F2546E" w:rsidRPr="00FE4168" w14:paraId="1B85AE40" w14:textId="77777777" w:rsidTr="007A7842">
        <w:trPr>
          <w:cantSplit/>
          <w:trHeight w:val="350"/>
        </w:trPr>
        <w:tc>
          <w:tcPr>
            <w:tcW w:w="2907" w:type="dxa"/>
            <w:gridSpan w:val="2"/>
            <w:vMerge w:val="restart"/>
            <w:shd w:val="clear" w:color="auto" w:fill="FFFFFF"/>
            <w:vAlign w:val="center"/>
          </w:tcPr>
          <w:p w14:paraId="7DAFF7DF"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C322BA" w:rsidRPr="00FE4168">
              <w:rPr>
                <w:rFonts w:cs="Times New Roman"/>
                <w:b/>
                <w:bCs/>
                <w:color w:val="000000"/>
                <w:szCs w:val="24"/>
              </w:rPr>
              <w:t>plam</w:t>
            </w:r>
          </w:p>
        </w:tc>
        <w:tc>
          <w:tcPr>
            <w:tcW w:w="2628" w:type="dxa"/>
            <w:shd w:val="clear" w:color="auto" w:fill="FFFFFF"/>
            <w:vAlign w:val="center"/>
          </w:tcPr>
          <w:p w14:paraId="62C53041" w14:textId="77777777" w:rsidR="00F2546E" w:rsidRPr="00FE4168" w:rsidRDefault="00C322BA"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1082" w:type="dxa"/>
            <w:shd w:val="clear" w:color="auto" w:fill="FFFFFF"/>
            <w:vAlign w:val="center"/>
          </w:tcPr>
          <w:p w14:paraId="41D90C66"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312</w:t>
            </w:r>
          </w:p>
        </w:tc>
        <w:tc>
          <w:tcPr>
            <w:tcW w:w="1083" w:type="dxa"/>
            <w:shd w:val="clear" w:color="auto" w:fill="FFFFFF"/>
            <w:vAlign w:val="center"/>
          </w:tcPr>
          <w:p w14:paraId="3EBD764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188</w:t>
            </w:r>
          </w:p>
        </w:tc>
        <w:tc>
          <w:tcPr>
            <w:tcW w:w="1082" w:type="dxa"/>
            <w:shd w:val="clear" w:color="auto" w:fill="FFFFFF"/>
            <w:vAlign w:val="center"/>
          </w:tcPr>
          <w:p w14:paraId="056F57BD"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F2546E" w:rsidRPr="00FE4168" w14:paraId="2D304F70" w14:textId="77777777" w:rsidTr="007A7842">
        <w:trPr>
          <w:cantSplit/>
          <w:trHeight w:val="391"/>
        </w:trPr>
        <w:tc>
          <w:tcPr>
            <w:tcW w:w="2907" w:type="dxa"/>
            <w:gridSpan w:val="2"/>
            <w:vMerge/>
            <w:shd w:val="clear" w:color="auto" w:fill="FFFFFF"/>
            <w:vAlign w:val="center"/>
          </w:tcPr>
          <w:p w14:paraId="727A96C0" w14:textId="77777777" w:rsidR="00F2546E" w:rsidRPr="00FE4168" w:rsidRDefault="00F2546E" w:rsidP="00F2546E">
            <w:pPr>
              <w:autoSpaceDE w:val="0"/>
              <w:autoSpaceDN w:val="0"/>
              <w:adjustRightInd w:val="0"/>
              <w:spacing w:after="0" w:line="240" w:lineRule="auto"/>
              <w:rPr>
                <w:rFonts w:cs="Times New Roman"/>
                <w:color w:val="000000"/>
                <w:szCs w:val="24"/>
              </w:rPr>
            </w:pPr>
          </w:p>
        </w:tc>
        <w:tc>
          <w:tcPr>
            <w:tcW w:w="2628" w:type="dxa"/>
            <w:shd w:val="clear" w:color="auto" w:fill="FFFFFF"/>
            <w:vAlign w:val="center"/>
          </w:tcPr>
          <w:p w14:paraId="63F64B38"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C322BA" w:rsidRPr="00FE4168">
              <w:rPr>
                <w:rFonts w:cs="Times New Roman"/>
                <w:color w:val="000000"/>
                <w:szCs w:val="24"/>
              </w:rPr>
              <w:t>Oran</w:t>
            </w:r>
          </w:p>
        </w:tc>
        <w:tc>
          <w:tcPr>
            <w:tcW w:w="1082" w:type="dxa"/>
            <w:shd w:val="clear" w:color="auto" w:fill="FFFFFF"/>
            <w:vAlign w:val="center"/>
          </w:tcPr>
          <w:p w14:paraId="7AB08CC4"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62,4%</w:t>
            </w:r>
          </w:p>
        </w:tc>
        <w:tc>
          <w:tcPr>
            <w:tcW w:w="1083" w:type="dxa"/>
            <w:shd w:val="clear" w:color="auto" w:fill="FFFFFF"/>
            <w:vAlign w:val="center"/>
          </w:tcPr>
          <w:p w14:paraId="62152AD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37,6%</w:t>
            </w:r>
          </w:p>
        </w:tc>
        <w:tc>
          <w:tcPr>
            <w:tcW w:w="1082" w:type="dxa"/>
            <w:shd w:val="clear" w:color="auto" w:fill="FFFFFF"/>
            <w:vAlign w:val="center"/>
          </w:tcPr>
          <w:p w14:paraId="6119932F"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322BA" w:rsidRPr="00FE4168" w14:paraId="6D4F5A76" w14:textId="77777777" w:rsidTr="00AF73D8">
        <w:trPr>
          <w:cantSplit/>
          <w:trHeight w:val="40"/>
        </w:trPr>
        <w:tc>
          <w:tcPr>
            <w:tcW w:w="2268" w:type="dxa"/>
            <w:gridSpan w:val="2"/>
            <w:shd w:val="clear" w:color="auto" w:fill="FFFFFF"/>
          </w:tcPr>
          <w:p w14:paraId="31643B9A" w14:textId="77777777" w:rsidR="00C322BA" w:rsidRPr="00FE4168" w:rsidRDefault="00C322BA"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C322BA" w:rsidRPr="00FE4168" w14:paraId="78A73D1C" w14:textId="77777777" w:rsidTr="00AF73D8">
        <w:trPr>
          <w:cantSplit/>
        </w:trPr>
        <w:tc>
          <w:tcPr>
            <w:tcW w:w="1134" w:type="dxa"/>
            <w:shd w:val="clear" w:color="auto" w:fill="FFFFFF"/>
          </w:tcPr>
          <w:p w14:paraId="184E40B4" w14:textId="1EC15D7B" w:rsidR="00C322BA" w:rsidRPr="00FE4168" w:rsidRDefault="00F63855"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322BA" w:rsidRPr="00FE4168">
              <w:rPr>
                <w:rFonts w:cs="Times New Roman"/>
                <w:b/>
                <w:sz w:val="20"/>
                <w:szCs w:val="20"/>
              </w:rPr>
              <w:t>:</w:t>
            </w:r>
            <w:r w:rsidR="00C322BA" w:rsidRPr="00FE4168">
              <w:rPr>
                <w:rFonts w:cs="Times New Roman"/>
                <w:bCs/>
                <w:sz w:val="20"/>
                <w:szCs w:val="20"/>
              </w:rPr>
              <w:t>50,898</w:t>
            </w:r>
          </w:p>
        </w:tc>
        <w:tc>
          <w:tcPr>
            <w:tcW w:w="1134" w:type="dxa"/>
            <w:shd w:val="clear" w:color="auto" w:fill="FFFFFF"/>
          </w:tcPr>
          <w:p w14:paraId="0D14F928" w14:textId="0A66E8A7" w:rsidR="00C322BA" w:rsidRPr="00FE4168" w:rsidRDefault="00C322BA"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0,000</w:t>
            </w:r>
            <w:r w:rsidR="002D16C4">
              <w:rPr>
                <w:rFonts w:cs="Times New Roman"/>
                <w:color w:val="000000"/>
                <w:sz w:val="20"/>
                <w:szCs w:val="20"/>
              </w:rPr>
              <w:t>1</w:t>
            </w:r>
          </w:p>
        </w:tc>
      </w:tr>
    </w:tbl>
    <w:p w14:paraId="42E0433F" w14:textId="77777777" w:rsidR="00F2546E" w:rsidRPr="00FE4168" w:rsidRDefault="00F2546E" w:rsidP="00F2546E">
      <w:pPr>
        <w:autoSpaceDE w:val="0"/>
        <w:autoSpaceDN w:val="0"/>
        <w:adjustRightInd w:val="0"/>
        <w:spacing w:after="0" w:line="400" w:lineRule="atLeast"/>
        <w:rPr>
          <w:rFonts w:cs="Times New Roman"/>
          <w:szCs w:val="24"/>
        </w:rPr>
      </w:pPr>
    </w:p>
    <w:p w14:paraId="3080AD44" w14:textId="77777777" w:rsidR="00C322BA" w:rsidRPr="00FE4168" w:rsidRDefault="00C322BA" w:rsidP="00F2546E">
      <w:pPr>
        <w:autoSpaceDE w:val="0"/>
        <w:autoSpaceDN w:val="0"/>
        <w:adjustRightInd w:val="0"/>
        <w:spacing w:after="0" w:line="400" w:lineRule="atLeast"/>
        <w:rPr>
          <w:rFonts w:cs="Times New Roman"/>
          <w:szCs w:val="24"/>
        </w:rPr>
      </w:pPr>
    </w:p>
    <w:p w14:paraId="5383DA53" w14:textId="77777777" w:rsidR="00FE4168" w:rsidRDefault="00FE4168" w:rsidP="00F2546E">
      <w:pPr>
        <w:rPr>
          <w:rFonts w:cs="Times New Roman"/>
          <w:szCs w:val="24"/>
        </w:rPr>
      </w:pPr>
    </w:p>
    <w:p w14:paraId="473FF375" w14:textId="77777777" w:rsidR="00F2546E" w:rsidRDefault="00F2546E" w:rsidP="00F2546E"/>
    <w:p w14:paraId="7B6BBC5F" w14:textId="77777777" w:rsidR="00F2546E" w:rsidRDefault="00F2546E" w:rsidP="00F2546E"/>
    <w:p w14:paraId="6F2685CA" w14:textId="77777777" w:rsidR="00F2546E" w:rsidRDefault="00F2546E" w:rsidP="00F2546E"/>
    <w:p w14:paraId="33E78B32" w14:textId="77777777" w:rsidR="00F2546E" w:rsidRDefault="00F2546E" w:rsidP="00F2546E"/>
    <w:p w14:paraId="54D3DDE5" w14:textId="77777777" w:rsidR="00F2546E" w:rsidRDefault="00F2546E" w:rsidP="00F2546E"/>
    <w:p w14:paraId="5EF48723" w14:textId="390EDE8A" w:rsidR="00C322BA" w:rsidRDefault="00C322BA" w:rsidP="00F2546E"/>
    <w:p w14:paraId="0A7C3744" w14:textId="77777777" w:rsidR="000B69C1" w:rsidRDefault="000B69C1" w:rsidP="00F2546E"/>
    <w:p w14:paraId="65F12799" w14:textId="77777777" w:rsidR="00C322BA" w:rsidRDefault="00C322BA" w:rsidP="00F2546E"/>
    <w:p w14:paraId="04EC8B7A" w14:textId="02B34C31" w:rsidR="00F2546E" w:rsidRPr="00164D1B" w:rsidRDefault="00FE16F5" w:rsidP="002D413A">
      <w:pPr>
        <w:pStyle w:val="LKAN2"/>
        <w:spacing w:after="0"/>
        <w:ind w:left="709"/>
        <w:jc w:val="both"/>
        <w:outlineLvl w:val="2"/>
      </w:pPr>
      <w:bookmarkStart w:id="198" w:name="_Toc37720919"/>
      <w:bookmarkStart w:id="199" w:name="_Hlk35527607"/>
      <w:r w:rsidRPr="00FE4168">
        <w:lastRenderedPageBreak/>
        <w:t>4.2.</w:t>
      </w:r>
      <w:r w:rsidR="00F568AA">
        <w:t>40</w:t>
      </w:r>
      <w:r w:rsidR="00D30670" w:rsidRPr="00D30670">
        <w:rPr>
          <w:rStyle w:val="Balk3Char"/>
          <w:b/>
        </w:rPr>
        <w:t xml:space="preserve">. </w:t>
      </w:r>
      <w:r w:rsidR="00F2546E" w:rsidRPr="00D30670">
        <w:rPr>
          <w:rStyle w:val="Balk3Char"/>
          <w:b/>
        </w:rPr>
        <w:t>Eğitim Durum</w:t>
      </w:r>
      <w:r w:rsidRPr="00D30670">
        <w:rPr>
          <w:rStyle w:val="Balk3Char"/>
          <w:b/>
        </w:rPr>
        <w:t xml:space="preserve">u </w:t>
      </w:r>
      <w:r w:rsidR="00572C5B">
        <w:rPr>
          <w:rStyle w:val="Balk3Char"/>
          <w:b/>
        </w:rPr>
        <w:t>v</w:t>
      </w:r>
      <w:r w:rsidR="00D30670" w:rsidRPr="00D30670">
        <w:rPr>
          <w:rStyle w:val="Balk3Char"/>
          <w:b/>
        </w:rPr>
        <w:t>e “</w:t>
      </w:r>
      <w:r w:rsidR="00F2546E" w:rsidRPr="00D30670">
        <w:rPr>
          <w:rStyle w:val="Balk3Char"/>
          <w:b/>
        </w:rPr>
        <w:t xml:space="preserve">Obruk </w:t>
      </w:r>
      <w:r w:rsidR="000F0177">
        <w:rPr>
          <w:rStyle w:val="Balk3Char"/>
          <w:b/>
        </w:rPr>
        <w:t xml:space="preserve">Bir Afet </w:t>
      </w:r>
      <w:r w:rsidR="000F0177" w:rsidRPr="00164D1B">
        <w:rPr>
          <w:rStyle w:val="Balk3Char"/>
          <w:b/>
        </w:rPr>
        <w:t>m</w:t>
      </w:r>
      <w:r w:rsidR="00D30670" w:rsidRPr="00164D1B">
        <w:rPr>
          <w:rStyle w:val="Balk3Char"/>
          <w:b/>
        </w:rPr>
        <w:t xml:space="preserve">idir?” </w:t>
      </w:r>
      <w:r w:rsidR="00F2546E" w:rsidRPr="00164D1B">
        <w:rPr>
          <w:rStyle w:val="Balk3Char"/>
          <w:b/>
        </w:rPr>
        <w:t>Sorusu</w:t>
      </w:r>
      <w:r w:rsidRPr="00164D1B">
        <w:rPr>
          <w:rStyle w:val="Balk3Char"/>
          <w:b/>
        </w:rPr>
        <w:t xml:space="preserve"> Arasındaki Anlamsal Fark</w:t>
      </w:r>
      <w:bookmarkEnd w:id="198"/>
    </w:p>
    <w:bookmarkEnd w:id="199"/>
    <w:p w14:paraId="6C03731F" w14:textId="78A97FF0" w:rsidR="005F1D76" w:rsidRPr="00164D1B" w:rsidRDefault="005F1D76" w:rsidP="005F1D76">
      <w:pPr>
        <w:spacing w:after="0"/>
        <w:ind w:firstLine="709"/>
        <w:jc w:val="both"/>
        <w:rPr>
          <w:rFonts w:cs="Times New Roman"/>
          <w:szCs w:val="24"/>
        </w:rPr>
      </w:pPr>
      <w:r w:rsidRPr="00164D1B">
        <w:rPr>
          <w:rFonts w:cs="Times New Roman"/>
          <w:szCs w:val="24"/>
        </w:rPr>
        <w:t>Pearson Ki K</w:t>
      </w:r>
      <w:r w:rsidR="00F519EC">
        <w:rPr>
          <w:rFonts w:cs="Times New Roman"/>
          <w:szCs w:val="24"/>
        </w:rPr>
        <w:t>are t</w:t>
      </w:r>
      <w:r w:rsidRPr="00164D1B">
        <w:rPr>
          <w:rFonts w:cs="Times New Roman"/>
          <w:szCs w:val="24"/>
        </w:rPr>
        <w:t>est sonuçlarına göre</w:t>
      </w:r>
      <w:r w:rsidR="00F519EC">
        <w:rPr>
          <w:rFonts w:cs="Times New Roman"/>
          <w:szCs w:val="24"/>
        </w:rPr>
        <w:t>,</w:t>
      </w:r>
      <w:r w:rsidRPr="00164D1B">
        <w:rPr>
          <w:rFonts w:cs="Times New Roman"/>
          <w:szCs w:val="24"/>
        </w:rPr>
        <w:t xml:space="preserve"> </w:t>
      </w:r>
      <w:r w:rsidR="000B69C1" w:rsidRPr="00164D1B">
        <w:rPr>
          <w:rFonts w:cs="Times New Roman"/>
          <w:szCs w:val="24"/>
        </w:rPr>
        <w:t>lisansüstü</w:t>
      </w:r>
      <w:r w:rsidRPr="00164D1B">
        <w:rPr>
          <w:rFonts w:cs="Times New Roman"/>
          <w:szCs w:val="24"/>
        </w:rPr>
        <w:t xml:space="preserve"> eğitim </w:t>
      </w:r>
      <w:r w:rsidR="000B69C1" w:rsidRPr="00164D1B">
        <w:rPr>
          <w:rFonts w:cs="Times New Roman"/>
          <w:szCs w:val="24"/>
        </w:rPr>
        <w:t>düzeyindekilerin tamamının obruğ</w:t>
      </w:r>
      <w:r w:rsidRPr="00164D1B">
        <w:rPr>
          <w:rFonts w:cs="Times New Roman"/>
          <w:szCs w:val="24"/>
        </w:rPr>
        <w:t>u bir afet olarak gördükleri, ön lisans mezunlarının ise %66,1 ora</w:t>
      </w:r>
      <w:r w:rsidR="000B69C1" w:rsidRPr="00164D1B">
        <w:rPr>
          <w:rFonts w:cs="Times New Roman"/>
          <w:szCs w:val="24"/>
        </w:rPr>
        <w:t>nında obruğ</w:t>
      </w:r>
      <w:r w:rsidRPr="00164D1B">
        <w:rPr>
          <w:rFonts w:cs="Times New Roman"/>
          <w:szCs w:val="24"/>
        </w:rPr>
        <w:t>u bir afet olarak kabul ettikleri anlaşılmaktadır. Bu sonuçlar aynı zamanda gruplar arasında istatistiksel açıdan da anlamlı bir fark olduğunu ortaya koymaktadır (p&lt;0,05)</w:t>
      </w:r>
      <w:r w:rsidR="00517601" w:rsidRPr="00164D1B">
        <w:rPr>
          <w:rFonts w:cs="Times New Roman"/>
          <w:szCs w:val="24"/>
        </w:rPr>
        <w:t xml:space="preserve"> (Tablo 41</w:t>
      </w:r>
      <w:r w:rsidRPr="00164D1B">
        <w:rPr>
          <w:rFonts w:cs="Times New Roman"/>
          <w:szCs w:val="24"/>
        </w:rPr>
        <w:t>).</w:t>
      </w:r>
    </w:p>
    <w:p w14:paraId="1DC8A4D7" w14:textId="77777777" w:rsidR="007A7842" w:rsidRPr="00164D1B" w:rsidRDefault="007A7842" w:rsidP="005F1D76">
      <w:pPr>
        <w:spacing w:after="0"/>
      </w:pPr>
    </w:p>
    <w:p w14:paraId="6A7B49B1" w14:textId="1442D9C5" w:rsidR="009C565C" w:rsidRPr="006423D2" w:rsidRDefault="00D30670" w:rsidP="006423D2">
      <w:pPr>
        <w:pStyle w:val="ResimYazs"/>
        <w:spacing w:after="0" w:line="360" w:lineRule="auto"/>
        <w:jc w:val="center"/>
        <w:rPr>
          <w:color w:val="auto"/>
          <w:sz w:val="24"/>
          <w:szCs w:val="24"/>
        </w:rPr>
      </w:pPr>
      <w:bookmarkStart w:id="200" w:name="_Toc44623393"/>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41</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641CEC">
        <w:rPr>
          <w:color w:val="auto"/>
          <w:sz w:val="24"/>
          <w:szCs w:val="24"/>
        </w:rPr>
        <w:t xml:space="preserve">Katılımcıların </w:t>
      </w:r>
      <w:r w:rsidRPr="009C565C">
        <w:rPr>
          <w:color w:val="auto"/>
          <w:sz w:val="24"/>
          <w:szCs w:val="24"/>
        </w:rPr>
        <w:t>Eğitim Durum</w:t>
      </w:r>
      <w:r w:rsidR="00641CEC">
        <w:rPr>
          <w:color w:val="auto"/>
          <w:sz w:val="24"/>
          <w:szCs w:val="24"/>
        </w:rPr>
        <w:t>ları</w:t>
      </w:r>
      <w:r w:rsidRPr="009C565C">
        <w:rPr>
          <w:color w:val="auto"/>
          <w:sz w:val="24"/>
          <w:szCs w:val="24"/>
        </w:rPr>
        <w:t>na Göre Ob</w:t>
      </w:r>
      <w:r w:rsidR="000F0177" w:rsidRPr="009C565C">
        <w:rPr>
          <w:color w:val="auto"/>
          <w:sz w:val="24"/>
          <w:szCs w:val="24"/>
        </w:rPr>
        <w:t>ru</w:t>
      </w:r>
      <w:r w:rsidR="00641CEC">
        <w:rPr>
          <w:color w:val="auto"/>
          <w:sz w:val="24"/>
          <w:szCs w:val="24"/>
        </w:rPr>
        <w:t>ğu</w:t>
      </w:r>
      <w:r w:rsidR="000F0177" w:rsidRPr="009C565C">
        <w:rPr>
          <w:color w:val="auto"/>
          <w:sz w:val="24"/>
          <w:szCs w:val="24"/>
        </w:rPr>
        <w:t xml:space="preserve"> Bir Afet </w:t>
      </w:r>
      <w:r w:rsidR="00641CEC">
        <w:rPr>
          <w:color w:val="auto"/>
          <w:sz w:val="24"/>
          <w:szCs w:val="24"/>
        </w:rPr>
        <w:t>Olarak Görme Durumu</w:t>
      </w:r>
      <w:bookmarkEnd w:id="200"/>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80"/>
        <w:gridCol w:w="730"/>
        <w:gridCol w:w="1297"/>
        <w:gridCol w:w="1224"/>
        <w:gridCol w:w="750"/>
        <w:gridCol w:w="799"/>
        <w:gridCol w:w="799"/>
        <w:gridCol w:w="904"/>
        <w:gridCol w:w="931"/>
      </w:tblGrid>
      <w:tr w:rsidR="00F2546E" w:rsidRPr="00FE4168" w14:paraId="5D9FD8B2" w14:textId="77777777" w:rsidTr="003D7513">
        <w:trPr>
          <w:cantSplit/>
          <w:trHeight w:val="372"/>
        </w:trPr>
        <w:tc>
          <w:tcPr>
            <w:tcW w:w="1826" w:type="pct"/>
            <w:gridSpan w:val="3"/>
            <w:vMerge w:val="restart"/>
            <w:shd w:val="clear" w:color="auto" w:fill="FFFFFF"/>
          </w:tcPr>
          <w:p w14:paraId="3A93DD7E"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p>
        </w:tc>
        <w:tc>
          <w:tcPr>
            <w:tcW w:w="2627" w:type="pct"/>
            <w:gridSpan w:val="5"/>
            <w:shd w:val="clear" w:color="auto" w:fill="FFFFFF"/>
          </w:tcPr>
          <w:p w14:paraId="55A4F1BB"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Eğitim Durumu</w:t>
            </w:r>
          </w:p>
        </w:tc>
        <w:tc>
          <w:tcPr>
            <w:tcW w:w="547" w:type="pct"/>
            <w:vMerge w:val="restart"/>
            <w:shd w:val="clear" w:color="auto" w:fill="FFFFFF"/>
          </w:tcPr>
          <w:p w14:paraId="33DA6D4C"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To</w:t>
            </w:r>
            <w:r w:rsidR="00FE16F5" w:rsidRPr="00FE4168">
              <w:rPr>
                <w:rFonts w:cs="Times New Roman"/>
                <w:b/>
                <w:bCs/>
                <w:color w:val="000000"/>
                <w:szCs w:val="24"/>
              </w:rPr>
              <w:t>plam</w:t>
            </w:r>
          </w:p>
        </w:tc>
      </w:tr>
      <w:tr w:rsidR="00F2546E" w:rsidRPr="00FE4168" w14:paraId="025F98B0" w14:textId="77777777" w:rsidTr="003D7513">
        <w:trPr>
          <w:cantSplit/>
          <w:trHeight w:val="787"/>
        </w:trPr>
        <w:tc>
          <w:tcPr>
            <w:tcW w:w="1826" w:type="pct"/>
            <w:gridSpan w:val="3"/>
            <w:vMerge/>
            <w:shd w:val="clear" w:color="auto" w:fill="FFFFFF"/>
          </w:tcPr>
          <w:p w14:paraId="58490791" w14:textId="77777777" w:rsidR="00F2546E" w:rsidRPr="00FE4168" w:rsidRDefault="00F2546E" w:rsidP="00F2546E">
            <w:pPr>
              <w:autoSpaceDE w:val="0"/>
              <w:autoSpaceDN w:val="0"/>
              <w:adjustRightInd w:val="0"/>
              <w:spacing w:after="0" w:line="240" w:lineRule="auto"/>
              <w:rPr>
                <w:rFonts w:cs="Times New Roman"/>
                <w:color w:val="000000"/>
                <w:szCs w:val="24"/>
              </w:rPr>
            </w:pPr>
          </w:p>
        </w:tc>
        <w:tc>
          <w:tcPr>
            <w:tcW w:w="719" w:type="pct"/>
            <w:shd w:val="clear" w:color="auto" w:fill="FFFFFF"/>
          </w:tcPr>
          <w:p w14:paraId="04B43CE4"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İlköğretim</w:t>
            </w:r>
          </w:p>
        </w:tc>
        <w:tc>
          <w:tcPr>
            <w:tcW w:w="440" w:type="pct"/>
            <w:shd w:val="clear" w:color="auto" w:fill="FFFFFF"/>
          </w:tcPr>
          <w:p w14:paraId="1190A9EF"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Lise</w:t>
            </w:r>
          </w:p>
        </w:tc>
        <w:tc>
          <w:tcPr>
            <w:tcW w:w="469" w:type="pct"/>
            <w:shd w:val="clear" w:color="auto" w:fill="FFFFFF"/>
          </w:tcPr>
          <w:p w14:paraId="75D3E4A7"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Ön Lisans</w:t>
            </w:r>
          </w:p>
        </w:tc>
        <w:tc>
          <w:tcPr>
            <w:tcW w:w="469" w:type="pct"/>
            <w:shd w:val="clear" w:color="auto" w:fill="FFFFFF"/>
          </w:tcPr>
          <w:p w14:paraId="5CF7C8A9"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Lisans</w:t>
            </w:r>
          </w:p>
        </w:tc>
        <w:tc>
          <w:tcPr>
            <w:tcW w:w="531" w:type="pct"/>
            <w:shd w:val="clear" w:color="auto" w:fill="FFFFFF"/>
          </w:tcPr>
          <w:p w14:paraId="28D9EE1D" w14:textId="77777777" w:rsidR="00F2546E" w:rsidRPr="00FE4168" w:rsidRDefault="00F2546E" w:rsidP="00F2546E">
            <w:pPr>
              <w:autoSpaceDE w:val="0"/>
              <w:autoSpaceDN w:val="0"/>
              <w:adjustRightInd w:val="0"/>
              <w:spacing w:after="0" w:line="240" w:lineRule="auto"/>
              <w:ind w:left="60" w:right="60"/>
              <w:jc w:val="center"/>
              <w:rPr>
                <w:rFonts w:cs="Times New Roman"/>
                <w:b/>
                <w:bCs/>
                <w:color w:val="000000"/>
                <w:szCs w:val="24"/>
              </w:rPr>
            </w:pPr>
            <w:r w:rsidRPr="00FE4168">
              <w:rPr>
                <w:rFonts w:cs="Times New Roman"/>
                <w:b/>
                <w:bCs/>
                <w:color w:val="000000"/>
                <w:szCs w:val="24"/>
              </w:rPr>
              <w:t>Yüksek Lisans</w:t>
            </w:r>
          </w:p>
        </w:tc>
        <w:tc>
          <w:tcPr>
            <w:tcW w:w="547" w:type="pct"/>
            <w:vMerge/>
            <w:shd w:val="clear" w:color="auto" w:fill="FFFFFF"/>
          </w:tcPr>
          <w:p w14:paraId="4B908588"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r>
      <w:tr w:rsidR="00FE16F5" w:rsidRPr="00FE4168" w14:paraId="4573B417" w14:textId="77777777" w:rsidTr="003D7513">
        <w:trPr>
          <w:cantSplit/>
          <w:trHeight w:val="350"/>
        </w:trPr>
        <w:tc>
          <w:tcPr>
            <w:tcW w:w="635" w:type="pct"/>
            <w:vMerge w:val="restart"/>
            <w:shd w:val="clear" w:color="auto" w:fill="FFFFFF"/>
            <w:vAlign w:val="center"/>
          </w:tcPr>
          <w:p w14:paraId="28714918"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Obruk bir afet midir?</w:t>
            </w:r>
          </w:p>
        </w:tc>
        <w:tc>
          <w:tcPr>
            <w:tcW w:w="429" w:type="pct"/>
            <w:vMerge w:val="restart"/>
            <w:shd w:val="clear" w:color="auto" w:fill="FFFFFF"/>
            <w:vAlign w:val="center"/>
          </w:tcPr>
          <w:p w14:paraId="1D0DD732" w14:textId="77777777" w:rsidR="00F2546E" w:rsidRPr="00FE4168" w:rsidRDefault="00FE16F5"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Hayır</w:t>
            </w:r>
          </w:p>
        </w:tc>
        <w:tc>
          <w:tcPr>
            <w:tcW w:w="762" w:type="pct"/>
            <w:shd w:val="clear" w:color="auto" w:fill="FFFFFF"/>
            <w:vAlign w:val="center"/>
          </w:tcPr>
          <w:p w14:paraId="3705497E" w14:textId="77777777" w:rsidR="00F2546E" w:rsidRPr="00FE4168" w:rsidRDefault="00FE16F5"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60E146AE"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w:t>
            </w:r>
          </w:p>
        </w:tc>
        <w:tc>
          <w:tcPr>
            <w:tcW w:w="440" w:type="pct"/>
            <w:shd w:val="clear" w:color="auto" w:fill="FFFFFF"/>
            <w:vAlign w:val="center"/>
          </w:tcPr>
          <w:p w14:paraId="3D616E3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w:t>
            </w:r>
          </w:p>
        </w:tc>
        <w:tc>
          <w:tcPr>
            <w:tcW w:w="469" w:type="pct"/>
            <w:shd w:val="clear" w:color="auto" w:fill="FFFFFF"/>
            <w:vAlign w:val="center"/>
          </w:tcPr>
          <w:p w14:paraId="5DCEB249"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19</w:t>
            </w:r>
          </w:p>
        </w:tc>
        <w:tc>
          <w:tcPr>
            <w:tcW w:w="469" w:type="pct"/>
            <w:shd w:val="clear" w:color="auto" w:fill="FFFFFF"/>
            <w:vAlign w:val="center"/>
          </w:tcPr>
          <w:p w14:paraId="5D9A871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w:t>
            </w:r>
          </w:p>
        </w:tc>
        <w:tc>
          <w:tcPr>
            <w:tcW w:w="531" w:type="pct"/>
            <w:shd w:val="clear" w:color="auto" w:fill="FFFFFF"/>
            <w:vAlign w:val="center"/>
          </w:tcPr>
          <w:p w14:paraId="0C3D5EC4"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w:t>
            </w:r>
          </w:p>
        </w:tc>
        <w:tc>
          <w:tcPr>
            <w:tcW w:w="547" w:type="pct"/>
            <w:shd w:val="clear" w:color="auto" w:fill="FFFFFF"/>
            <w:vAlign w:val="center"/>
          </w:tcPr>
          <w:p w14:paraId="29693DC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101</w:t>
            </w:r>
          </w:p>
        </w:tc>
      </w:tr>
      <w:tr w:rsidR="00FE16F5" w:rsidRPr="00FE4168" w14:paraId="3915F75D" w14:textId="77777777" w:rsidTr="003D7513">
        <w:trPr>
          <w:cantSplit/>
          <w:trHeight w:val="437"/>
        </w:trPr>
        <w:tc>
          <w:tcPr>
            <w:tcW w:w="635" w:type="pct"/>
            <w:vMerge/>
            <w:shd w:val="clear" w:color="auto" w:fill="FFFFFF"/>
            <w:vAlign w:val="center"/>
          </w:tcPr>
          <w:p w14:paraId="02D0A40F"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193294CA"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762" w:type="pct"/>
            <w:shd w:val="clear" w:color="auto" w:fill="FFFFFF"/>
            <w:vAlign w:val="center"/>
          </w:tcPr>
          <w:p w14:paraId="4482CBD9"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FE16F5" w:rsidRPr="00FE4168">
              <w:rPr>
                <w:rFonts w:cs="Times New Roman"/>
                <w:color w:val="000000"/>
                <w:szCs w:val="24"/>
              </w:rPr>
              <w:t>Oran</w:t>
            </w:r>
          </w:p>
        </w:tc>
        <w:tc>
          <w:tcPr>
            <w:tcW w:w="719" w:type="pct"/>
            <w:shd w:val="clear" w:color="auto" w:fill="FFFFFF"/>
            <w:vAlign w:val="center"/>
          </w:tcPr>
          <w:p w14:paraId="68D312B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3,8%</w:t>
            </w:r>
          </w:p>
        </w:tc>
        <w:tc>
          <w:tcPr>
            <w:tcW w:w="440" w:type="pct"/>
            <w:shd w:val="clear" w:color="auto" w:fill="FFFFFF"/>
            <w:vAlign w:val="center"/>
          </w:tcPr>
          <w:p w14:paraId="0482740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5,2%</w:t>
            </w:r>
          </w:p>
        </w:tc>
        <w:tc>
          <w:tcPr>
            <w:tcW w:w="469" w:type="pct"/>
            <w:shd w:val="clear" w:color="auto" w:fill="FFFFFF"/>
            <w:vAlign w:val="center"/>
          </w:tcPr>
          <w:p w14:paraId="1BAA70E3"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3,8%</w:t>
            </w:r>
          </w:p>
        </w:tc>
        <w:tc>
          <w:tcPr>
            <w:tcW w:w="469" w:type="pct"/>
            <w:shd w:val="clear" w:color="auto" w:fill="FFFFFF"/>
            <w:vAlign w:val="center"/>
          </w:tcPr>
          <w:p w14:paraId="74B9725A"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7,4%</w:t>
            </w:r>
          </w:p>
        </w:tc>
        <w:tc>
          <w:tcPr>
            <w:tcW w:w="531" w:type="pct"/>
            <w:shd w:val="clear" w:color="auto" w:fill="FFFFFF"/>
            <w:vAlign w:val="center"/>
          </w:tcPr>
          <w:p w14:paraId="0964E840"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0,0%</w:t>
            </w:r>
          </w:p>
        </w:tc>
        <w:tc>
          <w:tcPr>
            <w:tcW w:w="547" w:type="pct"/>
            <w:shd w:val="clear" w:color="auto" w:fill="FFFFFF"/>
            <w:vAlign w:val="center"/>
          </w:tcPr>
          <w:p w14:paraId="7F2E94F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20,2%</w:t>
            </w:r>
          </w:p>
        </w:tc>
      </w:tr>
      <w:tr w:rsidR="00FE16F5" w:rsidRPr="00FE4168" w14:paraId="70393DC0" w14:textId="77777777" w:rsidTr="003D7513">
        <w:trPr>
          <w:cantSplit/>
          <w:trHeight w:val="437"/>
        </w:trPr>
        <w:tc>
          <w:tcPr>
            <w:tcW w:w="635" w:type="pct"/>
            <w:vMerge/>
            <w:shd w:val="clear" w:color="auto" w:fill="FFFFFF"/>
            <w:vAlign w:val="center"/>
          </w:tcPr>
          <w:p w14:paraId="1ABF7BA3"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3EF6CF51"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Evet</w:t>
            </w:r>
          </w:p>
        </w:tc>
        <w:tc>
          <w:tcPr>
            <w:tcW w:w="762" w:type="pct"/>
            <w:shd w:val="clear" w:color="auto" w:fill="FFFFFF"/>
            <w:vAlign w:val="center"/>
          </w:tcPr>
          <w:p w14:paraId="1D7C2B9F" w14:textId="77777777" w:rsidR="00F2546E" w:rsidRPr="00FE4168" w:rsidRDefault="00FE16F5"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3FA23A65"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109</w:t>
            </w:r>
          </w:p>
        </w:tc>
        <w:tc>
          <w:tcPr>
            <w:tcW w:w="440" w:type="pct"/>
            <w:shd w:val="clear" w:color="auto" w:fill="FFFFFF"/>
            <w:vAlign w:val="center"/>
          </w:tcPr>
          <w:p w14:paraId="4DA7010B"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104</w:t>
            </w:r>
          </w:p>
        </w:tc>
        <w:tc>
          <w:tcPr>
            <w:tcW w:w="469" w:type="pct"/>
            <w:shd w:val="clear" w:color="auto" w:fill="FFFFFF"/>
            <w:vAlign w:val="center"/>
          </w:tcPr>
          <w:p w14:paraId="1ADFE05C"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37</w:t>
            </w:r>
          </w:p>
        </w:tc>
        <w:tc>
          <w:tcPr>
            <w:tcW w:w="469" w:type="pct"/>
            <w:shd w:val="clear" w:color="auto" w:fill="FFFFFF"/>
            <w:vAlign w:val="center"/>
          </w:tcPr>
          <w:p w14:paraId="19AEE95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132</w:t>
            </w:r>
          </w:p>
        </w:tc>
        <w:tc>
          <w:tcPr>
            <w:tcW w:w="531" w:type="pct"/>
            <w:shd w:val="clear" w:color="auto" w:fill="FFFFFF"/>
            <w:vAlign w:val="center"/>
          </w:tcPr>
          <w:p w14:paraId="663A5FC2"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7" w:type="pct"/>
            <w:shd w:val="clear" w:color="auto" w:fill="FFFFFF"/>
            <w:vAlign w:val="center"/>
          </w:tcPr>
          <w:p w14:paraId="6878754F"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399</w:t>
            </w:r>
          </w:p>
        </w:tc>
      </w:tr>
      <w:tr w:rsidR="00FE16F5" w:rsidRPr="00FE4168" w14:paraId="4C1D2C3D" w14:textId="77777777" w:rsidTr="003D7513">
        <w:trPr>
          <w:cantSplit/>
          <w:trHeight w:val="415"/>
        </w:trPr>
        <w:tc>
          <w:tcPr>
            <w:tcW w:w="635" w:type="pct"/>
            <w:vMerge/>
            <w:shd w:val="clear" w:color="auto" w:fill="FFFFFF"/>
            <w:vAlign w:val="center"/>
          </w:tcPr>
          <w:p w14:paraId="5F02D7B9"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0B1AC07B" w14:textId="77777777" w:rsidR="00F2546E" w:rsidRPr="00FE4168" w:rsidRDefault="00F2546E" w:rsidP="00F2546E">
            <w:pPr>
              <w:autoSpaceDE w:val="0"/>
              <w:autoSpaceDN w:val="0"/>
              <w:adjustRightInd w:val="0"/>
              <w:spacing w:after="0" w:line="240" w:lineRule="auto"/>
              <w:rPr>
                <w:rFonts w:cs="Times New Roman"/>
                <w:b/>
                <w:bCs/>
                <w:color w:val="000000"/>
                <w:szCs w:val="24"/>
              </w:rPr>
            </w:pPr>
          </w:p>
        </w:tc>
        <w:tc>
          <w:tcPr>
            <w:tcW w:w="762" w:type="pct"/>
            <w:shd w:val="clear" w:color="auto" w:fill="FFFFFF"/>
            <w:vAlign w:val="center"/>
          </w:tcPr>
          <w:p w14:paraId="1C56F438"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FE16F5" w:rsidRPr="00FE4168">
              <w:rPr>
                <w:rFonts w:cs="Times New Roman"/>
                <w:color w:val="000000"/>
                <w:szCs w:val="24"/>
              </w:rPr>
              <w:t>Oran</w:t>
            </w:r>
          </w:p>
        </w:tc>
        <w:tc>
          <w:tcPr>
            <w:tcW w:w="719" w:type="pct"/>
            <w:shd w:val="clear" w:color="auto" w:fill="FFFFFF"/>
            <w:vAlign w:val="center"/>
          </w:tcPr>
          <w:p w14:paraId="4EE3D166"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21,8%</w:t>
            </w:r>
          </w:p>
        </w:tc>
        <w:tc>
          <w:tcPr>
            <w:tcW w:w="440" w:type="pct"/>
            <w:shd w:val="clear" w:color="auto" w:fill="FFFFFF"/>
            <w:vAlign w:val="center"/>
          </w:tcPr>
          <w:p w14:paraId="14E513B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20,8%</w:t>
            </w:r>
          </w:p>
        </w:tc>
        <w:tc>
          <w:tcPr>
            <w:tcW w:w="469" w:type="pct"/>
            <w:shd w:val="clear" w:color="auto" w:fill="FFFFFF"/>
            <w:vAlign w:val="center"/>
          </w:tcPr>
          <w:p w14:paraId="33322F45"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7,4%</w:t>
            </w:r>
          </w:p>
        </w:tc>
        <w:tc>
          <w:tcPr>
            <w:tcW w:w="469" w:type="pct"/>
            <w:shd w:val="clear" w:color="auto" w:fill="FFFFFF"/>
            <w:vAlign w:val="center"/>
          </w:tcPr>
          <w:p w14:paraId="274C311A"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26,4%</w:t>
            </w:r>
          </w:p>
        </w:tc>
        <w:tc>
          <w:tcPr>
            <w:tcW w:w="531" w:type="pct"/>
            <w:shd w:val="clear" w:color="auto" w:fill="FFFFFF"/>
            <w:vAlign w:val="center"/>
          </w:tcPr>
          <w:p w14:paraId="31046D6A"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7" w:type="pct"/>
            <w:shd w:val="clear" w:color="auto" w:fill="FFFFFF"/>
            <w:vAlign w:val="center"/>
          </w:tcPr>
          <w:p w14:paraId="11E6537A"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79,8%</w:t>
            </w:r>
          </w:p>
        </w:tc>
      </w:tr>
      <w:tr w:rsidR="00FE16F5" w:rsidRPr="00FE4168" w14:paraId="5597CD6D" w14:textId="77777777" w:rsidTr="003D7513">
        <w:trPr>
          <w:cantSplit/>
          <w:trHeight w:val="372"/>
        </w:trPr>
        <w:tc>
          <w:tcPr>
            <w:tcW w:w="1064" w:type="pct"/>
            <w:gridSpan w:val="2"/>
            <w:vMerge w:val="restart"/>
            <w:shd w:val="clear" w:color="auto" w:fill="FFFFFF"/>
            <w:vAlign w:val="center"/>
          </w:tcPr>
          <w:p w14:paraId="1636ED7D" w14:textId="77777777" w:rsidR="00F2546E" w:rsidRPr="00FE4168" w:rsidRDefault="00F2546E" w:rsidP="00F2546E">
            <w:pPr>
              <w:autoSpaceDE w:val="0"/>
              <w:autoSpaceDN w:val="0"/>
              <w:adjustRightInd w:val="0"/>
              <w:spacing w:after="0" w:line="240" w:lineRule="auto"/>
              <w:ind w:left="60" w:right="60"/>
              <w:rPr>
                <w:rFonts w:cs="Times New Roman"/>
                <w:b/>
                <w:bCs/>
                <w:color w:val="000000"/>
                <w:szCs w:val="24"/>
              </w:rPr>
            </w:pPr>
            <w:r w:rsidRPr="00FE4168">
              <w:rPr>
                <w:rFonts w:cs="Times New Roman"/>
                <w:b/>
                <w:bCs/>
                <w:color w:val="000000"/>
                <w:szCs w:val="24"/>
              </w:rPr>
              <w:t>To</w:t>
            </w:r>
            <w:r w:rsidR="00FE16F5" w:rsidRPr="00FE4168">
              <w:rPr>
                <w:rFonts w:cs="Times New Roman"/>
                <w:b/>
                <w:bCs/>
                <w:color w:val="000000"/>
                <w:szCs w:val="24"/>
              </w:rPr>
              <w:t>plam</w:t>
            </w:r>
          </w:p>
        </w:tc>
        <w:tc>
          <w:tcPr>
            <w:tcW w:w="762" w:type="pct"/>
            <w:shd w:val="clear" w:color="auto" w:fill="FFFFFF"/>
            <w:vAlign w:val="center"/>
          </w:tcPr>
          <w:p w14:paraId="54419945" w14:textId="77777777" w:rsidR="00F2546E" w:rsidRPr="00FE4168" w:rsidRDefault="00FE16F5"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Kişi sayısı</w:t>
            </w:r>
          </w:p>
        </w:tc>
        <w:tc>
          <w:tcPr>
            <w:tcW w:w="719" w:type="pct"/>
            <w:shd w:val="clear" w:color="auto" w:fill="FFFFFF"/>
            <w:vAlign w:val="center"/>
          </w:tcPr>
          <w:p w14:paraId="73A1C321"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128</w:t>
            </w:r>
          </w:p>
        </w:tc>
        <w:tc>
          <w:tcPr>
            <w:tcW w:w="440" w:type="pct"/>
            <w:shd w:val="clear" w:color="auto" w:fill="FFFFFF"/>
            <w:vAlign w:val="center"/>
          </w:tcPr>
          <w:p w14:paraId="1FC7CBBE"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130</w:t>
            </w:r>
          </w:p>
        </w:tc>
        <w:tc>
          <w:tcPr>
            <w:tcW w:w="469" w:type="pct"/>
            <w:shd w:val="clear" w:color="auto" w:fill="FFFFFF"/>
            <w:vAlign w:val="center"/>
          </w:tcPr>
          <w:p w14:paraId="4EDFEA26"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56</w:t>
            </w:r>
          </w:p>
        </w:tc>
        <w:tc>
          <w:tcPr>
            <w:tcW w:w="469" w:type="pct"/>
            <w:shd w:val="clear" w:color="auto" w:fill="FFFFFF"/>
            <w:vAlign w:val="center"/>
          </w:tcPr>
          <w:p w14:paraId="7F26A17F"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169</w:t>
            </w:r>
          </w:p>
        </w:tc>
        <w:tc>
          <w:tcPr>
            <w:tcW w:w="531" w:type="pct"/>
            <w:shd w:val="clear" w:color="auto" w:fill="FFFFFF"/>
            <w:vAlign w:val="center"/>
          </w:tcPr>
          <w:p w14:paraId="080E825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17</w:t>
            </w:r>
          </w:p>
        </w:tc>
        <w:tc>
          <w:tcPr>
            <w:tcW w:w="547" w:type="pct"/>
            <w:shd w:val="clear" w:color="auto" w:fill="FFFFFF"/>
            <w:vAlign w:val="center"/>
          </w:tcPr>
          <w:p w14:paraId="2FAB318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500</w:t>
            </w:r>
          </w:p>
        </w:tc>
      </w:tr>
      <w:tr w:rsidR="00FE16F5" w:rsidRPr="00FE4168" w14:paraId="677870FA" w14:textId="77777777" w:rsidTr="003D7513">
        <w:trPr>
          <w:cantSplit/>
          <w:trHeight w:val="415"/>
        </w:trPr>
        <w:tc>
          <w:tcPr>
            <w:tcW w:w="1064" w:type="pct"/>
            <w:gridSpan w:val="2"/>
            <w:vMerge/>
            <w:shd w:val="clear" w:color="auto" w:fill="FFFFFF"/>
            <w:vAlign w:val="center"/>
          </w:tcPr>
          <w:p w14:paraId="3BB0B014" w14:textId="77777777" w:rsidR="00F2546E" w:rsidRPr="00FE4168" w:rsidRDefault="00F2546E" w:rsidP="00F2546E">
            <w:pPr>
              <w:autoSpaceDE w:val="0"/>
              <w:autoSpaceDN w:val="0"/>
              <w:adjustRightInd w:val="0"/>
              <w:spacing w:after="0" w:line="240" w:lineRule="auto"/>
              <w:rPr>
                <w:rFonts w:cs="Times New Roman"/>
                <w:color w:val="000000"/>
                <w:szCs w:val="24"/>
              </w:rPr>
            </w:pPr>
          </w:p>
        </w:tc>
        <w:tc>
          <w:tcPr>
            <w:tcW w:w="762" w:type="pct"/>
            <w:shd w:val="clear" w:color="auto" w:fill="FFFFFF"/>
            <w:vAlign w:val="center"/>
          </w:tcPr>
          <w:p w14:paraId="045FD52C" w14:textId="77777777" w:rsidR="00F2546E" w:rsidRPr="00FE4168" w:rsidRDefault="00F2546E" w:rsidP="00F2546E">
            <w:pPr>
              <w:autoSpaceDE w:val="0"/>
              <w:autoSpaceDN w:val="0"/>
              <w:adjustRightInd w:val="0"/>
              <w:spacing w:after="0" w:line="240" w:lineRule="auto"/>
              <w:ind w:left="60" w:right="60"/>
              <w:rPr>
                <w:rFonts w:cs="Times New Roman"/>
                <w:color w:val="000000"/>
                <w:szCs w:val="24"/>
              </w:rPr>
            </w:pPr>
            <w:r w:rsidRPr="00FE4168">
              <w:rPr>
                <w:rFonts w:cs="Times New Roman"/>
                <w:color w:val="000000"/>
                <w:szCs w:val="24"/>
              </w:rPr>
              <w:t xml:space="preserve">% </w:t>
            </w:r>
            <w:r w:rsidR="00FE16F5" w:rsidRPr="00FE4168">
              <w:rPr>
                <w:rFonts w:cs="Times New Roman"/>
                <w:color w:val="000000"/>
                <w:szCs w:val="24"/>
              </w:rPr>
              <w:t>Oran</w:t>
            </w:r>
          </w:p>
        </w:tc>
        <w:tc>
          <w:tcPr>
            <w:tcW w:w="719" w:type="pct"/>
            <w:shd w:val="clear" w:color="auto" w:fill="FFFFFF"/>
            <w:vAlign w:val="center"/>
          </w:tcPr>
          <w:p w14:paraId="6B81ADA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25,6%</w:t>
            </w:r>
          </w:p>
        </w:tc>
        <w:tc>
          <w:tcPr>
            <w:tcW w:w="440" w:type="pct"/>
            <w:shd w:val="clear" w:color="auto" w:fill="FFFFFF"/>
            <w:vAlign w:val="center"/>
          </w:tcPr>
          <w:p w14:paraId="68EFFA7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26,0%</w:t>
            </w:r>
          </w:p>
        </w:tc>
        <w:tc>
          <w:tcPr>
            <w:tcW w:w="469" w:type="pct"/>
            <w:shd w:val="clear" w:color="auto" w:fill="FFFFFF"/>
            <w:vAlign w:val="center"/>
          </w:tcPr>
          <w:p w14:paraId="5968B1EC"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11,2%</w:t>
            </w:r>
          </w:p>
        </w:tc>
        <w:tc>
          <w:tcPr>
            <w:tcW w:w="469" w:type="pct"/>
            <w:shd w:val="clear" w:color="auto" w:fill="FFFFFF"/>
            <w:vAlign w:val="center"/>
          </w:tcPr>
          <w:p w14:paraId="207E8CE5"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33,8%</w:t>
            </w:r>
          </w:p>
        </w:tc>
        <w:tc>
          <w:tcPr>
            <w:tcW w:w="531" w:type="pct"/>
            <w:shd w:val="clear" w:color="auto" w:fill="FFFFFF"/>
            <w:vAlign w:val="center"/>
          </w:tcPr>
          <w:p w14:paraId="31EFDEB8"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3,4%</w:t>
            </w:r>
          </w:p>
        </w:tc>
        <w:tc>
          <w:tcPr>
            <w:tcW w:w="547" w:type="pct"/>
            <w:shd w:val="clear" w:color="auto" w:fill="FFFFFF"/>
            <w:vAlign w:val="center"/>
          </w:tcPr>
          <w:p w14:paraId="5A401527" w14:textId="77777777" w:rsidR="00F2546E" w:rsidRPr="00FE4168" w:rsidRDefault="00F2546E" w:rsidP="00F2546E">
            <w:pPr>
              <w:autoSpaceDE w:val="0"/>
              <w:autoSpaceDN w:val="0"/>
              <w:adjustRightInd w:val="0"/>
              <w:spacing w:after="0" w:line="240" w:lineRule="auto"/>
              <w:ind w:left="60" w:right="60"/>
              <w:jc w:val="right"/>
              <w:rPr>
                <w:rFonts w:cs="Times New Roman"/>
                <w:color w:val="000000"/>
                <w:szCs w:val="24"/>
              </w:rPr>
            </w:pPr>
            <w:r w:rsidRPr="00FE4168">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E16F5" w:rsidRPr="00FE4168" w14:paraId="2F19A7B6" w14:textId="77777777" w:rsidTr="00AF73D8">
        <w:trPr>
          <w:cantSplit/>
          <w:trHeight w:val="40"/>
        </w:trPr>
        <w:tc>
          <w:tcPr>
            <w:tcW w:w="2268" w:type="dxa"/>
            <w:gridSpan w:val="2"/>
            <w:shd w:val="clear" w:color="auto" w:fill="FFFFFF"/>
          </w:tcPr>
          <w:p w14:paraId="129311AC" w14:textId="77777777" w:rsidR="00FE16F5" w:rsidRPr="00FE4168" w:rsidRDefault="00FE16F5" w:rsidP="00AF73D8">
            <w:pPr>
              <w:autoSpaceDE w:val="0"/>
              <w:autoSpaceDN w:val="0"/>
              <w:adjustRightInd w:val="0"/>
              <w:spacing w:after="0" w:line="320" w:lineRule="atLeast"/>
              <w:ind w:left="60" w:right="60"/>
              <w:jc w:val="center"/>
              <w:rPr>
                <w:rFonts w:cs="Times New Roman"/>
                <w:b/>
                <w:bCs/>
                <w:color w:val="000000"/>
                <w:sz w:val="20"/>
                <w:szCs w:val="20"/>
              </w:rPr>
            </w:pPr>
            <w:r w:rsidRPr="00FE4168">
              <w:rPr>
                <w:rFonts w:cs="Times New Roman"/>
                <w:b/>
                <w:bCs/>
                <w:color w:val="000000"/>
                <w:sz w:val="20"/>
                <w:szCs w:val="20"/>
              </w:rPr>
              <w:t>Değerler</w:t>
            </w:r>
          </w:p>
        </w:tc>
      </w:tr>
      <w:tr w:rsidR="00FE16F5" w:rsidRPr="00FE4168" w14:paraId="11DAD070" w14:textId="77777777" w:rsidTr="00AF73D8">
        <w:trPr>
          <w:cantSplit/>
        </w:trPr>
        <w:tc>
          <w:tcPr>
            <w:tcW w:w="1134" w:type="dxa"/>
            <w:shd w:val="clear" w:color="auto" w:fill="FFFFFF"/>
          </w:tcPr>
          <w:p w14:paraId="0643BBC0" w14:textId="6AACD0BB" w:rsidR="00FE16F5" w:rsidRPr="00FE4168" w:rsidRDefault="00C978EF" w:rsidP="00AF73D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E16F5" w:rsidRPr="00FE4168">
              <w:rPr>
                <w:rFonts w:cs="Times New Roman"/>
                <w:b/>
                <w:sz w:val="20"/>
                <w:szCs w:val="20"/>
              </w:rPr>
              <w:t>:</w:t>
            </w:r>
            <w:r w:rsidR="00FE16F5" w:rsidRPr="00FE4168">
              <w:rPr>
                <w:rFonts w:cs="Times New Roman"/>
                <w:bCs/>
                <w:sz w:val="20"/>
                <w:szCs w:val="20"/>
              </w:rPr>
              <w:t>13,433</w:t>
            </w:r>
          </w:p>
        </w:tc>
        <w:tc>
          <w:tcPr>
            <w:tcW w:w="1134" w:type="dxa"/>
            <w:shd w:val="clear" w:color="auto" w:fill="FFFFFF"/>
          </w:tcPr>
          <w:p w14:paraId="6F8664ED" w14:textId="77777777" w:rsidR="00FE16F5" w:rsidRPr="00FE4168" w:rsidRDefault="00FE16F5" w:rsidP="00AF73D8">
            <w:pPr>
              <w:autoSpaceDE w:val="0"/>
              <w:autoSpaceDN w:val="0"/>
              <w:adjustRightInd w:val="0"/>
              <w:spacing w:after="0" w:line="320" w:lineRule="atLeast"/>
              <w:ind w:left="60" w:right="60"/>
              <w:rPr>
                <w:rFonts w:cs="Times New Roman"/>
                <w:color w:val="000000"/>
                <w:sz w:val="20"/>
                <w:szCs w:val="20"/>
              </w:rPr>
            </w:pPr>
            <w:r w:rsidRPr="00FE4168">
              <w:rPr>
                <w:rFonts w:cs="Times New Roman"/>
                <w:b/>
                <w:bCs/>
                <w:color w:val="000000"/>
                <w:sz w:val="20"/>
                <w:szCs w:val="20"/>
              </w:rPr>
              <w:t>P:</w:t>
            </w:r>
            <w:r w:rsidRPr="00FE4168">
              <w:rPr>
                <w:rFonts w:cs="Times New Roman"/>
                <w:color w:val="000000"/>
                <w:sz w:val="20"/>
                <w:szCs w:val="20"/>
              </w:rPr>
              <w:t>0,009</w:t>
            </w:r>
          </w:p>
        </w:tc>
      </w:tr>
    </w:tbl>
    <w:p w14:paraId="127B0160" w14:textId="77777777" w:rsidR="00FE16F5" w:rsidRPr="00FE4168" w:rsidRDefault="00FE16F5" w:rsidP="00F2546E">
      <w:pPr>
        <w:autoSpaceDE w:val="0"/>
        <w:autoSpaceDN w:val="0"/>
        <w:adjustRightInd w:val="0"/>
        <w:spacing w:after="0" w:line="400" w:lineRule="atLeast"/>
        <w:rPr>
          <w:rFonts w:cs="Times New Roman"/>
          <w:szCs w:val="24"/>
        </w:rPr>
      </w:pPr>
    </w:p>
    <w:p w14:paraId="13F08B8E" w14:textId="77777777" w:rsidR="00FE16F5" w:rsidRPr="00FE4168" w:rsidRDefault="00FE16F5" w:rsidP="00F2546E">
      <w:pPr>
        <w:autoSpaceDE w:val="0"/>
        <w:autoSpaceDN w:val="0"/>
        <w:adjustRightInd w:val="0"/>
        <w:spacing w:after="0" w:line="400" w:lineRule="atLeast"/>
        <w:rPr>
          <w:rFonts w:cs="Times New Roman"/>
          <w:szCs w:val="24"/>
        </w:rPr>
      </w:pPr>
    </w:p>
    <w:p w14:paraId="0E268B99" w14:textId="77777777" w:rsidR="00FE4168" w:rsidRDefault="00FE4168" w:rsidP="00864741">
      <w:pPr>
        <w:ind w:firstLine="709"/>
        <w:rPr>
          <w:rFonts w:cs="Times New Roman"/>
          <w:szCs w:val="24"/>
        </w:rPr>
      </w:pPr>
    </w:p>
    <w:p w14:paraId="0874FDDB" w14:textId="77777777" w:rsidR="0034772D" w:rsidRDefault="0034772D" w:rsidP="00F2546E"/>
    <w:p w14:paraId="0B3B6D70" w14:textId="77777777" w:rsidR="0034772D" w:rsidRDefault="0034772D" w:rsidP="00F2546E"/>
    <w:p w14:paraId="01E221FB" w14:textId="77777777" w:rsidR="00FE16F5" w:rsidRDefault="00FE16F5" w:rsidP="00F2546E"/>
    <w:p w14:paraId="2ECAFA4E" w14:textId="598CB98A" w:rsidR="00864741" w:rsidRDefault="00864741" w:rsidP="00360EC7">
      <w:pPr>
        <w:pStyle w:val="ResimYazs"/>
        <w:jc w:val="both"/>
        <w:rPr>
          <w:rFonts w:cs="Times New Roman"/>
          <w:color w:val="000000" w:themeColor="text1"/>
          <w:sz w:val="24"/>
          <w:szCs w:val="24"/>
        </w:rPr>
      </w:pPr>
    </w:p>
    <w:p w14:paraId="06B6CECF" w14:textId="77777777" w:rsidR="003D7513" w:rsidRPr="003D7513" w:rsidRDefault="003D7513" w:rsidP="003D7513"/>
    <w:p w14:paraId="7CA72AF6" w14:textId="1B9305B8" w:rsidR="0034772D" w:rsidRPr="00164D1B" w:rsidRDefault="00AE6F0F" w:rsidP="002D413A">
      <w:pPr>
        <w:pStyle w:val="Balk3"/>
        <w:ind w:left="709" w:firstLine="0"/>
      </w:pPr>
      <w:bookmarkStart w:id="201" w:name="_Toc37720920"/>
      <w:r w:rsidRPr="009C3572">
        <w:lastRenderedPageBreak/>
        <w:t>4.2.</w:t>
      </w:r>
      <w:r>
        <w:t xml:space="preserve">41. </w:t>
      </w:r>
      <w:r w:rsidR="0034772D" w:rsidRPr="009C3572">
        <w:t>Yaş Grupları</w:t>
      </w:r>
      <w:r w:rsidR="00AF73D8" w:rsidRPr="009C3572">
        <w:t xml:space="preserve"> </w:t>
      </w:r>
      <w:r>
        <w:t>v</w:t>
      </w:r>
      <w:r w:rsidRPr="009C3572">
        <w:t>e “</w:t>
      </w:r>
      <w:r w:rsidR="0034772D" w:rsidRPr="009C3572">
        <w:t xml:space="preserve">Obruk </w:t>
      </w:r>
      <w:r w:rsidR="000F0177">
        <w:t xml:space="preserve">Bir Afet </w:t>
      </w:r>
      <w:r w:rsidR="000F0177" w:rsidRPr="00164D1B">
        <w:t>m</w:t>
      </w:r>
      <w:r w:rsidRPr="00164D1B">
        <w:t xml:space="preserve">idir?” </w:t>
      </w:r>
      <w:r w:rsidR="0034772D" w:rsidRPr="00164D1B">
        <w:t>Sorusu</w:t>
      </w:r>
      <w:r w:rsidR="00AF73D8" w:rsidRPr="00164D1B">
        <w:t xml:space="preserve"> Arasındaki Anlamsal Fark</w:t>
      </w:r>
      <w:bookmarkEnd w:id="201"/>
    </w:p>
    <w:p w14:paraId="4FD39054" w14:textId="70AB3B1F"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56 yaş ve üzeri grubun %94,4 oranında, 15-25 yaş aralığındaki en genç grubunda %66,7 oranında obru</w:t>
      </w:r>
      <w:r w:rsidR="00164D1B">
        <w:rPr>
          <w:rFonts w:cs="Times New Roman"/>
          <w:szCs w:val="24"/>
        </w:rPr>
        <w:t>ğ</w:t>
      </w:r>
      <w:r w:rsidR="005F1D76" w:rsidRPr="00164D1B">
        <w:rPr>
          <w:rFonts w:cs="Times New Roman"/>
          <w:szCs w:val="24"/>
        </w:rPr>
        <w:t>u bir afet olarak gördükleri ve bu farkın istatistiksel açıdan da anlamlı bir fark oluşturduğu bulgusu elde edilmiştir (p&lt;0,05)</w:t>
      </w:r>
      <w:r w:rsidR="00517601" w:rsidRPr="00164D1B">
        <w:rPr>
          <w:rFonts w:cs="Times New Roman"/>
          <w:szCs w:val="24"/>
        </w:rPr>
        <w:t xml:space="preserve"> (Tablo 42</w:t>
      </w:r>
      <w:r w:rsidR="005F1D76" w:rsidRPr="00164D1B">
        <w:rPr>
          <w:rFonts w:cs="Times New Roman"/>
          <w:szCs w:val="24"/>
        </w:rPr>
        <w:t>).</w:t>
      </w:r>
    </w:p>
    <w:p w14:paraId="34281F32" w14:textId="77777777" w:rsidR="00FE4168" w:rsidRPr="00164D1B" w:rsidRDefault="00FE4168" w:rsidP="005F1D76">
      <w:pPr>
        <w:pStyle w:val="ResimYazs"/>
        <w:spacing w:after="0" w:line="360" w:lineRule="auto"/>
        <w:jc w:val="both"/>
        <w:rPr>
          <w:rFonts w:cs="Times New Roman"/>
          <w:color w:val="auto"/>
          <w:sz w:val="24"/>
          <w:szCs w:val="24"/>
        </w:rPr>
      </w:pPr>
    </w:p>
    <w:p w14:paraId="00FF1AE7" w14:textId="7BD73E1B" w:rsidR="009C565C" w:rsidRPr="006423D2" w:rsidRDefault="00AE6F0F" w:rsidP="006423D2">
      <w:pPr>
        <w:pStyle w:val="ResimYazs"/>
        <w:spacing w:after="0" w:line="360" w:lineRule="auto"/>
        <w:jc w:val="center"/>
        <w:rPr>
          <w:color w:val="auto"/>
          <w:sz w:val="24"/>
          <w:szCs w:val="24"/>
        </w:rPr>
      </w:pPr>
      <w:bookmarkStart w:id="202" w:name="_Toc44623394"/>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42</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Yaş G</w:t>
      </w:r>
      <w:r w:rsidR="000F0177" w:rsidRPr="009C565C">
        <w:rPr>
          <w:color w:val="auto"/>
          <w:sz w:val="24"/>
          <w:szCs w:val="24"/>
        </w:rPr>
        <w:t>ruplarına Göre Obru</w:t>
      </w:r>
      <w:r w:rsidR="009100DD">
        <w:rPr>
          <w:color w:val="auto"/>
          <w:sz w:val="24"/>
          <w:szCs w:val="24"/>
        </w:rPr>
        <w:t>ğu</w:t>
      </w:r>
      <w:r w:rsidR="000F0177" w:rsidRPr="009C565C">
        <w:rPr>
          <w:color w:val="auto"/>
          <w:sz w:val="24"/>
          <w:szCs w:val="24"/>
        </w:rPr>
        <w:t xml:space="preserve"> Bir Afet </w:t>
      </w:r>
      <w:r w:rsidR="009100DD">
        <w:rPr>
          <w:color w:val="auto"/>
          <w:sz w:val="24"/>
          <w:szCs w:val="24"/>
        </w:rPr>
        <w:t>Olarak Görme Durumu</w:t>
      </w:r>
      <w:bookmarkEnd w:id="202"/>
    </w:p>
    <w:tbl>
      <w:tblPr>
        <w:tblW w:w="4979"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75"/>
        <w:gridCol w:w="731"/>
        <w:gridCol w:w="1285"/>
        <w:gridCol w:w="788"/>
        <w:gridCol w:w="788"/>
        <w:gridCol w:w="788"/>
        <w:gridCol w:w="788"/>
        <w:gridCol w:w="804"/>
        <w:gridCol w:w="931"/>
      </w:tblGrid>
      <w:tr w:rsidR="0034772D" w:rsidRPr="009C3572" w14:paraId="4BA13FAC" w14:textId="77777777" w:rsidTr="003D7513">
        <w:trPr>
          <w:cantSplit/>
          <w:trHeight w:val="500"/>
        </w:trPr>
        <w:tc>
          <w:tcPr>
            <w:tcW w:w="2117" w:type="pct"/>
            <w:gridSpan w:val="3"/>
            <w:vMerge w:val="restart"/>
            <w:shd w:val="clear" w:color="auto" w:fill="FFFFFF"/>
          </w:tcPr>
          <w:p w14:paraId="2937CECC" w14:textId="77777777" w:rsidR="0034772D" w:rsidRPr="009C3572" w:rsidRDefault="0034772D" w:rsidP="00FE16F5">
            <w:pPr>
              <w:autoSpaceDE w:val="0"/>
              <w:autoSpaceDN w:val="0"/>
              <w:adjustRightInd w:val="0"/>
              <w:spacing w:after="0" w:line="240" w:lineRule="auto"/>
              <w:ind w:right="60"/>
              <w:rPr>
                <w:rFonts w:cs="Times New Roman"/>
                <w:color w:val="000000"/>
                <w:szCs w:val="24"/>
              </w:rPr>
            </w:pPr>
          </w:p>
        </w:tc>
        <w:tc>
          <w:tcPr>
            <w:tcW w:w="2334" w:type="pct"/>
            <w:gridSpan w:val="5"/>
            <w:shd w:val="clear" w:color="auto" w:fill="FFFFFF"/>
          </w:tcPr>
          <w:p w14:paraId="5D052C38"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Yaş</w:t>
            </w:r>
          </w:p>
        </w:tc>
        <w:tc>
          <w:tcPr>
            <w:tcW w:w="549" w:type="pct"/>
            <w:vMerge w:val="restart"/>
            <w:shd w:val="clear" w:color="auto" w:fill="FFFFFF"/>
          </w:tcPr>
          <w:p w14:paraId="2A7E5575"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C046B7" w:rsidRPr="009C3572">
              <w:rPr>
                <w:rFonts w:cs="Times New Roman"/>
                <w:b/>
                <w:bCs/>
                <w:color w:val="000000"/>
                <w:szCs w:val="24"/>
              </w:rPr>
              <w:t>plam</w:t>
            </w:r>
          </w:p>
        </w:tc>
      </w:tr>
      <w:tr w:rsidR="0034772D" w:rsidRPr="009C3572" w14:paraId="771862AC" w14:textId="77777777" w:rsidTr="003D7513">
        <w:trPr>
          <w:cantSplit/>
          <w:trHeight w:val="559"/>
        </w:trPr>
        <w:tc>
          <w:tcPr>
            <w:tcW w:w="2117" w:type="pct"/>
            <w:gridSpan w:val="3"/>
            <w:vMerge/>
            <w:shd w:val="clear" w:color="auto" w:fill="FFFFFF"/>
          </w:tcPr>
          <w:p w14:paraId="04147EFB" w14:textId="77777777" w:rsidR="0034772D" w:rsidRPr="009C3572" w:rsidRDefault="0034772D" w:rsidP="0034772D">
            <w:pPr>
              <w:autoSpaceDE w:val="0"/>
              <w:autoSpaceDN w:val="0"/>
              <w:adjustRightInd w:val="0"/>
              <w:spacing w:after="0" w:line="240" w:lineRule="auto"/>
              <w:rPr>
                <w:rFonts w:cs="Times New Roman"/>
                <w:color w:val="000000"/>
                <w:szCs w:val="24"/>
              </w:rPr>
            </w:pPr>
          </w:p>
        </w:tc>
        <w:tc>
          <w:tcPr>
            <w:tcW w:w="465" w:type="pct"/>
            <w:shd w:val="clear" w:color="auto" w:fill="FFFFFF"/>
          </w:tcPr>
          <w:p w14:paraId="21582054"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15-25</w:t>
            </w:r>
          </w:p>
        </w:tc>
        <w:tc>
          <w:tcPr>
            <w:tcW w:w="465" w:type="pct"/>
            <w:shd w:val="clear" w:color="auto" w:fill="FFFFFF"/>
          </w:tcPr>
          <w:p w14:paraId="4CDCF262"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26-35</w:t>
            </w:r>
          </w:p>
        </w:tc>
        <w:tc>
          <w:tcPr>
            <w:tcW w:w="465" w:type="pct"/>
            <w:shd w:val="clear" w:color="auto" w:fill="FFFFFF"/>
          </w:tcPr>
          <w:p w14:paraId="534B7876"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36-45</w:t>
            </w:r>
          </w:p>
        </w:tc>
        <w:tc>
          <w:tcPr>
            <w:tcW w:w="465" w:type="pct"/>
            <w:shd w:val="clear" w:color="auto" w:fill="FFFFFF"/>
          </w:tcPr>
          <w:p w14:paraId="11591F10"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46-55</w:t>
            </w:r>
          </w:p>
        </w:tc>
        <w:tc>
          <w:tcPr>
            <w:tcW w:w="473" w:type="pct"/>
            <w:shd w:val="clear" w:color="auto" w:fill="FFFFFF"/>
          </w:tcPr>
          <w:p w14:paraId="23095446"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56-65</w:t>
            </w:r>
          </w:p>
        </w:tc>
        <w:tc>
          <w:tcPr>
            <w:tcW w:w="549" w:type="pct"/>
            <w:vMerge/>
            <w:shd w:val="clear" w:color="auto" w:fill="FFFFFF"/>
          </w:tcPr>
          <w:p w14:paraId="37F2C265" w14:textId="77777777" w:rsidR="0034772D" w:rsidRPr="009C3572" w:rsidRDefault="0034772D" w:rsidP="0034772D">
            <w:pPr>
              <w:autoSpaceDE w:val="0"/>
              <w:autoSpaceDN w:val="0"/>
              <w:adjustRightInd w:val="0"/>
              <w:spacing w:after="0" w:line="240" w:lineRule="auto"/>
              <w:rPr>
                <w:rFonts w:cs="Times New Roman"/>
                <w:color w:val="000000"/>
                <w:szCs w:val="24"/>
              </w:rPr>
            </w:pPr>
          </w:p>
        </w:tc>
      </w:tr>
      <w:tr w:rsidR="00AF73D8" w:rsidRPr="009C3572" w14:paraId="563470B6" w14:textId="77777777" w:rsidTr="003D7513">
        <w:trPr>
          <w:cantSplit/>
          <w:trHeight w:val="500"/>
        </w:trPr>
        <w:tc>
          <w:tcPr>
            <w:tcW w:w="928" w:type="pct"/>
            <w:vMerge w:val="restart"/>
            <w:shd w:val="clear" w:color="auto" w:fill="FFFFFF"/>
            <w:vAlign w:val="center"/>
          </w:tcPr>
          <w:p w14:paraId="7D8E5359"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 bir afet midir?</w:t>
            </w:r>
          </w:p>
        </w:tc>
        <w:tc>
          <w:tcPr>
            <w:tcW w:w="431" w:type="pct"/>
            <w:vMerge w:val="restart"/>
            <w:shd w:val="clear" w:color="auto" w:fill="FFFFFF"/>
            <w:vAlign w:val="center"/>
          </w:tcPr>
          <w:p w14:paraId="582068B4" w14:textId="77777777" w:rsidR="0034772D" w:rsidRPr="009C3572" w:rsidRDefault="00AF73D8"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758" w:type="pct"/>
            <w:shd w:val="clear" w:color="auto" w:fill="FFFFFF"/>
            <w:vAlign w:val="center"/>
          </w:tcPr>
          <w:p w14:paraId="6E5DA677" w14:textId="77777777" w:rsidR="0034772D" w:rsidRPr="009C3572" w:rsidRDefault="00C046B7"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5" w:type="pct"/>
            <w:shd w:val="clear" w:color="auto" w:fill="FFFFFF"/>
            <w:vAlign w:val="center"/>
          </w:tcPr>
          <w:p w14:paraId="19C824B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45</w:t>
            </w:r>
          </w:p>
        </w:tc>
        <w:tc>
          <w:tcPr>
            <w:tcW w:w="465" w:type="pct"/>
            <w:shd w:val="clear" w:color="auto" w:fill="FFFFFF"/>
            <w:vAlign w:val="center"/>
          </w:tcPr>
          <w:p w14:paraId="2E3508CD"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w:t>
            </w:r>
          </w:p>
        </w:tc>
        <w:tc>
          <w:tcPr>
            <w:tcW w:w="465" w:type="pct"/>
            <w:shd w:val="clear" w:color="auto" w:fill="FFFFFF"/>
            <w:vAlign w:val="center"/>
          </w:tcPr>
          <w:p w14:paraId="439F5A2B"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w:t>
            </w:r>
          </w:p>
        </w:tc>
        <w:tc>
          <w:tcPr>
            <w:tcW w:w="465" w:type="pct"/>
            <w:shd w:val="clear" w:color="auto" w:fill="FFFFFF"/>
            <w:vAlign w:val="center"/>
          </w:tcPr>
          <w:p w14:paraId="5352F83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w:t>
            </w:r>
          </w:p>
        </w:tc>
        <w:tc>
          <w:tcPr>
            <w:tcW w:w="473" w:type="pct"/>
            <w:shd w:val="clear" w:color="auto" w:fill="FFFFFF"/>
            <w:vAlign w:val="center"/>
          </w:tcPr>
          <w:p w14:paraId="31093298"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w:t>
            </w:r>
          </w:p>
        </w:tc>
        <w:tc>
          <w:tcPr>
            <w:tcW w:w="549" w:type="pct"/>
            <w:shd w:val="clear" w:color="auto" w:fill="FFFFFF"/>
            <w:vAlign w:val="center"/>
          </w:tcPr>
          <w:p w14:paraId="48E6B82D"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101</w:t>
            </w:r>
          </w:p>
        </w:tc>
      </w:tr>
      <w:tr w:rsidR="00AF73D8" w:rsidRPr="009C3572" w14:paraId="7D900D4E" w14:textId="77777777" w:rsidTr="003D7513">
        <w:trPr>
          <w:cantSplit/>
          <w:trHeight w:val="559"/>
        </w:trPr>
        <w:tc>
          <w:tcPr>
            <w:tcW w:w="928" w:type="pct"/>
            <w:vMerge/>
            <w:shd w:val="clear" w:color="auto" w:fill="FFFFFF"/>
            <w:vAlign w:val="center"/>
          </w:tcPr>
          <w:p w14:paraId="34D4D234"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6390F7CB"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758" w:type="pct"/>
            <w:shd w:val="clear" w:color="auto" w:fill="FFFFFF"/>
            <w:vAlign w:val="center"/>
          </w:tcPr>
          <w:p w14:paraId="4B7F1DF5"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C046B7" w:rsidRPr="009C3572">
              <w:rPr>
                <w:rFonts w:cs="Times New Roman"/>
                <w:color w:val="000000"/>
                <w:szCs w:val="24"/>
              </w:rPr>
              <w:t>Oran</w:t>
            </w:r>
          </w:p>
        </w:tc>
        <w:tc>
          <w:tcPr>
            <w:tcW w:w="465" w:type="pct"/>
            <w:shd w:val="clear" w:color="auto" w:fill="FFFFFF"/>
            <w:vAlign w:val="center"/>
          </w:tcPr>
          <w:p w14:paraId="66AD197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9,0%</w:t>
            </w:r>
          </w:p>
        </w:tc>
        <w:tc>
          <w:tcPr>
            <w:tcW w:w="465" w:type="pct"/>
            <w:shd w:val="clear" w:color="auto" w:fill="FFFFFF"/>
            <w:vAlign w:val="center"/>
          </w:tcPr>
          <w:p w14:paraId="19B6E5CA"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4,4%</w:t>
            </w:r>
          </w:p>
        </w:tc>
        <w:tc>
          <w:tcPr>
            <w:tcW w:w="465" w:type="pct"/>
            <w:shd w:val="clear" w:color="auto" w:fill="FFFFFF"/>
            <w:vAlign w:val="center"/>
          </w:tcPr>
          <w:p w14:paraId="189A3E04"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465" w:type="pct"/>
            <w:shd w:val="clear" w:color="auto" w:fill="FFFFFF"/>
            <w:vAlign w:val="center"/>
          </w:tcPr>
          <w:p w14:paraId="7049EBCD"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2,4%</w:t>
            </w:r>
          </w:p>
        </w:tc>
        <w:tc>
          <w:tcPr>
            <w:tcW w:w="473" w:type="pct"/>
            <w:shd w:val="clear" w:color="auto" w:fill="FFFFFF"/>
            <w:vAlign w:val="center"/>
          </w:tcPr>
          <w:p w14:paraId="5EE81B32"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0,8%</w:t>
            </w:r>
          </w:p>
        </w:tc>
        <w:tc>
          <w:tcPr>
            <w:tcW w:w="549" w:type="pct"/>
            <w:shd w:val="clear" w:color="auto" w:fill="FFFFFF"/>
            <w:vAlign w:val="center"/>
          </w:tcPr>
          <w:p w14:paraId="09683398"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20,2%</w:t>
            </w:r>
          </w:p>
        </w:tc>
      </w:tr>
      <w:tr w:rsidR="00AF73D8" w:rsidRPr="009C3572" w14:paraId="2273BC99" w14:textId="77777777" w:rsidTr="003D7513">
        <w:trPr>
          <w:cantSplit/>
          <w:trHeight w:val="590"/>
        </w:trPr>
        <w:tc>
          <w:tcPr>
            <w:tcW w:w="928" w:type="pct"/>
            <w:vMerge/>
            <w:shd w:val="clear" w:color="auto" w:fill="FFFFFF"/>
            <w:vAlign w:val="center"/>
          </w:tcPr>
          <w:p w14:paraId="1A5B674B"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431" w:type="pct"/>
            <w:vMerge w:val="restart"/>
            <w:shd w:val="clear" w:color="auto" w:fill="FFFFFF"/>
            <w:vAlign w:val="center"/>
          </w:tcPr>
          <w:p w14:paraId="3F9668C2"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758" w:type="pct"/>
            <w:shd w:val="clear" w:color="auto" w:fill="FFFFFF"/>
            <w:vAlign w:val="center"/>
          </w:tcPr>
          <w:p w14:paraId="083DC361" w14:textId="77777777" w:rsidR="0034772D" w:rsidRPr="009C3572" w:rsidRDefault="00C046B7" w:rsidP="00C046B7">
            <w:pPr>
              <w:autoSpaceDE w:val="0"/>
              <w:autoSpaceDN w:val="0"/>
              <w:adjustRightInd w:val="0"/>
              <w:spacing w:after="0" w:line="240" w:lineRule="auto"/>
              <w:ind w:right="60"/>
              <w:rPr>
                <w:rFonts w:cs="Times New Roman"/>
                <w:color w:val="000000"/>
                <w:szCs w:val="24"/>
              </w:rPr>
            </w:pPr>
            <w:r w:rsidRPr="009C3572">
              <w:rPr>
                <w:rFonts w:cs="Times New Roman"/>
                <w:color w:val="000000"/>
                <w:szCs w:val="24"/>
              </w:rPr>
              <w:t xml:space="preserve"> Kişi sayısı</w:t>
            </w:r>
          </w:p>
        </w:tc>
        <w:tc>
          <w:tcPr>
            <w:tcW w:w="465" w:type="pct"/>
            <w:shd w:val="clear" w:color="auto" w:fill="FFFFFF"/>
            <w:vAlign w:val="center"/>
          </w:tcPr>
          <w:p w14:paraId="447D1F1A"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90</w:t>
            </w:r>
          </w:p>
        </w:tc>
        <w:tc>
          <w:tcPr>
            <w:tcW w:w="465" w:type="pct"/>
            <w:shd w:val="clear" w:color="auto" w:fill="FFFFFF"/>
            <w:vAlign w:val="center"/>
          </w:tcPr>
          <w:p w14:paraId="0F1F118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95</w:t>
            </w:r>
          </w:p>
        </w:tc>
        <w:tc>
          <w:tcPr>
            <w:tcW w:w="465" w:type="pct"/>
            <w:shd w:val="clear" w:color="auto" w:fill="FFFFFF"/>
            <w:vAlign w:val="center"/>
          </w:tcPr>
          <w:p w14:paraId="35EF01F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91</w:t>
            </w:r>
          </w:p>
        </w:tc>
        <w:tc>
          <w:tcPr>
            <w:tcW w:w="465" w:type="pct"/>
            <w:shd w:val="clear" w:color="auto" w:fill="FFFFFF"/>
            <w:vAlign w:val="center"/>
          </w:tcPr>
          <w:p w14:paraId="2D2A34FF"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55</w:t>
            </w:r>
          </w:p>
        </w:tc>
        <w:tc>
          <w:tcPr>
            <w:tcW w:w="473" w:type="pct"/>
            <w:shd w:val="clear" w:color="auto" w:fill="FFFFFF"/>
            <w:vAlign w:val="center"/>
          </w:tcPr>
          <w:p w14:paraId="473FE83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68</w:t>
            </w:r>
          </w:p>
        </w:tc>
        <w:tc>
          <w:tcPr>
            <w:tcW w:w="549" w:type="pct"/>
            <w:shd w:val="clear" w:color="auto" w:fill="FFFFFF"/>
            <w:vAlign w:val="center"/>
          </w:tcPr>
          <w:p w14:paraId="79BB5333"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399</w:t>
            </w:r>
          </w:p>
        </w:tc>
      </w:tr>
      <w:tr w:rsidR="00AF73D8" w:rsidRPr="009C3572" w14:paraId="595149F4" w14:textId="77777777" w:rsidTr="003D7513">
        <w:trPr>
          <w:cantSplit/>
          <w:trHeight w:val="559"/>
        </w:trPr>
        <w:tc>
          <w:tcPr>
            <w:tcW w:w="928" w:type="pct"/>
            <w:vMerge/>
            <w:shd w:val="clear" w:color="auto" w:fill="FFFFFF"/>
            <w:vAlign w:val="center"/>
          </w:tcPr>
          <w:p w14:paraId="4D16F0CE"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0420E3A9"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758" w:type="pct"/>
            <w:shd w:val="clear" w:color="auto" w:fill="FFFFFF"/>
            <w:vAlign w:val="center"/>
          </w:tcPr>
          <w:p w14:paraId="7CCA6F2E"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C046B7" w:rsidRPr="009C3572">
              <w:rPr>
                <w:rFonts w:cs="Times New Roman"/>
                <w:color w:val="000000"/>
                <w:szCs w:val="24"/>
              </w:rPr>
              <w:t>Oran</w:t>
            </w:r>
          </w:p>
        </w:tc>
        <w:tc>
          <w:tcPr>
            <w:tcW w:w="465" w:type="pct"/>
            <w:shd w:val="clear" w:color="auto" w:fill="FFFFFF"/>
            <w:vAlign w:val="center"/>
          </w:tcPr>
          <w:p w14:paraId="7D183F0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18,0%</w:t>
            </w:r>
          </w:p>
        </w:tc>
        <w:tc>
          <w:tcPr>
            <w:tcW w:w="465" w:type="pct"/>
            <w:shd w:val="clear" w:color="auto" w:fill="FFFFFF"/>
            <w:vAlign w:val="center"/>
          </w:tcPr>
          <w:p w14:paraId="2636F18C"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19,0%</w:t>
            </w:r>
          </w:p>
        </w:tc>
        <w:tc>
          <w:tcPr>
            <w:tcW w:w="465" w:type="pct"/>
            <w:shd w:val="clear" w:color="auto" w:fill="FFFFFF"/>
            <w:vAlign w:val="center"/>
          </w:tcPr>
          <w:p w14:paraId="24DD4108"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18,2%</w:t>
            </w:r>
          </w:p>
        </w:tc>
        <w:tc>
          <w:tcPr>
            <w:tcW w:w="465" w:type="pct"/>
            <w:shd w:val="clear" w:color="auto" w:fill="FFFFFF"/>
            <w:vAlign w:val="center"/>
          </w:tcPr>
          <w:p w14:paraId="57149A1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11,0%</w:t>
            </w:r>
          </w:p>
        </w:tc>
        <w:tc>
          <w:tcPr>
            <w:tcW w:w="473" w:type="pct"/>
            <w:shd w:val="clear" w:color="auto" w:fill="FFFFFF"/>
            <w:vAlign w:val="center"/>
          </w:tcPr>
          <w:p w14:paraId="4C68111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13,6%</w:t>
            </w:r>
          </w:p>
        </w:tc>
        <w:tc>
          <w:tcPr>
            <w:tcW w:w="549" w:type="pct"/>
            <w:shd w:val="clear" w:color="auto" w:fill="FFFFFF"/>
            <w:vAlign w:val="center"/>
          </w:tcPr>
          <w:p w14:paraId="4F6463B1"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79,8%</w:t>
            </w:r>
          </w:p>
        </w:tc>
      </w:tr>
      <w:tr w:rsidR="00AF73D8" w:rsidRPr="009C3572" w14:paraId="0D02AD96" w14:textId="77777777" w:rsidTr="003D7513">
        <w:trPr>
          <w:cantSplit/>
          <w:trHeight w:val="500"/>
        </w:trPr>
        <w:tc>
          <w:tcPr>
            <w:tcW w:w="1358" w:type="pct"/>
            <w:gridSpan w:val="2"/>
            <w:vMerge w:val="restart"/>
            <w:shd w:val="clear" w:color="auto" w:fill="FFFFFF"/>
            <w:vAlign w:val="center"/>
          </w:tcPr>
          <w:p w14:paraId="1E8EE884"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C046B7" w:rsidRPr="009C3572">
              <w:rPr>
                <w:rFonts w:cs="Times New Roman"/>
                <w:b/>
                <w:bCs/>
                <w:color w:val="000000"/>
                <w:szCs w:val="24"/>
              </w:rPr>
              <w:t>plam</w:t>
            </w:r>
          </w:p>
        </w:tc>
        <w:tc>
          <w:tcPr>
            <w:tcW w:w="758" w:type="pct"/>
            <w:shd w:val="clear" w:color="auto" w:fill="FFFFFF"/>
            <w:vAlign w:val="center"/>
          </w:tcPr>
          <w:p w14:paraId="6B7ABF61" w14:textId="77777777" w:rsidR="0034772D" w:rsidRPr="009C3572" w:rsidRDefault="00C046B7" w:rsidP="00C046B7">
            <w:pPr>
              <w:autoSpaceDE w:val="0"/>
              <w:autoSpaceDN w:val="0"/>
              <w:adjustRightInd w:val="0"/>
              <w:spacing w:after="0" w:line="240" w:lineRule="auto"/>
              <w:ind w:right="60"/>
              <w:rPr>
                <w:rFonts w:cs="Times New Roman"/>
                <w:color w:val="000000"/>
                <w:szCs w:val="24"/>
              </w:rPr>
            </w:pPr>
            <w:r w:rsidRPr="009C3572">
              <w:rPr>
                <w:rFonts w:cs="Times New Roman"/>
                <w:color w:val="000000"/>
                <w:szCs w:val="24"/>
              </w:rPr>
              <w:t xml:space="preserve"> Kişi sayısı</w:t>
            </w:r>
          </w:p>
        </w:tc>
        <w:tc>
          <w:tcPr>
            <w:tcW w:w="465" w:type="pct"/>
            <w:shd w:val="clear" w:color="auto" w:fill="FFFFFF"/>
            <w:vAlign w:val="center"/>
          </w:tcPr>
          <w:p w14:paraId="5F0CEB9D"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135</w:t>
            </w:r>
          </w:p>
        </w:tc>
        <w:tc>
          <w:tcPr>
            <w:tcW w:w="465" w:type="pct"/>
            <w:shd w:val="clear" w:color="auto" w:fill="FFFFFF"/>
            <w:vAlign w:val="center"/>
          </w:tcPr>
          <w:p w14:paraId="0DB7DE2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117</w:t>
            </w:r>
          </w:p>
        </w:tc>
        <w:tc>
          <w:tcPr>
            <w:tcW w:w="465" w:type="pct"/>
            <w:shd w:val="clear" w:color="auto" w:fill="FFFFFF"/>
            <w:vAlign w:val="center"/>
          </w:tcPr>
          <w:p w14:paraId="61D211CC"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109</w:t>
            </w:r>
          </w:p>
        </w:tc>
        <w:tc>
          <w:tcPr>
            <w:tcW w:w="465" w:type="pct"/>
            <w:shd w:val="clear" w:color="auto" w:fill="FFFFFF"/>
            <w:vAlign w:val="center"/>
          </w:tcPr>
          <w:p w14:paraId="5301AF93"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67</w:t>
            </w:r>
          </w:p>
        </w:tc>
        <w:tc>
          <w:tcPr>
            <w:tcW w:w="473" w:type="pct"/>
            <w:shd w:val="clear" w:color="auto" w:fill="FFFFFF"/>
            <w:vAlign w:val="center"/>
          </w:tcPr>
          <w:p w14:paraId="02B98CE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549" w:type="pct"/>
            <w:shd w:val="clear" w:color="auto" w:fill="FFFFFF"/>
            <w:vAlign w:val="center"/>
          </w:tcPr>
          <w:p w14:paraId="235EF5A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AF73D8" w:rsidRPr="009C3572" w14:paraId="38B53571" w14:textId="77777777" w:rsidTr="003D7513">
        <w:trPr>
          <w:cantSplit/>
          <w:trHeight w:val="559"/>
        </w:trPr>
        <w:tc>
          <w:tcPr>
            <w:tcW w:w="1358" w:type="pct"/>
            <w:gridSpan w:val="2"/>
            <w:vMerge/>
            <w:shd w:val="clear" w:color="auto" w:fill="FFFFFF"/>
            <w:vAlign w:val="center"/>
          </w:tcPr>
          <w:p w14:paraId="3ACA1A86" w14:textId="77777777" w:rsidR="0034772D" w:rsidRPr="009C3572" w:rsidRDefault="0034772D" w:rsidP="0034772D">
            <w:pPr>
              <w:autoSpaceDE w:val="0"/>
              <w:autoSpaceDN w:val="0"/>
              <w:adjustRightInd w:val="0"/>
              <w:spacing w:after="0" w:line="240" w:lineRule="auto"/>
              <w:rPr>
                <w:rFonts w:cs="Times New Roman"/>
                <w:color w:val="000000"/>
                <w:szCs w:val="24"/>
              </w:rPr>
            </w:pPr>
          </w:p>
        </w:tc>
        <w:tc>
          <w:tcPr>
            <w:tcW w:w="758" w:type="pct"/>
            <w:shd w:val="clear" w:color="auto" w:fill="FFFFFF"/>
            <w:vAlign w:val="center"/>
          </w:tcPr>
          <w:p w14:paraId="76686802"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C046B7" w:rsidRPr="009C3572">
              <w:rPr>
                <w:rFonts w:cs="Times New Roman"/>
                <w:color w:val="000000"/>
                <w:szCs w:val="24"/>
              </w:rPr>
              <w:t>Oran</w:t>
            </w:r>
          </w:p>
        </w:tc>
        <w:tc>
          <w:tcPr>
            <w:tcW w:w="465" w:type="pct"/>
            <w:shd w:val="clear" w:color="auto" w:fill="FFFFFF"/>
            <w:vAlign w:val="center"/>
          </w:tcPr>
          <w:p w14:paraId="1E6B130F"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27,0%</w:t>
            </w:r>
          </w:p>
        </w:tc>
        <w:tc>
          <w:tcPr>
            <w:tcW w:w="465" w:type="pct"/>
            <w:shd w:val="clear" w:color="auto" w:fill="FFFFFF"/>
            <w:vAlign w:val="center"/>
          </w:tcPr>
          <w:p w14:paraId="0CC6E385"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23,4%</w:t>
            </w:r>
          </w:p>
        </w:tc>
        <w:tc>
          <w:tcPr>
            <w:tcW w:w="465" w:type="pct"/>
            <w:shd w:val="clear" w:color="auto" w:fill="FFFFFF"/>
            <w:vAlign w:val="center"/>
          </w:tcPr>
          <w:p w14:paraId="45131A3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21,8%</w:t>
            </w:r>
          </w:p>
        </w:tc>
        <w:tc>
          <w:tcPr>
            <w:tcW w:w="465" w:type="pct"/>
            <w:shd w:val="clear" w:color="auto" w:fill="FFFFFF"/>
            <w:vAlign w:val="center"/>
          </w:tcPr>
          <w:p w14:paraId="08E192F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13,4%</w:t>
            </w:r>
          </w:p>
        </w:tc>
        <w:tc>
          <w:tcPr>
            <w:tcW w:w="473" w:type="pct"/>
            <w:shd w:val="clear" w:color="auto" w:fill="FFFFFF"/>
            <w:vAlign w:val="center"/>
          </w:tcPr>
          <w:p w14:paraId="50CFBF2F"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14,4%</w:t>
            </w:r>
          </w:p>
        </w:tc>
        <w:tc>
          <w:tcPr>
            <w:tcW w:w="549" w:type="pct"/>
            <w:shd w:val="clear" w:color="auto" w:fill="FFFFFF"/>
            <w:vAlign w:val="center"/>
          </w:tcPr>
          <w:p w14:paraId="4CE6436B"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046B7" w:rsidRPr="009C3572" w14:paraId="36D6A701" w14:textId="77777777" w:rsidTr="00BF1F81">
        <w:trPr>
          <w:cantSplit/>
          <w:trHeight w:val="40"/>
        </w:trPr>
        <w:tc>
          <w:tcPr>
            <w:tcW w:w="2268" w:type="dxa"/>
            <w:gridSpan w:val="2"/>
            <w:shd w:val="clear" w:color="auto" w:fill="FFFFFF"/>
          </w:tcPr>
          <w:p w14:paraId="1ACFF42A" w14:textId="77777777" w:rsidR="00C046B7" w:rsidRPr="009C3572" w:rsidRDefault="00C046B7" w:rsidP="00BF1F81">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C046B7" w:rsidRPr="009C3572" w14:paraId="447324D4" w14:textId="77777777" w:rsidTr="00BF1F81">
        <w:trPr>
          <w:cantSplit/>
        </w:trPr>
        <w:tc>
          <w:tcPr>
            <w:tcW w:w="1134" w:type="dxa"/>
            <w:shd w:val="clear" w:color="auto" w:fill="FFFFFF"/>
          </w:tcPr>
          <w:p w14:paraId="63D1B098" w14:textId="6D6B3D82" w:rsidR="00C046B7" w:rsidRPr="009C3572" w:rsidRDefault="00C978EF" w:rsidP="00BF1F81">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046B7" w:rsidRPr="009C3572">
              <w:rPr>
                <w:rFonts w:cs="Times New Roman"/>
                <w:b/>
                <w:sz w:val="20"/>
                <w:szCs w:val="20"/>
              </w:rPr>
              <w:t>:</w:t>
            </w:r>
            <w:r w:rsidR="00C046B7" w:rsidRPr="009C3572">
              <w:rPr>
                <w:rFonts w:cs="Times New Roman"/>
                <w:bCs/>
                <w:sz w:val="20"/>
                <w:szCs w:val="20"/>
              </w:rPr>
              <w:t>25,303</w:t>
            </w:r>
          </w:p>
        </w:tc>
        <w:tc>
          <w:tcPr>
            <w:tcW w:w="1134" w:type="dxa"/>
            <w:shd w:val="clear" w:color="auto" w:fill="FFFFFF"/>
          </w:tcPr>
          <w:p w14:paraId="7E70B23F" w14:textId="28F817CD" w:rsidR="00C046B7" w:rsidRPr="009C3572" w:rsidRDefault="00C046B7" w:rsidP="00BF1F81">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0,000</w:t>
            </w:r>
            <w:r w:rsidR="002D16C4">
              <w:rPr>
                <w:rFonts w:cs="Times New Roman"/>
                <w:color w:val="000000"/>
                <w:sz w:val="20"/>
                <w:szCs w:val="20"/>
              </w:rPr>
              <w:t>1</w:t>
            </w:r>
          </w:p>
        </w:tc>
      </w:tr>
    </w:tbl>
    <w:p w14:paraId="1058C24B" w14:textId="77777777" w:rsidR="0034772D" w:rsidRPr="009C3572" w:rsidRDefault="0034772D" w:rsidP="0034772D">
      <w:pPr>
        <w:autoSpaceDE w:val="0"/>
        <w:autoSpaceDN w:val="0"/>
        <w:adjustRightInd w:val="0"/>
        <w:spacing w:after="0" w:line="400" w:lineRule="atLeast"/>
        <w:rPr>
          <w:rFonts w:cs="Times New Roman"/>
          <w:szCs w:val="24"/>
        </w:rPr>
      </w:pPr>
    </w:p>
    <w:p w14:paraId="38227297" w14:textId="77777777" w:rsidR="00AF73D8" w:rsidRPr="009C3572" w:rsidRDefault="00AF73D8" w:rsidP="0034772D">
      <w:pPr>
        <w:autoSpaceDE w:val="0"/>
        <w:autoSpaceDN w:val="0"/>
        <w:adjustRightInd w:val="0"/>
        <w:spacing w:after="0" w:line="400" w:lineRule="atLeast"/>
        <w:rPr>
          <w:rFonts w:cs="Times New Roman"/>
          <w:szCs w:val="24"/>
        </w:rPr>
      </w:pPr>
    </w:p>
    <w:p w14:paraId="1C92DF4D" w14:textId="77777777" w:rsidR="009C3572" w:rsidRDefault="009C3572" w:rsidP="0034772D">
      <w:pPr>
        <w:rPr>
          <w:rFonts w:cs="Times New Roman"/>
          <w:szCs w:val="24"/>
        </w:rPr>
      </w:pPr>
    </w:p>
    <w:p w14:paraId="4F01BE81" w14:textId="77777777" w:rsidR="00AF73D8" w:rsidRDefault="00AF73D8" w:rsidP="0034772D"/>
    <w:p w14:paraId="10F6347B" w14:textId="77777777" w:rsidR="00AF73D8" w:rsidRDefault="00AF73D8" w:rsidP="0034772D"/>
    <w:p w14:paraId="50480F73" w14:textId="77777777" w:rsidR="00AF73D8" w:rsidRDefault="00AF73D8" w:rsidP="0034772D"/>
    <w:p w14:paraId="77859487" w14:textId="77777777" w:rsidR="00AF73D8" w:rsidRDefault="00AF73D8" w:rsidP="0034772D"/>
    <w:p w14:paraId="5A9FF282" w14:textId="77777777" w:rsidR="00AF73D8" w:rsidRDefault="00AF73D8" w:rsidP="0034772D"/>
    <w:p w14:paraId="612FCE0C" w14:textId="052D0AD4" w:rsidR="0034772D" w:rsidRPr="00164D1B" w:rsidRDefault="00AE6F0F" w:rsidP="002D413A">
      <w:pPr>
        <w:pStyle w:val="Balk3"/>
        <w:ind w:left="709" w:firstLine="0"/>
        <w:jc w:val="both"/>
      </w:pPr>
      <w:bookmarkStart w:id="203" w:name="_Toc37720921"/>
      <w:r w:rsidRPr="009C3572">
        <w:lastRenderedPageBreak/>
        <w:t>4.2.</w:t>
      </w:r>
      <w:r>
        <w:t xml:space="preserve">42. </w:t>
      </w:r>
      <w:r w:rsidR="0034772D" w:rsidRPr="009C3572">
        <w:t>Cinsiyet</w:t>
      </w:r>
      <w:r w:rsidR="00B75E94" w:rsidRPr="009C3572">
        <w:t xml:space="preserve"> </w:t>
      </w:r>
      <w:r w:rsidR="00572C5B">
        <w:t>v</w:t>
      </w:r>
      <w:r w:rsidRPr="009C3572">
        <w:t>e “</w:t>
      </w:r>
      <w:r w:rsidR="0034772D" w:rsidRPr="009C3572">
        <w:t xml:space="preserve">Sizce </w:t>
      </w:r>
      <w:r w:rsidRPr="009C3572">
        <w:t>Obru</w:t>
      </w:r>
      <w:r w:rsidR="000F0177">
        <w:t xml:space="preserve">k Olayına Bir Önlem Alınabilir </w:t>
      </w:r>
      <w:r w:rsidR="000F0177" w:rsidRPr="00164D1B">
        <w:t>m</w:t>
      </w:r>
      <w:r w:rsidRPr="00164D1B">
        <w:t xml:space="preserve">i?” </w:t>
      </w:r>
      <w:r w:rsidR="0034772D" w:rsidRPr="00164D1B">
        <w:t>Sorusu</w:t>
      </w:r>
      <w:r w:rsidR="00B75E94" w:rsidRPr="00164D1B">
        <w:t xml:space="preserve"> Arasındaki Anlamsal Fark</w:t>
      </w:r>
      <w:bookmarkEnd w:id="203"/>
    </w:p>
    <w:p w14:paraId="3F27603B" w14:textId="4EBAF211"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kadın ve erkeklerin birbirine çok yakın oranlarda (%77,2 ve %78,8) obruk için bir önlem alınabileceğini düşündükleri, ancak bu farkın istatistiksel açıdan anlamlı bir fark olmadığı bulgusuna ulaşılmıştır (p˃0,05)</w:t>
      </w:r>
      <w:r w:rsidR="00517601" w:rsidRPr="00164D1B">
        <w:rPr>
          <w:rFonts w:cs="Times New Roman"/>
          <w:szCs w:val="24"/>
        </w:rPr>
        <w:t xml:space="preserve"> (Tablo 43</w:t>
      </w:r>
      <w:r w:rsidR="005F1D76" w:rsidRPr="00164D1B">
        <w:rPr>
          <w:rFonts w:cs="Times New Roman"/>
          <w:szCs w:val="24"/>
        </w:rPr>
        <w:t>).</w:t>
      </w:r>
    </w:p>
    <w:p w14:paraId="020079CE" w14:textId="77777777" w:rsidR="009C3572" w:rsidRPr="00164D1B" w:rsidRDefault="009C3572" w:rsidP="005F1D76">
      <w:pPr>
        <w:pStyle w:val="ResimYazs"/>
        <w:spacing w:after="0" w:line="360" w:lineRule="auto"/>
        <w:jc w:val="both"/>
        <w:rPr>
          <w:rFonts w:cs="Times New Roman"/>
          <w:color w:val="auto"/>
          <w:sz w:val="24"/>
          <w:szCs w:val="24"/>
        </w:rPr>
      </w:pPr>
    </w:p>
    <w:p w14:paraId="4B61E9CF" w14:textId="14118DB1" w:rsidR="009C565C" w:rsidRPr="006423D2" w:rsidRDefault="00AE6F0F" w:rsidP="006423D2">
      <w:pPr>
        <w:pStyle w:val="ResimYazs"/>
        <w:spacing w:after="0" w:line="360" w:lineRule="auto"/>
        <w:jc w:val="center"/>
        <w:rPr>
          <w:color w:val="auto"/>
          <w:sz w:val="24"/>
          <w:szCs w:val="24"/>
        </w:rPr>
      </w:pPr>
      <w:bookmarkStart w:id="204" w:name="_Toc44623395"/>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43</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Cinsiyet</w:t>
      </w:r>
      <w:r w:rsidR="009100DD">
        <w:rPr>
          <w:color w:val="auto"/>
          <w:sz w:val="24"/>
          <w:szCs w:val="24"/>
        </w:rPr>
        <w:t>lerine</w:t>
      </w:r>
      <w:r w:rsidRPr="009C565C">
        <w:rPr>
          <w:color w:val="auto"/>
          <w:sz w:val="24"/>
          <w:szCs w:val="24"/>
        </w:rPr>
        <w:t xml:space="preserve"> Göre</w:t>
      </w:r>
      <w:r w:rsidR="009100DD">
        <w:rPr>
          <w:color w:val="auto"/>
          <w:sz w:val="24"/>
          <w:szCs w:val="24"/>
        </w:rPr>
        <w:t xml:space="preserve"> </w:t>
      </w:r>
      <w:r w:rsidRPr="009C565C">
        <w:rPr>
          <w:color w:val="auto"/>
          <w:sz w:val="24"/>
          <w:szCs w:val="24"/>
        </w:rPr>
        <w:t>Obru</w:t>
      </w:r>
      <w:r w:rsidR="000F0177" w:rsidRPr="009C565C">
        <w:rPr>
          <w:color w:val="auto"/>
          <w:sz w:val="24"/>
          <w:szCs w:val="24"/>
        </w:rPr>
        <w:t>k Olayına</w:t>
      </w:r>
      <w:r w:rsidR="009100DD">
        <w:rPr>
          <w:color w:val="auto"/>
          <w:sz w:val="24"/>
          <w:szCs w:val="24"/>
        </w:rPr>
        <w:t xml:space="preserve"> Karşı </w:t>
      </w:r>
      <w:r w:rsidR="000F0177" w:rsidRPr="009C565C">
        <w:rPr>
          <w:color w:val="auto"/>
          <w:sz w:val="24"/>
          <w:szCs w:val="24"/>
        </w:rPr>
        <w:t>Önlem Alınabi</w:t>
      </w:r>
      <w:r w:rsidR="009100DD">
        <w:rPr>
          <w:color w:val="auto"/>
          <w:sz w:val="24"/>
          <w:szCs w:val="24"/>
        </w:rPr>
        <w:t>leceğini Düşünme Durumu</w:t>
      </w:r>
      <w:bookmarkEnd w:id="204"/>
    </w:p>
    <w:tbl>
      <w:tblPr>
        <w:tblW w:w="8707"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06"/>
        <w:gridCol w:w="782"/>
        <w:gridCol w:w="2099"/>
        <w:gridCol w:w="1073"/>
        <w:gridCol w:w="1074"/>
        <w:gridCol w:w="1073"/>
      </w:tblGrid>
      <w:tr w:rsidR="0034772D" w:rsidRPr="009C3572" w14:paraId="225703A6" w14:textId="77777777" w:rsidTr="00F568AA">
        <w:trPr>
          <w:cantSplit/>
          <w:trHeight w:val="408"/>
        </w:trPr>
        <w:tc>
          <w:tcPr>
            <w:tcW w:w="5487" w:type="dxa"/>
            <w:gridSpan w:val="3"/>
            <w:vMerge w:val="restart"/>
            <w:shd w:val="clear" w:color="auto" w:fill="FFFFFF"/>
          </w:tcPr>
          <w:p w14:paraId="24277B6C"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p>
        </w:tc>
        <w:tc>
          <w:tcPr>
            <w:tcW w:w="2147" w:type="dxa"/>
            <w:gridSpan w:val="2"/>
            <w:shd w:val="clear" w:color="auto" w:fill="FFFFFF"/>
          </w:tcPr>
          <w:p w14:paraId="19B6911D"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Cinsiyet</w:t>
            </w:r>
          </w:p>
        </w:tc>
        <w:tc>
          <w:tcPr>
            <w:tcW w:w="1073" w:type="dxa"/>
            <w:vMerge w:val="restart"/>
            <w:shd w:val="clear" w:color="auto" w:fill="FFFFFF"/>
          </w:tcPr>
          <w:p w14:paraId="0BE9C5D4"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B75E94" w:rsidRPr="009C3572">
              <w:rPr>
                <w:rFonts w:cs="Times New Roman"/>
                <w:b/>
                <w:bCs/>
                <w:color w:val="000000"/>
                <w:szCs w:val="24"/>
              </w:rPr>
              <w:t>plam</w:t>
            </w:r>
          </w:p>
        </w:tc>
      </w:tr>
      <w:tr w:rsidR="0034772D" w:rsidRPr="009C3572" w14:paraId="63AD2DB6" w14:textId="77777777" w:rsidTr="00F568AA">
        <w:trPr>
          <w:cantSplit/>
          <w:trHeight w:val="457"/>
        </w:trPr>
        <w:tc>
          <w:tcPr>
            <w:tcW w:w="5487" w:type="dxa"/>
            <w:gridSpan w:val="3"/>
            <w:vMerge/>
            <w:shd w:val="clear" w:color="auto" w:fill="FFFFFF"/>
          </w:tcPr>
          <w:p w14:paraId="7F33C287" w14:textId="77777777" w:rsidR="0034772D" w:rsidRPr="009C3572" w:rsidRDefault="0034772D" w:rsidP="0034772D">
            <w:pPr>
              <w:autoSpaceDE w:val="0"/>
              <w:autoSpaceDN w:val="0"/>
              <w:adjustRightInd w:val="0"/>
              <w:spacing w:after="0" w:line="240" w:lineRule="auto"/>
              <w:rPr>
                <w:rFonts w:cs="Times New Roman"/>
                <w:color w:val="000000"/>
                <w:szCs w:val="24"/>
              </w:rPr>
            </w:pPr>
          </w:p>
        </w:tc>
        <w:tc>
          <w:tcPr>
            <w:tcW w:w="1073" w:type="dxa"/>
            <w:shd w:val="clear" w:color="auto" w:fill="FFFFFF"/>
          </w:tcPr>
          <w:p w14:paraId="7FBAC354"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Kadın</w:t>
            </w:r>
          </w:p>
        </w:tc>
        <w:tc>
          <w:tcPr>
            <w:tcW w:w="1074" w:type="dxa"/>
            <w:shd w:val="clear" w:color="auto" w:fill="FFFFFF"/>
          </w:tcPr>
          <w:p w14:paraId="3AE46B52" w14:textId="77777777" w:rsidR="0034772D" w:rsidRPr="009C3572" w:rsidRDefault="0034772D" w:rsidP="0034772D">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Erkek</w:t>
            </w:r>
          </w:p>
        </w:tc>
        <w:tc>
          <w:tcPr>
            <w:tcW w:w="1073" w:type="dxa"/>
            <w:vMerge/>
            <w:shd w:val="clear" w:color="auto" w:fill="FFFFFF"/>
          </w:tcPr>
          <w:p w14:paraId="67F601BA"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r>
      <w:tr w:rsidR="0034772D" w:rsidRPr="009C3572" w14:paraId="26987E1B" w14:textId="77777777" w:rsidTr="003D7513">
        <w:trPr>
          <w:cantSplit/>
          <w:trHeight w:val="408"/>
        </w:trPr>
        <w:tc>
          <w:tcPr>
            <w:tcW w:w="2606" w:type="dxa"/>
            <w:vMerge w:val="restart"/>
            <w:shd w:val="clear" w:color="auto" w:fill="FFFFFF"/>
            <w:vAlign w:val="center"/>
          </w:tcPr>
          <w:p w14:paraId="05BF839A"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Sizce obruk olayına karşı önlem alınabilir mi?</w:t>
            </w:r>
          </w:p>
        </w:tc>
        <w:tc>
          <w:tcPr>
            <w:tcW w:w="782" w:type="dxa"/>
            <w:vMerge w:val="restart"/>
            <w:shd w:val="clear" w:color="auto" w:fill="FFFFFF"/>
            <w:vAlign w:val="center"/>
          </w:tcPr>
          <w:p w14:paraId="1F284E50" w14:textId="77777777" w:rsidR="0034772D" w:rsidRPr="009C3572" w:rsidRDefault="00B75E94"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099" w:type="dxa"/>
            <w:shd w:val="clear" w:color="auto" w:fill="FFFFFF"/>
            <w:vAlign w:val="center"/>
          </w:tcPr>
          <w:p w14:paraId="685122B6" w14:textId="77777777" w:rsidR="0034772D" w:rsidRPr="009C3572" w:rsidRDefault="00B75E94"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3" w:type="dxa"/>
            <w:shd w:val="clear" w:color="auto" w:fill="FFFFFF"/>
            <w:vAlign w:val="center"/>
          </w:tcPr>
          <w:p w14:paraId="0BAD7D2F"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53</w:t>
            </w:r>
          </w:p>
        </w:tc>
        <w:tc>
          <w:tcPr>
            <w:tcW w:w="1074" w:type="dxa"/>
            <w:shd w:val="clear" w:color="auto" w:fill="FFFFFF"/>
            <w:vAlign w:val="center"/>
          </w:tcPr>
          <w:p w14:paraId="19A8181E"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57</w:t>
            </w:r>
          </w:p>
        </w:tc>
        <w:tc>
          <w:tcPr>
            <w:tcW w:w="1073" w:type="dxa"/>
            <w:shd w:val="clear" w:color="auto" w:fill="FFFFFF"/>
            <w:vAlign w:val="center"/>
          </w:tcPr>
          <w:p w14:paraId="60B1F889"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110</w:t>
            </w:r>
          </w:p>
        </w:tc>
      </w:tr>
      <w:tr w:rsidR="0034772D" w:rsidRPr="009C3572" w14:paraId="73A5D296" w14:textId="77777777" w:rsidTr="003D7513">
        <w:trPr>
          <w:cantSplit/>
          <w:trHeight w:val="457"/>
        </w:trPr>
        <w:tc>
          <w:tcPr>
            <w:tcW w:w="2606" w:type="dxa"/>
            <w:vMerge/>
            <w:shd w:val="clear" w:color="auto" w:fill="FFFFFF"/>
            <w:vAlign w:val="center"/>
          </w:tcPr>
          <w:p w14:paraId="432A9F96"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782" w:type="dxa"/>
            <w:vMerge/>
            <w:shd w:val="clear" w:color="auto" w:fill="FFFFFF"/>
            <w:vAlign w:val="center"/>
          </w:tcPr>
          <w:p w14:paraId="553905CC"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2099" w:type="dxa"/>
            <w:shd w:val="clear" w:color="auto" w:fill="FFFFFF"/>
            <w:vAlign w:val="center"/>
          </w:tcPr>
          <w:p w14:paraId="07A047D1"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75E94" w:rsidRPr="009C3572">
              <w:rPr>
                <w:rFonts w:cs="Times New Roman"/>
                <w:color w:val="000000"/>
                <w:szCs w:val="24"/>
              </w:rPr>
              <w:t>Oran</w:t>
            </w:r>
          </w:p>
        </w:tc>
        <w:tc>
          <w:tcPr>
            <w:tcW w:w="1073" w:type="dxa"/>
            <w:shd w:val="clear" w:color="auto" w:fill="FFFFFF"/>
            <w:vAlign w:val="center"/>
          </w:tcPr>
          <w:p w14:paraId="2AEFD533"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10,6%</w:t>
            </w:r>
          </w:p>
        </w:tc>
        <w:tc>
          <w:tcPr>
            <w:tcW w:w="1074" w:type="dxa"/>
            <w:shd w:val="clear" w:color="auto" w:fill="FFFFFF"/>
            <w:vAlign w:val="center"/>
          </w:tcPr>
          <w:p w14:paraId="4DD2C8D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11,4%</w:t>
            </w:r>
          </w:p>
        </w:tc>
        <w:tc>
          <w:tcPr>
            <w:tcW w:w="1073" w:type="dxa"/>
            <w:shd w:val="clear" w:color="auto" w:fill="FFFFFF"/>
            <w:vAlign w:val="center"/>
          </w:tcPr>
          <w:p w14:paraId="2A6EB1C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22,0%</w:t>
            </w:r>
          </w:p>
        </w:tc>
      </w:tr>
      <w:tr w:rsidR="0034772D" w:rsidRPr="009C3572" w14:paraId="0F360D63" w14:textId="77777777" w:rsidTr="003D7513">
        <w:trPr>
          <w:cantSplit/>
          <w:trHeight w:val="481"/>
        </w:trPr>
        <w:tc>
          <w:tcPr>
            <w:tcW w:w="2606" w:type="dxa"/>
            <w:vMerge/>
            <w:shd w:val="clear" w:color="auto" w:fill="FFFFFF"/>
            <w:vAlign w:val="center"/>
          </w:tcPr>
          <w:p w14:paraId="3B8CBB67"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782" w:type="dxa"/>
            <w:vMerge w:val="restart"/>
            <w:shd w:val="clear" w:color="auto" w:fill="FFFFFF"/>
            <w:vAlign w:val="center"/>
          </w:tcPr>
          <w:p w14:paraId="20FE4273"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099" w:type="dxa"/>
            <w:shd w:val="clear" w:color="auto" w:fill="FFFFFF"/>
            <w:vAlign w:val="center"/>
          </w:tcPr>
          <w:p w14:paraId="5547FC0F" w14:textId="77777777" w:rsidR="0034772D" w:rsidRPr="009C3572" w:rsidRDefault="00B75E94"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3" w:type="dxa"/>
            <w:shd w:val="clear" w:color="auto" w:fill="FFFFFF"/>
            <w:vAlign w:val="center"/>
          </w:tcPr>
          <w:p w14:paraId="459DB3D3"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197</w:t>
            </w:r>
          </w:p>
        </w:tc>
        <w:tc>
          <w:tcPr>
            <w:tcW w:w="1074" w:type="dxa"/>
            <w:shd w:val="clear" w:color="auto" w:fill="FFFFFF"/>
            <w:vAlign w:val="center"/>
          </w:tcPr>
          <w:p w14:paraId="4E088077"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193</w:t>
            </w:r>
          </w:p>
        </w:tc>
        <w:tc>
          <w:tcPr>
            <w:tcW w:w="1073" w:type="dxa"/>
            <w:shd w:val="clear" w:color="auto" w:fill="FFFFFF"/>
            <w:vAlign w:val="center"/>
          </w:tcPr>
          <w:p w14:paraId="373534C4"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390</w:t>
            </w:r>
          </w:p>
        </w:tc>
      </w:tr>
      <w:tr w:rsidR="0034772D" w:rsidRPr="009C3572" w14:paraId="4D0AC761" w14:textId="77777777" w:rsidTr="003D7513">
        <w:trPr>
          <w:cantSplit/>
          <w:trHeight w:val="457"/>
        </w:trPr>
        <w:tc>
          <w:tcPr>
            <w:tcW w:w="2606" w:type="dxa"/>
            <w:vMerge/>
            <w:shd w:val="clear" w:color="auto" w:fill="FFFFFF"/>
            <w:vAlign w:val="center"/>
          </w:tcPr>
          <w:p w14:paraId="27AC3BB3"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782" w:type="dxa"/>
            <w:vMerge/>
            <w:shd w:val="clear" w:color="auto" w:fill="FFFFFF"/>
            <w:vAlign w:val="center"/>
          </w:tcPr>
          <w:p w14:paraId="157B065D" w14:textId="77777777" w:rsidR="0034772D" w:rsidRPr="009C3572" w:rsidRDefault="0034772D" w:rsidP="0034772D">
            <w:pPr>
              <w:autoSpaceDE w:val="0"/>
              <w:autoSpaceDN w:val="0"/>
              <w:adjustRightInd w:val="0"/>
              <w:spacing w:after="0" w:line="240" w:lineRule="auto"/>
              <w:rPr>
                <w:rFonts w:cs="Times New Roman"/>
                <w:b/>
                <w:bCs/>
                <w:color w:val="000000"/>
                <w:szCs w:val="24"/>
              </w:rPr>
            </w:pPr>
          </w:p>
        </w:tc>
        <w:tc>
          <w:tcPr>
            <w:tcW w:w="2099" w:type="dxa"/>
            <w:shd w:val="clear" w:color="auto" w:fill="FFFFFF"/>
            <w:vAlign w:val="center"/>
          </w:tcPr>
          <w:p w14:paraId="2BAFEA70"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75E94" w:rsidRPr="009C3572">
              <w:rPr>
                <w:rFonts w:cs="Times New Roman"/>
                <w:color w:val="000000"/>
                <w:szCs w:val="24"/>
              </w:rPr>
              <w:t>Oran</w:t>
            </w:r>
          </w:p>
        </w:tc>
        <w:tc>
          <w:tcPr>
            <w:tcW w:w="1073" w:type="dxa"/>
            <w:shd w:val="clear" w:color="auto" w:fill="FFFFFF"/>
            <w:vAlign w:val="center"/>
          </w:tcPr>
          <w:p w14:paraId="16C19D90"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39,4%</w:t>
            </w:r>
          </w:p>
        </w:tc>
        <w:tc>
          <w:tcPr>
            <w:tcW w:w="1074" w:type="dxa"/>
            <w:shd w:val="clear" w:color="auto" w:fill="FFFFFF"/>
            <w:vAlign w:val="center"/>
          </w:tcPr>
          <w:p w14:paraId="1CC64CBF"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38,6%</w:t>
            </w:r>
          </w:p>
        </w:tc>
        <w:tc>
          <w:tcPr>
            <w:tcW w:w="1073" w:type="dxa"/>
            <w:shd w:val="clear" w:color="auto" w:fill="FFFFFF"/>
            <w:vAlign w:val="center"/>
          </w:tcPr>
          <w:p w14:paraId="7E7AEE09"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78,0%</w:t>
            </w:r>
          </w:p>
        </w:tc>
      </w:tr>
      <w:tr w:rsidR="0034772D" w:rsidRPr="009C3572" w14:paraId="7A3C4590" w14:textId="77777777" w:rsidTr="00F568AA">
        <w:trPr>
          <w:cantSplit/>
          <w:trHeight w:val="408"/>
        </w:trPr>
        <w:tc>
          <w:tcPr>
            <w:tcW w:w="3388" w:type="dxa"/>
            <w:gridSpan w:val="2"/>
            <w:vMerge w:val="restart"/>
            <w:shd w:val="clear" w:color="auto" w:fill="FFFFFF"/>
            <w:vAlign w:val="center"/>
          </w:tcPr>
          <w:p w14:paraId="318FB4AC" w14:textId="77777777" w:rsidR="0034772D" w:rsidRPr="009C3572" w:rsidRDefault="0034772D" w:rsidP="0034772D">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B75E94" w:rsidRPr="009C3572">
              <w:rPr>
                <w:rFonts w:cs="Times New Roman"/>
                <w:b/>
                <w:bCs/>
                <w:color w:val="000000"/>
                <w:szCs w:val="24"/>
              </w:rPr>
              <w:t>plam</w:t>
            </w:r>
          </w:p>
        </w:tc>
        <w:tc>
          <w:tcPr>
            <w:tcW w:w="2099" w:type="dxa"/>
            <w:shd w:val="clear" w:color="auto" w:fill="FFFFFF"/>
            <w:vAlign w:val="center"/>
          </w:tcPr>
          <w:p w14:paraId="7112FB8E" w14:textId="77777777" w:rsidR="0034772D" w:rsidRPr="009C3572" w:rsidRDefault="00B75E94"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3" w:type="dxa"/>
            <w:shd w:val="clear" w:color="auto" w:fill="FFFFFF"/>
            <w:vAlign w:val="center"/>
          </w:tcPr>
          <w:p w14:paraId="004964F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74" w:type="dxa"/>
            <w:shd w:val="clear" w:color="auto" w:fill="FFFFFF"/>
            <w:vAlign w:val="center"/>
          </w:tcPr>
          <w:p w14:paraId="1AB2D3E9"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73" w:type="dxa"/>
            <w:shd w:val="clear" w:color="auto" w:fill="FFFFFF"/>
            <w:vAlign w:val="center"/>
          </w:tcPr>
          <w:p w14:paraId="5978615E"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34772D" w:rsidRPr="009C3572" w14:paraId="3ED62E8E" w14:textId="77777777" w:rsidTr="00F568AA">
        <w:trPr>
          <w:cantSplit/>
          <w:trHeight w:val="457"/>
        </w:trPr>
        <w:tc>
          <w:tcPr>
            <w:tcW w:w="3388" w:type="dxa"/>
            <w:gridSpan w:val="2"/>
            <w:vMerge/>
            <w:shd w:val="clear" w:color="auto" w:fill="FFFFFF"/>
            <w:vAlign w:val="center"/>
          </w:tcPr>
          <w:p w14:paraId="75458D29" w14:textId="77777777" w:rsidR="0034772D" w:rsidRPr="009C3572" w:rsidRDefault="0034772D" w:rsidP="0034772D">
            <w:pPr>
              <w:autoSpaceDE w:val="0"/>
              <w:autoSpaceDN w:val="0"/>
              <w:adjustRightInd w:val="0"/>
              <w:spacing w:after="0" w:line="240" w:lineRule="auto"/>
              <w:rPr>
                <w:rFonts w:cs="Times New Roman"/>
                <w:color w:val="000000"/>
                <w:szCs w:val="24"/>
              </w:rPr>
            </w:pPr>
          </w:p>
        </w:tc>
        <w:tc>
          <w:tcPr>
            <w:tcW w:w="2099" w:type="dxa"/>
            <w:shd w:val="clear" w:color="auto" w:fill="FFFFFF"/>
            <w:vAlign w:val="center"/>
          </w:tcPr>
          <w:p w14:paraId="084554CF" w14:textId="77777777" w:rsidR="0034772D" w:rsidRPr="009C3572" w:rsidRDefault="0034772D" w:rsidP="0034772D">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75E94" w:rsidRPr="009C3572">
              <w:rPr>
                <w:rFonts w:cs="Times New Roman"/>
                <w:color w:val="000000"/>
                <w:szCs w:val="24"/>
              </w:rPr>
              <w:t>Oran</w:t>
            </w:r>
          </w:p>
        </w:tc>
        <w:tc>
          <w:tcPr>
            <w:tcW w:w="1073" w:type="dxa"/>
            <w:shd w:val="clear" w:color="auto" w:fill="FFFFFF"/>
            <w:vAlign w:val="center"/>
          </w:tcPr>
          <w:p w14:paraId="66D346DD"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74" w:type="dxa"/>
            <w:shd w:val="clear" w:color="auto" w:fill="FFFFFF"/>
            <w:vAlign w:val="center"/>
          </w:tcPr>
          <w:p w14:paraId="525278EE"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73" w:type="dxa"/>
            <w:shd w:val="clear" w:color="auto" w:fill="FFFFFF"/>
            <w:vAlign w:val="center"/>
          </w:tcPr>
          <w:p w14:paraId="40F62AD6" w14:textId="77777777" w:rsidR="0034772D" w:rsidRPr="009C3572" w:rsidRDefault="0034772D" w:rsidP="0034772D">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B75E94" w:rsidRPr="009C3572" w14:paraId="5063B871" w14:textId="77777777" w:rsidTr="00BF1F81">
        <w:trPr>
          <w:cantSplit/>
          <w:trHeight w:val="40"/>
        </w:trPr>
        <w:tc>
          <w:tcPr>
            <w:tcW w:w="2268" w:type="dxa"/>
            <w:gridSpan w:val="2"/>
            <w:shd w:val="clear" w:color="auto" w:fill="FFFFFF"/>
          </w:tcPr>
          <w:p w14:paraId="39C4DD1F" w14:textId="77777777" w:rsidR="00B75E94" w:rsidRPr="009C3572" w:rsidRDefault="00B75E94" w:rsidP="00BF1F81">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B75E94" w:rsidRPr="009C3572" w14:paraId="5094F9BB" w14:textId="77777777" w:rsidTr="00BF1F81">
        <w:trPr>
          <w:cantSplit/>
        </w:trPr>
        <w:tc>
          <w:tcPr>
            <w:tcW w:w="1134" w:type="dxa"/>
            <w:shd w:val="clear" w:color="auto" w:fill="FFFFFF"/>
          </w:tcPr>
          <w:p w14:paraId="1CA79A26" w14:textId="6BA28606" w:rsidR="00B75E94" w:rsidRPr="009C3572" w:rsidRDefault="00C978EF" w:rsidP="00BF1F81">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B75E94" w:rsidRPr="009C3572">
              <w:rPr>
                <w:rFonts w:cs="Times New Roman"/>
                <w:b/>
                <w:sz w:val="20"/>
                <w:szCs w:val="20"/>
              </w:rPr>
              <w:t>:</w:t>
            </w:r>
            <w:r w:rsidR="00B75E94" w:rsidRPr="009C3572">
              <w:rPr>
                <w:rFonts w:cs="Times New Roman"/>
                <w:bCs/>
                <w:sz w:val="20"/>
                <w:szCs w:val="20"/>
              </w:rPr>
              <w:t>0,186</w:t>
            </w:r>
          </w:p>
        </w:tc>
        <w:tc>
          <w:tcPr>
            <w:tcW w:w="1134" w:type="dxa"/>
            <w:shd w:val="clear" w:color="auto" w:fill="FFFFFF"/>
          </w:tcPr>
          <w:p w14:paraId="64D16823" w14:textId="77777777" w:rsidR="00B75E94" w:rsidRPr="009C3572" w:rsidRDefault="00B75E94" w:rsidP="00BF1F81">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0,666</w:t>
            </w:r>
          </w:p>
        </w:tc>
      </w:tr>
    </w:tbl>
    <w:p w14:paraId="7E3D4DCD" w14:textId="77777777" w:rsidR="00B75E94" w:rsidRPr="009C3572" w:rsidRDefault="00B75E94" w:rsidP="0034772D">
      <w:pPr>
        <w:autoSpaceDE w:val="0"/>
        <w:autoSpaceDN w:val="0"/>
        <w:adjustRightInd w:val="0"/>
        <w:spacing w:after="0" w:line="400" w:lineRule="atLeast"/>
        <w:rPr>
          <w:rFonts w:cs="Times New Roman"/>
          <w:szCs w:val="24"/>
        </w:rPr>
      </w:pPr>
    </w:p>
    <w:p w14:paraId="10DEADA2" w14:textId="77777777" w:rsidR="00B75E94" w:rsidRPr="009C3572" w:rsidRDefault="00B75E94" w:rsidP="0034772D">
      <w:pPr>
        <w:autoSpaceDE w:val="0"/>
        <w:autoSpaceDN w:val="0"/>
        <w:adjustRightInd w:val="0"/>
        <w:spacing w:after="0" w:line="400" w:lineRule="atLeast"/>
        <w:rPr>
          <w:rFonts w:cs="Times New Roman"/>
          <w:szCs w:val="24"/>
        </w:rPr>
      </w:pPr>
    </w:p>
    <w:p w14:paraId="49B7D294" w14:textId="77777777" w:rsidR="009C3572" w:rsidRDefault="009C3572" w:rsidP="0034772D">
      <w:pPr>
        <w:rPr>
          <w:rFonts w:cs="Times New Roman"/>
          <w:szCs w:val="24"/>
        </w:rPr>
      </w:pPr>
    </w:p>
    <w:p w14:paraId="6F1A5AEB" w14:textId="77777777" w:rsidR="0034772D" w:rsidRDefault="0034772D" w:rsidP="0034772D"/>
    <w:p w14:paraId="611EDA36" w14:textId="77777777" w:rsidR="0034772D" w:rsidRDefault="0034772D" w:rsidP="0034772D"/>
    <w:p w14:paraId="77A638BC" w14:textId="77777777" w:rsidR="0034772D" w:rsidRDefault="0034772D" w:rsidP="0034772D"/>
    <w:p w14:paraId="3EDB6C73" w14:textId="77777777" w:rsidR="0034772D" w:rsidRDefault="0034772D" w:rsidP="0034772D"/>
    <w:p w14:paraId="02DC3DD7" w14:textId="77777777" w:rsidR="0034772D" w:rsidRDefault="0034772D" w:rsidP="0034772D"/>
    <w:p w14:paraId="563D0E36" w14:textId="77777777" w:rsidR="00B75E94" w:rsidRDefault="00B75E94" w:rsidP="0034772D"/>
    <w:p w14:paraId="25E35EB7" w14:textId="77777777" w:rsidR="008D3736" w:rsidRDefault="008D3736" w:rsidP="00360EC7">
      <w:pPr>
        <w:pStyle w:val="ResimYazs"/>
        <w:jc w:val="both"/>
        <w:rPr>
          <w:rFonts w:cs="Times New Roman"/>
          <w:color w:val="000000" w:themeColor="text1"/>
          <w:sz w:val="24"/>
          <w:szCs w:val="24"/>
        </w:rPr>
      </w:pPr>
      <w:bookmarkStart w:id="205" w:name="_Hlk35528672"/>
    </w:p>
    <w:p w14:paraId="5ADE61AE" w14:textId="7FFFCCC9" w:rsidR="0034772D" w:rsidRPr="00164D1B" w:rsidRDefault="00883574" w:rsidP="002D413A">
      <w:pPr>
        <w:pStyle w:val="LKAN2"/>
        <w:spacing w:after="0"/>
        <w:ind w:left="709"/>
        <w:outlineLvl w:val="2"/>
        <w:rPr>
          <w:szCs w:val="24"/>
        </w:rPr>
      </w:pPr>
      <w:bookmarkStart w:id="206" w:name="_Toc37720922"/>
      <w:r w:rsidRPr="009C3572">
        <w:lastRenderedPageBreak/>
        <w:t>4.2.</w:t>
      </w:r>
      <w:r w:rsidR="00610312">
        <w:t>43</w:t>
      </w:r>
      <w:r w:rsidR="00AE6F0F">
        <w:t xml:space="preserve">. </w:t>
      </w:r>
      <w:r w:rsidR="0034772D" w:rsidRPr="00AE6F0F">
        <w:rPr>
          <w:rStyle w:val="Balk3Char"/>
          <w:b/>
        </w:rPr>
        <w:t>Medeni Durum</w:t>
      </w:r>
      <w:r w:rsidRPr="00AE6F0F">
        <w:rPr>
          <w:rStyle w:val="Balk3Char"/>
          <w:b/>
        </w:rPr>
        <w:t xml:space="preserve"> </w:t>
      </w:r>
      <w:r w:rsidR="00AE6F0F">
        <w:rPr>
          <w:rStyle w:val="Balk3Char"/>
          <w:b/>
        </w:rPr>
        <w:t>v</w:t>
      </w:r>
      <w:r w:rsidR="00AE6F0F" w:rsidRPr="00AE6F0F">
        <w:rPr>
          <w:rStyle w:val="Balk3Char"/>
          <w:b/>
        </w:rPr>
        <w:t>e “</w:t>
      </w:r>
      <w:r w:rsidR="0034772D" w:rsidRPr="00AE6F0F">
        <w:rPr>
          <w:rStyle w:val="Balk3Char"/>
          <w:b/>
        </w:rPr>
        <w:t xml:space="preserve">Sizce </w:t>
      </w:r>
      <w:r w:rsidR="00AE6F0F" w:rsidRPr="00AE6F0F">
        <w:rPr>
          <w:rStyle w:val="Balk3Char"/>
          <w:b/>
        </w:rPr>
        <w:t>Obru</w:t>
      </w:r>
      <w:r w:rsidR="000F0177">
        <w:rPr>
          <w:rStyle w:val="Balk3Char"/>
          <w:b/>
        </w:rPr>
        <w:t xml:space="preserve">k Olayına Bir Önlem Alınabilir </w:t>
      </w:r>
      <w:r w:rsidR="000F0177" w:rsidRPr="00164D1B">
        <w:rPr>
          <w:rStyle w:val="Balk3Char"/>
          <w:b/>
        </w:rPr>
        <w:t>m</w:t>
      </w:r>
      <w:r w:rsidR="00AE6F0F" w:rsidRPr="00164D1B">
        <w:rPr>
          <w:rStyle w:val="Balk3Char"/>
          <w:b/>
        </w:rPr>
        <w:t xml:space="preserve">i?” </w:t>
      </w:r>
      <w:r w:rsidR="0034772D" w:rsidRPr="00164D1B">
        <w:rPr>
          <w:rStyle w:val="Balk3Char"/>
          <w:b/>
        </w:rPr>
        <w:t>Sorusu</w:t>
      </w:r>
      <w:r w:rsidRPr="00164D1B">
        <w:rPr>
          <w:rStyle w:val="Balk3Char"/>
          <w:b/>
        </w:rPr>
        <w:t xml:space="preserve"> Arasındaki Anlamsal Fark</w:t>
      </w:r>
      <w:bookmarkEnd w:id="206"/>
    </w:p>
    <w:bookmarkEnd w:id="205"/>
    <w:p w14:paraId="21F54C44" w14:textId="323A399E" w:rsidR="005F1D76" w:rsidRPr="00164D1B" w:rsidRDefault="005F1D76" w:rsidP="005F1D76">
      <w:pPr>
        <w:spacing w:after="0"/>
        <w:ind w:firstLine="709"/>
        <w:jc w:val="both"/>
        <w:rPr>
          <w:rFonts w:cs="Times New Roman"/>
          <w:szCs w:val="24"/>
        </w:rPr>
      </w:pPr>
      <w:r w:rsidRPr="00164D1B">
        <w:rPr>
          <w:rFonts w:cs="Times New Roman"/>
          <w:szCs w:val="24"/>
        </w:rPr>
        <w:t>Pearso</w:t>
      </w:r>
      <w:r w:rsidR="00F519EC">
        <w:rPr>
          <w:rFonts w:cs="Times New Roman"/>
          <w:szCs w:val="24"/>
        </w:rPr>
        <w:t>n Ki Kare t</w:t>
      </w:r>
      <w:r w:rsidRPr="00164D1B">
        <w:rPr>
          <w:rFonts w:cs="Times New Roman"/>
          <w:szCs w:val="24"/>
        </w:rPr>
        <w:t>est sonuçlarına göre</w:t>
      </w:r>
      <w:r w:rsidR="00F519EC">
        <w:rPr>
          <w:rFonts w:cs="Times New Roman"/>
          <w:szCs w:val="24"/>
        </w:rPr>
        <w:t>,</w:t>
      </w:r>
      <w:r w:rsidRPr="00164D1B">
        <w:rPr>
          <w:rFonts w:cs="Times New Roman"/>
          <w:szCs w:val="24"/>
        </w:rPr>
        <w:t xml:space="preserve"> evli katılımcılar %80,8 oranında, bekar katılımcılar ise %73,4 oranında obruk için bir önlem alınabileceğini düşünmektedirler. Elde edilen bu sonuç istatistiksel açıdan anlamlı bir fark olmadığını göstermektedir (p˃0,05)</w:t>
      </w:r>
      <w:r w:rsidR="00517601" w:rsidRPr="00164D1B">
        <w:rPr>
          <w:rFonts w:cs="Times New Roman"/>
          <w:szCs w:val="24"/>
        </w:rPr>
        <w:t xml:space="preserve"> (Tablo 44</w:t>
      </w:r>
      <w:r w:rsidRPr="00164D1B">
        <w:rPr>
          <w:rFonts w:cs="Times New Roman"/>
          <w:szCs w:val="24"/>
        </w:rPr>
        <w:t>).</w:t>
      </w:r>
    </w:p>
    <w:p w14:paraId="13D4C89D" w14:textId="77777777" w:rsidR="00A25D4A" w:rsidRPr="00164D1B" w:rsidRDefault="00A25D4A" w:rsidP="005F1D76">
      <w:pPr>
        <w:spacing w:after="0"/>
        <w:jc w:val="center"/>
        <w:rPr>
          <w:szCs w:val="24"/>
        </w:rPr>
      </w:pPr>
    </w:p>
    <w:p w14:paraId="06537FB2" w14:textId="05E253CA" w:rsidR="009C565C" w:rsidRPr="006423D2" w:rsidRDefault="00AE6F0F" w:rsidP="006423D2">
      <w:pPr>
        <w:pStyle w:val="ResimYazs"/>
        <w:spacing w:after="0" w:line="360" w:lineRule="auto"/>
        <w:jc w:val="center"/>
        <w:rPr>
          <w:color w:val="auto"/>
          <w:sz w:val="24"/>
          <w:szCs w:val="24"/>
        </w:rPr>
      </w:pPr>
      <w:bookmarkStart w:id="207" w:name="_Toc44623396"/>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44</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Medeni Durum</w:t>
      </w:r>
      <w:r w:rsidR="009100DD">
        <w:rPr>
          <w:color w:val="auto"/>
          <w:sz w:val="24"/>
          <w:szCs w:val="24"/>
        </w:rPr>
        <w:t>ların</w:t>
      </w:r>
      <w:r w:rsidRPr="009C565C">
        <w:rPr>
          <w:color w:val="auto"/>
          <w:sz w:val="24"/>
          <w:szCs w:val="24"/>
        </w:rPr>
        <w:t>a Göre Obru</w:t>
      </w:r>
      <w:r w:rsidR="000F0177" w:rsidRPr="009C565C">
        <w:rPr>
          <w:color w:val="auto"/>
          <w:sz w:val="24"/>
          <w:szCs w:val="24"/>
        </w:rPr>
        <w:t>k Olayına</w:t>
      </w:r>
      <w:r w:rsidR="009100DD">
        <w:rPr>
          <w:color w:val="auto"/>
          <w:sz w:val="24"/>
          <w:szCs w:val="24"/>
        </w:rPr>
        <w:t xml:space="preserve"> Karşı </w:t>
      </w:r>
      <w:r w:rsidR="000F0177" w:rsidRPr="009C565C">
        <w:rPr>
          <w:color w:val="auto"/>
          <w:sz w:val="24"/>
          <w:szCs w:val="24"/>
        </w:rPr>
        <w:t>Önlem Alınabil</w:t>
      </w:r>
      <w:r w:rsidR="009100DD">
        <w:rPr>
          <w:color w:val="auto"/>
          <w:sz w:val="24"/>
          <w:szCs w:val="24"/>
        </w:rPr>
        <w:t>eceğini Düşünme Durumu</w:t>
      </w:r>
      <w:bookmarkEnd w:id="207"/>
    </w:p>
    <w:tbl>
      <w:tblPr>
        <w:tblW w:w="878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84"/>
        <w:gridCol w:w="746"/>
        <w:gridCol w:w="2485"/>
        <w:gridCol w:w="1022"/>
        <w:gridCol w:w="1025"/>
        <w:gridCol w:w="1022"/>
      </w:tblGrid>
      <w:tr w:rsidR="00A71186" w:rsidRPr="009C3572" w14:paraId="7DB462B6" w14:textId="77777777" w:rsidTr="00F568AA">
        <w:trPr>
          <w:cantSplit/>
          <w:trHeight w:val="399"/>
        </w:trPr>
        <w:tc>
          <w:tcPr>
            <w:tcW w:w="5715" w:type="dxa"/>
            <w:gridSpan w:val="3"/>
            <w:vMerge w:val="restart"/>
            <w:shd w:val="clear" w:color="auto" w:fill="FFFFFF"/>
          </w:tcPr>
          <w:p w14:paraId="76BDB5A6"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p>
        </w:tc>
        <w:tc>
          <w:tcPr>
            <w:tcW w:w="2047" w:type="dxa"/>
            <w:gridSpan w:val="2"/>
            <w:shd w:val="clear" w:color="auto" w:fill="FFFFFF"/>
          </w:tcPr>
          <w:p w14:paraId="66EEAA92"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Medeni durum</w:t>
            </w:r>
          </w:p>
        </w:tc>
        <w:tc>
          <w:tcPr>
            <w:tcW w:w="1022" w:type="dxa"/>
            <w:vMerge w:val="restart"/>
            <w:shd w:val="clear" w:color="auto" w:fill="FFFFFF"/>
          </w:tcPr>
          <w:p w14:paraId="6D129A3F"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2E623B" w:rsidRPr="009C3572">
              <w:rPr>
                <w:rFonts w:cs="Times New Roman"/>
                <w:b/>
                <w:bCs/>
                <w:color w:val="000000"/>
                <w:szCs w:val="24"/>
              </w:rPr>
              <w:t>plam</w:t>
            </w:r>
          </w:p>
        </w:tc>
      </w:tr>
      <w:tr w:rsidR="00A71186" w:rsidRPr="009C3572" w14:paraId="0D570573" w14:textId="77777777" w:rsidTr="00F568AA">
        <w:trPr>
          <w:cantSplit/>
          <w:trHeight w:val="446"/>
        </w:trPr>
        <w:tc>
          <w:tcPr>
            <w:tcW w:w="5715" w:type="dxa"/>
            <w:gridSpan w:val="3"/>
            <w:vMerge/>
            <w:shd w:val="clear" w:color="auto" w:fill="FFFFFF"/>
          </w:tcPr>
          <w:p w14:paraId="0C3BDBD4" w14:textId="77777777" w:rsidR="00A71186" w:rsidRPr="009C3572" w:rsidRDefault="00A71186" w:rsidP="00A71186">
            <w:pPr>
              <w:autoSpaceDE w:val="0"/>
              <w:autoSpaceDN w:val="0"/>
              <w:adjustRightInd w:val="0"/>
              <w:spacing w:after="0" w:line="240" w:lineRule="auto"/>
              <w:rPr>
                <w:rFonts w:cs="Times New Roman"/>
                <w:color w:val="000000"/>
                <w:szCs w:val="24"/>
              </w:rPr>
            </w:pPr>
          </w:p>
        </w:tc>
        <w:tc>
          <w:tcPr>
            <w:tcW w:w="1022" w:type="dxa"/>
            <w:shd w:val="clear" w:color="auto" w:fill="FFFFFF"/>
          </w:tcPr>
          <w:p w14:paraId="6F6D034B"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Evli</w:t>
            </w:r>
          </w:p>
        </w:tc>
        <w:tc>
          <w:tcPr>
            <w:tcW w:w="1025" w:type="dxa"/>
            <w:shd w:val="clear" w:color="auto" w:fill="FFFFFF"/>
          </w:tcPr>
          <w:p w14:paraId="442445B0"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Bekar</w:t>
            </w:r>
          </w:p>
        </w:tc>
        <w:tc>
          <w:tcPr>
            <w:tcW w:w="1022" w:type="dxa"/>
            <w:vMerge/>
            <w:shd w:val="clear" w:color="auto" w:fill="FFFFFF"/>
          </w:tcPr>
          <w:p w14:paraId="3E924B14" w14:textId="77777777" w:rsidR="00A71186" w:rsidRPr="009C3572" w:rsidRDefault="00A71186" w:rsidP="00A71186">
            <w:pPr>
              <w:autoSpaceDE w:val="0"/>
              <w:autoSpaceDN w:val="0"/>
              <w:adjustRightInd w:val="0"/>
              <w:spacing w:after="0" w:line="240" w:lineRule="auto"/>
              <w:rPr>
                <w:rFonts w:cs="Times New Roman"/>
                <w:color w:val="000000"/>
                <w:szCs w:val="24"/>
              </w:rPr>
            </w:pPr>
          </w:p>
        </w:tc>
      </w:tr>
      <w:tr w:rsidR="00370B28" w:rsidRPr="009C3572" w14:paraId="30C64AC5" w14:textId="77777777" w:rsidTr="00A25D4A">
        <w:trPr>
          <w:cantSplit/>
          <w:trHeight w:val="399"/>
        </w:trPr>
        <w:tc>
          <w:tcPr>
            <w:tcW w:w="2484" w:type="dxa"/>
            <w:vMerge w:val="restart"/>
            <w:shd w:val="clear" w:color="auto" w:fill="FFFFFF"/>
            <w:vAlign w:val="center"/>
          </w:tcPr>
          <w:p w14:paraId="5E78D5AE"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Sizce obruk olayına karşı önlem alınabilir mi?</w:t>
            </w:r>
          </w:p>
        </w:tc>
        <w:tc>
          <w:tcPr>
            <w:tcW w:w="746" w:type="dxa"/>
            <w:vMerge w:val="restart"/>
            <w:shd w:val="clear" w:color="auto" w:fill="FFFFFF"/>
            <w:vAlign w:val="center"/>
          </w:tcPr>
          <w:p w14:paraId="5CAA6A4C" w14:textId="77777777" w:rsidR="00A71186" w:rsidRPr="009C3572" w:rsidRDefault="002E623B"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485" w:type="dxa"/>
            <w:shd w:val="clear" w:color="auto" w:fill="FFFFFF"/>
            <w:vAlign w:val="center"/>
          </w:tcPr>
          <w:p w14:paraId="10BCC9A4" w14:textId="77777777" w:rsidR="00A71186" w:rsidRPr="009C3572" w:rsidRDefault="002E623B"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2" w:type="dxa"/>
            <w:shd w:val="clear" w:color="auto" w:fill="FFFFFF"/>
            <w:vAlign w:val="center"/>
          </w:tcPr>
          <w:p w14:paraId="35905ED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60</w:t>
            </w:r>
          </w:p>
        </w:tc>
        <w:tc>
          <w:tcPr>
            <w:tcW w:w="1025" w:type="dxa"/>
            <w:shd w:val="clear" w:color="auto" w:fill="FFFFFF"/>
            <w:vAlign w:val="center"/>
          </w:tcPr>
          <w:p w14:paraId="7E94064B"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w:t>
            </w:r>
          </w:p>
        </w:tc>
        <w:tc>
          <w:tcPr>
            <w:tcW w:w="1022" w:type="dxa"/>
            <w:shd w:val="clear" w:color="auto" w:fill="FFFFFF"/>
            <w:vAlign w:val="center"/>
          </w:tcPr>
          <w:p w14:paraId="0FC26C6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110</w:t>
            </w:r>
          </w:p>
        </w:tc>
      </w:tr>
      <w:tr w:rsidR="00370B28" w:rsidRPr="009C3572" w14:paraId="54F27503" w14:textId="77777777" w:rsidTr="00A25D4A">
        <w:trPr>
          <w:cantSplit/>
          <w:trHeight w:val="470"/>
        </w:trPr>
        <w:tc>
          <w:tcPr>
            <w:tcW w:w="2484" w:type="dxa"/>
            <w:vMerge/>
            <w:shd w:val="clear" w:color="auto" w:fill="FFFFFF"/>
            <w:vAlign w:val="center"/>
          </w:tcPr>
          <w:p w14:paraId="422F31BF"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746" w:type="dxa"/>
            <w:vMerge/>
            <w:shd w:val="clear" w:color="auto" w:fill="FFFFFF"/>
            <w:vAlign w:val="center"/>
          </w:tcPr>
          <w:p w14:paraId="27943F7C"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2485" w:type="dxa"/>
            <w:shd w:val="clear" w:color="auto" w:fill="FFFFFF"/>
            <w:vAlign w:val="center"/>
          </w:tcPr>
          <w:p w14:paraId="7D543C61"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E623B" w:rsidRPr="009C3572">
              <w:rPr>
                <w:rFonts w:cs="Times New Roman"/>
                <w:color w:val="000000"/>
                <w:szCs w:val="24"/>
              </w:rPr>
              <w:t>Oran</w:t>
            </w:r>
          </w:p>
        </w:tc>
        <w:tc>
          <w:tcPr>
            <w:tcW w:w="1022" w:type="dxa"/>
            <w:shd w:val="clear" w:color="auto" w:fill="FFFFFF"/>
            <w:vAlign w:val="center"/>
          </w:tcPr>
          <w:p w14:paraId="239D4841"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12,0%</w:t>
            </w:r>
          </w:p>
        </w:tc>
        <w:tc>
          <w:tcPr>
            <w:tcW w:w="1025" w:type="dxa"/>
            <w:shd w:val="clear" w:color="auto" w:fill="FFFFFF"/>
            <w:vAlign w:val="center"/>
          </w:tcPr>
          <w:p w14:paraId="63E9B88F"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w:t>
            </w:r>
          </w:p>
        </w:tc>
        <w:tc>
          <w:tcPr>
            <w:tcW w:w="1022" w:type="dxa"/>
            <w:shd w:val="clear" w:color="auto" w:fill="FFFFFF"/>
            <w:vAlign w:val="center"/>
          </w:tcPr>
          <w:p w14:paraId="185A22B7"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22,0%</w:t>
            </w:r>
          </w:p>
        </w:tc>
      </w:tr>
      <w:tr w:rsidR="00370B28" w:rsidRPr="009C3572" w14:paraId="098D0BF4" w14:textId="77777777" w:rsidTr="00A25D4A">
        <w:trPr>
          <w:cantSplit/>
          <w:trHeight w:val="446"/>
        </w:trPr>
        <w:tc>
          <w:tcPr>
            <w:tcW w:w="2484" w:type="dxa"/>
            <w:vMerge/>
            <w:shd w:val="clear" w:color="auto" w:fill="FFFFFF"/>
            <w:vAlign w:val="center"/>
          </w:tcPr>
          <w:p w14:paraId="747FC635"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746" w:type="dxa"/>
            <w:vMerge w:val="restart"/>
            <w:shd w:val="clear" w:color="auto" w:fill="FFFFFF"/>
            <w:vAlign w:val="center"/>
          </w:tcPr>
          <w:p w14:paraId="64E3E274"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485" w:type="dxa"/>
            <w:shd w:val="clear" w:color="auto" w:fill="FFFFFF"/>
            <w:vAlign w:val="center"/>
          </w:tcPr>
          <w:p w14:paraId="15735815" w14:textId="77777777" w:rsidR="00A71186" w:rsidRPr="009C3572" w:rsidRDefault="002E623B"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2" w:type="dxa"/>
            <w:shd w:val="clear" w:color="auto" w:fill="FFFFFF"/>
            <w:vAlign w:val="center"/>
          </w:tcPr>
          <w:p w14:paraId="0506CC3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252</w:t>
            </w:r>
          </w:p>
        </w:tc>
        <w:tc>
          <w:tcPr>
            <w:tcW w:w="1025" w:type="dxa"/>
            <w:shd w:val="clear" w:color="auto" w:fill="FFFFFF"/>
            <w:vAlign w:val="center"/>
          </w:tcPr>
          <w:p w14:paraId="70D5F2E2"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138</w:t>
            </w:r>
          </w:p>
        </w:tc>
        <w:tc>
          <w:tcPr>
            <w:tcW w:w="1022" w:type="dxa"/>
            <w:shd w:val="clear" w:color="auto" w:fill="FFFFFF"/>
            <w:vAlign w:val="center"/>
          </w:tcPr>
          <w:p w14:paraId="5AD3C72E"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390</w:t>
            </w:r>
          </w:p>
        </w:tc>
      </w:tr>
      <w:tr w:rsidR="00370B28" w:rsidRPr="009C3572" w14:paraId="5A6E44C2" w14:textId="77777777" w:rsidTr="00A25D4A">
        <w:trPr>
          <w:cantSplit/>
          <w:trHeight w:val="470"/>
        </w:trPr>
        <w:tc>
          <w:tcPr>
            <w:tcW w:w="2484" w:type="dxa"/>
            <w:vMerge/>
            <w:shd w:val="clear" w:color="auto" w:fill="FFFFFF"/>
            <w:vAlign w:val="center"/>
          </w:tcPr>
          <w:p w14:paraId="031033C3"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746" w:type="dxa"/>
            <w:vMerge/>
            <w:shd w:val="clear" w:color="auto" w:fill="FFFFFF"/>
            <w:vAlign w:val="center"/>
          </w:tcPr>
          <w:p w14:paraId="1F9E6216"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2485" w:type="dxa"/>
            <w:shd w:val="clear" w:color="auto" w:fill="FFFFFF"/>
            <w:vAlign w:val="center"/>
          </w:tcPr>
          <w:p w14:paraId="1A2599D9"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E623B" w:rsidRPr="009C3572">
              <w:rPr>
                <w:rFonts w:cs="Times New Roman"/>
                <w:color w:val="000000"/>
                <w:szCs w:val="24"/>
              </w:rPr>
              <w:t>Oran</w:t>
            </w:r>
          </w:p>
        </w:tc>
        <w:tc>
          <w:tcPr>
            <w:tcW w:w="1022" w:type="dxa"/>
            <w:shd w:val="clear" w:color="auto" w:fill="FFFFFF"/>
            <w:vAlign w:val="center"/>
          </w:tcPr>
          <w:p w14:paraId="2F8BD8A0"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50,4%</w:t>
            </w:r>
          </w:p>
        </w:tc>
        <w:tc>
          <w:tcPr>
            <w:tcW w:w="1025" w:type="dxa"/>
            <w:shd w:val="clear" w:color="auto" w:fill="FFFFFF"/>
            <w:vAlign w:val="center"/>
          </w:tcPr>
          <w:p w14:paraId="23022DD8"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27,6%</w:t>
            </w:r>
          </w:p>
        </w:tc>
        <w:tc>
          <w:tcPr>
            <w:tcW w:w="1022" w:type="dxa"/>
            <w:shd w:val="clear" w:color="auto" w:fill="FFFFFF"/>
            <w:vAlign w:val="center"/>
          </w:tcPr>
          <w:p w14:paraId="25A58865"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78,0%</w:t>
            </w:r>
          </w:p>
        </w:tc>
      </w:tr>
      <w:tr w:rsidR="00A71186" w:rsidRPr="009C3572" w14:paraId="7293182F" w14:textId="77777777" w:rsidTr="00F568AA">
        <w:trPr>
          <w:cantSplit/>
          <w:trHeight w:val="399"/>
        </w:trPr>
        <w:tc>
          <w:tcPr>
            <w:tcW w:w="3230" w:type="dxa"/>
            <w:gridSpan w:val="2"/>
            <w:vMerge w:val="restart"/>
            <w:shd w:val="clear" w:color="auto" w:fill="FFFFFF"/>
            <w:vAlign w:val="center"/>
          </w:tcPr>
          <w:p w14:paraId="5350BDE9"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2E623B" w:rsidRPr="009C3572">
              <w:rPr>
                <w:rFonts w:cs="Times New Roman"/>
                <w:b/>
                <w:bCs/>
                <w:color w:val="000000"/>
                <w:szCs w:val="24"/>
              </w:rPr>
              <w:t>plam</w:t>
            </w:r>
          </w:p>
        </w:tc>
        <w:tc>
          <w:tcPr>
            <w:tcW w:w="2485" w:type="dxa"/>
            <w:shd w:val="clear" w:color="auto" w:fill="FFFFFF"/>
            <w:vAlign w:val="center"/>
          </w:tcPr>
          <w:p w14:paraId="5B928203" w14:textId="77777777" w:rsidR="00A71186" w:rsidRPr="009C3572" w:rsidRDefault="002E623B"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2" w:type="dxa"/>
            <w:shd w:val="clear" w:color="auto" w:fill="FFFFFF"/>
            <w:vAlign w:val="center"/>
          </w:tcPr>
          <w:p w14:paraId="1E929C4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312</w:t>
            </w:r>
          </w:p>
        </w:tc>
        <w:tc>
          <w:tcPr>
            <w:tcW w:w="1025" w:type="dxa"/>
            <w:shd w:val="clear" w:color="auto" w:fill="FFFFFF"/>
            <w:vAlign w:val="center"/>
          </w:tcPr>
          <w:p w14:paraId="79826546"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188</w:t>
            </w:r>
          </w:p>
        </w:tc>
        <w:tc>
          <w:tcPr>
            <w:tcW w:w="1022" w:type="dxa"/>
            <w:shd w:val="clear" w:color="auto" w:fill="FFFFFF"/>
            <w:vAlign w:val="center"/>
          </w:tcPr>
          <w:p w14:paraId="1A741695"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A71186" w:rsidRPr="009C3572" w14:paraId="079F596E" w14:textId="77777777" w:rsidTr="00F568AA">
        <w:trPr>
          <w:cantSplit/>
          <w:trHeight w:val="446"/>
        </w:trPr>
        <w:tc>
          <w:tcPr>
            <w:tcW w:w="3230" w:type="dxa"/>
            <w:gridSpan w:val="2"/>
            <w:vMerge/>
            <w:shd w:val="clear" w:color="auto" w:fill="FFFFFF"/>
            <w:vAlign w:val="center"/>
          </w:tcPr>
          <w:p w14:paraId="1013BCE9" w14:textId="77777777" w:rsidR="00A71186" w:rsidRPr="009C3572" w:rsidRDefault="00A71186" w:rsidP="00A71186">
            <w:pPr>
              <w:autoSpaceDE w:val="0"/>
              <w:autoSpaceDN w:val="0"/>
              <w:adjustRightInd w:val="0"/>
              <w:spacing w:after="0" w:line="240" w:lineRule="auto"/>
              <w:rPr>
                <w:rFonts w:cs="Times New Roman"/>
                <w:color w:val="000000"/>
                <w:szCs w:val="24"/>
              </w:rPr>
            </w:pPr>
          </w:p>
        </w:tc>
        <w:tc>
          <w:tcPr>
            <w:tcW w:w="2485" w:type="dxa"/>
            <w:shd w:val="clear" w:color="auto" w:fill="FFFFFF"/>
            <w:vAlign w:val="center"/>
          </w:tcPr>
          <w:p w14:paraId="6042F79B"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E623B" w:rsidRPr="009C3572">
              <w:rPr>
                <w:rFonts w:cs="Times New Roman"/>
                <w:color w:val="000000"/>
                <w:szCs w:val="24"/>
              </w:rPr>
              <w:t>Oran</w:t>
            </w:r>
          </w:p>
        </w:tc>
        <w:tc>
          <w:tcPr>
            <w:tcW w:w="1022" w:type="dxa"/>
            <w:shd w:val="clear" w:color="auto" w:fill="FFFFFF"/>
            <w:vAlign w:val="center"/>
          </w:tcPr>
          <w:p w14:paraId="0421E1A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62,4%</w:t>
            </w:r>
          </w:p>
        </w:tc>
        <w:tc>
          <w:tcPr>
            <w:tcW w:w="1025" w:type="dxa"/>
            <w:shd w:val="clear" w:color="auto" w:fill="FFFFFF"/>
            <w:vAlign w:val="center"/>
          </w:tcPr>
          <w:p w14:paraId="22DAB68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37,6%</w:t>
            </w:r>
          </w:p>
        </w:tc>
        <w:tc>
          <w:tcPr>
            <w:tcW w:w="1022" w:type="dxa"/>
            <w:shd w:val="clear" w:color="auto" w:fill="FFFFFF"/>
            <w:vAlign w:val="center"/>
          </w:tcPr>
          <w:p w14:paraId="3B996AB4"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E623B" w:rsidRPr="009C3572" w14:paraId="51473113" w14:textId="77777777" w:rsidTr="00BF1F81">
        <w:trPr>
          <w:cantSplit/>
          <w:trHeight w:val="40"/>
        </w:trPr>
        <w:tc>
          <w:tcPr>
            <w:tcW w:w="2268" w:type="dxa"/>
            <w:gridSpan w:val="2"/>
            <w:shd w:val="clear" w:color="auto" w:fill="FFFFFF"/>
          </w:tcPr>
          <w:p w14:paraId="073682DE" w14:textId="77777777" w:rsidR="002E623B" w:rsidRPr="009C3572" w:rsidRDefault="002E623B" w:rsidP="00BF1F81">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2E623B" w:rsidRPr="009C3572" w14:paraId="2DEDD363" w14:textId="77777777" w:rsidTr="00BF1F81">
        <w:trPr>
          <w:cantSplit/>
        </w:trPr>
        <w:tc>
          <w:tcPr>
            <w:tcW w:w="1134" w:type="dxa"/>
            <w:shd w:val="clear" w:color="auto" w:fill="FFFFFF"/>
          </w:tcPr>
          <w:p w14:paraId="3332891C" w14:textId="0DBD7F35" w:rsidR="002E623B" w:rsidRPr="009C3572" w:rsidRDefault="00C978EF" w:rsidP="00BF1F81">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E623B" w:rsidRPr="009C3572">
              <w:rPr>
                <w:rFonts w:cs="Times New Roman"/>
                <w:b/>
                <w:sz w:val="20"/>
                <w:szCs w:val="20"/>
              </w:rPr>
              <w:t>:</w:t>
            </w:r>
            <w:r w:rsidR="002E623B" w:rsidRPr="009C3572">
              <w:rPr>
                <w:rFonts w:cs="Times New Roman"/>
                <w:bCs/>
                <w:sz w:val="20"/>
                <w:szCs w:val="20"/>
              </w:rPr>
              <w:t>3,708</w:t>
            </w:r>
          </w:p>
        </w:tc>
        <w:tc>
          <w:tcPr>
            <w:tcW w:w="1134" w:type="dxa"/>
            <w:shd w:val="clear" w:color="auto" w:fill="FFFFFF"/>
          </w:tcPr>
          <w:p w14:paraId="34C2BD88" w14:textId="77777777" w:rsidR="002E623B" w:rsidRPr="009C3572" w:rsidRDefault="002E623B" w:rsidP="00BF1F81">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0,054</w:t>
            </w:r>
          </w:p>
        </w:tc>
      </w:tr>
    </w:tbl>
    <w:p w14:paraId="17D353A9" w14:textId="77777777" w:rsidR="00883574" w:rsidRPr="009C3572" w:rsidRDefault="00883574" w:rsidP="00A71186">
      <w:pPr>
        <w:autoSpaceDE w:val="0"/>
        <w:autoSpaceDN w:val="0"/>
        <w:adjustRightInd w:val="0"/>
        <w:spacing w:after="0" w:line="400" w:lineRule="atLeast"/>
        <w:rPr>
          <w:rFonts w:cs="Times New Roman"/>
          <w:szCs w:val="24"/>
        </w:rPr>
      </w:pPr>
    </w:p>
    <w:p w14:paraId="213D33F1" w14:textId="77777777" w:rsidR="00883574" w:rsidRPr="009C3572" w:rsidRDefault="00883574" w:rsidP="00A71186">
      <w:pPr>
        <w:autoSpaceDE w:val="0"/>
        <w:autoSpaceDN w:val="0"/>
        <w:adjustRightInd w:val="0"/>
        <w:spacing w:after="0" w:line="400" w:lineRule="atLeast"/>
        <w:rPr>
          <w:rFonts w:cs="Times New Roman"/>
          <w:szCs w:val="24"/>
        </w:rPr>
      </w:pPr>
    </w:p>
    <w:p w14:paraId="43FE6B35" w14:textId="77777777" w:rsidR="00883574" w:rsidRPr="009C3572" w:rsidRDefault="00883574" w:rsidP="00A71186">
      <w:pPr>
        <w:autoSpaceDE w:val="0"/>
        <w:autoSpaceDN w:val="0"/>
        <w:adjustRightInd w:val="0"/>
        <w:spacing w:after="0" w:line="400" w:lineRule="atLeast"/>
        <w:rPr>
          <w:rFonts w:cs="Times New Roman"/>
          <w:szCs w:val="24"/>
        </w:rPr>
      </w:pPr>
    </w:p>
    <w:p w14:paraId="1627B962" w14:textId="77777777" w:rsidR="00A71186" w:rsidRDefault="00A71186" w:rsidP="00A71186"/>
    <w:p w14:paraId="0CFF9FA6" w14:textId="77777777" w:rsidR="00A71186" w:rsidRDefault="00A71186" w:rsidP="00A71186"/>
    <w:p w14:paraId="459C5BE0" w14:textId="77777777" w:rsidR="00A71186" w:rsidRDefault="00A71186" w:rsidP="00A71186"/>
    <w:p w14:paraId="1A7D7F89" w14:textId="77777777" w:rsidR="00883574" w:rsidRDefault="00883574" w:rsidP="00A71186"/>
    <w:p w14:paraId="5B927878" w14:textId="77777777" w:rsidR="00883574" w:rsidRDefault="00883574" w:rsidP="00A71186"/>
    <w:p w14:paraId="1D247B4C" w14:textId="77777777" w:rsidR="00883574" w:rsidRDefault="00883574" w:rsidP="00A71186"/>
    <w:p w14:paraId="3A9B8953" w14:textId="77777777" w:rsidR="008D3736" w:rsidRDefault="008D3736" w:rsidP="00360EC7">
      <w:pPr>
        <w:pStyle w:val="ResimYazs"/>
        <w:jc w:val="both"/>
        <w:rPr>
          <w:rFonts w:cs="Times New Roman"/>
          <w:color w:val="000000" w:themeColor="text1"/>
          <w:sz w:val="24"/>
          <w:szCs w:val="24"/>
        </w:rPr>
      </w:pPr>
    </w:p>
    <w:p w14:paraId="5DF5C4A9" w14:textId="39A77038" w:rsidR="00A71186" w:rsidRPr="00164D1B" w:rsidRDefault="00AE6F0F" w:rsidP="002D413A">
      <w:pPr>
        <w:pStyle w:val="Balk3"/>
        <w:ind w:left="709" w:firstLine="0"/>
        <w:jc w:val="both"/>
      </w:pPr>
      <w:bookmarkStart w:id="208" w:name="_Toc37720923"/>
      <w:r w:rsidRPr="009C3572">
        <w:lastRenderedPageBreak/>
        <w:t>4.2.</w:t>
      </w:r>
      <w:r>
        <w:t xml:space="preserve">44. </w:t>
      </w:r>
      <w:r w:rsidR="00A71186" w:rsidRPr="009C3572">
        <w:t>Eğitim Durum</w:t>
      </w:r>
      <w:r w:rsidR="00BF1F81" w:rsidRPr="009C3572">
        <w:t xml:space="preserve">u </w:t>
      </w:r>
      <w:r>
        <w:t>v</w:t>
      </w:r>
      <w:r w:rsidRPr="009C3572">
        <w:t>e “</w:t>
      </w:r>
      <w:r w:rsidR="00A71186" w:rsidRPr="009C3572">
        <w:t xml:space="preserve">Sizce </w:t>
      </w:r>
      <w:r w:rsidRPr="009C3572">
        <w:t>Obru</w:t>
      </w:r>
      <w:r w:rsidR="000F0177">
        <w:t>k Olayına Bir Önlem A</w:t>
      </w:r>
      <w:r w:rsidR="000F0177" w:rsidRPr="00164D1B">
        <w:t>lınabilir m</w:t>
      </w:r>
      <w:r w:rsidRPr="00164D1B">
        <w:t xml:space="preserve">i?” </w:t>
      </w:r>
      <w:r w:rsidR="00A71186" w:rsidRPr="00164D1B">
        <w:t>Sorusu</w:t>
      </w:r>
      <w:r w:rsidR="00BF1F81" w:rsidRPr="00164D1B">
        <w:t xml:space="preserve"> Arasındaki Anlamsal Fark</w:t>
      </w:r>
      <w:bookmarkEnd w:id="208"/>
    </w:p>
    <w:p w14:paraId="3F2F14ED" w14:textId="64823EEB"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lise mezunu katılımcıların %86,9 oranında, lisansüstü mezunlarının ise %17,6 oranında obruk oluşumuna karşı önlem alınabileceğini düşünmektedirler. Bu sonuçlar ışığında gruplar arasında istatistiksel açıdan da anlamlı bir fark olduğu görülmektedir (p&lt;0,05)</w:t>
      </w:r>
      <w:r w:rsidR="00517601" w:rsidRPr="00164D1B">
        <w:rPr>
          <w:rFonts w:cs="Times New Roman"/>
          <w:szCs w:val="24"/>
        </w:rPr>
        <w:t xml:space="preserve"> (Tablo 45</w:t>
      </w:r>
      <w:r w:rsidR="005F1D76" w:rsidRPr="00164D1B">
        <w:rPr>
          <w:rFonts w:cs="Times New Roman"/>
          <w:szCs w:val="24"/>
        </w:rPr>
        <w:t>).</w:t>
      </w:r>
    </w:p>
    <w:p w14:paraId="38865F70" w14:textId="77777777" w:rsidR="009C3572" w:rsidRPr="00164D1B" w:rsidRDefault="009C3572" w:rsidP="005F1D76">
      <w:pPr>
        <w:pStyle w:val="ResimYazs"/>
        <w:spacing w:after="0" w:line="360" w:lineRule="auto"/>
        <w:jc w:val="both"/>
        <w:rPr>
          <w:rFonts w:cs="Times New Roman"/>
          <w:color w:val="auto"/>
          <w:sz w:val="24"/>
          <w:szCs w:val="24"/>
        </w:rPr>
      </w:pPr>
    </w:p>
    <w:p w14:paraId="612AA885" w14:textId="62FA55B7" w:rsidR="009C565C" w:rsidRPr="006423D2" w:rsidRDefault="00AE6F0F" w:rsidP="006423D2">
      <w:pPr>
        <w:pStyle w:val="ResimYazs"/>
        <w:spacing w:after="0" w:line="360" w:lineRule="auto"/>
        <w:jc w:val="center"/>
        <w:rPr>
          <w:color w:val="auto"/>
          <w:sz w:val="24"/>
          <w:szCs w:val="24"/>
        </w:rPr>
      </w:pPr>
      <w:bookmarkStart w:id="209" w:name="_Toc44623397"/>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45</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Eğitim Durum</w:t>
      </w:r>
      <w:r w:rsidR="009100DD">
        <w:rPr>
          <w:color w:val="auto"/>
          <w:sz w:val="24"/>
          <w:szCs w:val="24"/>
        </w:rPr>
        <w:t>ları</w:t>
      </w:r>
      <w:r w:rsidRPr="009C565C">
        <w:rPr>
          <w:color w:val="auto"/>
          <w:sz w:val="24"/>
          <w:szCs w:val="24"/>
        </w:rPr>
        <w:t>na Göre</w:t>
      </w:r>
      <w:r w:rsidR="009100DD">
        <w:rPr>
          <w:color w:val="auto"/>
          <w:sz w:val="24"/>
          <w:szCs w:val="24"/>
        </w:rPr>
        <w:t xml:space="preserve"> </w:t>
      </w:r>
      <w:r w:rsidRPr="009C565C">
        <w:rPr>
          <w:color w:val="auto"/>
          <w:sz w:val="24"/>
          <w:szCs w:val="24"/>
        </w:rPr>
        <w:t>Obru</w:t>
      </w:r>
      <w:r w:rsidR="000F0177" w:rsidRPr="009C565C">
        <w:rPr>
          <w:color w:val="auto"/>
          <w:sz w:val="24"/>
          <w:szCs w:val="24"/>
        </w:rPr>
        <w:t>k Olayına</w:t>
      </w:r>
      <w:r w:rsidR="009100DD">
        <w:rPr>
          <w:color w:val="auto"/>
          <w:sz w:val="24"/>
          <w:szCs w:val="24"/>
        </w:rPr>
        <w:t xml:space="preserve"> Karşı </w:t>
      </w:r>
      <w:r w:rsidR="000F0177" w:rsidRPr="009C565C">
        <w:rPr>
          <w:color w:val="auto"/>
          <w:sz w:val="24"/>
          <w:szCs w:val="24"/>
        </w:rPr>
        <w:t>Önlem Alınabi</w:t>
      </w:r>
      <w:r w:rsidR="009100DD">
        <w:rPr>
          <w:color w:val="auto"/>
          <w:sz w:val="24"/>
          <w:szCs w:val="24"/>
        </w:rPr>
        <w:t>leceğini Düşünme Durumu</w:t>
      </w:r>
      <w:bookmarkEnd w:id="209"/>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88"/>
        <w:gridCol w:w="730"/>
        <w:gridCol w:w="1189"/>
        <w:gridCol w:w="1224"/>
        <w:gridCol w:w="750"/>
        <w:gridCol w:w="799"/>
        <w:gridCol w:w="799"/>
        <w:gridCol w:w="904"/>
        <w:gridCol w:w="931"/>
      </w:tblGrid>
      <w:tr w:rsidR="00A71186" w:rsidRPr="009C3572" w14:paraId="6A5DC3CB" w14:textId="77777777" w:rsidTr="00A25D4A">
        <w:trPr>
          <w:cantSplit/>
          <w:trHeight w:val="409"/>
        </w:trPr>
        <w:tc>
          <w:tcPr>
            <w:tcW w:w="1826" w:type="pct"/>
            <w:gridSpan w:val="3"/>
            <w:vMerge w:val="restart"/>
            <w:shd w:val="clear" w:color="auto" w:fill="FFFFFF"/>
          </w:tcPr>
          <w:p w14:paraId="4E4A439B" w14:textId="77777777" w:rsidR="00A71186" w:rsidRPr="009C3572" w:rsidRDefault="00A71186" w:rsidP="00BF1F81">
            <w:pPr>
              <w:spacing w:after="160"/>
              <w:rPr>
                <w:rFonts w:cs="Times New Roman"/>
                <w:color w:val="000000"/>
                <w:szCs w:val="24"/>
              </w:rPr>
            </w:pPr>
          </w:p>
        </w:tc>
        <w:tc>
          <w:tcPr>
            <w:tcW w:w="2627" w:type="pct"/>
            <w:gridSpan w:val="5"/>
            <w:shd w:val="clear" w:color="auto" w:fill="FFFFFF"/>
          </w:tcPr>
          <w:p w14:paraId="12107CE9"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Eğitim Durum</w:t>
            </w:r>
            <w:r w:rsidR="00BF1F81" w:rsidRPr="009C3572">
              <w:rPr>
                <w:rFonts w:cs="Times New Roman"/>
                <w:b/>
                <w:bCs/>
                <w:color w:val="000000"/>
                <w:szCs w:val="24"/>
              </w:rPr>
              <w:t>u</w:t>
            </w:r>
          </w:p>
        </w:tc>
        <w:tc>
          <w:tcPr>
            <w:tcW w:w="547" w:type="pct"/>
            <w:vMerge w:val="restart"/>
            <w:shd w:val="clear" w:color="auto" w:fill="FFFFFF"/>
          </w:tcPr>
          <w:p w14:paraId="1D94A3D4"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BF1F81" w:rsidRPr="009C3572">
              <w:rPr>
                <w:rFonts w:cs="Times New Roman"/>
                <w:b/>
                <w:bCs/>
                <w:color w:val="000000"/>
                <w:szCs w:val="24"/>
              </w:rPr>
              <w:t>plam</w:t>
            </w:r>
          </w:p>
        </w:tc>
      </w:tr>
      <w:tr w:rsidR="00BF1F81" w:rsidRPr="009C3572" w14:paraId="6E2DB5E0" w14:textId="77777777" w:rsidTr="00A25D4A">
        <w:trPr>
          <w:cantSplit/>
          <w:trHeight w:val="866"/>
        </w:trPr>
        <w:tc>
          <w:tcPr>
            <w:tcW w:w="1826" w:type="pct"/>
            <w:gridSpan w:val="3"/>
            <w:vMerge/>
            <w:shd w:val="clear" w:color="auto" w:fill="FFFFFF"/>
          </w:tcPr>
          <w:p w14:paraId="2A2D4366" w14:textId="77777777" w:rsidR="00A71186" w:rsidRPr="009C3572" w:rsidRDefault="00A71186" w:rsidP="00A71186">
            <w:pPr>
              <w:autoSpaceDE w:val="0"/>
              <w:autoSpaceDN w:val="0"/>
              <w:adjustRightInd w:val="0"/>
              <w:spacing w:after="0" w:line="240" w:lineRule="auto"/>
              <w:rPr>
                <w:rFonts w:cs="Times New Roman"/>
                <w:color w:val="000000"/>
                <w:szCs w:val="24"/>
              </w:rPr>
            </w:pPr>
          </w:p>
        </w:tc>
        <w:tc>
          <w:tcPr>
            <w:tcW w:w="719" w:type="pct"/>
            <w:shd w:val="clear" w:color="auto" w:fill="FFFFFF"/>
          </w:tcPr>
          <w:p w14:paraId="257F752D"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İlköğretim</w:t>
            </w:r>
          </w:p>
        </w:tc>
        <w:tc>
          <w:tcPr>
            <w:tcW w:w="440" w:type="pct"/>
            <w:shd w:val="clear" w:color="auto" w:fill="FFFFFF"/>
          </w:tcPr>
          <w:p w14:paraId="25BF0003"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Lise</w:t>
            </w:r>
          </w:p>
        </w:tc>
        <w:tc>
          <w:tcPr>
            <w:tcW w:w="469" w:type="pct"/>
            <w:shd w:val="clear" w:color="auto" w:fill="FFFFFF"/>
          </w:tcPr>
          <w:p w14:paraId="2B704390"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Ön Lisans</w:t>
            </w:r>
          </w:p>
        </w:tc>
        <w:tc>
          <w:tcPr>
            <w:tcW w:w="469" w:type="pct"/>
            <w:shd w:val="clear" w:color="auto" w:fill="FFFFFF"/>
          </w:tcPr>
          <w:p w14:paraId="0CDCC84D"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Lisans</w:t>
            </w:r>
          </w:p>
        </w:tc>
        <w:tc>
          <w:tcPr>
            <w:tcW w:w="531" w:type="pct"/>
            <w:shd w:val="clear" w:color="auto" w:fill="FFFFFF"/>
          </w:tcPr>
          <w:p w14:paraId="0CFCF569" w14:textId="77777777" w:rsidR="00A71186" w:rsidRPr="009C3572" w:rsidRDefault="00A71186" w:rsidP="00A71186">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Yüksek Lisans</w:t>
            </w:r>
          </w:p>
        </w:tc>
        <w:tc>
          <w:tcPr>
            <w:tcW w:w="547" w:type="pct"/>
            <w:vMerge/>
            <w:shd w:val="clear" w:color="auto" w:fill="FFFFFF"/>
          </w:tcPr>
          <w:p w14:paraId="5F5F82E7" w14:textId="77777777" w:rsidR="00A71186" w:rsidRPr="009C3572" w:rsidRDefault="00A71186" w:rsidP="00A71186">
            <w:pPr>
              <w:autoSpaceDE w:val="0"/>
              <w:autoSpaceDN w:val="0"/>
              <w:adjustRightInd w:val="0"/>
              <w:spacing w:after="0" w:line="240" w:lineRule="auto"/>
              <w:rPr>
                <w:rFonts w:cs="Times New Roman"/>
                <w:color w:val="000000"/>
                <w:szCs w:val="24"/>
              </w:rPr>
            </w:pPr>
          </w:p>
        </w:tc>
      </w:tr>
      <w:tr w:rsidR="00BF1F81" w:rsidRPr="009C3572" w14:paraId="7D3C4A04" w14:textId="77777777" w:rsidTr="00A25D4A">
        <w:trPr>
          <w:cantSplit/>
          <w:trHeight w:val="385"/>
        </w:trPr>
        <w:tc>
          <w:tcPr>
            <w:tcW w:w="698" w:type="pct"/>
            <w:vMerge w:val="restart"/>
            <w:shd w:val="clear" w:color="auto" w:fill="FFFFFF"/>
            <w:vAlign w:val="center"/>
          </w:tcPr>
          <w:p w14:paraId="6AA74A09"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Sizce obruk olayına karşı önlem alınabilir mi?</w:t>
            </w:r>
          </w:p>
        </w:tc>
        <w:tc>
          <w:tcPr>
            <w:tcW w:w="429" w:type="pct"/>
            <w:vMerge w:val="restart"/>
            <w:shd w:val="clear" w:color="auto" w:fill="FFFFFF"/>
            <w:vAlign w:val="center"/>
          </w:tcPr>
          <w:p w14:paraId="2ED01842" w14:textId="77777777" w:rsidR="00A71186" w:rsidRPr="009C3572" w:rsidRDefault="00BF1F81"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699" w:type="pct"/>
            <w:shd w:val="clear" w:color="auto" w:fill="FFFFFF"/>
            <w:vAlign w:val="center"/>
          </w:tcPr>
          <w:p w14:paraId="003F5F6B" w14:textId="77777777" w:rsidR="00A71186" w:rsidRPr="009C3572" w:rsidRDefault="00BF1F81"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19" w:type="pct"/>
            <w:shd w:val="clear" w:color="auto" w:fill="FFFFFF"/>
            <w:vAlign w:val="center"/>
          </w:tcPr>
          <w:p w14:paraId="1A3C2B45"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w:t>
            </w:r>
          </w:p>
        </w:tc>
        <w:tc>
          <w:tcPr>
            <w:tcW w:w="440" w:type="pct"/>
            <w:shd w:val="clear" w:color="auto" w:fill="FFFFFF"/>
            <w:vAlign w:val="center"/>
          </w:tcPr>
          <w:p w14:paraId="1154ADAB"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w:t>
            </w:r>
          </w:p>
        </w:tc>
        <w:tc>
          <w:tcPr>
            <w:tcW w:w="469" w:type="pct"/>
            <w:shd w:val="clear" w:color="auto" w:fill="FFFFFF"/>
            <w:vAlign w:val="center"/>
          </w:tcPr>
          <w:p w14:paraId="7897326B"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w:t>
            </w:r>
          </w:p>
        </w:tc>
        <w:tc>
          <w:tcPr>
            <w:tcW w:w="469" w:type="pct"/>
            <w:shd w:val="clear" w:color="auto" w:fill="FFFFFF"/>
            <w:vAlign w:val="center"/>
          </w:tcPr>
          <w:p w14:paraId="5B763933"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35</w:t>
            </w:r>
          </w:p>
        </w:tc>
        <w:tc>
          <w:tcPr>
            <w:tcW w:w="531" w:type="pct"/>
            <w:shd w:val="clear" w:color="auto" w:fill="FFFFFF"/>
            <w:vAlign w:val="center"/>
          </w:tcPr>
          <w:p w14:paraId="617D2F05"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w:t>
            </w:r>
          </w:p>
        </w:tc>
        <w:tc>
          <w:tcPr>
            <w:tcW w:w="547" w:type="pct"/>
            <w:shd w:val="clear" w:color="auto" w:fill="FFFFFF"/>
            <w:vAlign w:val="center"/>
          </w:tcPr>
          <w:p w14:paraId="1A81B653"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110</w:t>
            </w:r>
          </w:p>
        </w:tc>
      </w:tr>
      <w:tr w:rsidR="00BF1F81" w:rsidRPr="009C3572" w14:paraId="2EFCFEE5" w14:textId="77777777" w:rsidTr="00A25D4A">
        <w:trPr>
          <w:cantSplit/>
          <w:trHeight w:val="481"/>
        </w:trPr>
        <w:tc>
          <w:tcPr>
            <w:tcW w:w="698" w:type="pct"/>
            <w:vMerge/>
            <w:shd w:val="clear" w:color="auto" w:fill="FFFFFF"/>
            <w:vAlign w:val="center"/>
          </w:tcPr>
          <w:p w14:paraId="0CF080AE"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01854531"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699" w:type="pct"/>
            <w:shd w:val="clear" w:color="auto" w:fill="FFFFFF"/>
            <w:vAlign w:val="center"/>
          </w:tcPr>
          <w:p w14:paraId="70BC2231"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F1F81" w:rsidRPr="009C3572">
              <w:rPr>
                <w:rFonts w:cs="Times New Roman"/>
                <w:color w:val="000000"/>
                <w:szCs w:val="24"/>
              </w:rPr>
              <w:t>Oran</w:t>
            </w:r>
          </w:p>
        </w:tc>
        <w:tc>
          <w:tcPr>
            <w:tcW w:w="719" w:type="pct"/>
            <w:shd w:val="clear" w:color="auto" w:fill="FFFFFF"/>
            <w:vAlign w:val="center"/>
          </w:tcPr>
          <w:p w14:paraId="7C78B73F"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5,2%</w:t>
            </w:r>
          </w:p>
        </w:tc>
        <w:tc>
          <w:tcPr>
            <w:tcW w:w="440" w:type="pct"/>
            <w:shd w:val="clear" w:color="auto" w:fill="FFFFFF"/>
            <w:vAlign w:val="center"/>
          </w:tcPr>
          <w:p w14:paraId="3E1AE49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w:t>
            </w:r>
          </w:p>
        </w:tc>
        <w:tc>
          <w:tcPr>
            <w:tcW w:w="469" w:type="pct"/>
            <w:shd w:val="clear" w:color="auto" w:fill="FFFFFF"/>
            <w:vAlign w:val="center"/>
          </w:tcPr>
          <w:p w14:paraId="28C08D0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469" w:type="pct"/>
            <w:shd w:val="clear" w:color="auto" w:fill="FFFFFF"/>
            <w:vAlign w:val="center"/>
          </w:tcPr>
          <w:p w14:paraId="7DEF68BC"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7,0%</w:t>
            </w:r>
          </w:p>
        </w:tc>
        <w:tc>
          <w:tcPr>
            <w:tcW w:w="531" w:type="pct"/>
            <w:shd w:val="clear" w:color="auto" w:fill="FFFFFF"/>
            <w:vAlign w:val="center"/>
          </w:tcPr>
          <w:p w14:paraId="6491E5A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2,8%</w:t>
            </w:r>
          </w:p>
        </w:tc>
        <w:tc>
          <w:tcPr>
            <w:tcW w:w="547" w:type="pct"/>
            <w:shd w:val="clear" w:color="auto" w:fill="FFFFFF"/>
            <w:vAlign w:val="center"/>
          </w:tcPr>
          <w:p w14:paraId="4C247DDA"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22,0%</w:t>
            </w:r>
          </w:p>
        </w:tc>
      </w:tr>
      <w:tr w:rsidR="00BF1F81" w:rsidRPr="009C3572" w14:paraId="70CCB1E8" w14:textId="77777777" w:rsidTr="00A25D4A">
        <w:trPr>
          <w:cantSplit/>
          <w:trHeight w:val="481"/>
        </w:trPr>
        <w:tc>
          <w:tcPr>
            <w:tcW w:w="698" w:type="pct"/>
            <w:vMerge/>
            <w:shd w:val="clear" w:color="auto" w:fill="FFFFFF"/>
            <w:vAlign w:val="center"/>
          </w:tcPr>
          <w:p w14:paraId="3ACB63D8"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27C22857"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699" w:type="pct"/>
            <w:shd w:val="clear" w:color="auto" w:fill="FFFFFF"/>
            <w:vAlign w:val="center"/>
          </w:tcPr>
          <w:p w14:paraId="5E926766" w14:textId="77777777" w:rsidR="00A71186" w:rsidRPr="009C3572" w:rsidRDefault="00BF1F81"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19" w:type="pct"/>
            <w:shd w:val="clear" w:color="auto" w:fill="FFFFFF"/>
            <w:vAlign w:val="center"/>
          </w:tcPr>
          <w:p w14:paraId="31958D12"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102</w:t>
            </w:r>
          </w:p>
        </w:tc>
        <w:tc>
          <w:tcPr>
            <w:tcW w:w="440" w:type="pct"/>
            <w:shd w:val="clear" w:color="auto" w:fill="FFFFFF"/>
            <w:vAlign w:val="center"/>
          </w:tcPr>
          <w:p w14:paraId="5151BD4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113</w:t>
            </w:r>
          </w:p>
        </w:tc>
        <w:tc>
          <w:tcPr>
            <w:tcW w:w="469" w:type="pct"/>
            <w:shd w:val="clear" w:color="auto" w:fill="FFFFFF"/>
            <w:vAlign w:val="center"/>
          </w:tcPr>
          <w:p w14:paraId="47D779E1"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38</w:t>
            </w:r>
          </w:p>
        </w:tc>
        <w:tc>
          <w:tcPr>
            <w:tcW w:w="469" w:type="pct"/>
            <w:shd w:val="clear" w:color="auto" w:fill="FFFFFF"/>
            <w:vAlign w:val="center"/>
          </w:tcPr>
          <w:p w14:paraId="306B76D8"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134</w:t>
            </w:r>
          </w:p>
        </w:tc>
        <w:tc>
          <w:tcPr>
            <w:tcW w:w="531" w:type="pct"/>
            <w:shd w:val="clear" w:color="auto" w:fill="FFFFFF"/>
            <w:vAlign w:val="center"/>
          </w:tcPr>
          <w:p w14:paraId="25BB089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w:t>
            </w:r>
          </w:p>
        </w:tc>
        <w:tc>
          <w:tcPr>
            <w:tcW w:w="547" w:type="pct"/>
            <w:shd w:val="clear" w:color="auto" w:fill="FFFFFF"/>
            <w:vAlign w:val="center"/>
          </w:tcPr>
          <w:p w14:paraId="13459E0A"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390</w:t>
            </w:r>
          </w:p>
        </w:tc>
      </w:tr>
      <w:tr w:rsidR="00BF1F81" w:rsidRPr="009C3572" w14:paraId="439ABCF7" w14:textId="77777777" w:rsidTr="00A25D4A">
        <w:trPr>
          <w:cantSplit/>
          <w:trHeight w:val="457"/>
        </w:trPr>
        <w:tc>
          <w:tcPr>
            <w:tcW w:w="698" w:type="pct"/>
            <w:vMerge/>
            <w:shd w:val="clear" w:color="auto" w:fill="FFFFFF"/>
            <w:vAlign w:val="center"/>
          </w:tcPr>
          <w:p w14:paraId="77D20E09"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507159BE" w14:textId="77777777" w:rsidR="00A71186" w:rsidRPr="009C3572" w:rsidRDefault="00A71186" w:rsidP="00A71186">
            <w:pPr>
              <w:autoSpaceDE w:val="0"/>
              <w:autoSpaceDN w:val="0"/>
              <w:adjustRightInd w:val="0"/>
              <w:spacing w:after="0" w:line="240" w:lineRule="auto"/>
              <w:rPr>
                <w:rFonts w:cs="Times New Roman"/>
                <w:b/>
                <w:bCs/>
                <w:color w:val="000000"/>
                <w:szCs w:val="24"/>
              </w:rPr>
            </w:pPr>
          </w:p>
        </w:tc>
        <w:tc>
          <w:tcPr>
            <w:tcW w:w="699" w:type="pct"/>
            <w:shd w:val="clear" w:color="auto" w:fill="FFFFFF"/>
            <w:vAlign w:val="center"/>
          </w:tcPr>
          <w:p w14:paraId="278CAC36"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F1F81" w:rsidRPr="009C3572">
              <w:rPr>
                <w:rFonts w:cs="Times New Roman"/>
                <w:color w:val="000000"/>
                <w:szCs w:val="24"/>
              </w:rPr>
              <w:t>Oran</w:t>
            </w:r>
          </w:p>
        </w:tc>
        <w:tc>
          <w:tcPr>
            <w:tcW w:w="719" w:type="pct"/>
            <w:shd w:val="clear" w:color="auto" w:fill="FFFFFF"/>
            <w:vAlign w:val="center"/>
          </w:tcPr>
          <w:p w14:paraId="5AB75374"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20,4%</w:t>
            </w:r>
          </w:p>
        </w:tc>
        <w:tc>
          <w:tcPr>
            <w:tcW w:w="440" w:type="pct"/>
            <w:shd w:val="clear" w:color="auto" w:fill="FFFFFF"/>
            <w:vAlign w:val="center"/>
          </w:tcPr>
          <w:p w14:paraId="4609800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22,6%</w:t>
            </w:r>
          </w:p>
        </w:tc>
        <w:tc>
          <w:tcPr>
            <w:tcW w:w="469" w:type="pct"/>
            <w:shd w:val="clear" w:color="auto" w:fill="FFFFFF"/>
            <w:vAlign w:val="center"/>
          </w:tcPr>
          <w:p w14:paraId="758256A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7,6%</w:t>
            </w:r>
          </w:p>
        </w:tc>
        <w:tc>
          <w:tcPr>
            <w:tcW w:w="469" w:type="pct"/>
            <w:shd w:val="clear" w:color="auto" w:fill="FFFFFF"/>
            <w:vAlign w:val="center"/>
          </w:tcPr>
          <w:p w14:paraId="24441087"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26,8%</w:t>
            </w:r>
          </w:p>
        </w:tc>
        <w:tc>
          <w:tcPr>
            <w:tcW w:w="531" w:type="pct"/>
            <w:shd w:val="clear" w:color="auto" w:fill="FFFFFF"/>
            <w:vAlign w:val="center"/>
          </w:tcPr>
          <w:p w14:paraId="623AD140"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0,6%</w:t>
            </w:r>
          </w:p>
        </w:tc>
        <w:tc>
          <w:tcPr>
            <w:tcW w:w="547" w:type="pct"/>
            <w:shd w:val="clear" w:color="auto" w:fill="FFFFFF"/>
            <w:vAlign w:val="center"/>
          </w:tcPr>
          <w:p w14:paraId="057A65A9"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78,0%</w:t>
            </w:r>
          </w:p>
        </w:tc>
      </w:tr>
      <w:tr w:rsidR="00BF1F81" w:rsidRPr="009C3572" w14:paraId="090DD4E5" w14:textId="77777777" w:rsidTr="00A25D4A">
        <w:trPr>
          <w:cantSplit/>
          <w:trHeight w:val="409"/>
        </w:trPr>
        <w:tc>
          <w:tcPr>
            <w:tcW w:w="1126" w:type="pct"/>
            <w:gridSpan w:val="2"/>
            <w:vMerge w:val="restart"/>
            <w:shd w:val="clear" w:color="auto" w:fill="FFFFFF"/>
            <w:vAlign w:val="center"/>
          </w:tcPr>
          <w:p w14:paraId="22502EE4" w14:textId="77777777" w:rsidR="00A71186" w:rsidRPr="009C3572" w:rsidRDefault="00A71186" w:rsidP="00A71186">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BF1F81" w:rsidRPr="009C3572">
              <w:rPr>
                <w:rFonts w:cs="Times New Roman"/>
                <w:b/>
                <w:bCs/>
                <w:color w:val="000000"/>
                <w:szCs w:val="24"/>
              </w:rPr>
              <w:t>plam</w:t>
            </w:r>
          </w:p>
        </w:tc>
        <w:tc>
          <w:tcPr>
            <w:tcW w:w="699" w:type="pct"/>
            <w:shd w:val="clear" w:color="auto" w:fill="FFFFFF"/>
            <w:vAlign w:val="center"/>
          </w:tcPr>
          <w:p w14:paraId="7923AE87" w14:textId="77777777" w:rsidR="00A71186" w:rsidRPr="009C3572" w:rsidRDefault="00BF1F81"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19" w:type="pct"/>
            <w:shd w:val="clear" w:color="auto" w:fill="FFFFFF"/>
            <w:vAlign w:val="center"/>
          </w:tcPr>
          <w:p w14:paraId="68EB58BE"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128</w:t>
            </w:r>
          </w:p>
        </w:tc>
        <w:tc>
          <w:tcPr>
            <w:tcW w:w="440" w:type="pct"/>
            <w:shd w:val="clear" w:color="auto" w:fill="FFFFFF"/>
            <w:vAlign w:val="center"/>
          </w:tcPr>
          <w:p w14:paraId="27B859DA"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130</w:t>
            </w:r>
          </w:p>
        </w:tc>
        <w:tc>
          <w:tcPr>
            <w:tcW w:w="469" w:type="pct"/>
            <w:shd w:val="clear" w:color="auto" w:fill="FFFFFF"/>
            <w:vAlign w:val="center"/>
          </w:tcPr>
          <w:p w14:paraId="665BB817"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56</w:t>
            </w:r>
          </w:p>
        </w:tc>
        <w:tc>
          <w:tcPr>
            <w:tcW w:w="469" w:type="pct"/>
            <w:shd w:val="clear" w:color="auto" w:fill="FFFFFF"/>
            <w:vAlign w:val="center"/>
          </w:tcPr>
          <w:p w14:paraId="67B23786"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169</w:t>
            </w:r>
          </w:p>
        </w:tc>
        <w:tc>
          <w:tcPr>
            <w:tcW w:w="531" w:type="pct"/>
            <w:shd w:val="clear" w:color="auto" w:fill="FFFFFF"/>
            <w:vAlign w:val="center"/>
          </w:tcPr>
          <w:p w14:paraId="3B090278"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w:t>
            </w:r>
          </w:p>
        </w:tc>
        <w:tc>
          <w:tcPr>
            <w:tcW w:w="547" w:type="pct"/>
            <w:shd w:val="clear" w:color="auto" w:fill="FFFFFF"/>
            <w:vAlign w:val="center"/>
          </w:tcPr>
          <w:p w14:paraId="63B099EC"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BF1F81" w:rsidRPr="009C3572" w14:paraId="13976C22" w14:textId="77777777" w:rsidTr="00A25D4A">
        <w:trPr>
          <w:cantSplit/>
          <w:trHeight w:val="457"/>
        </w:trPr>
        <w:tc>
          <w:tcPr>
            <w:tcW w:w="1126" w:type="pct"/>
            <w:gridSpan w:val="2"/>
            <w:vMerge/>
            <w:shd w:val="clear" w:color="auto" w:fill="FFFFFF"/>
            <w:vAlign w:val="center"/>
          </w:tcPr>
          <w:p w14:paraId="72AD06B7" w14:textId="77777777" w:rsidR="00A71186" w:rsidRPr="009C3572" w:rsidRDefault="00A71186" w:rsidP="00A71186">
            <w:pPr>
              <w:autoSpaceDE w:val="0"/>
              <w:autoSpaceDN w:val="0"/>
              <w:adjustRightInd w:val="0"/>
              <w:spacing w:after="0" w:line="240" w:lineRule="auto"/>
              <w:rPr>
                <w:rFonts w:cs="Times New Roman"/>
                <w:color w:val="000000"/>
                <w:szCs w:val="24"/>
              </w:rPr>
            </w:pPr>
          </w:p>
        </w:tc>
        <w:tc>
          <w:tcPr>
            <w:tcW w:w="699" w:type="pct"/>
            <w:shd w:val="clear" w:color="auto" w:fill="FFFFFF"/>
            <w:vAlign w:val="center"/>
          </w:tcPr>
          <w:p w14:paraId="72E79D27" w14:textId="77777777" w:rsidR="00A71186" w:rsidRPr="009C3572" w:rsidRDefault="00A71186" w:rsidP="00A71186">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BF1F81" w:rsidRPr="009C3572">
              <w:rPr>
                <w:rFonts w:cs="Times New Roman"/>
                <w:color w:val="000000"/>
                <w:szCs w:val="24"/>
              </w:rPr>
              <w:t>Oran</w:t>
            </w:r>
          </w:p>
        </w:tc>
        <w:tc>
          <w:tcPr>
            <w:tcW w:w="719" w:type="pct"/>
            <w:shd w:val="clear" w:color="auto" w:fill="FFFFFF"/>
            <w:vAlign w:val="center"/>
          </w:tcPr>
          <w:p w14:paraId="3A84D8FB"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25,6%</w:t>
            </w:r>
          </w:p>
        </w:tc>
        <w:tc>
          <w:tcPr>
            <w:tcW w:w="440" w:type="pct"/>
            <w:shd w:val="clear" w:color="auto" w:fill="FFFFFF"/>
            <w:vAlign w:val="center"/>
          </w:tcPr>
          <w:p w14:paraId="1584D9BF"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26,0%</w:t>
            </w:r>
          </w:p>
        </w:tc>
        <w:tc>
          <w:tcPr>
            <w:tcW w:w="469" w:type="pct"/>
            <w:shd w:val="clear" w:color="auto" w:fill="FFFFFF"/>
            <w:vAlign w:val="center"/>
          </w:tcPr>
          <w:p w14:paraId="24A22F95"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11,2%</w:t>
            </w:r>
          </w:p>
        </w:tc>
        <w:tc>
          <w:tcPr>
            <w:tcW w:w="469" w:type="pct"/>
            <w:shd w:val="clear" w:color="auto" w:fill="FFFFFF"/>
            <w:vAlign w:val="center"/>
          </w:tcPr>
          <w:p w14:paraId="7D082DA2"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33,8%</w:t>
            </w:r>
          </w:p>
        </w:tc>
        <w:tc>
          <w:tcPr>
            <w:tcW w:w="531" w:type="pct"/>
            <w:shd w:val="clear" w:color="auto" w:fill="FFFFFF"/>
            <w:vAlign w:val="center"/>
          </w:tcPr>
          <w:p w14:paraId="3DCB9D22"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w:t>
            </w:r>
          </w:p>
        </w:tc>
        <w:tc>
          <w:tcPr>
            <w:tcW w:w="547" w:type="pct"/>
            <w:shd w:val="clear" w:color="auto" w:fill="FFFFFF"/>
            <w:vAlign w:val="center"/>
          </w:tcPr>
          <w:p w14:paraId="4757EFCD" w14:textId="77777777" w:rsidR="00A71186" w:rsidRPr="009C3572" w:rsidRDefault="00A71186" w:rsidP="00A71186">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BF1F81" w:rsidRPr="009C3572" w14:paraId="5736CCBC" w14:textId="77777777" w:rsidTr="00BF1F81">
        <w:trPr>
          <w:cantSplit/>
          <w:trHeight w:val="40"/>
        </w:trPr>
        <w:tc>
          <w:tcPr>
            <w:tcW w:w="2268" w:type="dxa"/>
            <w:gridSpan w:val="2"/>
            <w:shd w:val="clear" w:color="auto" w:fill="FFFFFF"/>
          </w:tcPr>
          <w:p w14:paraId="331C13F8" w14:textId="77777777" w:rsidR="00BF1F81" w:rsidRPr="009C3572" w:rsidRDefault="00BF1F81" w:rsidP="00BF1F81">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BF1F81" w:rsidRPr="009C3572" w14:paraId="17A548B5" w14:textId="77777777" w:rsidTr="00BF1F81">
        <w:trPr>
          <w:cantSplit/>
        </w:trPr>
        <w:tc>
          <w:tcPr>
            <w:tcW w:w="1134" w:type="dxa"/>
            <w:shd w:val="clear" w:color="auto" w:fill="FFFFFF"/>
          </w:tcPr>
          <w:p w14:paraId="6C59389D" w14:textId="577D772C" w:rsidR="00BF1F81" w:rsidRPr="009C3572" w:rsidRDefault="00C978EF" w:rsidP="00BF1F81">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BF1F81" w:rsidRPr="009C3572">
              <w:rPr>
                <w:rFonts w:cs="Times New Roman"/>
                <w:b/>
                <w:sz w:val="20"/>
                <w:szCs w:val="20"/>
              </w:rPr>
              <w:t>:</w:t>
            </w:r>
            <w:r w:rsidR="00BF1F81" w:rsidRPr="009C3572">
              <w:rPr>
                <w:rFonts w:cs="Times New Roman"/>
                <w:bCs/>
                <w:sz w:val="20"/>
                <w:szCs w:val="20"/>
              </w:rPr>
              <w:t>45,851</w:t>
            </w:r>
          </w:p>
        </w:tc>
        <w:tc>
          <w:tcPr>
            <w:tcW w:w="1134" w:type="dxa"/>
            <w:shd w:val="clear" w:color="auto" w:fill="FFFFFF"/>
          </w:tcPr>
          <w:p w14:paraId="35DDC397" w14:textId="50B5D1BD" w:rsidR="00BF1F81" w:rsidRPr="009C3572" w:rsidRDefault="00BF1F81" w:rsidP="00BF1F81">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0,000</w:t>
            </w:r>
            <w:r w:rsidR="002D16C4">
              <w:rPr>
                <w:rFonts w:cs="Times New Roman"/>
                <w:color w:val="000000"/>
                <w:sz w:val="20"/>
                <w:szCs w:val="20"/>
              </w:rPr>
              <w:t>1</w:t>
            </w:r>
          </w:p>
        </w:tc>
      </w:tr>
    </w:tbl>
    <w:p w14:paraId="3AE2FADB" w14:textId="77777777" w:rsidR="00BF1F81" w:rsidRPr="009C3572" w:rsidRDefault="00BF1F81" w:rsidP="00A71186">
      <w:pPr>
        <w:autoSpaceDE w:val="0"/>
        <w:autoSpaceDN w:val="0"/>
        <w:adjustRightInd w:val="0"/>
        <w:spacing w:after="0" w:line="400" w:lineRule="atLeast"/>
        <w:rPr>
          <w:rFonts w:cs="Times New Roman"/>
          <w:szCs w:val="24"/>
        </w:rPr>
      </w:pPr>
    </w:p>
    <w:p w14:paraId="30BE78C1" w14:textId="77777777" w:rsidR="00BF1F81" w:rsidRPr="009C3572" w:rsidRDefault="00BF1F81" w:rsidP="00A71186">
      <w:pPr>
        <w:autoSpaceDE w:val="0"/>
        <w:autoSpaceDN w:val="0"/>
        <w:adjustRightInd w:val="0"/>
        <w:spacing w:after="0" w:line="400" w:lineRule="atLeast"/>
        <w:rPr>
          <w:rFonts w:cs="Times New Roman"/>
          <w:szCs w:val="24"/>
        </w:rPr>
      </w:pPr>
    </w:p>
    <w:p w14:paraId="162B4BBF" w14:textId="77777777" w:rsidR="009C3572" w:rsidRDefault="009C3572" w:rsidP="00A71186">
      <w:pPr>
        <w:rPr>
          <w:rFonts w:cs="Times New Roman"/>
          <w:szCs w:val="24"/>
        </w:rPr>
      </w:pPr>
    </w:p>
    <w:p w14:paraId="7273F205" w14:textId="77777777" w:rsidR="008A0CDA" w:rsidRDefault="008A0CDA" w:rsidP="00A71186"/>
    <w:p w14:paraId="65189017" w14:textId="77777777" w:rsidR="008A0CDA" w:rsidRDefault="008A0CDA" w:rsidP="00A71186"/>
    <w:p w14:paraId="2BB9B57A" w14:textId="77777777" w:rsidR="00AE6F0F" w:rsidRDefault="00AE6F0F" w:rsidP="00A71186"/>
    <w:p w14:paraId="0E73DC58" w14:textId="77777777" w:rsidR="00AE6F0F" w:rsidRDefault="00AE6F0F" w:rsidP="00A71186"/>
    <w:p w14:paraId="0DD8D957" w14:textId="77777777" w:rsidR="00AE6F0F" w:rsidRDefault="00AE6F0F" w:rsidP="00A71186"/>
    <w:p w14:paraId="1F4D3DB9" w14:textId="77777777" w:rsidR="008D3736" w:rsidRDefault="008D3736" w:rsidP="00360EC7">
      <w:pPr>
        <w:pStyle w:val="ResimYazs"/>
        <w:jc w:val="both"/>
        <w:rPr>
          <w:rFonts w:cs="Times New Roman"/>
          <w:color w:val="000000" w:themeColor="text1"/>
          <w:sz w:val="24"/>
          <w:szCs w:val="24"/>
        </w:rPr>
      </w:pPr>
    </w:p>
    <w:p w14:paraId="4D9F8929" w14:textId="5B3C3DA6" w:rsidR="008A0CDA" w:rsidRPr="00164D1B" w:rsidRDefault="00BF1F81" w:rsidP="002D413A">
      <w:pPr>
        <w:pStyle w:val="LKAN2"/>
        <w:spacing w:after="0"/>
        <w:ind w:left="709"/>
        <w:jc w:val="both"/>
        <w:outlineLvl w:val="2"/>
      </w:pPr>
      <w:bookmarkStart w:id="210" w:name="_Toc37720924"/>
      <w:r w:rsidRPr="009C3572">
        <w:lastRenderedPageBreak/>
        <w:t>4.2.</w:t>
      </w:r>
      <w:r w:rsidR="00F568AA">
        <w:t>45</w:t>
      </w:r>
      <w:r w:rsidR="00AE6F0F">
        <w:t xml:space="preserve">. </w:t>
      </w:r>
      <w:r w:rsidR="008A0CDA" w:rsidRPr="00AE6F0F">
        <w:rPr>
          <w:rStyle w:val="Balk3Char"/>
          <w:b/>
        </w:rPr>
        <w:t xml:space="preserve">Yaş </w:t>
      </w:r>
      <w:r w:rsidRPr="00AE6F0F">
        <w:rPr>
          <w:rStyle w:val="Balk3Char"/>
          <w:b/>
        </w:rPr>
        <w:t>G</w:t>
      </w:r>
      <w:r w:rsidR="008A0CDA" w:rsidRPr="00AE6F0F">
        <w:rPr>
          <w:rStyle w:val="Balk3Char"/>
          <w:b/>
        </w:rPr>
        <w:t>rupları</w:t>
      </w:r>
      <w:r w:rsidRPr="00AE6F0F">
        <w:rPr>
          <w:rStyle w:val="Balk3Char"/>
          <w:b/>
        </w:rPr>
        <w:t xml:space="preserve"> </w:t>
      </w:r>
      <w:r w:rsidR="00572C5B">
        <w:rPr>
          <w:rStyle w:val="Balk3Char"/>
          <w:b/>
        </w:rPr>
        <w:t>v</w:t>
      </w:r>
      <w:r w:rsidR="00AE6F0F" w:rsidRPr="00AE6F0F">
        <w:rPr>
          <w:rStyle w:val="Balk3Char"/>
          <w:b/>
        </w:rPr>
        <w:t>e “</w:t>
      </w:r>
      <w:r w:rsidR="008A0CDA" w:rsidRPr="00AE6F0F">
        <w:rPr>
          <w:rStyle w:val="Balk3Char"/>
          <w:b/>
        </w:rPr>
        <w:t xml:space="preserve">Sizce </w:t>
      </w:r>
      <w:r w:rsidR="00AE6F0F" w:rsidRPr="00AE6F0F">
        <w:rPr>
          <w:rStyle w:val="Balk3Char"/>
          <w:b/>
        </w:rPr>
        <w:t>Obru</w:t>
      </w:r>
      <w:r w:rsidR="00D1140C">
        <w:rPr>
          <w:rStyle w:val="Balk3Char"/>
          <w:b/>
        </w:rPr>
        <w:t xml:space="preserve">k Olayına Bir Önlem Alınabilir </w:t>
      </w:r>
      <w:r w:rsidR="00D1140C" w:rsidRPr="00164D1B">
        <w:rPr>
          <w:rStyle w:val="Balk3Char"/>
          <w:b/>
        </w:rPr>
        <w:t>m</w:t>
      </w:r>
      <w:r w:rsidR="00AE6F0F" w:rsidRPr="00164D1B">
        <w:rPr>
          <w:rStyle w:val="Balk3Char"/>
          <w:b/>
        </w:rPr>
        <w:t xml:space="preserve">i?” </w:t>
      </w:r>
      <w:r w:rsidR="008A0CDA" w:rsidRPr="00164D1B">
        <w:rPr>
          <w:rStyle w:val="Balk3Char"/>
          <w:b/>
        </w:rPr>
        <w:t>Sorusu</w:t>
      </w:r>
      <w:r w:rsidRPr="00164D1B">
        <w:rPr>
          <w:rStyle w:val="Balk3Char"/>
          <w:b/>
        </w:rPr>
        <w:t xml:space="preserve"> Arasındaki Anlamsal Fark</w:t>
      </w:r>
      <w:bookmarkEnd w:id="210"/>
    </w:p>
    <w:p w14:paraId="736EADF5" w14:textId="5CA8352C" w:rsidR="005F1D76" w:rsidRPr="00164D1B" w:rsidRDefault="005F1D76" w:rsidP="005F1D76">
      <w:pPr>
        <w:spacing w:after="0"/>
        <w:ind w:firstLine="709"/>
        <w:jc w:val="both"/>
        <w:rPr>
          <w:rFonts w:cs="Times New Roman"/>
          <w:szCs w:val="24"/>
        </w:rPr>
      </w:pPr>
      <w:r w:rsidRPr="00164D1B">
        <w:rPr>
          <w:rFonts w:cs="Times New Roman"/>
          <w:szCs w:val="24"/>
        </w:rPr>
        <w:t>Analiz sonuçlarına göre</w:t>
      </w:r>
      <w:r w:rsidR="00F519EC">
        <w:rPr>
          <w:rFonts w:cs="Times New Roman"/>
          <w:szCs w:val="24"/>
        </w:rPr>
        <w:t>,</w:t>
      </w:r>
      <w:r w:rsidRPr="00164D1B">
        <w:rPr>
          <w:rFonts w:cs="Times New Roman"/>
          <w:szCs w:val="24"/>
        </w:rPr>
        <w:t xml:space="preserve"> katılımcıların yaş gruplarına göre obruk oluşumu için bir önlem alınabileceğine yönelik görüşleri açısından istatistiksel olarak anlamlı bir fark olmadığı belirlenmiştir (p˃0,05) (Tab</w:t>
      </w:r>
      <w:r w:rsidR="00517601" w:rsidRPr="00164D1B">
        <w:rPr>
          <w:rFonts w:cs="Times New Roman"/>
          <w:szCs w:val="24"/>
        </w:rPr>
        <w:t>lo 46</w:t>
      </w:r>
      <w:r w:rsidRPr="00164D1B">
        <w:rPr>
          <w:rFonts w:cs="Times New Roman"/>
          <w:szCs w:val="24"/>
        </w:rPr>
        <w:t>).</w:t>
      </w:r>
    </w:p>
    <w:p w14:paraId="7C5DCC1F" w14:textId="77777777" w:rsidR="009C3572" w:rsidRPr="00164D1B" w:rsidRDefault="009C3572" w:rsidP="005F1D76">
      <w:pPr>
        <w:pStyle w:val="ResimYazs"/>
        <w:spacing w:after="0" w:line="360" w:lineRule="auto"/>
        <w:jc w:val="both"/>
        <w:rPr>
          <w:rFonts w:cs="Times New Roman"/>
          <w:color w:val="auto"/>
          <w:sz w:val="24"/>
          <w:szCs w:val="24"/>
        </w:rPr>
      </w:pPr>
    </w:p>
    <w:p w14:paraId="1BBC382F" w14:textId="12297704" w:rsidR="009C565C" w:rsidRPr="006423D2" w:rsidRDefault="00AE6F0F" w:rsidP="006423D2">
      <w:pPr>
        <w:pStyle w:val="ResimYazs"/>
        <w:spacing w:after="0" w:line="360" w:lineRule="auto"/>
        <w:jc w:val="center"/>
        <w:rPr>
          <w:color w:val="auto"/>
          <w:sz w:val="24"/>
          <w:szCs w:val="24"/>
        </w:rPr>
      </w:pPr>
      <w:bookmarkStart w:id="211" w:name="_Toc44623398"/>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46</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Yaş Gruplarına Göre</w:t>
      </w:r>
      <w:r w:rsidR="009100DD">
        <w:rPr>
          <w:color w:val="auto"/>
          <w:sz w:val="24"/>
          <w:szCs w:val="24"/>
        </w:rPr>
        <w:t xml:space="preserve"> </w:t>
      </w:r>
      <w:r w:rsidRPr="009C565C">
        <w:rPr>
          <w:color w:val="auto"/>
          <w:sz w:val="24"/>
          <w:szCs w:val="24"/>
        </w:rPr>
        <w:t>Obru</w:t>
      </w:r>
      <w:r w:rsidR="00D1140C" w:rsidRPr="009C565C">
        <w:rPr>
          <w:color w:val="auto"/>
          <w:sz w:val="24"/>
          <w:szCs w:val="24"/>
        </w:rPr>
        <w:t>k Olayına</w:t>
      </w:r>
      <w:r w:rsidR="009100DD">
        <w:rPr>
          <w:color w:val="auto"/>
          <w:sz w:val="24"/>
          <w:szCs w:val="24"/>
        </w:rPr>
        <w:t xml:space="preserve"> Karşı </w:t>
      </w:r>
      <w:r w:rsidR="00D1140C" w:rsidRPr="009C565C">
        <w:rPr>
          <w:color w:val="auto"/>
          <w:sz w:val="24"/>
          <w:szCs w:val="24"/>
        </w:rPr>
        <w:t>Önlem Alınabil</w:t>
      </w:r>
      <w:r w:rsidR="009100DD">
        <w:rPr>
          <w:color w:val="auto"/>
          <w:sz w:val="24"/>
          <w:szCs w:val="24"/>
        </w:rPr>
        <w:t>eceğini Düşünme Durumu</w:t>
      </w:r>
      <w:bookmarkEnd w:id="211"/>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5"/>
        <w:gridCol w:w="731"/>
        <w:gridCol w:w="1151"/>
        <w:gridCol w:w="785"/>
        <w:gridCol w:w="776"/>
        <w:gridCol w:w="776"/>
        <w:gridCol w:w="776"/>
        <w:gridCol w:w="783"/>
        <w:gridCol w:w="931"/>
      </w:tblGrid>
      <w:tr w:rsidR="008A0CDA" w:rsidRPr="009C3572" w14:paraId="55061FFA" w14:textId="77777777" w:rsidTr="00A25D4A">
        <w:trPr>
          <w:cantSplit/>
          <w:trHeight w:val="388"/>
        </w:trPr>
        <w:tc>
          <w:tcPr>
            <w:tcW w:w="2165" w:type="pct"/>
            <w:gridSpan w:val="3"/>
            <w:vMerge w:val="restart"/>
            <w:shd w:val="clear" w:color="auto" w:fill="FFFFFF"/>
          </w:tcPr>
          <w:p w14:paraId="29075B64" w14:textId="77777777" w:rsidR="008A0CDA" w:rsidRPr="009C3572" w:rsidRDefault="008A0CDA" w:rsidP="008A0CDA">
            <w:pPr>
              <w:autoSpaceDE w:val="0"/>
              <w:autoSpaceDN w:val="0"/>
              <w:adjustRightInd w:val="0"/>
              <w:spacing w:after="0" w:line="240" w:lineRule="auto"/>
              <w:ind w:left="60" w:right="60"/>
              <w:rPr>
                <w:rFonts w:cs="Times New Roman"/>
                <w:color w:val="000000"/>
                <w:szCs w:val="24"/>
              </w:rPr>
            </w:pPr>
          </w:p>
        </w:tc>
        <w:tc>
          <w:tcPr>
            <w:tcW w:w="2289" w:type="pct"/>
            <w:gridSpan w:val="5"/>
            <w:shd w:val="clear" w:color="auto" w:fill="FFFFFF"/>
          </w:tcPr>
          <w:p w14:paraId="1A49C4BA"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Yaş</w:t>
            </w:r>
          </w:p>
        </w:tc>
        <w:tc>
          <w:tcPr>
            <w:tcW w:w="547" w:type="pct"/>
            <w:vMerge w:val="restart"/>
            <w:shd w:val="clear" w:color="auto" w:fill="FFFFFF"/>
          </w:tcPr>
          <w:p w14:paraId="1B0CCC4B"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BF1F81" w:rsidRPr="009C3572">
              <w:rPr>
                <w:rFonts w:cs="Times New Roman"/>
                <w:b/>
                <w:bCs/>
                <w:color w:val="000000"/>
                <w:szCs w:val="24"/>
              </w:rPr>
              <w:t>plam</w:t>
            </w:r>
          </w:p>
        </w:tc>
      </w:tr>
      <w:tr w:rsidR="008A0CDA" w:rsidRPr="009C3572" w14:paraId="386EF8DB" w14:textId="77777777" w:rsidTr="00A25D4A">
        <w:trPr>
          <w:cantSplit/>
          <w:trHeight w:val="433"/>
        </w:trPr>
        <w:tc>
          <w:tcPr>
            <w:tcW w:w="2165" w:type="pct"/>
            <w:gridSpan w:val="3"/>
            <w:vMerge/>
            <w:shd w:val="clear" w:color="auto" w:fill="FFFFFF"/>
          </w:tcPr>
          <w:p w14:paraId="6705A5A4" w14:textId="77777777" w:rsidR="008A0CDA" w:rsidRPr="009C3572" w:rsidRDefault="008A0CDA" w:rsidP="008A0CDA">
            <w:pPr>
              <w:autoSpaceDE w:val="0"/>
              <w:autoSpaceDN w:val="0"/>
              <w:adjustRightInd w:val="0"/>
              <w:spacing w:after="0" w:line="240" w:lineRule="auto"/>
              <w:rPr>
                <w:rFonts w:cs="Times New Roman"/>
                <w:color w:val="000000"/>
                <w:szCs w:val="24"/>
              </w:rPr>
            </w:pPr>
          </w:p>
        </w:tc>
        <w:tc>
          <w:tcPr>
            <w:tcW w:w="461" w:type="pct"/>
            <w:shd w:val="clear" w:color="auto" w:fill="FFFFFF"/>
          </w:tcPr>
          <w:p w14:paraId="5EB06D07"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15-25</w:t>
            </w:r>
          </w:p>
        </w:tc>
        <w:tc>
          <w:tcPr>
            <w:tcW w:w="456" w:type="pct"/>
            <w:shd w:val="clear" w:color="auto" w:fill="FFFFFF"/>
          </w:tcPr>
          <w:p w14:paraId="31538753"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26-35</w:t>
            </w:r>
          </w:p>
        </w:tc>
        <w:tc>
          <w:tcPr>
            <w:tcW w:w="456" w:type="pct"/>
            <w:shd w:val="clear" w:color="auto" w:fill="FFFFFF"/>
          </w:tcPr>
          <w:p w14:paraId="6C7B5690"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36-45</w:t>
            </w:r>
          </w:p>
        </w:tc>
        <w:tc>
          <w:tcPr>
            <w:tcW w:w="456" w:type="pct"/>
            <w:shd w:val="clear" w:color="auto" w:fill="FFFFFF"/>
          </w:tcPr>
          <w:p w14:paraId="52B4C33B"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46-55</w:t>
            </w:r>
          </w:p>
        </w:tc>
        <w:tc>
          <w:tcPr>
            <w:tcW w:w="459" w:type="pct"/>
            <w:shd w:val="clear" w:color="auto" w:fill="FFFFFF"/>
          </w:tcPr>
          <w:p w14:paraId="7BB27E14" w14:textId="77777777" w:rsidR="008A0CDA" w:rsidRPr="009C3572" w:rsidRDefault="008A0CDA" w:rsidP="008A0CDA">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56-65</w:t>
            </w:r>
          </w:p>
        </w:tc>
        <w:tc>
          <w:tcPr>
            <w:tcW w:w="547" w:type="pct"/>
            <w:vMerge/>
            <w:shd w:val="clear" w:color="auto" w:fill="FFFFFF"/>
          </w:tcPr>
          <w:p w14:paraId="099BC8B2"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r>
      <w:tr w:rsidR="00BF1F81" w:rsidRPr="009C3572" w14:paraId="03C32342" w14:textId="77777777" w:rsidTr="00A25D4A">
        <w:trPr>
          <w:cantSplit/>
          <w:trHeight w:val="388"/>
        </w:trPr>
        <w:tc>
          <w:tcPr>
            <w:tcW w:w="1060" w:type="pct"/>
            <w:vMerge w:val="restart"/>
            <w:shd w:val="clear" w:color="auto" w:fill="FFFFFF"/>
            <w:vAlign w:val="center"/>
          </w:tcPr>
          <w:p w14:paraId="144DB923" w14:textId="77777777" w:rsidR="008A0CDA" w:rsidRPr="009C3572" w:rsidRDefault="008A0CDA" w:rsidP="008A0CDA">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Sizce obruk olayına karşı önlem alınabilir mi?</w:t>
            </w:r>
          </w:p>
        </w:tc>
        <w:tc>
          <w:tcPr>
            <w:tcW w:w="429" w:type="pct"/>
            <w:vMerge w:val="restart"/>
            <w:shd w:val="clear" w:color="auto" w:fill="FFFFFF"/>
            <w:vAlign w:val="center"/>
          </w:tcPr>
          <w:p w14:paraId="04C42373" w14:textId="77777777" w:rsidR="008A0CDA" w:rsidRPr="009C3572" w:rsidRDefault="00FD5462" w:rsidP="008A0CDA">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676" w:type="pct"/>
            <w:shd w:val="clear" w:color="auto" w:fill="FFFFFF"/>
            <w:vAlign w:val="center"/>
          </w:tcPr>
          <w:p w14:paraId="73909AF0" w14:textId="77777777" w:rsidR="008A0CDA" w:rsidRPr="009C3572" w:rsidRDefault="00FD5462"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1" w:type="pct"/>
            <w:shd w:val="clear" w:color="auto" w:fill="FFFFFF"/>
            <w:vAlign w:val="center"/>
          </w:tcPr>
          <w:p w14:paraId="0D94D0D1"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35</w:t>
            </w:r>
          </w:p>
        </w:tc>
        <w:tc>
          <w:tcPr>
            <w:tcW w:w="456" w:type="pct"/>
            <w:shd w:val="clear" w:color="auto" w:fill="FFFFFF"/>
            <w:vAlign w:val="center"/>
          </w:tcPr>
          <w:p w14:paraId="211B9D7F"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w:t>
            </w:r>
          </w:p>
        </w:tc>
        <w:tc>
          <w:tcPr>
            <w:tcW w:w="456" w:type="pct"/>
            <w:shd w:val="clear" w:color="auto" w:fill="FFFFFF"/>
            <w:vAlign w:val="center"/>
          </w:tcPr>
          <w:p w14:paraId="3B75D420"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w:t>
            </w:r>
          </w:p>
        </w:tc>
        <w:tc>
          <w:tcPr>
            <w:tcW w:w="456" w:type="pct"/>
            <w:shd w:val="clear" w:color="auto" w:fill="FFFFFF"/>
            <w:vAlign w:val="center"/>
          </w:tcPr>
          <w:p w14:paraId="325791F0"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w:t>
            </w:r>
          </w:p>
        </w:tc>
        <w:tc>
          <w:tcPr>
            <w:tcW w:w="459" w:type="pct"/>
            <w:shd w:val="clear" w:color="auto" w:fill="FFFFFF"/>
            <w:vAlign w:val="center"/>
          </w:tcPr>
          <w:p w14:paraId="64867482"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w:t>
            </w:r>
          </w:p>
        </w:tc>
        <w:tc>
          <w:tcPr>
            <w:tcW w:w="547" w:type="pct"/>
            <w:shd w:val="clear" w:color="auto" w:fill="FFFFFF"/>
            <w:vAlign w:val="center"/>
          </w:tcPr>
          <w:p w14:paraId="153094A4"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110</w:t>
            </w:r>
          </w:p>
        </w:tc>
      </w:tr>
      <w:tr w:rsidR="00BF1F81" w:rsidRPr="009C3572" w14:paraId="119B7AEC" w14:textId="77777777" w:rsidTr="00A25D4A">
        <w:trPr>
          <w:cantSplit/>
          <w:trHeight w:val="433"/>
        </w:trPr>
        <w:tc>
          <w:tcPr>
            <w:tcW w:w="1060" w:type="pct"/>
            <w:vMerge/>
            <w:shd w:val="clear" w:color="auto" w:fill="FFFFFF"/>
            <w:vAlign w:val="center"/>
          </w:tcPr>
          <w:p w14:paraId="702C5FFC"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16B2B8C"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c>
          <w:tcPr>
            <w:tcW w:w="676" w:type="pct"/>
            <w:shd w:val="clear" w:color="auto" w:fill="FFFFFF"/>
            <w:vAlign w:val="center"/>
          </w:tcPr>
          <w:p w14:paraId="3772945E" w14:textId="77777777" w:rsidR="008A0CDA" w:rsidRPr="009C3572" w:rsidRDefault="008A0CDA"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D5462" w:rsidRPr="009C3572">
              <w:rPr>
                <w:rFonts w:cs="Times New Roman"/>
                <w:color w:val="000000"/>
                <w:szCs w:val="24"/>
              </w:rPr>
              <w:t>Oran</w:t>
            </w:r>
          </w:p>
        </w:tc>
        <w:tc>
          <w:tcPr>
            <w:tcW w:w="461" w:type="pct"/>
            <w:shd w:val="clear" w:color="auto" w:fill="FFFFFF"/>
            <w:vAlign w:val="center"/>
          </w:tcPr>
          <w:p w14:paraId="41B2B363"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7,0%</w:t>
            </w:r>
          </w:p>
        </w:tc>
        <w:tc>
          <w:tcPr>
            <w:tcW w:w="456" w:type="pct"/>
            <w:shd w:val="clear" w:color="auto" w:fill="FFFFFF"/>
            <w:vAlign w:val="center"/>
          </w:tcPr>
          <w:p w14:paraId="7F98C39D"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4,4%</w:t>
            </w:r>
          </w:p>
        </w:tc>
        <w:tc>
          <w:tcPr>
            <w:tcW w:w="456" w:type="pct"/>
            <w:shd w:val="clear" w:color="auto" w:fill="FFFFFF"/>
            <w:vAlign w:val="center"/>
          </w:tcPr>
          <w:p w14:paraId="22955865"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5,2%</w:t>
            </w:r>
          </w:p>
        </w:tc>
        <w:tc>
          <w:tcPr>
            <w:tcW w:w="456" w:type="pct"/>
            <w:shd w:val="clear" w:color="auto" w:fill="FFFFFF"/>
            <w:vAlign w:val="center"/>
          </w:tcPr>
          <w:p w14:paraId="566CE5FE"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w:t>
            </w:r>
          </w:p>
        </w:tc>
        <w:tc>
          <w:tcPr>
            <w:tcW w:w="459" w:type="pct"/>
            <w:shd w:val="clear" w:color="auto" w:fill="FFFFFF"/>
            <w:vAlign w:val="center"/>
          </w:tcPr>
          <w:p w14:paraId="2AC0302B"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3,8%</w:t>
            </w:r>
          </w:p>
        </w:tc>
        <w:tc>
          <w:tcPr>
            <w:tcW w:w="547" w:type="pct"/>
            <w:shd w:val="clear" w:color="auto" w:fill="FFFFFF"/>
            <w:vAlign w:val="center"/>
          </w:tcPr>
          <w:p w14:paraId="2A04B4DE"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22,0%</w:t>
            </w:r>
          </w:p>
        </w:tc>
      </w:tr>
      <w:tr w:rsidR="00BF1F81" w:rsidRPr="009C3572" w14:paraId="1044193B" w14:textId="77777777" w:rsidTr="00A25D4A">
        <w:trPr>
          <w:cantSplit/>
          <w:trHeight w:val="456"/>
        </w:trPr>
        <w:tc>
          <w:tcPr>
            <w:tcW w:w="1060" w:type="pct"/>
            <w:vMerge/>
            <w:shd w:val="clear" w:color="auto" w:fill="FFFFFF"/>
            <w:vAlign w:val="center"/>
          </w:tcPr>
          <w:p w14:paraId="14C77426"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42BF8310" w14:textId="77777777" w:rsidR="008A0CDA" w:rsidRPr="009C3572" w:rsidRDefault="008A0CDA" w:rsidP="008A0CDA">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676" w:type="pct"/>
            <w:shd w:val="clear" w:color="auto" w:fill="FFFFFF"/>
            <w:vAlign w:val="center"/>
          </w:tcPr>
          <w:p w14:paraId="4813CB90" w14:textId="77777777" w:rsidR="008A0CDA" w:rsidRPr="009C3572" w:rsidRDefault="00FD5462"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1" w:type="pct"/>
            <w:shd w:val="clear" w:color="auto" w:fill="FFFFFF"/>
            <w:vAlign w:val="center"/>
          </w:tcPr>
          <w:p w14:paraId="3A75297B"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w:t>
            </w:r>
          </w:p>
        </w:tc>
        <w:tc>
          <w:tcPr>
            <w:tcW w:w="456" w:type="pct"/>
            <w:shd w:val="clear" w:color="auto" w:fill="FFFFFF"/>
            <w:vAlign w:val="center"/>
          </w:tcPr>
          <w:p w14:paraId="3BC5292D"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95</w:t>
            </w:r>
          </w:p>
        </w:tc>
        <w:tc>
          <w:tcPr>
            <w:tcW w:w="456" w:type="pct"/>
            <w:shd w:val="clear" w:color="auto" w:fill="FFFFFF"/>
            <w:vAlign w:val="center"/>
          </w:tcPr>
          <w:p w14:paraId="15C986DB"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83</w:t>
            </w:r>
          </w:p>
        </w:tc>
        <w:tc>
          <w:tcPr>
            <w:tcW w:w="456" w:type="pct"/>
            <w:shd w:val="clear" w:color="auto" w:fill="FFFFFF"/>
            <w:vAlign w:val="center"/>
          </w:tcPr>
          <w:p w14:paraId="6F473B6C"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59</w:t>
            </w:r>
          </w:p>
        </w:tc>
        <w:tc>
          <w:tcPr>
            <w:tcW w:w="459" w:type="pct"/>
            <w:shd w:val="clear" w:color="auto" w:fill="FFFFFF"/>
            <w:vAlign w:val="center"/>
          </w:tcPr>
          <w:p w14:paraId="1ABFA376"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53</w:t>
            </w:r>
          </w:p>
        </w:tc>
        <w:tc>
          <w:tcPr>
            <w:tcW w:w="547" w:type="pct"/>
            <w:shd w:val="clear" w:color="auto" w:fill="FFFFFF"/>
            <w:vAlign w:val="center"/>
          </w:tcPr>
          <w:p w14:paraId="44EE97D8"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390</w:t>
            </w:r>
          </w:p>
        </w:tc>
      </w:tr>
      <w:tr w:rsidR="00BF1F81" w:rsidRPr="009C3572" w14:paraId="4708D104" w14:textId="77777777" w:rsidTr="00A25D4A">
        <w:trPr>
          <w:cantSplit/>
          <w:trHeight w:val="433"/>
        </w:trPr>
        <w:tc>
          <w:tcPr>
            <w:tcW w:w="1060" w:type="pct"/>
            <w:vMerge/>
            <w:shd w:val="clear" w:color="auto" w:fill="FFFFFF"/>
            <w:vAlign w:val="center"/>
          </w:tcPr>
          <w:p w14:paraId="1F88A528"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5834B643" w14:textId="77777777" w:rsidR="008A0CDA" w:rsidRPr="009C3572" w:rsidRDefault="008A0CDA" w:rsidP="008A0CDA">
            <w:pPr>
              <w:autoSpaceDE w:val="0"/>
              <w:autoSpaceDN w:val="0"/>
              <w:adjustRightInd w:val="0"/>
              <w:spacing w:after="0" w:line="240" w:lineRule="auto"/>
              <w:rPr>
                <w:rFonts w:cs="Times New Roman"/>
                <w:b/>
                <w:bCs/>
                <w:color w:val="000000"/>
                <w:szCs w:val="24"/>
              </w:rPr>
            </w:pPr>
          </w:p>
        </w:tc>
        <w:tc>
          <w:tcPr>
            <w:tcW w:w="676" w:type="pct"/>
            <w:shd w:val="clear" w:color="auto" w:fill="FFFFFF"/>
            <w:vAlign w:val="center"/>
          </w:tcPr>
          <w:p w14:paraId="79411429" w14:textId="77777777" w:rsidR="008A0CDA" w:rsidRPr="009C3572" w:rsidRDefault="008A0CDA"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D5462" w:rsidRPr="009C3572">
              <w:rPr>
                <w:rFonts w:cs="Times New Roman"/>
                <w:color w:val="000000"/>
                <w:szCs w:val="24"/>
              </w:rPr>
              <w:t>Oran</w:t>
            </w:r>
          </w:p>
        </w:tc>
        <w:tc>
          <w:tcPr>
            <w:tcW w:w="461" w:type="pct"/>
            <w:shd w:val="clear" w:color="auto" w:fill="FFFFFF"/>
            <w:vAlign w:val="center"/>
          </w:tcPr>
          <w:p w14:paraId="50AF5158"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20,0%</w:t>
            </w:r>
          </w:p>
        </w:tc>
        <w:tc>
          <w:tcPr>
            <w:tcW w:w="456" w:type="pct"/>
            <w:shd w:val="clear" w:color="auto" w:fill="FFFFFF"/>
            <w:vAlign w:val="center"/>
          </w:tcPr>
          <w:p w14:paraId="70D07EE6"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19,0%</w:t>
            </w:r>
          </w:p>
        </w:tc>
        <w:tc>
          <w:tcPr>
            <w:tcW w:w="456" w:type="pct"/>
            <w:shd w:val="clear" w:color="auto" w:fill="FFFFFF"/>
            <w:vAlign w:val="center"/>
          </w:tcPr>
          <w:p w14:paraId="09A126E8"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16,6%</w:t>
            </w:r>
          </w:p>
        </w:tc>
        <w:tc>
          <w:tcPr>
            <w:tcW w:w="456" w:type="pct"/>
            <w:shd w:val="clear" w:color="auto" w:fill="FFFFFF"/>
            <w:vAlign w:val="center"/>
          </w:tcPr>
          <w:p w14:paraId="065E54BF"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11,8%</w:t>
            </w:r>
          </w:p>
        </w:tc>
        <w:tc>
          <w:tcPr>
            <w:tcW w:w="459" w:type="pct"/>
            <w:shd w:val="clear" w:color="auto" w:fill="FFFFFF"/>
            <w:vAlign w:val="center"/>
          </w:tcPr>
          <w:p w14:paraId="6BE5DB48"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10,6%</w:t>
            </w:r>
          </w:p>
        </w:tc>
        <w:tc>
          <w:tcPr>
            <w:tcW w:w="547" w:type="pct"/>
            <w:shd w:val="clear" w:color="auto" w:fill="FFFFFF"/>
            <w:vAlign w:val="center"/>
          </w:tcPr>
          <w:p w14:paraId="6C1A4653"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78,0%</w:t>
            </w:r>
          </w:p>
        </w:tc>
      </w:tr>
      <w:tr w:rsidR="00BF1F81" w:rsidRPr="009C3572" w14:paraId="602AA86F" w14:textId="77777777" w:rsidTr="00A25D4A">
        <w:trPr>
          <w:cantSplit/>
          <w:trHeight w:val="388"/>
        </w:trPr>
        <w:tc>
          <w:tcPr>
            <w:tcW w:w="1489" w:type="pct"/>
            <w:gridSpan w:val="2"/>
            <w:vMerge w:val="restart"/>
            <w:shd w:val="clear" w:color="auto" w:fill="FFFFFF"/>
            <w:vAlign w:val="center"/>
          </w:tcPr>
          <w:p w14:paraId="384771D3" w14:textId="77777777" w:rsidR="008A0CDA" w:rsidRPr="009C3572" w:rsidRDefault="008A0CDA" w:rsidP="008A0CDA">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FD5462" w:rsidRPr="009C3572">
              <w:rPr>
                <w:rFonts w:cs="Times New Roman"/>
                <w:b/>
                <w:bCs/>
                <w:color w:val="000000"/>
                <w:szCs w:val="24"/>
              </w:rPr>
              <w:t>plam</w:t>
            </w:r>
          </w:p>
        </w:tc>
        <w:tc>
          <w:tcPr>
            <w:tcW w:w="676" w:type="pct"/>
            <w:shd w:val="clear" w:color="auto" w:fill="FFFFFF"/>
            <w:vAlign w:val="center"/>
          </w:tcPr>
          <w:p w14:paraId="27E690A8" w14:textId="77777777" w:rsidR="008A0CDA" w:rsidRPr="009C3572" w:rsidRDefault="00FD5462"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1" w:type="pct"/>
            <w:shd w:val="clear" w:color="auto" w:fill="FFFFFF"/>
            <w:vAlign w:val="center"/>
          </w:tcPr>
          <w:p w14:paraId="5348512D"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135</w:t>
            </w:r>
          </w:p>
        </w:tc>
        <w:tc>
          <w:tcPr>
            <w:tcW w:w="456" w:type="pct"/>
            <w:shd w:val="clear" w:color="auto" w:fill="FFFFFF"/>
            <w:vAlign w:val="center"/>
          </w:tcPr>
          <w:p w14:paraId="185F0484"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117</w:t>
            </w:r>
          </w:p>
        </w:tc>
        <w:tc>
          <w:tcPr>
            <w:tcW w:w="456" w:type="pct"/>
            <w:shd w:val="clear" w:color="auto" w:fill="FFFFFF"/>
            <w:vAlign w:val="center"/>
          </w:tcPr>
          <w:p w14:paraId="103CF547"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109</w:t>
            </w:r>
          </w:p>
        </w:tc>
        <w:tc>
          <w:tcPr>
            <w:tcW w:w="456" w:type="pct"/>
            <w:shd w:val="clear" w:color="auto" w:fill="FFFFFF"/>
            <w:vAlign w:val="center"/>
          </w:tcPr>
          <w:p w14:paraId="0D9A568C"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67</w:t>
            </w:r>
          </w:p>
        </w:tc>
        <w:tc>
          <w:tcPr>
            <w:tcW w:w="459" w:type="pct"/>
            <w:shd w:val="clear" w:color="auto" w:fill="FFFFFF"/>
            <w:vAlign w:val="center"/>
          </w:tcPr>
          <w:p w14:paraId="74F703B6"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547" w:type="pct"/>
            <w:shd w:val="clear" w:color="auto" w:fill="FFFFFF"/>
            <w:vAlign w:val="center"/>
          </w:tcPr>
          <w:p w14:paraId="43564891"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BF1F81" w:rsidRPr="009C3572" w14:paraId="597CB1B8" w14:textId="77777777" w:rsidTr="00A25D4A">
        <w:trPr>
          <w:cantSplit/>
          <w:trHeight w:val="433"/>
        </w:trPr>
        <w:tc>
          <w:tcPr>
            <w:tcW w:w="1489" w:type="pct"/>
            <w:gridSpan w:val="2"/>
            <w:vMerge/>
            <w:shd w:val="clear" w:color="auto" w:fill="FFFFFF"/>
            <w:vAlign w:val="center"/>
          </w:tcPr>
          <w:p w14:paraId="5F8C8848" w14:textId="77777777" w:rsidR="008A0CDA" w:rsidRPr="009C3572" w:rsidRDefault="008A0CDA" w:rsidP="008A0CDA">
            <w:pPr>
              <w:autoSpaceDE w:val="0"/>
              <w:autoSpaceDN w:val="0"/>
              <w:adjustRightInd w:val="0"/>
              <w:spacing w:after="0" w:line="240" w:lineRule="auto"/>
              <w:rPr>
                <w:rFonts w:cs="Times New Roman"/>
                <w:color w:val="000000"/>
                <w:szCs w:val="24"/>
              </w:rPr>
            </w:pPr>
          </w:p>
        </w:tc>
        <w:tc>
          <w:tcPr>
            <w:tcW w:w="676" w:type="pct"/>
            <w:shd w:val="clear" w:color="auto" w:fill="FFFFFF"/>
            <w:vAlign w:val="center"/>
          </w:tcPr>
          <w:p w14:paraId="2D5529D1" w14:textId="77777777" w:rsidR="008A0CDA" w:rsidRPr="009C3572" w:rsidRDefault="008A0CDA" w:rsidP="008A0CDA">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D5462" w:rsidRPr="009C3572">
              <w:rPr>
                <w:rFonts w:cs="Times New Roman"/>
                <w:color w:val="000000"/>
                <w:szCs w:val="24"/>
              </w:rPr>
              <w:t>Oran</w:t>
            </w:r>
          </w:p>
        </w:tc>
        <w:tc>
          <w:tcPr>
            <w:tcW w:w="461" w:type="pct"/>
            <w:shd w:val="clear" w:color="auto" w:fill="FFFFFF"/>
            <w:vAlign w:val="center"/>
          </w:tcPr>
          <w:p w14:paraId="373213D6"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27,0%</w:t>
            </w:r>
          </w:p>
        </w:tc>
        <w:tc>
          <w:tcPr>
            <w:tcW w:w="456" w:type="pct"/>
            <w:shd w:val="clear" w:color="auto" w:fill="FFFFFF"/>
            <w:vAlign w:val="center"/>
          </w:tcPr>
          <w:p w14:paraId="172FDB93"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23,4%</w:t>
            </w:r>
          </w:p>
        </w:tc>
        <w:tc>
          <w:tcPr>
            <w:tcW w:w="456" w:type="pct"/>
            <w:shd w:val="clear" w:color="auto" w:fill="FFFFFF"/>
            <w:vAlign w:val="center"/>
          </w:tcPr>
          <w:p w14:paraId="22076049"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21,8%</w:t>
            </w:r>
          </w:p>
        </w:tc>
        <w:tc>
          <w:tcPr>
            <w:tcW w:w="456" w:type="pct"/>
            <w:shd w:val="clear" w:color="auto" w:fill="FFFFFF"/>
            <w:vAlign w:val="center"/>
          </w:tcPr>
          <w:p w14:paraId="100587BF"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13,4%</w:t>
            </w:r>
          </w:p>
        </w:tc>
        <w:tc>
          <w:tcPr>
            <w:tcW w:w="459" w:type="pct"/>
            <w:shd w:val="clear" w:color="auto" w:fill="FFFFFF"/>
            <w:vAlign w:val="center"/>
          </w:tcPr>
          <w:p w14:paraId="3F3558D8"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14,4%</w:t>
            </w:r>
          </w:p>
        </w:tc>
        <w:tc>
          <w:tcPr>
            <w:tcW w:w="547" w:type="pct"/>
            <w:shd w:val="clear" w:color="auto" w:fill="FFFFFF"/>
            <w:vAlign w:val="center"/>
          </w:tcPr>
          <w:p w14:paraId="7C9E219E" w14:textId="77777777" w:rsidR="008A0CDA" w:rsidRPr="009C3572" w:rsidRDefault="008A0CDA" w:rsidP="008A0CDA">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D5462" w:rsidRPr="009C3572" w14:paraId="59B73D24" w14:textId="77777777" w:rsidTr="007D429C">
        <w:trPr>
          <w:cantSplit/>
          <w:trHeight w:val="40"/>
        </w:trPr>
        <w:tc>
          <w:tcPr>
            <w:tcW w:w="2268" w:type="dxa"/>
            <w:gridSpan w:val="2"/>
            <w:shd w:val="clear" w:color="auto" w:fill="FFFFFF"/>
          </w:tcPr>
          <w:p w14:paraId="1FBABB7C" w14:textId="77777777" w:rsidR="00FD5462" w:rsidRPr="002D16C4" w:rsidRDefault="00FD5462" w:rsidP="007D429C">
            <w:pPr>
              <w:autoSpaceDE w:val="0"/>
              <w:autoSpaceDN w:val="0"/>
              <w:adjustRightInd w:val="0"/>
              <w:spacing w:after="0" w:line="320" w:lineRule="atLeast"/>
              <w:ind w:left="60" w:right="60"/>
              <w:jc w:val="center"/>
              <w:rPr>
                <w:rFonts w:cs="Times New Roman"/>
                <w:b/>
                <w:bCs/>
                <w:color w:val="000000"/>
                <w:sz w:val="20"/>
                <w:szCs w:val="20"/>
              </w:rPr>
            </w:pPr>
            <w:r w:rsidRPr="002D16C4">
              <w:rPr>
                <w:rFonts w:cs="Times New Roman"/>
                <w:b/>
                <w:bCs/>
                <w:color w:val="000000"/>
                <w:sz w:val="20"/>
                <w:szCs w:val="20"/>
              </w:rPr>
              <w:t>Değerler</w:t>
            </w:r>
          </w:p>
        </w:tc>
      </w:tr>
      <w:tr w:rsidR="00FD5462" w:rsidRPr="009C3572" w14:paraId="3CEF806D" w14:textId="77777777" w:rsidTr="007D429C">
        <w:trPr>
          <w:cantSplit/>
        </w:trPr>
        <w:tc>
          <w:tcPr>
            <w:tcW w:w="1134" w:type="dxa"/>
            <w:shd w:val="clear" w:color="auto" w:fill="FFFFFF"/>
          </w:tcPr>
          <w:p w14:paraId="65B177A6" w14:textId="6044AB89" w:rsidR="00FD5462" w:rsidRPr="002D16C4" w:rsidRDefault="00C978EF" w:rsidP="007D429C">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D5462" w:rsidRPr="002D16C4">
              <w:rPr>
                <w:rFonts w:cs="Times New Roman"/>
                <w:b/>
                <w:sz w:val="20"/>
                <w:szCs w:val="20"/>
              </w:rPr>
              <w:t>:</w:t>
            </w:r>
            <w:r w:rsidR="00FD5462" w:rsidRPr="002D16C4">
              <w:rPr>
                <w:rFonts w:cs="Times New Roman"/>
                <w:bCs/>
                <w:sz w:val="20"/>
                <w:szCs w:val="20"/>
              </w:rPr>
              <w:t>6,887</w:t>
            </w:r>
          </w:p>
        </w:tc>
        <w:tc>
          <w:tcPr>
            <w:tcW w:w="1134" w:type="dxa"/>
            <w:shd w:val="clear" w:color="auto" w:fill="FFFFFF"/>
          </w:tcPr>
          <w:p w14:paraId="644818E2" w14:textId="77777777" w:rsidR="00FD5462" w:rsidRPr="002D16C4" w:rsidRDefault="00FD5462" w:rsidP="007D429C">
            <w:pPr>
              <w:autoSpaceDE w:val="0"/>
              <w:autoSpaceDN w:val="0"/>
              <w:adjustRightInd w:val="0"/>
              <w:spacing w:after="0" w:line="320" w:lineRule="atLeast"/>
              <w:ind w:left="60" w:right="60"/>
              <w:rPr>
                <w:rFonts w:cs="Times New Roman"/>
                <w:color w:val="000000"/>
                <w:sz w:val="20"/>
                <w:szCs w:val="20"/>
              </w:rPr>
            </w:pPr>
            <w:r w:rsidRPr="002D16C4">
              <w:rPr>
                <w:rFonts w:cs="Times New Roman"/>
                <w:b/>
                <w:bCs/>
                <w:color w:val="000000"/>
                <w:sz w:val="20"/>
                <w:szCs w:val="20"/>
              </w:rPr>
              <w:t>P:</w:t>
            </w:r>
            <w:r w:rsidRPr="002D16C4">
              <w:rPr>
                <w:rFonts w:cs="Times New Roman"/>
                <w:color w:val="000000"/>
                <w:sz w:val="20"/>
                <w:szCs w:val="20"/>
              </w:rPr>
              <w:t>0,142</w:t>
            </w:r>
          </w:p>
        </w:tc>
      </w:tr>
    </w:tbl>
    <w:p w14:paraId="4B1EA5C5" w14:textId="77777777" w:rsidR="00BF1F81" w:rsidRPr="009C3572" w:rsidRDefault="00BF1F81" w:rsidP="00495DF5">
      <w:pPr>
        <w:rPr>
          <w:rFonts w:cs="Times New Roman"/>
          <w:szCs w:val="24"/>
        </w:rPr>
      </w:pPr>
    </w:p>
    <w:p w14:paraId="71CA5E0A" w14:textId="77777777" w:rsidR="00BF1F81" w:rsidRPr="009C3572" w:rsidRDefault="00BF1F81" w:rsidP="00495DF5">
      <w:pPr>
        <w:rPr>
          <w:rFonts w:cs="Times New Roman"/>
          <w:szCs w:val="24"/>
        </w:rPr>
      </w:pPr>
    </w:p>
    <w:p w14:paraId="7B869FEA" w14:textId="77777777" w:rsidR="009C3572" w:rsidRDefault="009C3572" w:rsidP="00AE6F0F">
      <w:pPr>
        <w:spacing w:after="0"/>
        <w:jc w:val="both"/>
        <w:rPr>
          <w:rFonts w:cs="Times New Roman"/>
          <w:szCs w:val="24"/>
        </w:rPr>
      </w:pPr>
    </w:p>
    <w:p w14:paraId="1BEB129D" w14:textId="77777777" w:rsidR="00495DF5" w:rsidRDefault="00495DF5" w:rsidP="00495DF5"/>
    <w:p w14:paraId="2435C8B5" w14:textId="77777777" w:rsidR="00495DF5" w:rsidRDefault="00495DF5" w:rsidP="00495DF5"/>
    <w:p w14:paraId="3E61A005" w14:textId="77777777" w:rsidR="00495DF5" w:rsidRDefault="00495DF5" w:rsidP="00495DF5"/>
    <w:p w14:paraId="4244B89B" w14:textId="77777777" w:rsidR="00495DF5" w:rsidRDefault="00495DF5" w:rsidP="00495DF5"/>
    <w:p w14:paraId="616AF583" w14:textId="77777777" w:rsidR="00495DF5" w:rsidRDefault="00495DF5" w:rsidP="00495DF5"/>
    <w:p w14:paraId="5F598F4F" w14:textId="77777777" w:rsidR="00BF1F81" w:rsidRDefault="00BF1F81" w:rsidP="00495DF5"/>
    <w:p w14:paraId="0CFE52BF" w14:textId="77777777" w:rsidR="008D3736" w:rsidRDefault="008D3736" w:rsidP="00360EC7">
      <w:pPr>
        <w:pStyle w:val="ResimYazs"/>
        <w:jc w:val="both"/>
        <w:rPr>
          <w:rFonts w:cs="Times New Roman"/>
          <w:color w:val="000000" w:themeColor="text1"/>
          <w:sz w:val="24"/>
          <w:szCs w:val="24"/>
        </w:rPr>
      </w:pPr>
    </w:p>
    <w:p w14:paraId="021B8D0E" w14:textId="291FC421" w:rsidR="00495DF5" w:rsidRPr="00164D1B" w:rsidRDefault="008123A9" w:rsidP="002D413A">
      <w:pPr>
        <w:pStyle w:val="Balk3"/>
        <w:ind w:left="709" w:firstLine="0"/>
        <w:jc w:val="both"/>
      </w:pPr>
      <w:bookmarkStart w:id="212" w:name="_Toc37720925"/>
      <w:r w:rsidRPr="009C3572">
        <w:lastRenderedPageBreak/>
        <w:t>4.2.</w:t>
      </w:r>
      <w:r w:rsidR="00F568AA">
        <w:t>46</w:t>
      </w:r>
      <w:r w:rsidR="00AE6F0F">
        <w:t xml:space="preserve">. </w:t>
      </w:r>
      <w:r w:rsidR="00495DF5" w:rsidRPr="009C3572">
        <w:t>Cinsiyet</w:t>
      </w:r>
      <w:r w:rsidRPr="009C3572">
        <w:t xml:space="preserve"> </w:t>
      </w:r>
      <w:r w:rsidR="00AE6F0F">
        <w:t>v</w:t>
      </w:r>
      <w:r w:rsidR="00AE6F0F" w:rsidRPr="009C3572">
        <w:t>e “</w:t>
      </w:r>
      <w:r w:rsidR="00495DF5" w:rsidRPr="009C3572">
        <w:t xml:space="preserve">Obruk </w:t>
      </w:r>
      <w:r w:rsidR="00AE6F0F" w:rsidRPr="009C3572">
        <w:t>Oluşu</w:t>
      </w:r>
      <w:r w:rsidR="00D1140C">
        <w:t>mu Hakkında Bilgilendirildiniz</w:t>
      </w:r>
      <w:r w:rsidR="00D1140C" w:rsidRPr="00164D1B">
        <w:t xml:space="preserve"> m</w:t>
      </w:r>
      <w:r w:rsidR="00AE6F0F" w:rsidRPr="00164D1B">
        <w:t xml:space="preserve">i?” </w:t>
      </w:r>
      <w:r w:rsidR="00495DF5" w:rsidRPr="00164D1B">
        <w:t>Sorusu</w:t>
      </w:r>
      <w:r w:rsidRPr="00164D1B">
        <w:t xml:space="preserve"> Arasındaki Anlamsal Fark</w:t>
      </w:r>
      <w:bookmarkEnd w:id="212"/>
    </w:p>
    <w:p w14:paraId="682CA106" w14:textId="760A9446"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erkek katılımcıların %15,2’si ve kadın katılımcıların ise %11,2’si obruk konusunda bilgilendirildiklerini beyan etmişlerdir. Bu sonuçlara göre</w:t>
      </w:r>
      <w:r>
        <w:rPr>
          <w:rFonts w:cs="Times New Roman"/>
          <w:szCs w:val="24"/>
        </w:rPr>
        <w:t>,</w:t>
      </w:r>
      <w:r w:rsidR="005F1D76" w:rsidRPr="00164D1B">
        <w:rPr>
          <w:rFonts w:cs="Times New Roman"/>
          <w:szCs w:val="24"/>
        </w:rPr>
        <w:t xml:space="preserve"> gruplar arasında anlamlı bir farklılık olmadığı ortaya çıkmaktadır (p˃0,05)</w:t>
      </w:r>
      <w:r w:rsidR="00517601" w:rsidRPr="00164D1B">
        <w:rPr>
          <w:rFonts w:cs="Times New Roman"/>
          <w:szCs w:val="24"/>
        </w:rPr>
        <w:t xml:space="preserve"> (Tablo 47</w:t>
      </w:r>
      <w:r w:rsidR="005F1D76" w:rsidRPr="00164D1B">
        <w:rPr>
          <w:rFonts w:cs="Times New Roman"/>
          <w:szCs w:val="24"/>
        </w:rPr>
        <w:t>).</w:t>
      </w:r>
    </w:p>
    <w:p w14:paraId="75FF0AA7" w14:textId="77777777" w:rsidR="009C3572" w:rsidRPr="00164D1B" w:rsidRDefault="009C3572" w:rsidP="005F1D76">
      <w:pPr>
        <w:pStyle w:val="ResimYazs"/>
        <w:spacing w:after="0" w:line="360" w:lineRule="auto"/>
        <w:jc w:val="both"/>
        <w:rPr>
          <w:rFonts w:cs="Times New Roman"/>
          <w:color w:val="auto"/>
          <w:sz w:val="24"/>
          <w:szCs w:val="24"/>
        </w:rPr>
      </w:pPr>
    </w:p>
    <w:p w14:paraId="315261BD" w14:textId="4EA48A83" w:rsidR="009C565C" w:rsidRPr="006423D2" w:rsidRDefault="00AE6F0F" w:rsidP="006423D2">
      <w:pPr>
        <w:pStyle w:val="ResimYazs"/>
        <w:spacing w:after="0" w:line="360" w:lineRule="auto"/>
        <w:jc w:val="center"/>
        <w:rPr>
          <w:color w:val="auto"/>
          <w:sz w:val="24"/>
          <w:szCs w:val="24"/>
        </w:rPr>
      </w:pPr>
      <w:bookmarkStart w:id="213" w:name="_Toc44623399"/>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47</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Cinsiyet</w:t>
      </w:r>
      <w:r w:rsidR="009100DD">
        <w:rPr>
          <w:color w:val="auto"/>
          <w:sz w:val="24"/>
          <w:szCs w:val="24"/>
        </w:rPr>
        <w:t>lerin</w:t>
      </w:r>
      <w:r w:rsidRPr="009C565C">
        <w:rPr>
          <w:color w:val="auto"/>
          <w:sz w:val="24"/>
          <w:szCs w:val="24"/>
        </w:rPr>
        <w:t>e Göre Obruk Oluşumu Hakkında Bilgilendiril</w:t>
      </w:r>
      <w:r w:rsidR="009100DD">
        <w:rPr>
          <w:color w:val="auto"/>
          <w:sz w:val="24"/>
          <w:szCs w:val="24"/>
        </w:rPr>
        <w:t>me Durumu</w:t>
      </w:r>
      <w:bookmarkEnd w:id="213"/>
    </w:p>
    <w:tbl>
      <w:tblPr>
        <w:tblW w:w="869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01"/>
        <w:gridCol w:w="781"/>
        <w:gridCol w:w="2097"/>
        <w:gridCol w:w="1072"/>
        <w:gridCol w:w="1072"/>
        <w:gridCol w:w="1072"/>
      </w:tblGrid>
      <w:tr w:rsidR="00495DF5" w:rsidRPr="009C3572" w14:paraId="6D643668" w14:textId="77777777" w:rsidTr="00F568AA">
        <w:trPr>
          <w:cantSplit/>
          <w:trHeight w:val="345"/>
        </w:trPr>
        <w:tc>
          <w:tcPr>
            <w:tcW w:w="5479" w:type="dxa"/>
            <w:gridSpan w:val="3"/>
            <w:vMerge w:val="restart"/>
            <w:shd w:val="clear" w:color="auto" w:fill="FFFFFF"/>
          </w:tcPr>
          <w:p w14:paraId="034F7295" w14:textId="77777777" w:rsidR="00495DF5" w:rsidRPr="009C3572" w:rsidRDefault="00495DF5" w:rsidP="00495DF5">
            <w:pPr>
              <w:autoSpaceDE w:val="0"/>
              <w:autoSpaceDN w:val="0"/>
              <w:adjustRightInd w:val="0"/>
              <w:spacing w:after="0" w:line="240" w:lineRule="auto"/>
              <w:ind w:left="60" w:right="60"/>
              <w:rPr>
                <w:rFonts w:cs="Times New Roman"/>
                <w:color w:val="000000"/>
                <w:szCs w:val="24"/>
              </w:rPr>
            </w:pPr>
          </w:p>
        </w:tc>
        <w:tc>
          <w:tcPr>
            <w:tcW w:w="2144" w:type="dxa"/>
            <w:gridSpan w:val="2"/>
            <w:shd w:val="clear" w:color="auto" w:fill="FFFFFF"/>
          </w:tcPr>
          <w:p w14:paraId="19EB7D5F" w14:textId="77777777" w:rsidR="00495DF5" w:rsidRPr="009C3572" w:rsidRDefault="00495DF5" w:rsidP="00495DF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Cinsiyet</w:t>
            </w:r>
          </w:p>
        </w:tc>
        <w:tc>
          <w:tcPr>
            <w:tcW w:w="1072" w:type="dxa"/>
            <w:vMerge w:val="restart"/>
            <w:shd w:val="clear" w:color="auto" w:fill="FFFFFF"/>
          </w:tcPr>
          <w:p w14:paraId="7A3564AD" w14:textId="77777777" w:rsidR="00495DF5" w:rsidRPr="009C3572" w:rsidRDefault="00495DF5" w:rsidP="00495DF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8123A9" w:rsidRPr="009C3572">
              <w:rPr>
                <w:rFonts w:cs="Times New Roman"/>
                <w:b/>
                <w:bCs/>
                <w:color w:val="000000"/>
                <w:szCs w:val="24"/>
              </w:rPr>
              <w:t>plam</w:t>
            </w:r>
          </w:p>
        </w:tc>
      </w:tr>
      <w:tr w:rsidR="00495DF5" w:rsidRPr="009C3572" w14:paraId="27FBC4E6" w14:textId="77777777" w:rsidTr="00F568AA">
        <w:trPr>
          <w:cantSplit/>
          <w:trHeight w:val="386"/>
        </w:trPr>
        <w:tc>
          <w:tcPr>
            <w:tcW w:w="5479" w:type="dxa"/>
            <w:gridSpan w:val="3"/>
            <w:vMerge/>
            <w:shd w:val="clear" w:color="auto" w:fill="FFFFFF"/>
          </w:tcPr>
          <w:p w14:paraId="388833D6" w14:textId="77777777" w:rsidR="00495DF5" w:rsidRPr="009C3572" w:rsidRDefault="00495DF5" w:rsidP="00495DF5">
            <w:pPr>
              <w:autoSpaceDE w:val="0"/>
              <w:autoSpaceDN w:val="0"/>
              <w:adjustRightInd w:val="0"/>
              <w:spacing w:after="0" w:line="240" w:lineRule="auto"/>
              <w:rPr>
                <w:rFonts w:cs="Times New Roman"/>
                <w:color w:val="000000"/>
                <w:szCs w:val="24"/>
              </w:rPr>
            </w:pPr>
          </w:p>
        </w:tc>
        <w:tc>
          <w:tcPr>
            <w:tcW w:w="1072" w:type="dxa"/>
            <w:shd w:val="clear" w:color="auto" w:fill="FFFFFF"/>
          </w:tcPr>
          <w:p w14:paraId="5C395C8D" w14:textId="77777777" w:rsidR="00495DF5" w:rsidRPr="009C3572" w:rsidRDefault="00495DF5" w:rsidP="00495DF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Kadın</w:t>
            </w:r>
          </w:p>
        </w:tc>
        <w:tc>
          <w:tcPr>
            <w:tcW w:w="1072" w:type="dxa"/>
            <w:shd w:val="clear" w:color="auto" w:fill="FFFFFF"/>
          </w:tcPr>
          <w:p w14:paraId="1FA075D3" w14:textId="77777777" w:rsidR="00495DF5" w:rsidRPr="009C3572" w:rsidRDefault="00495DF5" w:rsidP="00495DF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Erkek</w:t>
            </w:r>
          </w:p>
        </w:tc>
        <w:tc>
          <w:tcPr>
            <w:tcW w:w="1072" w:type="dxa"/>
            <w:vMerge/>
            <w:shd w:val="clear" w:color="auto" w:fill="FFFFFF"/>
          </w:tcPr>
          <w:p w14:paraId="69D4E901" w14:textId="77777777" w:rsidR="00495DF5" w:rsidRPr="009C3572" w:rsidRDefault="00495DF5" w:rsidP="00495DF5">
            <w:pPr>
              <w:autoSpaceDE w:val="0"/>
              <w:autoSpaceDN w:val="0"/>
              <w:adjustRightInd w:val="0"/>
              <w:spacing w:after="0" w:line="240" w:lineRule="auto"/>
              <w:rPr>
                <w:rFonts w:cs="Times New Roman"/>
                <w:color w:val="000000"/>
                <w:szCs w:val="24"/>
              </w:rPr>
            </w:pPr>
          </w:p>
        </w:tc>
      </w:tr>
      <w:tr w:rsidR="00495DF5" w:rsidRPr="009C3572" w14:paraId="3DAB1093" w14:textId="77777777" w:rsidTr="00A25D4A">
        <w:trPr>
          <w:cantSplit/>
          <w:trHeight w:val="345"/>
        </w:trPr>
        <w:tc>
          <w:tcPr>
            <w:tcW w:w="2601" w:type="dxa"/>
            <w:vMerge w:val="restart"/>
            <w:shd w:val="clear" w:color="auto" w:fill="FFFFFF"/>
            <w:vAlign w:val="center"/>
          </w:tcPr>
          <w:p w14:paraId="00BD76DD" w14:textId="77777777" w:rsidR="00495DF5" w:rsidRPr="009C3572" w:rsidRDefault="00495DF5" w:rsidP="00495DF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 oluşumu hakkında bilgilendirildiniz mi?</w:t>
            </w:r>
          </w:p>
        </w:tc>
        <w:tc>
          <w:tcPr>
            <w:tcW w:w="781" w:type="dxa"/>
            <w:vMerge w:val="restart"/>
            <w:shd w:val="clear" w:color="auto" w:fill="FFFFFF"/>
            <w:vAlign w:val="center"/>
          </w:tcPr>
          <w:p w14:paraId="7F859E73" w14:textId="77777777" w:rsidR="00495DF5" w:rsidRPr="009C3572" w:rsidRDefault="008123A9" w:rsidP="00495DF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097" w:type="dxa"/>
            <w:shd w:val="clear" w:color="auto" w:fill="FFFFFF"/>
            <w:vAlign w:val="center"/>
          </w:tcPr>
          <w:p w14:paraId="441C9B63" w14:textId="77777777" w:rsidR="00495DF5" w:rsidRPr="009C3572" w:rsidRDefault="008123A9"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2" w:type="dxa"/>
            <w:shd w:val="clear" w:color="auto" w:fill="FFFFFF"/>
            <w:vAlign w:val="center"/>
          </w:tcPr>
          <w:p w14:paraId="188202DA"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222</w:t>
            </w:r>
          </w:p>
        </w:tc>
        <w:tc>
          <w:tcPr>
            <w:tcW w:w="1072" w:type="dxa"/>
            <w:shd w:val="clear" w:color="auto" w:fill="FFFFFF"/>
            <w:vAlign w:val="center"/>
          </w:tcPr>
          <w:p w14:paraId="4EB42F86"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212</w:t>
            </w:r>
          </w:p>
        </w:tc>
        <w:tc>
          <w:tcPr>
            <w:tcW w:w="1072" w:type="dxa"/>
            <w:shd w:val="clear" w:color="auto" w:fill="FFFFFF"/>
            <w:vAlign w:val="center"/>
          </w:tcPr>
          <w:p w14:paraId="719008B6"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434</w:t>
            </w:r>
          </w:p>
        </w:tc>
      </w:tr>
      <w:tr w:rsidR="00495DF5" w:rsidRPr="009C3572" w14:paraId="16209DF9" w14:textId="77777777" w:rsidTr="00A25D4A">
        <w:trPr>
          <w:cantSplit/>
          <w:trHeight w:val="386"/>
        </w:trPr>
        <w:tc>
          <w:tcPr>
            <w:tcW w:w="2601" w:type="dxa"/>
            <w:vMerge/>
            <w:shd w:val="clear" w:color="auto" w:fill="FFFFFF"/>
            <w:vAlign w:val="center"/>
          </w:tcPr>
          <w:p w14:paraId="66A7A4F3" w14:textId="77777777" w:rsidR="00495DF5" w:rsidRPr="009C3572" w:rsidRDefault="00495DF5" w:rsidP="00495DF5">
            <w:pPr>
              <w:autoSpaceDE w:val="0"/>
              <w:autoSpaceDN w:val="0"/>
              <w:adjustRightInd w:val="0"/>
              <w:spacing w:after="0" w:line="240" w:lineRule="auto"/>
              <w:rPr>
                <w:rFonts w:cs="Times New Roman"/>
                <w:b/>
                <w:bCs/>
                <w:color w:val="000000"/>
                <w:szCs w:val="24"/>
              </w:rPr>
            </w:pPr>
          </w:p>
        </w:tc>
        <w:tc>
          <w:tcPr>
            <w:tcW w:w="781" w:type="dxa"/>
            <w:vMerge/>
            <w:shd w:val="clear" w:color="auto" w:fill="FFFFFF"/>
            <w:vAlign w:val="center"/>
          </w:tcPr>
          <w:p w14:paraId="486FFE68" w14:textId="77777777" w:rsidR="00495DF5" w:rsidRPr="009C3572" w:rsidRDefault="00495DF5" w:rsidP="00495DF5">
            <w:pPr>
              <w:autoSpaceDE w:val="0"/>
              <w:autoSpaceDN w:val="0"/>
              <w:adjustRightInd w:val="0"/>
              <w:spacing w:after="0" w:line="240" w:lineRule="auto"/>
              <w:rPr>
                <w:rFonts w:cs="Times New Roman"/>
                <w:b/>
                <w:bCs/>
                <w:color w:val="000000"/>
                <w:szCs w:val="24"/>
              </w:rPr>
            </w:pPr>
          </w:p>
        </w:tc>
        <w:tc>
          <w:tcPr>
            <w:tcW w:w="2097" w:type="dxa"/>
            <w:shd w:val="clear" w:color="auto" w:fill="FFFFFF"/>
            <w:vAlign w:val="center"/>
          </w:tcPr>
          <w:p w14:paraId="0B7FA67D" w14:textId="77777777" w:rsidR="00495DF5" w:rsidRPr="009C3572" w:rsidRDefault="00495DF5"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8123A9" w:rsidRPr="009C3572">
              <w:rPr>
                <w:rFonts w:cs="Times New Roman"/>
                <w:color w:val="000000"/>
                <w:szCs w:val="24"/>
              </w:rPr>
              <w:t>Oran</w:t>
            </w:r>
          </w:p>
        </w:tc>
        <w:tc>
          <w:tcPr>
            <w:tcW w:w="1072" w:type="dxa"/>
            <w:shd w:val="clear" w:color="auto" w:fill="FFFFFF"/>
            <w:vAlign w:val="center"/>
          </w:tcPr>
          <w:p w14:paraId="3B22C08F"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44,4%</w:t>
            </w:r>
          </w:p>
        </w:tc>
        <w:tc>
          <w:tcPr>
            <w:tcW w:w="1072" w:type="dxa"/>
            <w:shd w:val="clear" w:color="auto" w:fill="FFFFFF"/>
            <w:vAlign w:val="center"/>
          </w:tcPr>
          <w:p w14:paraId="3F41FBCD"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42,4%</w:t>
            </w:r>
          </w:p>
        </w:tc>
        <w:tc>
          <w:tcPr>
            <w:tcW w:w="1072" w:type="dxa"/>
            <w:shd w:val="clear" w:color="auto" w:fill="FFFFFF"/>
            <w:vAlign w:val="center"/>
          </w:tcPr>
          <w:p w14:paraId="6165B6BF"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86,8%</w:t>
            </w:r>
          </w:p>
        </w:tc>
      </w:tr>
      <w:tr w:rsidR="00495DF5" w:rsidRPr="009C3572" w14:paraId="707A65B6" w14:textId="77777777" w:rsidTr="00A25D4A">
        <w:trPr>
          <w:cantSplit/>
          <w:trHeight w:val="406"/>
        </w:trPr>
        <w:tc>
          <w:tcPr>
            <w:tcW w:w="2601" w:type="dxa"/>
            <w:vMerge/>
            <w:shd w:val="clear" w:color="auto" w:fill="FFFFFF"/>
            <w:vAlign w:val="center"/>
          </w:tcPr>
          <w:p w14:paraId="7C591219" w14:textId="77777777" w:rsidR="00495DF5" w:rsidRPr="009C3572" w:rsidRDefault="00495DF5" w:rsidP="00495DF5">
            <w:pPr>
              <w:autoSpaceDE w:val="0"/>
              <w:autoSpaceDN w:val="0"/>
              <w:adjustRightInd w:val="0"/>
              <w:spacing w:after="0" w:line="240" w:lineRule="auto"/>
              <w:rPr>
                <w:rFonts w:cs="Times New Roman"/>
                <w:b/>
                <w:bCs/>
                <w:color w:val="000000"/>
                <w:szCs w:val="24"/>
              </w:rPr>
            </w:pPr>
          </w:p>
        </w:tc>
        <w:tc>
          <w:tcPr>
            <w:tcW w:w="781" w:type="dxa"/>
            <w:vMerge w:val="restart"/>
            <w:shd w:val="clear" w:color="auto" w:fill="FFFFFF"/>
            <w:vAlign w:val="center"/>
          </w:tcPr>
          <w:p w14:paraId="00185594" w14:textId="77777777" w:rsidR="00495DF5" w:rsidRPr="009C3572" w:rsidRDefault="00495DF5" w:rsidP="00495DF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097" w:type="dxa"/>
            <w:shd w:val="clear" w:color="auto" w:fill="FFFFFF"/>
            <w:vAlign w:val="center"/>
          </w:tcPr>
          <w:p w14:paraId="4097B20F" w14:textId="77777777" w:rsidR="00495DF5" w:rsidRPr="009C3572" w:rsidRDefault="008123A9"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2" w:type="dxa"/>
            <w:shd w:val="clear" w:color="auto" w:fill="FFFFFF"/>
            <w:vAlign w:val="center"/>
          </w:tcPr>
          <w:p w14:paraId="1696B222"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28</w:t>
            </w:r>
          </w:p>
        </w:tc>
        <w:tc>
          <w:tcPr>
            <w:tcW w:w="1072" w:type="dxa"/>
            <w:shd w:val="clear" w:color="auto" w:fill="FFFFFF"/>
            <w:vAlign w:val="center"/>
          </w:tcPr>
          <w:p w14:paraId="2E3C8ACF"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38</w:t>
            </w:r>
          </w:p>
        </w:tc>
        <w:tc>
          <w:tcPr>
            <w:tcW w:w="1072" w:type="dxa"/>
            <w:shd w:val="clear" w:color="auto" w:fill="FFFFFF"/>
            <w:vAlign w:val="center"/>
          </w:tcPr>
          <w:p w14:paraId="63A5F379"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r>
      <w:tr w:rsidR="00495DF5" w:rsidRPr="009C3572" w14:paraId="09B602B7" w14:textId="77777777" w:rsidTr="00A25D4A">
        <w:trPr>
          <w:cantSplit/>
          <w:trHeight w:val="386"/>
        </w:trPr>
        <w:tc>
          <w:tcPr>
            <w:tcW w:w="2601" w:type="dxa"/>
            <w:vMerge/>
            <w:shd w:val="clear" w:color="auto" w:fill="FFFFFF"/>
            <w:vAlign w:val="center"/>
          </w:tcPr>
          <w:p w14:paraId="229CE184" w14:textId="77777777" w:rsidR="00495DF5" w:rsidRPr="009C3572" w:rsidRDefault="00495DF5" w:rsidP="00495DF5">
            <w:pPr>
              <w:autoSpaceDE w:val="0"/>
              <w:autoSpaceDN w:val="0"/>
              <w:adjustRightInd w:val="0"/>
              <w:spacing w:after="0" w:line="240" w:lineRule="auto"/>
              <w:rPr>
                <w:rFonts w:cs="Times New Roman"/>
                <w:b/>
                <w:bCs/>
                <w:color w:val="000000"/>
                <w:szCs w:val="24"/>
              </w:rPr>
            </w:pPr>
          </w:p>
        </w:tc>
        <w:tc>
          <w:tcPr>
            <w:tcW w:w="781" w:type="dxa"/>
            <w:vMerge/>
            <w:shd w:val="clear" w:color="auto" w:fill="FFFFFF"/>
            <w:vAlign w:val="center"/>
          </w:tcPr>
          <w:p w14:paraId="77845C17" w14:textId="77777777" w:rsidR="00495DF5" w:rsidRPr="009C3572" w:rsidRDefault="00495DF5" w:rsidP="00495DF5">
            <w:pPr>
              <w:autoSpaceDE w:val="0"/>
              <w:autoSpaceDN w:val="0"/>
              <w:adjustRightInd w:val="0"/>
              <w:spacing w:after="0" w:line="240" w:lineRule="auto"/>
              <w:rPr>
                <w:rFonts w:cs="Times New Roman"/>
                <w:b/>
                <w:bCs/>
                <w:color w:val="000000"/>
                <w:szCs w:val="24"/>
              </w:rPr>
            </w:pPr>
          </w:p>
        </w:tc>
        <w:tc>
          <w:tcPr>
            <w:tcW w:w="2097" w:type="dxa"/>
            <w:shd w:val="clear" w:color="auto" w:fill="FFFFFF"/>
            <w:vAlign w:val="center"/>
          </w:tcPr>
          <w:p w14:paraId="2BCDE813" w14:textId="77777777" w:rsidR="00495DF5" w:rsidRPr="009C3572" w:rsidRDefault="00495DF5"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8123A9" w:rsidRPr="009C3572">
              <w:rPr>
                <w:rFonts w:cs="Times New Roman"/>
                <w:color w:val="000000"/>
                <w:szCs w:val="24"/>
              </w:rPr>
              <w:t>Oran</w:t>
            </w:r>
          </w:p>
        </w:tc>
        <w:tc>
          <w:tcPr>
            <w:tcW w:w="1072" w:type="dxa"/>
            <w:shd w:val="clear" w:color="auto" w:fill="FFFFFF"/>
            <w:vAlign w:val="center"/>
          </w:tcPr>
          <w:p w14:paraId="154CF559"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5,6%</w:t>
            </w:r>
          </w:p>
        </w:tc>
        <w:tc>
          <w:tcPr>
            <w:tcW w:w="1072" w:type="dxa"/>
            <w:shd w:val="clear" w:color="auto" w:fill="FFFFFF"/>
            <w:vAlign w:val="center"/>
          </w:tcPr>
          <w:p w14:paraId="446D2602"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7,6%</w:t>
            </w:r>
          </w:p>
        </w:tc>
        <w:tc>
          <w:tcPr>
            <w:tcW w:w="1072" w:type="dxa"/>
            <w:shd w:val="clear" w:color="auto" w:fill="FFFFFF"/>
            <w:vAlign w:val="center"/>
          </w:tcPr>
          <w:p w14:paraId="2A57E9ED"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13,2%</w:t>
            </w:r>
          </w:p>
        </w:tc>
      </w:tr>
      <w:tr w:rsidR="00495DF5" w:rsidRPr="009C3572" w14:paraId="44B47B1C" w14:textId="77777777" w:rsidTr="00A25D4A">
        <w:trPr>
          <w:cantSplit/>
          <w:trHeight w:val="345"/>
        </w:trPr>
        <w:tc>
          <w:tcPr>
            <w:tcW w:w="3382" w:type="dxa"/>
            <w:gridSpan w:val="2"/>
            <w:vMerge w:val="restart"/>
            <w:shd w:val="clear" w:color="auto" w:fill="FFFFFF"/>
            <w:vAlign w:val="center"/>
          </w:tcPr>
          <w:p w14:paraId="2692E340" w14:textId="77777777" w:rsidR="00495DF5" w:rsidRPr="009C3572" w:rsidRDefault="00495DF5" w:rsidP="00495DF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8123A9" w:rsidRPr="009C3572">
              <w:rPr>
                <w:rFonts w:cs="Times New Roman"/>
                <w:b/>
                <w:bCs/>
                <w:color w:val="000000"/>
                <w:szCs w:val="24"/>
              </w:rPr>
              <w:t>plam</w:t>
            </w:r>
          </w:p>
        </w:tc>
        <w:tc>
          <w:tcPr>
            <w:tcW w:w="2097" w:type="dxa"/>
            <w:shd w:val="clear" w:color="auto" w:fill="FFFFFF"/>
            <w:vAlign w:val="center"/>
          </w:tcPr>
          <w:p w14:paraId="6C24CDA3" w14:textId="77777777" w:rsidR="00495DF5" w:rsidRPr="009C3572" w:rsidRDefault="008123A9"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72" w:type="dxa"/>
            <w:shd w:val="clear" w:color="auto" w:fill="FFFFFF"/>
            <w:vAlign w:val="center"/>
          </w:tcPr>
          <w:p w14:paraId="5AF1D9AE"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72" w:type="dxa"/>
            <w:shd w:val="clear" w:color="auto" w:fill="FFFFFF"/>
            <w:vAlign w:val="center"/>
          </w:tcPr>
          <w:p w14:paraId="0B38BE9B"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72" w:type="dxa"/>
            <w:shd w:val="clear" w:color="auto" w:fill="FFFFFF"/>
            <w:vAlign w:val="center"/>
          </w:tcPr>
          <w:p w14:paraId="1AF50459"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495DF5" w:rsidRPr="009C3572" w14:paraId="094B7C0E" w14:textId="77777777" w:rsidTr="00A25D4A">
        <w:trPr>
          <w:cantSplit/>
          <w:trHeight w:val="386"/>
        </w:trPr>
        <w:tc>
          <w:tcPr>
            <w:tcW w:w="3382" w:type="dxa"/>
            <w:gridSpan w:val="2"/>
            <w:vMerge/>
            <w:shd w:val="clear" w:color="auto" w:fill="FFFFFF"/>
            <w:vAlign w:val="center"/>
          </w:tcPr>
          <w:p w14:paraId="5AE3C487" w14:textId="77777777" w:rsidR="00495DF5" w:rsidRPr="009C3572" w:rsidRDefault="00495DF5" w:rsidP="00495DF5">
            <w:pPr>
              <w:autoSpaceDE w:val="0"/>
              <w:autoSpaceDN w:val="0"/>
              <w:adjustRightInd w:val="0"/>
              <w:spacing w:after="0" w:line="240" w:lineRule="auto"/>
              <w:rPr>
                <w:rFonts w:cs="Times New Roman"/>
                <w:color w:val="000000"/>
                <w:szCs w:val="24"/>
              </w:rPr>
            </w:pPr>
          </w:p>
        </w:tc>
        <w:tc>
          <w:tcPr>
            <w:tcW w:w="2097" w:type="dxa"/>
            <w:shd w:val="clear" w:color="auto" w:fill="FFFFFF"/>
            <w:vAlign w:val="center"/>
          </w:tcPr>
          <w:p w14:paraId="6EF74356" w14:textId="77777777" w:rsidR="00495DF5" w:rsidRPr="009C3572" w:rsidRDefault="00495DF5" w:rsidP="00495DF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8123A9" w:rsidRPr="009C3572">
              <w:rPr>
                <w:rFonts w:cs="Times New Roman"/>
                <w:color w:val="000000"/>
                <w:szCs w:val="24"/>
              </w:rPr>
              <w:t>Oran</w:t>
            </w:r>
          </w:p>
        </w:tc>
        <w:tc>
          <w:tcPr>
            <w:tcW w:w="1072" w:type="dxa"/>
            <w:shd w:val="clear" w:color="auto" w:fill="FFFFFF"/>
            <w:vAlign w:val="center"/>
          </w:tcPr>
          <w:p w14:paraId="1EDF2159"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72" w:type="dxa"/>
            <w:shd w:val="clear" w:color="auto" w:fill="FFFFFF"/>
            <w:vAlign w:val="center"/>
          </w:tcPr>
          <w:p w14:paraId="710F0468"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72" w:type="dxa"/>
            <w:shd w:val="clear" w:color="auto" w:fill="FFFFFF"/>
            <w:vAlign w:val="center"/>
          </w:tcPr>
          <w:p w14:paraId="68290902" w14:textId="77777777" w:rsidR="00495DF5" w:rsidRPr="009C3572" w:rsidRDefault="00495DF5" w:rsidP="00495DF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8123A9" w:rsidRPr="009C3572" w14:paraId="2B280EAB" w14:textId="77777777" w:rsidTr="007D429C">
        <w:trPr>
          <w:cantSplit/>
          <w:trHeight w:val="40"/>
        </w:trPr>
        <w:tc>
          <w:tcPr>
            <w:tcW w:w="2268" w:type="dxa"/>
            <w:gridSpan w:val="2"/>
            <w:shd w:val="clear" w:color="auto" w:fill="FFFFFF"/>
          </w:tcPr>
          <w:p w14:paraId="2FE2CEE6" w14:textId="77777777" w:rsidR="008123A9" w:rsidRPr="009C3572" w:rsidRDefault="008123A9" w:rsidP="007D429C">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8123A9" w:rsidRPr="009C3572" w14:paraId="009C85AA" w14:textId="77777777" w:rsidTr="007D429C">
        <w:trPr>
          <w:cantSplit/>
        </w:trPr>
        <w:tc>
          <w:tcPr>
            <w:tcW w:w="1134" w:type="dxa"/>
            <w:shd w:val="clear" w:color="auto" w:fill="FFFFFF"/>
          </w:tcPr>
          <w:p w14:paraId="3AC78A0B" w14:textId="6F4D9002" w:rsidR="008123A9" w:rsidRPr="009C3572" w:rsidRDefault="00C978EF" w:rsidP="007D429C">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8123A9" w:rsidRPr="009C3572">
              <w:rPr>
                <w:rFonts w:cs="Times New Roman"/>
                <w:b/>
                <w:sz w:val="20"/>
                <w:szCs w:val="20"/>
              </w:rPr>
              <w:t>:</w:t>
            </w:r>
            <w:r w:rsidR="008123A9" w:rsidRPr="009C3572">
              <w:rPr>
                <w:rFonts w:cs="Times New Roman"/>
                <w:bCs/>
                <w:sz w:val="20"/>
                <w:szCs w:val="20"/>
              </w:rPr>
              <w:t>1,746</w:t>
            </w:r>
          </w:p>
        </w:tc>
        <w:tc>
          <w:tcPr>
            <w:tcW w:w="1134" w:type="dxa"/>
            <w:shd w:val="clear" w:color="auto" w:fill="FFFFFF"/>
          </w:tcPr>
          <w:p w14:paraId="14078C42" w14:textId="77777777" w:rsidR="008123A9" w:rsidRPr="009C3572" w:rsidRDefault="008123A9" w:rsidP="007D429C">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0,186</w:t>
            </w:r>
          </w:p>
        </w:tc>
      </w:tr>
    </w:tbl>
    <w:p w14:paraId="0FC07B64" w14:textId="77777777" w:rsidR="008123A9" w:rsidRPr="009C3572" w:rsidRDefault="008123A9" w:rsidP="00495DF5">
      <w:pPr>
        <w:rPr>
          <w:rFonts w:cs="Times New Roman"/>
          <w:szCs w:val="24"/>
        </w:rPr>
      </w:pPr>
    </w:p>
    <w:p w14:paraId="664A5A62" w14:textId="77777777" w:rsidR="008123A9" w:rsidRPr="009C3572" w:rsidRDefault="008123A9" w:rsidP="00495DF5">
      <w:pPr>
        <w:rPr>
          <w:rFonts w:cs="Times New Roman"/>
          <w:szCs w:val="24"/>
        </w:rPr>
      </w:pPr>
    </w:p>
    <w:p w14:paraId="4D7A49A4" w14:textId="77777777" w:rsidR="009C3572" w:rsidRDefault="009C3572" w:rsidP="00AE6F0F">
      <w:pPr>
        <w:spacing w:after="0"/>
        <w:rPr>
          <w:rFonts w:cs="Times New Roman"/>
          <w:szCs w:val="24"/>
        </w:rPr>
      </w:pPr>
    </w:p>
    <w:p w14:paraId="181F77D1" w14:textId="77777777" w:rsidR="00495DF5" w:rsidRPr="00495DF5" w:rsidRDefault="00495DF5" w:rsidP="00495DF5"/>
    <w:p w14:paraId="0A44402E" w14:textId="77777777" w:rsidR="008A0CDA" w:rsidRDefault="008A0CDA" w:rsidP="008A0CDA">
      <w:pPr>
        <w:autoSpaceDE w:val="0"/>
        <w:autoSpaceDN w:val="0"/>
        <w:adjustRightInd w:val="0"/>
        <w:spacing w:after="0" w:line="400" w:lineRule="atLeast"/>
        <w:rPr>
          <w:rFonts w:cs="Times New Roman"/>
          <w:szCs w:val="24"/>
        </w:rPr>
      </w:pPr>
    </w:p>
    <w:p w14:paraId="775EE17A" w14:textId="77777777" w:rsidR="008123A9" w:rsidRDefault="008123A9" w:rsidP="008A0CDA">
      <w:pPr>
        <w:autoSpaceDE w:val="0"/>
        <w:autoSpaceDN w:val="0"/>
        <w:adjustRightInd w:val="0"/>
        <w:spacing w:after="0" w:line="400" w:lineRule="atLeast"/>
        <w:rPr>
          <w:rFonts w:cs="Times New Roman"/>
          <w:szCs w:val="24"/>
        </w:rPr>
      </w:pPr>
    </w:p>
    <w:p w14:paraId="0DFCEB14" w14:textId="77777777" w:rsidR="008123A9" w:rsidRDefault="008123A9" w:rsidP="008A0CDA">
      <w:pPr>
        <w:autoSpaceDE w:val="0"/>
        <w:autoSpaceDN w:val="0"/>
        <w:adjustRightInd w:val="0"/>
        <w:spacing w:after="0" w:line="400" w:lineRule="atLeast"/>
        <w:rPr>
          <w:rFonts w:cs="Times New Roman"/>
          <w:szCs w:val="24"/>
        </w:rPr>
      </w:pPr>
    </w:p>
    <w:p w14:paraId="2DC5CBD3" w14:textId="77777777" w:rsidR="00AE6F0F" w:rsidRDefault="00AE6F0F" w:rsidP="008A0CDA">
      <w:pPr>
        <w:autoSpaceDE w:val="0"/>
        <w:autoSpaceDN w:val="0"/>
        <w:adjustRightInd w:val="0"/>
        <w:spacing w:after="0" w:line="400" w:lineRule="atLeast"/>
        <w:rPr>
          <w:rFonts w:cs="Times New Roman"/>
          <w:szCs w:val="24"/>
        </w:rPr>
      </w:pPr>
    </w:p>
    <w:p w14:paraId="1829291C" w14:textId="77777777" w:rsidR="00AE6F0F" w:rsidRDefault="00AE6F0F" w:rsidP="008A0CDA">
      <w:pPr>
        <w:autoSpaceDE w:val="0"/>
        <w:autoSpaceDN w:val="0"/>
        <w:adjustRightInd w:val="0"/>
        <w:spacing w:after="0" w:line="400" w:lineRule="atLeast"/>
        <w:rPr>
          <w:rFonts w:cs="Times New Roman"/>
          <w:szCs w:val="24"/>
        </w:rPr>
      </w:pPr>
    </w:p>
    <w:p w14:paraId="3AD30527" w14:textId="77777777" w:rsidR="008123A9" w:rsidRDefault="008123A9" w:rsidP="008A0CDA">
      <w:pPr>
        <w:autoSpaceDE w:val="0"/>
        <w:autoSpaceDN w:val="0"/>
        <w:adjustRightInd w:val="0"/>
        <w:spacing w:after="0" w:line="400" w:lineRule="atLeast"/>
        <w:rPr>
          <w:rFonts w:cs="Times New Roman"/>
          <w:szCs w:val="24"/>
        </w:rPr>
      </w:pPr>
    </w:p>
    <w:p w14:paraId="4C798D6C" w14:textId="77777777" w:rsidR="008123A9" w:rsidRDefault="008123A9" w:rsidP="008A0CDA">
      <w:pPr>
        <w:autoSpaceDE w:val="0"/>
        <w:autoSpaceDN w:val="0"/>
        <w:adjustRightInd w:val="0"/>
        <w:spacing w:after="0" w:line="400" w:lineRule="atLeast"/>
        <w:rPr>
          <w:rFonts w:cs="Times New Roman"/>
          <w:szCs w:val="24"/>
        </w:rPr>
      </w:pPr>
    </w:p>
    <w:p w14:paraId="6E33436B" w14:textId="7E8D9358" w:rsidR="008123A9" w:rsidRDefault="008123A9" w:rsidP="008A0CDA">
      <w:pPr>
        <w:autoSpaceDE w:val="0"/>
        <w:autoSpaceDN w:val="0"/>
        <w:adjustRightInd w:val="0"/>
        <w:spacing w:after="0" w:line="400" w:lineRule="atLeast"/>
        <w:rPr>
          <w:rFonts w:cs="Times New Roman"/>
          <w:szCs w:val="24"/>
        </w:rPr>
      </w:pPr>
    </w:p>
    <w:p w14:paraId="185AA496" w14:textId="77777777" w:rsidR="000B69C1" w:rsidRDefault="000B69C1" w:rsidP="008A0CDA">
      <w:pPr>
        <w:autoSpaceDE w:val="0"/>
        <w:autoSpaceDN w:val="0"/>
        <w:adjustRightInd w:val="0"/>
        <w:spacing w:after="0" w:line="400" w:lineRule="atLeast"/>
        <w:rPr>
          <w:rFonts w:cs="Times New Roman"/>
          <w:szCs w:val="24"/>
        </w:rPr>
      </w:pPr>
    </w:p>
    <w:p w14:paraId="6EB6AC12" w14:textId="77777777" w:rsidR="008D3736" w:rsidRDefault="008D3736" w:rsidP="00360EC7">
      <w:pPr>
        <w:pStyle w:val="ResimYazs"/>
        <w:jc w:val="both"/>
        <w:rPr>
          <w:color w:val="000000" w:themeColor="text1"/>
          <w:sz w:val="22"/>
          <w:szCs w:val="22"/>
        </w:rPr>
      </w:pPr>
    </w:p>
    <w:p w14:paraId="33D86EE2" w14:textId="23FD8183" w:rsidR="009C3572" w:rsidRPr="00164D1B" w:rsidRDefault="00433019" w:rsidP="002D413A">
      <w:pPr>
        <w:pStyle w:val="LKAN2"/>
        <w:spacing w:after="0"/>
        <w:ind w:left="709"/>
        <w:jc w:val="both"/>
        <w:outlineLvl w:val="2"/>
      </w:pPr>
      <w:bookmarkStart w:id="214" w:name="_Toc37720926"/>
      <w:r w:rsidRPr="009C3572">
        <w:lastRenderedPageBreak/>
        <w:t>4.2.</w:t>
      </w:r>
      <w:r w:rsidR="00F568AA">
        <w:t>47</w:t>
      </w:r>
      <w:r w:rsidR="00AE6F0F">
        <w:t xml:space="preserve">. </w:t>
      </w:r>
      <w:r w:rsidR="00A21F20" w:rsidRPr="00AE6F0F">
        <w:rPr>
          <w:rStyle w:val="Balk3Char"/>
          <w:b/>
        </w:rPr>
        <w:t>Medeni Durum</w:t>
      </w:r>
      <w:r w:rsidRPr="00AE6F0F">
        <w:rPr>
          <w:rStyle w:val="Balk3Char"/>
          <w:b/>
        </w:rPr>
        <w:t xml:space="preserve"> </w:t>
      </w:r>
      <w:r w:rsidR="00572C5B">
        <w:rPr>
          <w:rStyle w:val="Balk3Char"/>
          <w:b/>
        </w:rPr>
        <w:t>v</w:t>
      </w:r>
      <w:r w:rsidR="00AE6F0F" w:rsidRPr="00AE6F0F">
        <w:rPr>
          <w:rStyle w:val="Balk3Char"/>
          <w:b/>
        </w:rPr>
        <w:t>e “</w:t>
      </w:r>
      <w:r w:rsidR="00A21F20" w:rsidRPr="00AE6F0F">
        <w:rPr>
          <w:rStyle w:val="Balk3Char"/>
          <w:b/>
        </w:rPr>
        <w:t xml:space="preserve">Obruk </w:t>
      </w:r>
      <w:r w:rsidR="00AE6F0F" w:rsidRPr="00AE6F0F">
        <w:rPr>
          <w:rStyle w:val="Balk3Char"/>
          <w:b/>
        </w:rPr>
        <w:t>Oluşu</w:t>
      </w:r>
      <w:r w:rsidR="00D1140C">
        <w:rPr>
          <w:rStyle w:val="Balk3Char"/>
          <w:b/>
        </w:rPr>
        <w:t xml:space="preserve">mu Hakkında Bilgilendirildiniz </w:t>
      </w:r>
      <w:r w:rsidR="00D1140C" w:rsidRPr="00164D1B">
        <w:rPr>
          <w:rStyle w:val="Balk3Char"/>
          <w:b/>
        </w:rPr>
        <w:t>m</w:t>
      </w:r>
      <w:r w:rsidR="00AE6F0F" w:rsidRPr="00164D1B">
        <w:rPr>
          <w:rStyle w:val="Balk3Char"/>
          <w:b/>
        </w:rPr>
        <w:t xml:space="preserve">i?” </w:t>
      </w:r>
      <w:r w:rsidR="00A21F20" w:rsidRPr="00164D1B">
        <w:rPr>
          <w:rStyle w:val="Balk3Char"/>
          <w:b/>
        </w:rPr>
        <w:t>Soru</w:t>
      </w:r>
      <w:r w:rsidRPr="00164D1B">
        <w:rPr>
          <w:rStyle w:val="Balk3Char"/>
          <w:b/>
        </w:rPr>
        <w:t>su Arasındaki Anlamsal Fark</w:t>
      </w:r>
      <w:bookmarkEnd w:id="214"/>
    </w:p>
    <w:p w14:paraId="17582BE9" w14:textId="11CA53E4"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medeni durum açısından gruplar arasında istatistiksel olarak anlamlı bir fark olmadığı bulgusuna ulaşılmıştır (p˃0,05) (Tablo 4</w:t>
      </w:r>
      <w:r w:rsidR="00517601" w:rsidRPr="00164D1B">
        <w:rPr>
          <w:rFonts w:cs="Times New Roman"/>
          <w:szCs w:val="24"/>
        </w:rPr>
        <w:t>8)</w:t>
      </w:r>
      <w:r w:rsidR="005274A5">
        <w:rPr>
          <w:rFonts w:cs="Times New Roman"/>
          <w:szCs w:val="24"/>
        </w:rPr>
        <w:t>.</w:t>
      </w:r>
    </w:p>
    <w:p w14:paraId="11229E95" w14:textId="77777777" w:rsidR="009C3572" w:rsidRPr="009C565C" w:rsidRDefault="009C3572" w:rsidP="009C565C">
      <w:pPr>
        <w:pStyle w:val="ResimYazs"/>
        <w:spacing w:after="0" w:line="360" w:lineRule="auto"/>
        <w:jc w:val="center"/>
        <w:rPr>
          <w:color w:val="auto"/>
          <w:sz w:val="24"/>
          <w:szCs w:val="24"/>
        </w:rPr>
      </w:pPr>
    </w:p>
    <w:p w14:paraId="21718DD3" w14:textId="6B3F15BA" w:rsidR="009C565C" w:rsidRPr="006423D2" w:rsidRDefault="00AE6F0F" w:rsidP="006423D2">
      <w:pPr>
        <w:pStyle w:val="ResimYazs"/>
        <w:spacing w:after="0" w:line="360" w:lineRule="auto"/>
        <w:jc w:val="center"/>
        <w:rPr>
          <w:color w:val="auto"/>
          <w:sz w:val="24"/>
          <w:szCs w:val="24"/>
        </w:rPr>
      </w:pPr>
      <w:bookmarkStart w:id="215" w:name="_Toc44623400"/>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48</w:t>
      </w:r>
      <w:r w:rsidRPr="00164D1B">
        <w:rPr>
          <w:color w:val="auto"/>
          <w:sz w:val="24"/>
          <w:szCs w:val="24"/>
        </w:rPr>
        <w:fldChar w:fldCharType="end"/>
      </w:r>
      <w:r w:rsidRPr="00164D1B">
        <w:rPr>
          <w:color w:val="auto"/>
          <w:sz w:val="24"/>
          <w:szCs w:val="24"/>
        </w:rPr>
        <w:t>.</w:t>
      </w:r>
      <w:r w:rsidRPr="009C565C">
        <w:rPr>
          <w:color w:val="auto"/>
          <w:sz w:val="24"/>
          <w:szCs w:val="24"/>
        </w:rPr>
        <w:t xml:space="preserve"> </w:t>
      </w:r>
      <w:r w:rsidR="009100DD">
        <w:rPr>
          <w:color w:val="auto"/>
          <w:sz w:val="24"/>
          <w:szCs w:val="24"/>
        </w:rPr>
        <w:t xml:space="preserve">Katılımcıların </w:t>
      </w:r>
      <w:r w:rsidRPr="009C565C">
        <w:rPr>
          <w:color w:val="auto"/>
          <w:sz w:val="24"/>
          <w:szCs w:val="24"/>
        </w:rPr>
        <w:t>Medeni Durum</w:t>
      </w:r>
      <w:r w:rsidR="009100DD">
        <w:rPr>
          <w:color w:val="auto"/>
          <w:sz w:val="24"/>
          <w:szCs w:val="24"/>
        </w:rPr>
        <w:t>larına</w:t>
      </w:r>
      <w:r w:rsidRPr="009C565C">
        <w:rPr>
          <w:color w:val="auto"/>
          <w:sz w:val="24"/>
          <w:szCs w:val="24"/>
        </w:rPr>
        <w:t xml:space="preserve"> Göre</w:t>
      </w:r>
      <w:r w:rsidR="009100DD">
        <w:rPr>
          <w:color w:val="auto"/>
          <w:sz w:val="24"/>
          <w:szCs w:val="24"/>
        </w:rPr>
        <w:t xml:space="preserve"> </w:t>
      </w:r>
      <w:r w:rsidRPr="009C565C">
        <w:rPr>
          <w:color w:val="auto"/>
          <w:sz w:val="24"/>
          <w:szCs w:val="24"/>
        </w:rPr>
        <w:t>Obruk Oluşu</w:t>
      </w:r>
      <w:r w:rsidR="000B69C1" w:rsidRPr="009C565C">
        <w:rPr>
          <w:color w:val="auto"/>
          <w:sz w:val="24"/>
          <w:szCs w:val="24"/>
        </w:rPr>
        <w:t>mu Hakkında Bilgilendiril</w:t>
      </w:r>
      <w:r w:rsidR="009100DD">
        <w:rPr>
          <w:color w:val="auto"/>
          <w:sz w:val="24"/>
          <w:szCs w:val="24"/>
        </w:rPr>
        <w:t>me Durumu</w:t>
      </w:r>
      <w:bookmarkEnd w:id="215"/>
    </w:p>
    <w:tbl>
      <w:tblPr>
        <w:tblW w:w="8698"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60"/>
        <w:gridCol w:w="738"/>
        <w:gridCol w:w="2460"/>
        <w:gridCol w:w="1013"/>
        <w:gridCol w:w="1014"/>
        <w:gridCol w:w="1013"/>
      </w:tblGrid>
      <w:tr w:rsidR="00A21F20" w:rsidRPr="009C3572" w14:paraId="231E654D" w14:textId="77777777" w:rsidTr="00F568AA">
        <w:trPr>
          <w:cantSplit/>
          <w:trHeight w:val="404"/>
        </w:trPr>
        <w:tc>
          <w:tcPr>
            <w:tcW w:w="5658" w:type="dxa"/>
            <w:gridSpan w:val="3"/>
            <w:vMerge w:val="restart"/>
            <w:shd w:val="clear" w:color="auto" w:fill="FFFFFF"/>
          </w:tcPr>
          <w:p w14:paraId="11E64084" w14:textId="77777777" w:rsidR="00A21F20" w:rsidRPr="009C3572" w:rsidRDefault="00A21F20" w:rsidP="00A21F20">
            <w:pPr>
              <w:autoSpaceDE w:val="0"/>
              <w:autoSpaceDN w:val="0"/>
              <w:adjustRightInd w:val="0"/>
              <w:spacing w:after="0" w:line="240" w:lineRule="auto"/>
              <w:ind w:left="60" w:right="60"/>
              <w:rPr>
                <w:rFonts w:cs="Times New Roman"/>
                <w:color w:val="000000"/>
                <w:szCs w:val="24"/>
              </w:rPr>
            </w:pPr>
          </w:p>
        </w:tc>
        <w:tc>
          <w:tcPr>
            <w:tcW w:w="2027" w:type="dxa"/>
            <w:gridSpan w:val="2"/>
            <w:shd w:val="clear" w:color="auto" w:fill="FFFFFF"/>
          </w:tcPr>
          <w:p w14:paraId="4945AFBD" w14:textId="77777777" w:rsidR="00A21F20" w:rsidRPr="009C3572" w:rsidRDefault="00A21F20" w:rsidP="00A21F2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Medeni durum</w:t>
            </w:r>
          </w:p>
        </w:tc>
        <w:tc>
          <w:tcPr>
            <w:tcW w:w="1013" w:type="dxa"/>
            <w:vMerge w:val="restart"/>
            <w:shd w:val="clear" w:color="auto" w:fill="FFFFFF"/>
          </w:tcPr>
          <w:p w14:paraId="1173D0D0" w14:textId="77777777" w:rsidR="00A21F20" w:rsidRPr="009C3572" w:rsidRDefault="00A21F20" w:rsidP="00A21F2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6F3A61" w:rsidRPr="009C3572">
              <w:rPr>
                <w:rFonts w:cs="Times New Roman"/>
                <w:b/>
                <w:bCs/>
                <w:color w:val="000000"/>
                <w:szCs w:val="24"/>
              </w:rPr>
              <w:t>plam</w:t>
            </w:r>
          </w:p>
        </w:tc>
      </w:tr>
      <w:tr w:rsidR="00A21F20" w:rsidRPr="009C3572" w14:paraId="78F7DF2A" w14:textId="77777777" w:rsidTr="00F568AA">
        <w:trPr>
          <w:cantSplit/>
          <w:trHeight w:val="452"/>
        </w:trPr>
        <w:tc>
          <w:tcPr>
            <w:tcW w:w="5658" w:type="dxa"/>
            <w:gridSpan w:val="3"/>
            <w:vMerge/>
            <w:shd w:val="clear" w:color="auto" w:fill="FFFFFF"/>
          </w:tcPr>
          <w:p w14:paraId="6020F51E" w14:textId="77777777" w:rsidR="00A21F20" w:rsidRPr="009C3572" w:rsidRDefault="00A21F20" w:rsidP="00A21F20">
            <w:pPr>
              <w:autoSpaceDE w:val="0"/>
              <w:autoSpaceDN w:val="0"/>
              <w:adjustRightInd w:val="0"/>
              <w:spacing w:after="0" w:line="240" w:lineRule="auto"/>
              <w:rPr>
                <w:rFonts w:cs="Times New Roman"/>
                <w:color w:val="000000"/>
                <w:szCs w:val="24"/>
              </w:rPr>
            </w:pPr>
          </w:p>
        </w:tc>
        <w:tc>
          <w:tcPr>
            <w:tcW w:w="1013" w:type="dxa"/>
            <w:shd w:val="clear" w:color="auto" w:fill="FFFFFF"/>
          </w:tcPr>
          <w:p w14:paraId="6B6857F0" w14:textId="77777777" w:rsidR="00A21F20" w:rsidRPr="009C3572" w:rsidRDefault="00A21F20" w:rsidP="00A21F2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Evli</w:t>
            </w:r>
          </w:p>
        </w:tc>
        <w:tc>
          <w:tcPr>
            <w:tcW w:w="1014" w:type="dxa"/>
            <w:shd w:val="clear" w:color="auto" w:fill="FFFFFF"/>
          </w:tcPr>
          <w:p w14:paraId="1D027C70" w14:textId="77777777" w:rsidR="00A21F20" w:rsidRPr="009C3572" w:rsidRDefault="00A21F20" w:rsidP="00A21F2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Bekar</w:t>
            </w:r>
          </w:p>
        </w:tc>
        <w:tc>
          <w:tcPr>
            <w:tcW w:w="1013" w:type="dxa"/>
            <w:vMerge/>
            <w:shd w:val="clear" w:color="auto" w:fill="FFFFFF"/>
          </w:tcPr>
          <w:p w14:paraId="036C9E0C"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r>
      <w:tr w:rsidR="00A21F20" w:rsidRPr="009C3572" w14:paraId="272BF674" w14:textId="77777777" w:rsidTr="00A25D4A">
        <w:trPr>
          <w:cantSplit/>
          <w:trHeight w:val="404"/>
        </w:trPr>
        <w:tc>
          <w:tcPr>
            <w:tcW w:w="2460" w:type="dxa"/>
            <w:vMerge w:val="restart"/>
            <w:shd w:val="clear" w:color="auto" w:fill="FFFFFF"/>
            <w:vAlign w:val="center"/>
          </w:tcPr>
          <w:p w14:paraId="58393FEC" w14:textId="77777777" w:rsidR="00A21F20" w:rsidRPr="009C3572" w:rsidRDefault="00A21F20" w:rsidP="00A21F2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 oluşumu hakkında bilgilendirildiniz mi?</w:t>
            </w:r>
          </w:p>
        </w:tc>
        <w:tc>
          <w:tcPr>
            <w:tcW w:w="738" w:type="dxa"/>
            <w:vMerge w:val="restart"/>
            <w:shd w:val="clear" w:color="auto" w:fill="FFFFFF"/>
            <w:vAlign w:val="center"/>
          </w:tcPr>
          <w:p w14:paraId="27562FB4" w14:textId="77777777" w:rsidR="00A21F20" w:rsidRPr="009C3572" w:rsidRDefault="006F3A61" w:rsidP="00A21F2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460" w:type="dxa"/>
            <w:shd w:val="clear" w:color="auto" w:fill="FFFFFF"/>
            <w:vAlign w:val="center"/>
          </w:tcPr>
          <w:p w14:paraId="3070E69B" w14:textId="77777777" w:rsidR="00A21F20" w:rsidRPr="009C3572" w:rsidRDefault="006F3A61"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13" w:type="dxa"/>
            <w:shd w:val="clear" w:color="auto" w:fill="FFFFFF"/>
            <w:vAlign w:val="center"/>
          </w:tcPr>
          <w:p w14:paraId="764B9675"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271</w:t>
            </w:r>
          </w:p>
        </w:tc>
        <w:tc>
          <w:tcPr>
            <w:tcW w:w="1014" w:type="dxa"/>
            <w:shd w:val="clear" w:color="auto" w:fill="FFFFFF"/>
            <w:vAlign w:val="center"/>
          </w:tcPr>
          <w:p w14:paraId="4CD7F1A7"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163</w:t>
            </w:r>
          </w:p>
        </w:tc>
        <w:tc>
          <w:tcPr>
            <w:tcW w:w="1013" w:type="dxa"/>
            <w:shd w:val="clear" w:color="auto" w:fill="FFFFFF"/>
            <w:vAlign w:val="center"/>
          </w:tcPr>
          <w:p w14:paraId="135E63EB"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434</w:t>
            </w:r>
          </w:p>
        </w:tc>
      </w:tr>
      <w:tr w:rsidR="00A21F20" w:rsidRPr="009C3572" w14:paraId="6A926D0F" w14:textId="77777777" w:rsidTr="00A25D4A">
        <w:trPr>
          <w:cantSplit/>
          <w:trHeight w:val="452"/>
        </w:trPr>
        <w:tc>
          <w:tcPr>
            <w:tcW w:w="2460" w:type="dxa"/>
            <w:vMerge/>
            <w:shd w:val="clear" w:color="auto" w:fill="FFFFFF"/>
            <w:vAlign w:val="center"/>
          </w:tcPr>
          <w:p w14:paraId="5C9A8FF0"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c>
          <w:tcPr>
            <w:tcW w:w="738" w:type="dxa"/>
            <w:vMerge/>
            <w:shd w:val="clear" w:color="auto" w:fill="FFFFFF"/>
            <w:vAlign w:val="center"/>
          </w:tcPr>
          <w:p w14:paraId="3090D530"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c>
          <w:tcPr>
            <w:tcW w:w="2460" w:type="dxa"/>
            <w:shd w:val="clear" w:color="auto" w:fill="FFFFFF"/>
            <w:vAlign w:val="center"/>
          </w:tcPr>
          <w:p w14:paraId="3F4F5499" w14:textId="77777777" w:rsidR="00A21F20" w:rsidRPr="009C3572" w:rsidRDefault="00A21F20"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F3A61" w:rsidRPr="009C3572">
              <w:rPr>
                <w:rFonts w:cs="Times New Roman"/>
                <w:color w:val="000000"/>
                <w:szCs w:val="24"/>
              </w:rPr>
              <w:t>Oran</w:t>
            </w:r>
          </w:p>
        </w:tc>
        <w:tc>
          <w:tcPr>
            <w:tcW w:w="1013" w:type="dxa"/>
            <w:shd w:val="clear" w:color="auto" w:fill="FFFFFF"/>
            <w:vAlign w:val="center"/>
          </w:tcPr>
          <w:p w14:paraId="616D5A54"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54,2%</w:t>
            </w:r>
          </w:p>
        </w:tc>
        <w:tc>
          <w:tcPr>
            <w:tcW w:w="1014" w:type="dxa"/>
            <w:shd w:val="clear" w:color="auto" w:fill="FFFFFF"/>
            <w:vAlign w:val="center"/>
          </w:tcPr>
          <w:p w14:paraId="3B2F462C"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32,6%</w:t>
            </w:r>
          </w:p>
        </w:tc>
        <w:tc>
          <w:tcPr>
            <w:tcW w:w="1013" w:type="dxa"/>
            <w:shd w:val="clear" w:color="auto" w:fill="FFFFFF"/>
            <w:vAlign w:val="center"/>
          </w:tcPr>
          <w:p w14:paraId="1FA3D0EA"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86,8%</w:t>
            </w:r>
          </w:p>
        </w:tc>
      </w:tr>
      <w:tr w:rsidR="00A21F20" w:rsidRPr="009C3572" w14:paraId="061EAE1A" w14:textId="77777777" w:rsidTr="00A25D4A">
        <w:trPr>
          <w:cantSplit/>
          <w:trHeight w:val="475"/>
        </w:trPr>
        <w:tc>
          <w:tcPr>
            <w:tcW w:w="2460" w:type="dxa"/>
            <w:vMerge/>
            <w:shd w:val="clear" w:color="auto" w:fill="FFFFFF"/>
            <w:vAlign w:val="center"/>
          </w:tcPr>
          <w:p w14:paraId="0E6EC04E"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c>
          <w:tcPr>
            <w:tcW w:w="738" w:type="dxa"/>
            <w:vMerge w:val="restart"/>
            <w:shd w:val="clear" w:color="auto" w:fill="FFFFFF"/>
            <w:vAlign w:val="center"/>
          </w:tcPr>
          <w:p w14:paraId="49D41A5F" w14:textId="77777777" w:rsidR="00A21F20" w:rsidRPr="009C3572" w:rsidRDefault="00A21F20" w:rsidP="00A21F2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460" w:type="dxa"/>
            <w:shd w:val="clear" w:color="auto" w:fill="FFFFFF"/>
            <w:vAlign w:val="center"/>
          </w:tcPr>
          <w:p w14:paraId="69048487" w14:textId="77777777" w:rsidR="00A21F20" w:rsidRPr="009C3572" w:rsidRDefault="006F3A61"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13" w:type="dxa"/>
            <w:shd w:val="clear" w:color="auto" w:fill="FFFFFF"/>
            <w:vAlign w:val="center"/>
          </w:tcPr>
          <w:p w14:paraId="6D5D1CF6"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41</w:t>
            </w:r>
          </w:p>
        </w:tc>
        <w:tc>
          <w:tcPr>
            <w:tcW w:w="1014" w:type="dxa"/>
            <w:shd w:val="clear" w:color="auto" w:fill="FFFFFF"/>
            <w:vAlign w:val="center"/>
          </w:tcPr>
          <w:p w14:paraId="282CF51E"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w:t>
            </w:r>
          </w:p>
        </w:tc>
        <w:tc>
          <w:tcPr>
            <w:tcW w:w="1013" w:type="dxa"/>
            <w:shd w:val="clear" w:color="auto" w:fill="FFFFFF"/>
            <w:vAlign w:val="center"/>
          </w:tcPr>
          <w:p w14:paraId="5FC43B2A"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r>
      <w:tr w:rsidR="00A21F20" w:rsidRPr="009C3572" w14:paraId="15E56EC7" w14:textId="77777777" w:rsidTr="00A25D4A">
        <w:trPr>
          <w:cantSplit/>
          <w:trHeight w:val="452"/>
        </w:trPr>
        <w:tc>
          <w:tcPr>
            <w:tcW w:w="2460" w:type="dxa"/>
            <w:vMerge/>
            <w:shd w:val="clear" w:color="auto" w:fill="FFFFFF"/>
            <w:vAlign w:val="center"/>
          </w:tcPr>
          <w:p w14:paraId="6209C7E0"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c>
          <w:tcPr>
            <w:tcW w:w="738" w:type="dxa"/>
            <w:vMerge/>
            <w:shd w:val="clear" w:color="auto" w:fill="FFFFFF"/>
            <w:vAlign w:val="center"/>
          </w:tcPr>
          <w:p w14:paraId="2C45D190" w14:textId="77777777" w:rsidR="00A21F20" w:rsidRPr="009C3572" w:rsidRDefault="00A21F20" w:rsidP="00A21F20">
            <w:pPr>
              <w:autoSpaceDE w:val="0"/>
              <w:autoSpaceDN w:val="0"/>
              <w:adjustRightInd w:val="0"/>
              <w:spacing w:after="0" w:line="240" w:lineRule="auto"/>
              <w:rPr>
                <w:rFonts w:cs="Times New Roman"/>
                <w:b/>
                <w:bCs/>
                <w:color w:val="000000"/>
                <w:szCs w:val="24"/>
              </w:rPr>
            </w:pPr>
          </w:p>
        </w:tc>
        <w:tc>
          <w:tcPr>
            <w:tcW w:w="2460" w:type="dxa"/>
            <w:shd w:val="clear" w:color="auto" w:fill="FFFFFF"/>
            <w:vAlign w:val="center"/>
          </w:tcPr>
          <w:p w14:paraId="0D855E74" w14:textId="77777777" w:rsidR="00A21F20" w:rsidRPr="009C3572" w:rsidRDefault="00A21F20"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F3A61" w:rsidRPr="009C3572">
              <w:rPr>
                <w:rFonts w:cs="Times New Roman"/>
                <w:color w:val="000000"/>
                <w:szCs w:val="24"/>
              </w:rPr>
              <w:t>Oran</w:t>
            </w:r>
          </w:p>
        </w:tc>
        <w:tc>
          <w:tcPr>
            <w:tcW w:w="1013" w:type="dxa"/>
            <w:shd w:val="clear" w:color="auto" w:fill="FFFFFF"/>
            <w:vAlign w:val="center"/>
          </w:tcPr>
          <w:p w14:paraId="50853326"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8,2%</w:t>
            </w:r>
          </w:p>
        </w:tc>
        <w:tc>
          <w:tcPr>
            <w:tcW w:w="1014" w:type="dxa"/>
            <w:shd w:val="clear" w:color="auto" w:fill="FFFFFF"/>
            <w:vAlign w:val="center"/>
          </w:tcPr>
          <w:p w14:paraId="21081CB0"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w:t>
            </w:r>
          </w:p>
        </w:tc>
        <w:tc>
          <w:tcPr>
            <w:tcW w:w="1013" w:type="dxa"/>
            <w:shd w:val="clear" w:color="auto" w:fill="FFFFFF"/>
            <w:vAlign w:val="center"/>
          </w:tcPr>
          <w:p w14:paraId="4F414448"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13,2%</w:t>
            </w:r>
          </w:p>
        </w:tc>
      </w:tr>
      <w:tr w:rsidR="00A21F20" w:rsidRPr="009C3572" w14:paraId="3AD6FF1A" w14:textId="77777777" w:rsidTr="00F568AA">
        <w:trPr>
          <w:cantSplit/>
          <w:trHeight w:val="404"/>
        </w:trPr>
        <w:tc>
          <w:tcPr>
            <w:tcW w:w="3198" w:type="dxa"/>
            <w:gridSpan w:val="2"/>
            <w:vMerge w:val="restart"/>
            <w:shd w:val="clear" w:color="auto" w:fill="FFFFFF"/>
            <w:vAlign w:val="center"/>
          </w:tcPr>
          <w:p w14:paraId="1DD77BFF" w14:textId="77777777" w:rsidR="00A21F20" w:rsidRPr="009C3572" w:rsidRDefault="00A21F20" w:rsidP="00A21F2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6F3A61" w:rsidRPr="009C3572">
              <w:rPr>
                <w:rFonts w:cs="Times New Roman"/>
                <w:b/>
                <w:bCs/>
                <w:color w:val="000000"/>
                <w:szCs w:val="24"/>
              </w:rPr>
              <w:t>plam</w:t>
            </w:r>
          </w:p>
        </w:tc>
        <w:tc>
          <w:tcPr>
            <w:tcW w:w="2460" w:type="dxa"/>
            <w:shd w:val="clear" w:color="auto" w:fill="FFFFFF"/>
            <w:vAlign w:val="center"/>
          </w:tcPr>
          <w:p w14:paraId="6EBCA5D9" w14:textId="77777777" w:rsidR="00A21F20" w:rsidRPr="009C3572" w:rsidRDefault="006F3A61"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13" w:type="dxa"/>
            <w:shd w:val="clear" w:color="auto" w:fill="FFFFFF"/>
            <w:vAlign w:val="center"/>
          </w:tcPr>
          <w:p w14:paraId="56336938"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312</w:t>
            </w:r>
          </w:p>
        </w:tc>
        <w:tc>
          <w:tcPr>
            <w:tcW w:w="1014" w:type="dxa"/>
            <w:shd w:val="clear" w:color="auto" w:fill="FFFFFF"/>
            <w:vAlign w:val="center"/>
          </w:tcPr>
          <w:p w14:paraId="0D587F0F"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188</w:t>
            </w:r>
          </w:p>
        </w:tc>
        <w:tc>
          <w:tcPr>
            <w:tcW w:w="1013" w:type="dxa"/>
            <w:shd w:val="clear" w:color="auto" w:fill="FFFFFF"/>
            <w:vAlign w:val="center"/>
          </w:tcPr>
          <w:p w14:paraId="170F23A4"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A21F20" w:rsidRPr="009C3572" w14:paraId="79A5B9C6" w14:textId="77777777" w:rsidTr="00F568AA">
        <w:trPr>
          <w:cantSplit/>
          <w:trHeight w:val="452"/>
        </w:trPr>
        <w:tc>
          <w:tcPr>
            <w:tcW w:w="3198" w:type="dxa"/>
            <w:gridSpan w:val="2"/>
            <w:vMerge/>
            <w:shd w:val="clear" w:color="auto" w:fill="FFFFFF"/>
            <w:vAlign w:val="center"/>
          </w:tcPr>
          <w:p w14:paraId="65056EF2" w14:textId="77777777" w:rsidR="00A21F20" w:rsidRPr="009C3572" w:rsidRDefault="00A21F20" w:rsidP="00A21F20">
            <w:pPr>
              <w:autoSpaceDE w:val="0"/>
              <w:autoSpaceDN w:val="0"/>
              <w:adjustRightInd w:val="0"/>
              <w:spacing w:after="0" w:line="240" w:lineRule="auto"/>
              <w:rPr>
                <w:rFonts w:cs="Times New Roman"/>
                <w:color w:val="000000"/>
                <w:szCs w:val="24"/>
              </w:rPr>
            </w:pPr>
          </w:p>
        </w:tc>
        <w:tc>
          <w:tcPr>
            <w:tcW w:w="2460" w:type="dxa"/>
            <w:shd w:val="clear" w:color="auto" w:fill="FFFFFF"/>
            <w:vAlign w:val="center"/>
          </w:tcPr>
          <w:p w14:paraId="1C7E2656" w14:textId="77777777" w:rsidR="00A21F20" w:rsidRPr="009C3572" w:rsidRDefault="00A21F20" w:rsidP="00A21F2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F3A61" w:rsidRPr="009C3572">
              <w:rPr>
                <w:rFonts w:cs="Times New Roman"/>
                <w:color w:val="000000"/>
                <w:szCs w:val="24"/>
              </w:rPr>
              <w:t>Oran</w:t>
            </w:r>
          </w:p>
        </w:tc>
        <w:tc>
          <w:tcPr>
            <w:tcW w:w="1013" w:type="dxa"/>
            <w:shd w:val="clear" w:color="auto" w:fill="FFFFFF"/>
            <w:vAlign w:val="center"/>
          </w:tcPr>
          <w:p w14:paraId="2E9184B7"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62,4%</w:t>
            </w:r>
          </w:p>
        </w:tc>
        <w:tc>
          <w:tcPr>
            <w:tcW w:w="1014" w:type="dxa"/>
            <w:shd w:val="clear" w:color="auto" w:fill="FFFFFF"/>
            <w:vAlign w:val="center"/>
          </w:tcPr>
          <w:p w14:paraId="1F9D214C"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37,6%</w:t>
            </w:r>
          </w:p>
        </w:tc>
        <w:tc>
          <w:tcPr>
            <w:tcW w:w="1013" w:type="dxa"/>
            <w:shd w:val="clear" w:color="auto" w:fill="FFFFFF"/>
            <w:vAlign w:val="center"/>
          </w:tcPr>
          <w:p w14:paraId="6A1318A7" w14:textId="77777777" w:rsidR="00A21F20" w:rsidRPr="009C3572" w:rsidRDefault="00A21F20" w:rsidP="00A21F2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6F3A61" w:rsidRPr="009C3572" w14:paraId="2F8EEC8D" w14:textId="77777777" w:rsidTr="007D429C">
        <w:trPr>
          <w:cantSplit/>
          <w:trHeight w:val="40"/>
        </w:trPr>
        <w:tc>
          <w:tcPr>
            <w:tcW w:w="2268" w:type="dxa"/>
            <w:gridSpan w:val="2"/>
            <w:shd w:val="clear" w:color="auto" w:fill="FFFFFF"/>
          </w:tcPr>
          <w:p w14:paraId="65D4CB7A" w14:textId="77777777" w:rsidR="006F3A61" w:rsidRPr="009C3572" w:rsidRDefault="006F3A61" w:rsidP="007D429C">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6F3A61" w:rsidRPr="009C3572" w14:paraId="59FA4838" w14:textId="77777777" w:rsidTr="007D429C">
        <w:trPr>
          <w:cantSplit/>
        </w:trPr>
        <w:tc>
          <w:tcPr>
            <w:tcW w:w="1134" w:type="dxa"/>
            <w:shd w:val="clear" w:color="auto" w:fill="FFFFFF"/>
          </w:tcPr>
          <w:p w14:paraId="19159FE9" w14:textId="647E1561" w:rsidR="006F3A61" w:rsidRPr="009C3572" w:rsidRDefault="00C978EF" w:rsidP="007D429C">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6F3A61" w:rsidRPr="009C3572">
              <w:rPr>
                <w:rFonts w:cs="Times New Roman"/>
                <w:b/>
                <w:sz w:val="20"/>
                <w:szCs w:val="20"/>
              </w:rPr>
              <w:t>:</w:t>
            </w:r>
            <w:r w:rsidR="006F3A61" w:rsidRPr="009C3572">
              <w:rPr>
                <w:rFonts w:cs="Times New Roman"/>
                <w:bCs/>
                <w:sz w:val="20"/>
                <w:szCs w:val="20"/>
              </w:rPr>
              <w:t>0,003</w:t>
            </w:r>
          </w:p>
        </w:tc>
        <w:tc>
          <w:tcPr>
            <w:tcW w:w="1134" w:type="dxa"/>
            <w:shd w:val="clear" w:color="auto" w:fill="FFFFFF"/>
          </w:tcPr>
          <w:p w14:paraId="6DA47A72" w14:textId="77777777" w:rsidR="006F3A61" w:rsidRPr="009C3572" w:rsidRDefault="006F3A61" w:rsidP="007D429C">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0,960</w:t>
            </w:r>
          </w:p>
        </w:tc>
      </w:tr>
    </w:tbl>
    <w:p w14:paraId="71B18041" w14:textId="77777777" w:rsidR="00A21F20" w:rsidRPr="009C3572" w:rsidRDefault="00A21F20" w:rsidP="00A21F20">
      <w:pPr>
        <w:autoSpaceDE w:val="0"/>
        <w:autoSpaceDN w:val="0"/>
        <w:adjustRightInd w:val="0"/>
        <w:spacing w:after="0" w:line="400" w:lineRule="atLeast"/>
        <w:rPr>
          <w:rFonts w:cs="Times New Roman"/>
          <w:szCs w:val="24"/>
        </w:rPr>
      </w:pPr>
    </w:p>
    <w:p w14:paraId="41923DBE" w14:textId="77777777" w:rsidR="00433019" w:rsidRPr="009C3572" w:rsidRDefault="00433019" w:rsidP="00A21F20">
      <w:pPr>
        <w:autoSpaceDE w:val="0"/>
        <w:autoSpaceDN w:val="0"/>
        <w:adjustRightInd w:val="0"/>
        <w:spacing w:after="0" w:line="400" w:lineRule="atLeast"/>
        <w:rPr>
          <w:rFonts w:cs="Times New Roman"/>
          <w:szCs w:val="24"/>
        </w:rPr>
      </w:pPr>
    </w:p>
    <w:p w14:paraId="22576CE1" w14:textId="77777777" w:rsidR="009C3572" w:rsidRDefault="009C3572" w:rsidP="00A21F20">
      <w:pPr>
        <w:rPr>
          <w:rFonts w:cs="Times New Roman"/>
          <w:szCs w:val="24"/>
        </w:rPr>
      </w:pPr>
    </w:p>
    <w:p w14:paraId="76D73C42" w14:textId="77777777" w:rsidR="00184F75" w:rsidRDefault="00184F75" w:rsidP="00A21F20">
      <w:pPr>
        <w:rPr>
          <w:rFonts w:cs="Times New Roman"/>
        </w:rPr>
      </w:pPr>
    </w:p>
    <w:p w14:paraId="3A2FA65D" w14:textId="77777777" w:rsidR="00184F75" w:rsidRDefault="00184F75" w:rsidP="00A21F20">
      <w:pPr>
        <w:rPr>
          <w:rFonts w:cs="Times New Roman"/>
        </w:rPr>
      </w:pPr>
    </w:p>
    <w:p w14:paraId="510E1753" w14:textId="77777777" w:rsidR="00184F75" w:rsidRDefault="00184F75" w:rsidP="00A21F20">
      <w:pPr>
        <w:rPr>
          <w:rFonts w:cs="Times New Roman"/>
        </w:rPr>
      </w:pPr>
    </w:p>
    <w:p w14:paraId="24A1A751" w14:textId="77777777" w:rsidR="00184F75" w:rsidRDefault="00184F75" w:rsidP="00A21F20">
      <w:pPr>
        <w:rPr>
          <w:rFonts w:cs="Times New Roman"/>
        </w:rPr>
      </w:pPr>
    </w:p>
    <w:p w14:paraId="08181728" w14:textId="77777777" w:rsidR="003D606F" w:rsidRDefault="003D606F" w:rsidP="00A21F20">
      <w:pPr>
        <w:rPr>
          <w:rFonts w:cs="Times New Roman"/>
        </w:rPr>
      </w:pPr>
    </w:p>
    <w:p w14:paraId="689C91EF" w14:textId="77777777" w:rsidR="00433019" w:rsidRDefault="00433019" w:rsidP="00A21F20">
      <w:pPr>
        <w:rPr>
          <w:rFonts w:cs="Times New Roman"/>
        </w:rPr>
      </w:pPr>
    </w:p>
    <w:p w14:paraId="599770EA" w14:textId="77777777" w:rsidR="00433019" w:rsidRDefault="00433019" w:rsidP="00A21F20">
      <w:pPr>
        <w:rPr>
          <w:rFonts w:cs="Times New Roman"/>
        </w:rPr>
      </w:pPr>
    </w:p>
    <w:p w14:paraId="21D39AD9" w14:textId="77777777" w:rsidR="00433019" w:rsidRDefault="00433019" w:rsidP="00A21F20">
      <w:pPr>
        <w:rPr>
          <w:rFonts w:cs="Times New Roman"/>
        </w:rPr>
      </w:pPr>
    </w:p>
    <w:p w14:paraId="1A94E3D3" w14:textId="06262709" w:rsidR="00184F75" w:rsidRPr="00164D1B" w:rsidRDefault="007D429C" w:rsidP="002D413A">
      <w:pPr>
        <w:pStyle w:val="LKAN2"/>
        <w:spacing w:after="0"/>
        <w:ind w:left="709"/>
        <w:jc w:val="both"/>
        <w:outlineLvl w:val="2"/>
      </w:pPr>
      <w:bookmarkStart w:id="216" w:name="_Toc37720927"/>
      <w:r w:rsidRPr="009C3572">
        <w:lastRenderedPageBreak/>
        <w:t>4.2.</w:t>
      </w:r>
      <w:r w:rsidR="00431317">
        <w:t>48</w:t>
      </w:r>
      <w:r w:rsidR="00AE6F0F">
        <w:t xml:space="preserve">. </w:t>
      </w:r>
      <w:r w:rsidR="00184F75" w:rsidRPr="00AE6F0F">
        <w:rPr>
          <w:rStyle w:val="Balk3Char"/>
          <w:b/>
        </w:rPr>
        <w:t xml:space="preserve">Eğitim </w:t>
      </w:r>
      <w:r w:rsidRPr="00AE6F0F">
        <w:rPr>
          <w:rStyle w:val="Balk3Char"/>
          <w:b/>
        </w:rPr>
        <w:t xml:space="preserve">Durumu </w:t>
      </w:r>
      <w:r w:rsidR="00E94074">
        <w:rPr>
          <w:rStyle w:val="Balk3Char"/>
          <w:b/>
        </w:rPr>
        <w:t>v</w:t>
      </w:r>
      <w:r w:rsidR="00AE6F0F" w:rsidRPr="00AE6F0F">
        <w:rPr>
          <w:rStyle w:val="Balk3Char"/>
          <w:b/>
        </w:rPr>
        <w:t>e “</w:t>
      </w:r>
      <w:r w:rsidR="00184F75" w:rsidRPr="00AE6F0F">
        <w:rPr>
          <w:rStyle w:val="Balk3Char"/>
          <w:b/>
        </w:rPr>
        <w:t xml:space="preserve">Obruk </w:t>
      </w:r>
      <w:r w:rsidR="00AE6F0F" w:rsidRPr="00AE6F0F">
        <w:rPr>
          <w:rStyle w:val="Balk3Char"/>
          <w:b/>
        </w:rPr>
        <w:t>Oluşu</w:t>
      </w:r>
      <w:r w:rsidR="00D1140C">
        <w:rPr>
          <w:rStyle w:val="Balk3Char"/>
          <w:b/>
        </w:rPr>
        <w:t xml:space="preserve">mu Hakkında Bilgilendirildiniz </w:t>
      </w:r>
      <w:r w:rsidR="00D1140C" w:rsidRPr="00164D1B">
        <w:rPr>
          <w:rStyle w:val="Balk3Char"/>
          <w:b/>
        </w:rPr>
        <w:t>m</w:t>
      </w:r>
      <w:r w:rsidR="00AE6F0F" w:rsidRPr="00164D1B">
        <w:rPr>
          <w:rStyle w:val="Balk3Char"/>
          <w:b/>
        </w:rPr>
        <w:t xml:space="preserve">i?” </w:t>
      </w:r>
      <w:r w:rsidR="00184F75" w:rsidRPr="00164D1B">
        <w:rPr>
          <w:rStyle w:val="Balk3Char"/>
          <w:b/>
        </w:rPr>
        <w:t>Sorusu</w:t>
      </w:r>
      <w:r w:rsidRPr="00164D1B">
        <w:rPr>
          <w:rStyle w:val="Balk3Char"/>
          <w:b/>
        </w:rPr>
        <w:t xml:space="preserve"> Arasındaki Anlamsal Fark</w:t>
      </w:r>
      <w:bookmarkEnd w:id="216"/>
    </w:p>
    <w:p w14:paraId="1080B46A" w14:textId="20FDB44F"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katılımcıların eğitim durumları bağlamında gruplar arasında istatistiksel açıdan anlamlı bir fark olduğu (</w:t>
      </w:r>
      <w:r w:rsidR="00D1140C" w:rsidRPr="00164D1B">
        <w:rPr>
          <w:rFonts w:cs="Times New Roman"/>
          <w:szCs w:val="24"/>
        </w:rPr>
        <w:t>lisansüstü</w:t>
      </w:r>
      <w:r w:rsidR="005F1D76" w:rsidRPr="00164D1B">
        <w:rPr>
          <w:rFonts w:cs="Times New Roman"/>
          <w:szCs w:val="24"/>
        </w:rPr>
        <w:t xml:space="preserve"> eğitim düzeyindekiler obruk konusunda %41,2 oranında, ilköğretim mezunu olanlar ise %6,2 oranında bilgilendirildiklerini beyan etmişlerdir) belirlenmiştir (p&lt;0,05) (Tablo 4</w:t>
      </w:r>
      <w:r w:rsidR="00517601" w:rsidRPr="00164D1B">
        <w:rPr>
          <w:rFonts w:cs="Times New Roman"/>
          <w:szCs w:val="24"/>
        </w:rPr>
        <w:t>9)</w:t>
      </w:r>
      <w:r w:rsidR="009429B1">
        <w:rPr>
          <w:rFonts w:cs="Times New Roman"/>
          <w:szCs w:val="24"/>
        </w:rPr>
        <w:t>.</w:t>
      </w:r>
    </w:p>
    <w:p w14:paraId="217CE394" w14:textId="77777777" w:rsidR="00A25D4A" w:rsidRPr="00164D1B" w:rsidRDefault="00A25D4A" w:rsidP="005F1D76">
      <w:pPr>
        <w:spacing w:after="0"/>
      </w:pPr>
    </w:p>
    <w:p w14:paraId="47EBCE69" w14:textId="487CA5EF" w:rsidR="009C565C" w:rsidRPr="006423D2" w:rsidRDefault="00AE6F0F" w:rsidP="006423D2">
      <w:pPr>
        <w:pStyle w:val="ResimYazs"/>
        <w:spacing w:after="0" w:line="360" w:lineRule="auto"/>
        <w:jc w:val="center"/>
        <w:rPr>
          <w:bCs w:val="0"/>
          <w:color w:val="auto"/>
          <w:sz w:val="24"/>
          <w:szCs w:val="24"/>
        </w:rPr>
      </w:pPr>
      <w:bookmarkStart w:id="217" w:name="_Toc44623401"/>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49</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Eğitim Durum</w:t>
      </w:r>
      <w:r w:rsidR="00CB58ED">
        <w:rPr>
          <w:bCs w:val="0"/>
          <w:color w:val="auto"/>
          <w:sz w:val="24"/>
          <w:szCs w:val="24"/>
        </w:rPr>
        <w:t>ların</w:t>
      </w:r>
      <w:r w:rsidRPr="00164D1B">
        <w:rPr>
          <w:bCs w:val="0"/>
          <w:color w:val="auto"/>
          <w:sz w:val="24"/>
          <w:szCs w:val="24"/>
        </w:rPr>
        <w:t>a Göre Obruk Oluşu</w:t>
      </w:r>
      <w:r w:rsidR="000B69C1" w:rsidRPr="00164D1B">
        <w:rPr>
          <w:bCs w:val="0"/>
          <w:color w:val="auto"/>
          <w:sz w:val="24"/>
          <w:szCs w:val="24"/>
        </w:rPr>
        <w:t>mu Hakkında Bilgilendiril</w:t>
      </w:r>
      <w:r w:rsidR="00CB58ED">
        <w:rPr>
          <w:bCs w:val="0"/>
          <w:color w:val="auto"/>
          <w:sz w:val="24"/>
          <w:szCs w:val="24"/>
        </w:rPr>
        <w:t>me Durumu</w:t>
      </w:r>
      <w:bookmarkEnd w:id="217"/>
    </w:p>
    <w:tbl>
      <w:tblPr>
        <w:tblW w:w="508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38"/>
        <w:gridCol w:w="730"/>
        <w:gridCol w:w="677"/>
        <w:gridCol w:w="1224"/>
        <w:gridCol w:w="750"/>
        <w:gridCol w:w="798"/>
        <w:gridCol w:w="798"/>
        <w:gridCol w:w="904"/>
        <w:gridCol w:w="931"/>
      </w:tblGrid>
      <w:tr w:rsidR="000702E6" w:rsidRPr="009C3572" w14:paraId="7C27D705" w14:textId="77777777" w:rsidTr="00F511A2">
        <w:trPr>
          <w:cantSplit/>
          <w:trHeight w:val="369"/>
        </w:trPr>
        <w:tc>
          <w:tcPr>
            <w:tcW w:w="1876" w:type="pct"/>
            <w:gridSpan w:val="3"/>
            <w:vMerge w:val="restart"/>
            <w:shd w:val="clear" w:color="auto" w:fill="FFFFFF"/>
          </w:tcPr>
          <w:p w14:paraId="022525EA" w14:textId="77777777" w:rsidR="00184F75" w:rsidRPr="009C3572" w:rsidRDefault="00184F75" w:rsidP="007D429C">
            <w:pPr>
              <w:spacing w:after="160"/>
              <w:rPr>
                <w:rFonts w:cs="Times New Roman"/>
                <w:color w:val="000000"/>
                <w:szCs w:val="24"/>
              </w:rPr>
            </w:pPr>
          </w:p>
        </w:tc>
        <w:tc>
          <w:tcPr>
            <w:tcW w:w="2586" w:type="pct"/>
            <w:gridSpan w:val="5"/>
            <w:shd w:val="clear" w:color="auto" w:fill="FFFFFF"/>
          </w:tcPr>
          <w:p w14:paraId="662C2320"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Eğitim Durumu</w:t>
            </w:r>
          </w:p>
        </w:tc>
        <w:tc>
          <w:tcPr>
            <w:tcW w:w="538" w:type="pct"/>
            <w:vMerge w:val="restart"/>
            <w:shd w:val="clear" w:color="auto" w:fill="FFFFFF"/>
          </w:tcPr>
          <w:p w14:paraId="464C6768"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0702E6" w:rsidRPr="009C3572">
              <w:rPr>
                <w:rFonts w:cs="Times New Roman"/>
                <w:b/>
                <w:bCs/>
                <w:color w:val="000000"/>
                <w:szCs w:val="24"/>
              </w:rPr>
              <w:t>plam</w:t>
            </w:r>
          </w:p>
        </w:tc>
      </w:tr>
      <w:tr w:rsidR="000702E6" w:rsidRPr="009C3572" w14:paraId="4DE324B6" w14:textId="77777777" w:rsidTr="00F511A2">
        <w:trPr>
          <w:cantSplit/>
          <w:trHeight w:val="786"/>
        </w:trPr>
        <w:tc>
          <w:tcPr>
            <w:tcW w:w="1876" w:type="pct"/>
            <w:gridSpan w:val="3"/>
            <w:vMerge/>
            <w:shd w:val="clear" w:color="auto" w:fill="FFFFFF"/>
          </w:tcPr>
          <w:p w14:paraId="1F70DDA5" w14:textId="77777777" w:rsidR="00184F75" w:rsidRPr="009C3572" w:rsidRDefault="00184F75" w:rsidP="00184F75">
            <w:pPr>
              <w:autoSpaceDE w:val="0"/>
              <w:autoSpaceDN w:val="0"/>
              <w:adjustRightInd w:val="0"/>
              <w:spacing w:after="0" w:line="240" w:lineRule="auto"/>
              <w:rPr>
                <w:rFonts w:cs="Times New Roman"/>
                <w:color w:val="000000"/>
                <w:szCs w:val="24"/>
              </w:rPr>
            </w:pPr>
          </w:p>
        </w:tc>
        <w:tc>
          <w:tcPr>
            <w:tcW w:w="708" w:type="pct"/>
            <w:shd w:val="clear" w:color="auto" w:fill="FFFFFF"/>
          </w:tcPr>
          <w:p w14:paraId="47F3BC1D"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İlköğretim</w:t>
            </w:r>
          </w:p>
        </w:tc>
        <w:tc>
          <w:tcPr>
            <w:tcW w:w="434" w:type="pct"/>
            <w:shd w:val="clear" w:color="auto" w:fill="FFFFFF"/>
          </w:tcPr>
          <w:p w14:paraId="6C846EB6"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Lise</w:t>
            </w:r>
          </w:p>
        </w:tc>
        <w:tc>
          <w:tcPr>
            <w:tcW w:w="461" w:type="pct"/>
            <w:shd w:val="clear" w:color="auto" w:fill="FFFFFF"/>
          </w:tcPr>
          <w:p w14:paraId="2F983594"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Ön Lisans</w:t>
            </w:r>
          </w:p>
        </w:tc>
        <w:tc>
          <w:tcPr>
            <w:tcW w:w="461" w:type="pct"/>
            <w:shd w:val="clear" w:color="auto" w:fill="FFFFFF"/>
          </w:tcPr>
          <w:p w14:paraId="7D4C332C"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Lisans</w:t>
            </w:r>
          </w:p>
        </w:tc>
        <w:tc>
          <w:tcPr>
            <w:tcW w:w="523" w:type="pct"/>
            <w:shd w:val="clear" w:color="auto" w:fill="FFFFFF"/>
          </w:tcPr>
          <w:p w14:paraId="6F5418F7" w14:textId="77777777" w:rsidR="00184F75" w:rsidRPr="009C3572" w:rsidRDefault="00184F75" w:rsidP="00184F75">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Yüksek Lisans</w:t>
            </w:r>
          </w:p>
        </w:tc>
        <w:tc>
          <w:tcPr>
            <w:tcW w:w="538" w:type="pct"/>
            <w:vMerge/>
            <w:shd w:val="clear" w:color="auto" w:fill="FFFFFF"/>
          </w:tcPr>
          <w:p w14:paraId="084EB0D9" w14:textId="77777777" w:rsidR="00184F75" w:rsidRPr="009C3572" w:rsidRDefault="00184F75" w:rsidP="00184F75">
            <w:pPr>
              <w:autoSpaceDE w:val="0"/>
              <w:autoSpaceDN w:val="0"/>
              <w:adjustRightInd w:val="0"/>
              <w:spacing w:after="0" w:line="240" w:lineRule="auto"/>
              <w:rPr>
                <w:rFonts w:cs="Times New Roman"/>
                <w:color w:val="000000"/>
                <w:szCs w:val="24"/>
              </w:rPr>
            </w:pPr>
          </w:p>
        </w:tc>
      </w:tr>
      <w:tr w:rsidR="000702E6" w:rsidRPr="009C3572" w14:paraId="099ACEB0" w14:textId="77777777" w:rsidTr="00F511A2">
        <w:trPr>
          <w:cantSplit/>
          <w:trHeight w:val="347"/>
        </w:trPr>
        <w:tc>
          <w:tcPr>
            <w:tcW w:w="1062" w:type="pct"/>
            <w:vMerge w:val="restart"/>
            <w:shd w:val="clear" w:color="auto" w:fill="FFFFFF"/>
            <w:vAlign w:val="center"/>
          </w:tcPr>
          <w:p w14:paraId="1E043695" w14:textId="77777777" w:rsidR="00184F75" w:rsidRPr="009C3572" w:rsidRDefault="00184F75" w:rsidP="00184F7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 oluşumu hakkında bilgilendirildiniz mi?</w:t>
            </w:r>
          </w:p>
        </w:tc>
        <w:tc>
          <w:tcPr>
            <w:tcW w:w="422" w:type="pct"/>
            <w:vMerge w:val="restart"/>
            <w:shd w:val="clear" w:color="auto" w:fill="FFFFFF"/>
            <w:vAlign w:val="center"/>
          </w:tcPr>
          <w:p w14:paraId="22AEAB27" w14:textId="77777777" w:rsidR="00184F75" w:rsidRPr="009C3572" w:rsidRDefault="000702E6" w:rsidP="00184F7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391" w:type="pct"/>
            <w:shd w:val="clear" w:color="auto" w:fill="FFFFFF"/>
            <w:vAlign w:val="center"/>
          </w:tcPr>
          <w:p w14:paraId="21E8B36A" w14:textId="77777777" w:rsidR="00184F75" w:rsidRPr="009C3572" w:rsidRDefault="000702E6"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08" w:type="pct"/>
            <w:shd w:val="clear" w:color="auto" w:fill="FFFFFF"/>
            <w:vAlign w:val="center"/>
          </w:tcPr>
          <w:p w14:paraId="77379E7B"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120</w:t>
            </w:r>
          </w:p>
        </w:tc>
        <w:tc>
          <w:tcPr>
            <w:tcW w:w="434" w:type="pct"/>
            <w:shd w:val="clear" w:color="auto" w:fill="FFFFFF"/>
            <w:vAlign w:val="center"/>
          </w:tcPr>
          <w:p w14:paraId="2BC7BEA2"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119</w:t>
            </w:r>
          </w:p>
        </w:tc>
        <w:tc>
          <w:tcPr>
            <w:tcW w:w="461" w:type="pct"/>
            <w:shd w:val="clear" w:color="auto" w:fill="FFFFFF"/>
            <w:vAlign w:val="center"/>
          </w:tcPr>
          <w:p w14:paraId="28E920B3"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52</w:t>
            </w:r>
          </w:p>
        </w:tc>
        <w:tc>
          <w:tcPr>
            <w:tcW w:w="461" w:type="pct"/>
            <w:shd w:val="clear" w:color="auto" w:fill="FFFFFF"/>
            <w:vAlign w:val="center"/>
          </w:tcPr>
          <w:p w14:paraId="12983052"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133</w:t>
            </w:r>
          </w:p>
        </w:tc>
        <w:tc>
          <w:tcPr>
            <w:tcW w:w="523" w:type="pct"/>
            <w:shd w:val="clear" w:color="auto" w:fill="FFFFFF"/>
            <w:vAlign w:val="center"/>
          </w:tcPr>
          <w:p w14:paraId="73828397"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w:t>
            </w:r>
          </w:p>
        </w:tc>
        <w:tc>
          <w:tcPr>
            <w:tcW w:w="538" w:type="pct"/>
            <w:shd w:val="clear" w:color="auto" w:fill="FFFFFF"/>
            <w:vAlign w:val="center"/>
          </w:tcPr>
          <w:p w14:paraId="70FF34D5"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434</w:t>
            </w:r>
          </w:p>
        </w:tc>
      </w:tr>
      <w:tr w:rsidR="000702E6" w:rsidRPr="009C3572" w14:paraId="742E533F" w14:textId="77777777" w:rsidTr="00F511A2">
        <w:trPr>
          <w:cantSplit/>
          <w:trHeight w:val="434"/>
        </w:trPr>
        <w:tc>
          <w:tcPr>
            <w:tcW w:w="1062" w:type="pct"/>
            <w:vMerge/>
            <w:shd w:val="clear" w:color="auto" w:fill="FFFFFF"/>
            <w:vAlign w:val="center"/>
          </w:tcPr>
          <w:p w14:paraId="12F7DA6E" w14:textId="77777777" w:rsidR="00184F75" w:rsidRPr="009C3572" w:rsidRDefault="00184F75" w:rsidP="00184F75">
            <w:pPr>
              <w:autoSpaceDE w:val="0"/>
              <w:autoSpaceDN w:val="0"/>
              <w:adjustRightInd w:val="0"/>
              <w:spacing w:after="0" w:line="240" w:lineRule="auto"/>
              <w:rPr>
                <w:rFonts w:cs="Times New Roman"/>
                <w:b/>
                <w:bCs/>
                <w:color w:val="000000"/>
                <w:szCs w:val="24"/>
              </w:rPr>
            </w:pPr>
          </w:p>
        </w:tc>
        <w:tc>
          <w:tcPr>
            <w:tcW w:w="422" w:type="pct"/>
            <w:vMerge/>
            <w:shd w:val="clear" w:color="auto" w:fill="FFFFFF"/>
            <w:vAlign w:val="center"/>
          </w:tcPr>
          <w:p w14:paraId="4983730B" w14:textId="77777777" w:rsidR="00184F75" w:rsidRPr="009C3572" w:rsidRDefault="00184F75" w:rsidP="00184F75">
            <w:pPr>
              <w:autoSpaceDE w:val="0"/>
              <w:autoSpaceDN w:val="0"/>
              <w:adjustRightInd w:val="0"/>
              <w:spacing w:after="0" w:line="240" w:lineRule="auto"/>
              <w:rPr>
                <w:rFonts w:cs="Times New Roman"/>
                <w:b/>
                <w:bCs/>
                <w:color w:val="000000"/>
                <w:szCs w:val="24"/>
              </w:rPr>
            </w:pPr>
          </w:p>
        </w:tc>
        <w:tc>
          <w:tcPr>
            <w:tcW w:w="391" w:type="pct"/>
            <w:shd w:val="clear" w:color="auto" w:fill="FFFFFF"/>
            <w:vAlign w:val="center"/>
          </w:tcPr>
          <w:p w14:paraId="52E158F8" w14:textId="77777777" w:rsidR="00184F75" w:rsidRPr="009C3572" w:rsidRDefault="00184F75"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0702E6" w:rsidRPr="009C3572">
              <w:rPr>
                <w:rFonts w:cs="Times New Roman"/>
                <w:color w:val="000000"/>
                <w:szCs w:val="24"/>
              </w:rPr>
              <w:t>Oran</w:t>
            </w:r>
          </w:p>
        </w:tc>
        <w:tc>
          <w:tcPr>
            <w:tcW w:w="708" w:type="pct"/>
            <w:shd w:val="clear" w:color="auto" w:fill="FFFFFF"/>
            <w:vAlign w:val="center"/>
          </w:tcPr>
          <w:p w14:paraId="2A1EF21E"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24,0%</w:t>
            </w:r>
          </w:p>
        </w:tc>
        <w:tc>
          <w:tcPr>
            <w:tcW w:w="434" w:type="pct"/>
            <w:shd w:val="clear" w:color="auto" w:fill="FFFFFF"/>
            <w:vAlign w:val="center"/>
          </w:tcPr>
          <w:p w14:paraId="003B4271"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23,8%</w:t>
            </w:r>
          </w:p>
        </w:tc>
        <w:tc>
          <w:tcPr>
            <w:tcW w:w="461" w:type="pct"/>
            <w:shd w:val="clear" w:color="auto" w:fill="FFFFFF"/>
            <w:vAlign w:val="center"/>
          </w:tcPr>
          <w:p w14:paraId="7C709ED9"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10,4%</w:t>
            </w:r>
          </w:p>
        </w:tc>
        <w:tc>
          <w:tcPr>
            <w:tcW w:w="461" w:type="pct"/>
            <w:shd w:val="clear" w:color="auto" w:fill="FFFFFF"/>
            <w:vAlign w:val="center"/>
          </w:tcPr>
          <w:p w14:paraId="078AD4B6"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26,6%</w:t>
            </w:r>
          </w:p>
        </w:tc>
        <w:tc>
          <w:tcPr>
            <w:tcW w:w="523" w:type="pct"/>
            <w:shd w:val="clear" w:color="auto" w:fill="FFFFFF"/>
            <w:vAlign w:val="center"/>
          </w:tcPr>
          <w:p w14:paraId="740EFEF0"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w:t>
            </w:r>
          </w:p>
        </w:tc>
        <w:tc>
          <w:tcPr>
            <w:tcW w:w="538" w:type="pct"/>
            <w:shd w:val="clear" w:color="auto" w:fill="FFFFFF"/>
            <w:vAlign w:val="center"/>
          </w:tcPr>
          <w:p w14:paraId="7E573F8F"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86,8%</w:t>
            </w:r>
          </w:p>
        </w:tc>
      </w:tr>
      <w:tr w:rsidR="000702E6" w:rsidRPr="009C3572" w14:paraId="13FB174D" w14:textId="77777777" w:rsidTr="00F511A2">
        <w:trPr>
          <w:cantSplit/>
          <w:trHeight w:val="434"/>
        </w:trPr>
        <w:tc>
          <w:tcPr>
            <w:tcW w:w="1062" w:type="pct"/>
            <w:vMerge/>
            <w:shd w:val="clear" w:color="auto" w:fill="FFFFFF"/>
            <w:vAlign w:val="center"/>
          </w:tcPr>
          <w:p w14:paraId="303C934B" w14:textId="77777777" w:rsidR="00184F75" w:rsidRPr="009C3572" w:rsidRDefault="00184F75" w:rsidP="00184F75">
            <w:pPr>
              <w:autoSpaceDE w:val="0"/>
              <w:autoSpaceDN w:val="0"/>
              <w:adjustRightInd w:val="0"/>
              <w:spacing w:after="0" w:line="240" w:lineRule="auto"/>
              <w:rPr>
                <w:rFonts w:cs="Times New Roman"/>
                <w:b/>
                <w:bCs/>
                <w:color w:val="000000"/>
                <w:szCs w:val="24"/>
              </w:rPr>
            </w:pPr>
          </w:p>
        </w:tc>
        <w:tc>
          <w:tcPr>
            <w:tcW w:w="422" w:type="pct"/>
            <w:vMerge w:val="restart"/>
            <w:shd w:val="clear" w:color="auto" w:fill="FFFFFF"/>
            <w:vAlign w:val="center"/>
          </w:tcPr>
          <w:p w14:paraId="1EEB8462" w14:textId="77777777" w:rsidR="00184F75" w:rsidRPr="009C3572" w:rsidRDefault="00184F75" w:rsidP="00184F7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391" w:type="pct"/>
            <w:shd w:val="clear" w:color="auto" w:fill="FFFFFF"/>
            <w:vAlign w:val="center"/>
          </w:tcPr>
          <w:p w14:paraId="4C4258CD" w14:textId="77777777" w:rsidR="00184F75" w:rsidRPr="009C3572" w:rsidRDefault="000702E6"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08" w:type="pct"/>
            <w:shd w:val="clear" w:color="auto" w:fill="FFFFFF"/>
            <w:vAlign w:val="center"/>
          </w:tcPr>
          <w:p w14:paraId="285588F7"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w:t>
            </w:r>
          </w:p>
        </w:tc>
        <w:tc>
          <w:tcPr>
            <w:tcW w:w="434" w:type="pct"/>
            <w:shd w:val="clear" w:color="auto" w:fill="FFFFFF"/>
            <w:vAlign w:val="center"/>
          </w:tcPr>
          <w:p w14:paraId="7474330F"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w:t>
            </w:r>
          </w:p>
        </w:tc>
        <w:tc>
          <w:tcPr>
            <w:tcW w:w="461" w:type="pct"/>
            <w:shd w:val="clear" w:color="auto" w:fill="FFFFFF"/>
            <w:vAlign w:val="center"/>
          </w:tcPr>
          <w:p w14:paraId="28D7C3A8"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w:t>
            </w:r>
          </w:p>
        </w:tc>
        <w:tc>
          <w:tcPr>
            <w:tcW w:w="461" w:type="pct"/>
            <w:shd w:val="clear" w:color="auto" w:fill="FFFFFF"/>
            <w:vAlign w:val="center"/>
          </w:tcPr>
          <w:p w14:paraId="7879CB96"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523" w:type="pct"/>
            <w:shd w:val="clear" w:color="auto" w:fill="FFFFFF"/>
            <w:vAlign w:val="center"/>
          </w:tcPr>
          <w:p w14:paraId="7384253C"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w:t>
            </w:r>
          </w:p>
        </w:tc>
        <w:tc>
          <w:tcPr>
            <w:tcW w:w="538" w:type="pct"/>
            <w:shd w:val="clear" w:color="auto" w:fill="FFFFFF"/>
            <w:vAlign w:val="center"/>
          </w:tcPr>
          <w:p w14:paraId="2F9576CB"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r>
      <w:tr w:rsidR="000702E6" w:rsidRPr="009C3572" w14:paraId="2F97405B" w14:textId="77777777" w:rsidTr="00F511A2">
        <w:trPr>
          <w:cantSplit/>
          <w:trHeight w:val="413"/>
        </w:trPr>
        <w:tc>
          <w:tcPr>
            <w:tcW w:w="1062" w:type="pct"/>
            <w:vMerge/>
            <w:shd w:val="clear" w:color="auto" w:fill="FFFFFF"/>
            <w:vAlign w:val="center"/>
          </w:tcPr>
          <w:p w14:paraId="22B99860" w14:textId="77777777" w:rsidR="00184F75" w:rsidRPr="009C3572" w:rsidRDefault="00184F75" w:rsidP="00184F75">
            <w:pPr>
              <w:autoSpaceDE w:val="0"/>
              <w:autoSpaceDN w:val="0"/>
              <w:adjustRightInd w:val="0"/>
              <w:spacing w:after="0" w:line="240" w:lineRule="auto"/>
              <w:rPr>
                <w:rFonts w:cs="Times New Roman"/>
                <w:b/>
                <w:bCs/>
                <w:color w:val="000000"/>
                <w:szCs w:val="24"/>
              </w:rPr>
            </w:pPr>
          </w:p>
        </w:tc>
        <w:tc>
          <w:tcPr>
            <w:tcW w:w="422" w:type="pct"/>
            <w:vMerge/>
            <w:shd w:val="clear" w:color="auto" w:fill="FFFFFF"/>
            <w:vAlign w:val="center"/>
          </w:tcPr>
          <w:p w14:paraId="45176594" w14:textId="77777777" w:rsidR="00184F75" w:rsidRPr="009C3572" w:rsidRDefault="00184F75" w:rsidP="00184F75">
            <w:pPr>
              <w:autoSpaceDE w:val="0"/>
              <w:autoSpaceDN w:val="0"/>
              <w:adjustRightInd w:val="0"/>
              <w:spacing w:after="0" w:line="240" w:lineRule="auto"/>
              <w:rPr>
                <w:rFonts w:cs="Times New Roman"/>
                <w:b/>
                <w:bCs/>
                <w:color w:val="000000"/>
                <w:szCs w:val="24"/>
              </w:rPr>
            </w:pPr>
          </w:p>
        </w:tc>
        <w:tc>
          <w:tcPr>
            <w:tcW w:w="391" w:type="pct"/>
            <w:shd w:val="clear" w:color="auto" w:fill="FFFFFF"/>
            <w:vAlign w:val="center"/>
          </w:tcPr>
          <w:p w14:paraId="2DA0BC47" w14:textId="77777777" w:rsidR="00184F75" w:rsidRPr="009C3572" w:rsidRDefault="00184F75"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0702E6" w:rsidRPr="009C3572">
              <w:rPr>
                <w:rFonts w:cs="Times New Roman"/>
                <w:color w:val="000000"/>
                <w:szCs w:val="24"/>
              </w:rPr>
              <w:t>Oran</w:t>
            </w:r>
          </w:p>
        </w:tc>
        <w:tc>
          <w:tcPr>
            <w:tcW w:w="708" w:type="pct"/>
            <w:shd w:val="clear" w:color="auto" w:fill="FFFFFF"/>
            <w:vAlign w:val="center"/>
          </w:tcPr>
          <w:p w14:paraId="0A63BDA6"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w:t>
            </w:r>
          </w:p>
        </w:tc>
        <w:tc>
          <w:tcPr>
            <w:tcW w:w="434" w:type="pct"/>
            <w:shd w:val="clear" w:color="auto" w:fill="FFFFFF"/>
            <w:vAlign w:val="center"/>
          </w:tcPr>
          <w:p w14:paraId="2F6F3238"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w:t>
            </w:r>
          </w:p>
        </w:tc>
        <w:tc>
          <w:tcPr>
            <w:tcW w:w="461" w:type="pct"/>
            <w:shd w:val="clear" w:color="auto" w:fill="FFFFFF"/>
            <w:vAlign w:val="center"/>
          </w:tcPr>
          <w:p w14:paraId="57E64890"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0,8%</w:t>
            </w:r>
          </w:p>
        </w:tc>
        <w:tc>
          <w:tcPr>
            <w:tcW w:w="461" w:type="pct"/>
            <w:shd w:val="clear" w:color="auto" w:fill="FFFFFF"/>
            <w:vAlign w:val="center"/>
          </w:tcPr>
          <w:p w14:paraId="387A9B53"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523" w:type="pct"/>
            <w:shd w:val="clear" w:color="auto" w:fill="FFFFFF"/>
            <w:vAlign w:val="center"/>
          </w:tcPr>
          <w:p w14:paraId="52A57EEA"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w:t>
            </w:r>
          </w:p>
        </w:tc>
        <w:tc>
          <w:tcPr>
            <w:tcW w:w="538" w:type="pct"/>
            <w:shd w:val="clear" w:color="auto" w:fill="FFFFFF"/>
            <w:vAlign w:val="center"/>
          </w:tcPr>
          <w:p w14:paraId="3202C6F4"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13,2%</w:t>
            </w:r>
          </w:p>
        </w:tc>
      </w:tr>
      <w:tr w:rsidR="000702E6" w:rsidRPr="009C3572" w14:paraId="39A51F78" w14:textId="77777777" w:rsidTr="00F511A2">
        <w:trPr>
          <w:cantSplit/>
          <w:trHeight w:val="369"/>
        </w:trPr>
        <w:tc>
          <w:tcPr>
            <w:tcW w:w="1484" w:type="pct"/>
            <w:gridSpan w:val="2"/>
            <w:vMerge w:val="restart"/>
            <w:shd w:val="clear" w:color="auto" w:fill="FFFFFF"/>
            <w:vAlign w:val="center"/>
          </w:tcPr>
          <w:p w14:paraId="588CA1FF" w14:textId="77777777" w:rsidR="00184F75" w:rsidRPr="009C3572" w:rsidRDefault="00184F75" w:rsidP="00184F75">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0702E6" w:rsidRPr="009C3572">
              <w:rPr>
                <w:rFonts w:cs="Times New Roman"/>
                <w:b/>
                <w:bCs/>
                <w:color w:val="000000"/>
                <w:szCs w:val="24"/>
              </w:rPr>
              <w:t>plam</w:t>
            </w:r>
          </w:p>
        </w:tc>
        <w:tc>
          <w:tcPr>
            <w:tcW w:w="391" w:type="pct"/>
            <w:shd w:val="clear" w:color="auto" w:fill="FFFFFF"/>
            <w:vAlign w:val="center"/>
          </w:tcPr>
          <w:p w14:paraId="262FA3A8" w14:textId="77777777" w:rsidR="00184F75" w:rsidRPr="009C3572" w:rsidRDefault="000702E6"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08" w:type="pct"/>
            <w:shd w:val="clear" w:color="auto" w:fill="FFFFFF"/>
            <w:vAlign w:val="center"/>
          </w:tcPr>
          <w:p w14:paraId="0CA62CB7"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128</w:t>
            </w:r>
          </w:p>
        </w:tc>
        <w:tc>
          <w:tcPr>
            <w:tcW w:w="434" w:type="pct"/>
            <w:shd w:val="clear" w:color="auto" w:fill="FFFFFF"/>
            <w:vAlign w:val="center"/>
          </w:tcPr>
          <w:p w14:paraId="5E0E234C"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130</w:t>
            </w:r>
          </w:p>
        </w:tc>
        <w:tc>
          <w:tcPr>
            <w:tcW w:w="461" w:type="pct"/>
            <w:shd w:val="clear" w:color="auto" w:fill="FFFFFF"/>
            <w:vAlign w:val="center"/>
          </w:tcPr>
          <w:p w14:paraId="5F6D0B00"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56</w:t>
            </w:r>
          </w:p>
        </w:tc>
        <w:tc>
          <w:tcPr>
            <w:tcW w:w="461" w:type="pct"/>
            <w:shd w:val="clear" w:color="auto" w:fill="FFFFFF"/>
            <w:vAlign w:val="center"/>
          </w:tcPr>
          <w:p w14:paraId="754BEA85"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169</w:t>
            </w:r>
          </w:p>
        </w:tc>
        <w:tc>
          <w:tcPr>
            <w:tcW w:w="523" w:type="pct"/>
            <w:shd w:val="clear" w:color="auto" w:fill="FFFFFF"/>
            <w:vAlign w:val="center"/>
          </w:tcPr>
          <w:p w14:paraId="7C70E341"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w:t>
            </w:r>
          </w:p>
        </w:tc>
        <w:tc>
          <w:tcPr>
            <w:tcW w:w="538" w:type="pct"/>
            <w:shd w:val="clear" w:color="auto" w:fill="FFFFFF"/>
            <w:vAlign w:val="center"/>
          </w:tcPr>
          <w:p w14:paraId="11CB2708"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0702E6" w:rsidRPr="009C3572" w14:paraId="462A2AE8" w14:textId="77777777" w:rsidTr="00F511A2">
        <w:trPr>
          <w:cantSplit/>
          <w:trHeight w:val="413"/>
        </w:trPr>
        <w:tc>
          <w:tcPr>
            <w:tcW w:w="1484" w:type="pct"/>
            <w:gridSpan w:val="2"/>
            <w:vMerge/>
            <w:shd w:val="clear" w:color="auto" w:fill="FFFFFF"/>
            <w:vAlign w:val="center"/>
          </w:tcPr>
          <w:p w14:paraId="0EB515F7" w14:textId="77777777" w:rsidR="00184F75" w:rsidRPr="009C3572" w:rsidRDefault="00184F75" w:rsidP="00184F75">
            <w:pPr>
              <w:autoSpaceDE w:val="0"/>
              <w:autoSpaceDN w:val="0"/>
              <w:adjustRightInd w:val="0"/>
              <w:spacing w:after="0" w:line="240" w:lineRule="auto"/>
              <w:rPr>
                <w:rFonts w:cs="Times New Roman"/>
                <w:color w:val="000000"/>
                <w:szCs w:val="24"/>
              </w:rPr>
            </w:pPr>
          </w:p>
        </w:tc>
        <w:tc>
          <w:tcPr>
            <w:tcW w:w="391" w:type="pct"/>
            <w:shd w:val="clear" w:color="auto" w:fill="FFFFFF"/>
            <w:vAlign w:val="center"/>
          </w:tcPr>
          <w:p w14:paraId="54185043" w14:textId="77777777" w:rsidR="00184F75" w:rsidRPr="009C3572" w:rsidRDefault="00184F75" w:rsidP="00184F75">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0702E6" w:rsidRPr="009C3572">
              <w:rPr>
                <w:rFonts w:cs="Times New Roman"/>
                <w:color w:val="000000"/>
                <w:szCs w:val="24"/>
              </w:rPr>
              <w:t>Oran</w:t>
            </w:r>
          </w:p>
        </w:tc>
        <w:tc>
          <w:tcPr>
            <w:tcW w:w="708" w:type="pct"/>
            <w:shd w:val="clear" w:color="auto" w:fill="FFFFFF"/>
            <w:vAlign w:val="center"/>
          </w:tcPr>
          <w:p w14:paraId="43CC08A2"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25,6%</w:t>
            </w:r>
          </w:p>
        </w:tc>
        <w:tc>
          <w:tcPr>
            <w:tcW w:w="434" w:type="pct"/>
            <w:shd w:val="clear" w:color="auto" w:fill="FFFFFF"/>
            <w:vAlign w:val="center"/>
          </w:tcPr>
          <w:p w14:paraId="05741715"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26,0%</w:t>
            </w:r>
          </w:p>
        </w:tc>
        <w:tc>
          <w:tcPr>
            <w:tcW w:w="461" w:type="pct"/>
            <w:shd w:val="clear" w:color="auto" w:fill="FFFFFF"/>
            <w:vAlign w:val="center"/>
          </w:tcPr>
          <w:p w14:paraId="51A62724"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11,2%</w:t>
            </w:r>
          </w:p>
        </w:tc>
        <w:tc>
          <w:tcPr>
            <w:tcW w:w="461" w:type="pct"/>
            <w:shd w:val="clear" w:color="auto" w:fill="FFFFFF"/>
            <w:vAlign w:val="center"/>
          </w:tcPr>
          <w:p w14:paraId="6E3877DA"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33,8%</w:t>
            </w:r>
          </w:p>
        </w:tc>
        <w:tc>
          <w:tcPr>
            <w:tcW w:w="523" w:type="pct"/>
            <w:shd w:val="clear" w:color="auto" w:fill="FFFFFF"/>
            <w:vAlign w:val="center"/>
          </w:tcPr>
          <w:p w14:paraId="075AD5FE"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w:t>
            </w:r>
          </w:p>
        </w:tc>
        <w:tc>
          <w:tcPr>
            <w:tcW w:w="538" w:type="pct"/>
            <w:shd w:val="clear" w:color="auto" w:fill="FFFFFF"/>
            <w:vAlign w:val="center"/>
          </w:tcPr>
          <w:p w14:paraId="42D0250D" w14:textId="77777777" w:rsidR="00184F75" w:rsidRPr="009C3572" w:rsidRDefault="00184F75" w:rsidP="00184F75">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0702E6" w:rsidRPr="009C3572" w14:paraId="1865342A" w14:textId="77777777" w:rsidTr="003D01AE">
        <w:trPr>
          <w:cantSplit/>
          <w:trHeight w:val="40"/>
        </w:trPr>
        <w:tc>
          <w:tcPr>
            <w:tcW w:w="2268" w:type="dxa"/>
            <w:gridSpan w:val="2"/>
            <w:shd w:val="clear" w:color="auto" w:fill="FFFFFF"/>
          </w:tcPr>
          <w:p w14:paraId="5ABCCF2F" w14:textId="77777777" w:rsidR="000702E6" w:rsidRPr="009C3572" w:rsidRDefault="000702E6"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0702E6" w:rsidRPr="009C3572" w14:paraId="54159FC3" w14:textId="77777777" w:rsidTr="003D01AE">
        <w:trPr>
          <w:cantSplit/>
        </w:trPr>
        <w:tc>
          <w:tcPr>
            <w:tcW w:w="1134" w:type="dxa"/>
            <w:shd w:val="clear" w:color="auto" w:fill="FFFFFF"/>
          </w:tcPr>
          <w:p w14:paraId="7D8EECEC" w14:textId="4BC1C628" w:rsidR="000702E6"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0702E6" w:rsidRPr="009C3572">
              <w:rPr>
                <w:rFonts w:cs="Times New Roman"/>
                <w:b/>
                <w:sz w:val="20"/>
                <w:szCs w:val="20"/>
              </w:rPr>
              <w:t>:</w:t>
            </w:r>
            <w:r w:rsidR="000702E6" w:rsidRPr="009C3572">
              <w:rPr>
                <w:rFonts w:cs="Times New Roman"/>
                <w:bCs/>
                <w:sz w:val="20"/>
                <w:szCs w:val="20"/>
              </w:rPr>
              <w:t>31,032</w:t>
            </w:r>
          </w:p>
        </w:tc>
        <w:tc>
          <w:tcPr>
            <w:tcW w:w="1134" w:type="dxa"/>
            <w:shd w:val="clear" w:color="auto" w:fill="FFFFFF"/>
          </w:tcPr>
          <w:p w14:paraId="6F240661" w14:textId="6A3C1753" w:rsidR="000702E6" w:rsidRPr="009C3572" w:rsidRDefault="000702E6"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0,000</w:t>
            </w:r>
            <w:r w:rsidR="002D16C4">
              <w:rPr>
                <w:rFonts w:cs="Times New Roman"/>
                <w:color w:val="000000"/>
                <w:sz w:val="20"/>
                <w:szCs w:val="20"/>
              </w:rPr>
              <w:t>1</w:t>
            </w:r>
          </w:p>
        </w:tc>
      </w:tr>
    </w:tbl>
    <w:p w14:paraId="5C9EE4AA" w14:textId="77777777" w:rsidR="00184F75" w:rsidRPr="009C3572" w:rsidRDefault="00184F75" w:rsidP="00184F75">
      <w:pPr>
        <w:autoSpaceDE w:val="0"/>
        <w:autoSpaceDN w:val="0"/>
        <w:adjustRightInd w:val="0"/>
        <w:spacing w:after="0" w:line="400" w:lineRule="atLeast"/>
        <w:rPr>
          <w:rFonts w:cs="Times New Roman"/>
          <w:szCs w:val="24"/>
        </w:rPr>
      </w:pPr>
    </w:p>
    <w:p w14:paraId="56B72C04" w14:textId="77777777" w:rsidR="007D429C" w:rsidRPr="009C3572" w:rsidRDefault="007D429C" w:rsidP="00184F75">
      <w:pPr>
        <w:autoSpaceDE w:val="0"/>
        <w:autoSpaceDN w:val="0"/>
        <w:adjustRightInd w:val="0"/>
        <w:spacing w:after="0" w:line="400" w:lineRule="atLeast"/>
        <w:rPr>
          <w:rFonts w:cs="Times New Roman"/>
          <w:szCs w:val="24"/>
        </w:rPr>
      </w:pPr>
    </w:p>
    <w:p w14:paraId="4C2082A0" w14:textId="77777777" w:rsidR="009C3572" w:rsidRDefault="009C3572" w:rsidP="00360EC7">
      <w:pPr>
        <w:jc w:val="both"/>
        <w:rPr>
          <w:rFonts w:cs="Times New Roman"/>
          <w:szCs w:val="24"/>
        </w:rPr>
      </w:pPr>
    </w:p>
    <w:p w14:paraId="3062058E" w14:textId="77777777" w:rsidR="007D429C" w:rsidRDefault="007D429C" w:rsidP="00184F75"/>
    <w:p w14:paraId="3B7BD461" w14:textId="77777777" w:rsidR="007D429C" w:rsidRDefault="007D429C" w:rsidP="00184F75"/>
    <w:p w14:paraId="188F6522" w14:textId="77777777" w:rsidR="007D429C" w:rsidRDefault="007D429C" w:rsidP="00184F75"/>
    <w:p w14:paraId="50277F4D" w14:textId="04025E60" w:rsidR="007D429C" w:rsidRDefault="007D429C" w:rsidP="00184F75"/>
    <w:p w14:paraId="69EB2A71" w14:textId="77777777" w:rsidR="000B69C1" w:rsidRDefault="000B69C1" w:rsidP="00184F75"/>
    <w:p w14:paraId="29C349B9" w14:textId="6A67FDA0" w:rsidR="00265273" w:rsidRPr="00164D1B" w:rsidRDefault="000B1BC0" w:rsidP="002D413A">
      <w:pPr>
        <w:pStyle w:val="LKAN2"/>
        <w:spacing w:after="0"/>
        <w:ind w:left="709"/>
        <w:jc w:val="both"/>
        <w:outlineLvl w:val="2"/>
      </w:pPr>
      <w:bookmarkStart w:id="218" w:name="_Toc37720928"/>
      <w:r w:rsidRPr="009C3572">
        <w:lastRenderedPageBreak/>
        <w:t>4.2.</w:t>
      </w:r>
      <w:r w:rsidR="00431317">
        <w:t>49</w:t>
      </w:r>
      <w:r w:rsidR="00E94074">
        <w:t xml:space="preserve">. </w:t>
      </w:r>
      <w:r w:rsidR="00265273" w:rsidRPr="00E94074">
        <w:rPr>
          <w:rStyle w:val="Balk3Char"/>
          <w:b/>
        </w:rPr>
        <w:t>Yaş Grupla</w:t>
      </w:r>
      <w:r w:rsidRPr="00E94074">
        <w:rPr>
          <w:rStyle w:val="Balk3Char"/>
          <w:b/>
        </w:rPr>
        <w:t xml:space="preserve">rı </w:t>
      </w:r>
      <w:r w:rsidR="00E94074">
        <w:rPr>
          <w:rStyle w:val="Balk3Char"/>
          <w:b/>
        </w:rPr>
        <w:t>v</w:t>
      </w:r>
      <w:r w:rsidR="00E94074" w:rsidRPr="00E94074">
        <w:rPr>
          <w:rStyle w:val="Balk3Char"/>
          <w:b/>
        </w:rPr>
        <w:t>e “</w:t>
      </w:r>
      <w:r w:rsidR="00265273" w:rsidRPr="00E94074">
        <w:rPr>
          <w:rStyle w:val="Balk3Char"/>
          <w:b/>
        </w:rPr>
        <w:t xml:space="preserve">Obruk </w:t>
      </w:r>
      <w:r w:rsidR="00E94074" w:rsidRPr="00E94074">
        <w:rPr>
          <w:rStyle w:val="Balk3Char"/>
          <w:b/>
        </w:rPr>
        <w:t>Oluşu</w:t>
      </w:r>
      <w:r w:rsidR="00D1140C">
        <w:rPr>
          <w:rStyle w:val="Balk3Char"/>
          <w:b/>
        </w:rPr>
        <w:t>mu Hakkın</w:t>
      </w:r>
      <w:r w:rsidR="00D1140C" w:rsidRPr="00164D1B">
        <w:rPr>
          <w:rStyle w:val="Balk3Char"/>
          <w:b/>
        </w:rPr>
        <w:t>da Bilgilendirildiniz m</w:t>
      </w:r>
      <w:r w:rsidR="00E94074" w:rsidRPr="00164D1B">
        <w:rPr>
          <w:rStyle w:val="Balk3Char"/>
          <w:b/>
        </w:rPr>
        <w:t xml:space="preserve">i?” </w:t>
      </w:r>
      <w:r w:rsidR="00265273" w:rsidRPr="00164D1B">
        <w:rPr>
          <w:rStyle w:val="Balk3Char"/>
          <w:b/>
        </w:rPr>
        <w:t>Sorusu</w:t>
      </w:r>
      <w:r w:rsidRPr="00164D1B">
        <w:rPr>
          <w:rStyle w:val="Balk3Char"/>
          <w:b/>
        </w:rPr>
        <w:t xml:space="preserve"> Arasındaki Anlamsal Fark</w:t>
      </w:r>
      <w:bookmarkEnd w:id="218"/>
    </w:p>
    <w:p w14:paraId="52F7025E" w14:textId="2F05321C"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katılımcıların yaş gruplarına açısından gruplar arasında istatistiksel olarak anlamlı bir farklılık olmadığı bulgusu elde edilmiştir (p˃0,05)</w:t>
      </w:r>
      <w:r w:rsidR="00517601" w:rsidRPr="00164D1B">
        <w:rPr>
          <w:rFonts w:cs="Times New Roman"/>
          <w:szCs w:val="24"/>
        </w:rPr>
        <w:t xml:space="preserve"> (Tablo 50</w:t>
      </w:r>
      <w:r w:rsidR="005F1D76" w:rsidRPr="00164D1B">
        <w:rPr>
          <w:rFonts w:cs="Times New Roman"/>
          <w:szCs w:val="24"/>
        </w:rPr>
        <w:t>).</w:t>
      </w:r>
    </w:p>
    <w:p w14:paraId="6B3688C8" w14:textId="77777777" w:rsidR="009C3572" w:rsidRPr="00164D1B" w:rsidRDefault="009C3572" w:rsidP="005F1D76">
      <w:pPr>
        <w:pStyle w:val="ResimYazs"/>
        <w:spacing w:after="0" w:line="360" w:lineRule="auto"/>
        <w:jc w:val="both"/>
        <w:rPr>
          <w:rFonts w:cs="Times New Roman"/>
          <w:color w:val="auto"/>
          <w:sz w:val="24"/>
          <w:szCs w:val="24"/>
        </w:rPr>
      </w:pPr>
    </w:p>
    <w:p w14:paraId="38C5DBB6" w14:textId="224C3242" w:rsidR="009C565C" w:rsidRPr="006423D2" w:rsidRDefault="00E94074" w:rsidP="006423D2">
      <w:pPr>
        <w:pStyle w:val="ResimYazs"/>
        <w:spacing w:after="0" w:line="360" w:lineRule="auto"/>
        <w:jc w:val="center"/>
        <w:rPr>
          <w:bCs w:val="0"/>
          <w:color w:val="auto"/>
          <w:sz w:val="24"/>
          <w:szCs w:val="24"/>
        </w:rPr>
      </w:pPr>
      <w:bookmarkStart w:id="219" w:name="_Toc44623402"/>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50</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Yaş Gruplarına Göre</w:t>
      </w:r>
      <w:r w:rsidR="00CB58ED">
        <w:rPr>
          <w:bCs w:val="0"/>
          <w:color w:val="auto"/>
          <w:sz w:val="24"/>
          <w:szCs w:val="24"/>
        </w:rPr>
        <w:t xml:space="preserve"> </w:t>
      </w:r>
      <w:r w:rsidRPr="00164D1B">
        <w:rPr>
          <w:bCs w:val="0"/>
          <w:color w:val="auto"/>
          <w:sz w:val="24"/>
          <w:szCs w:val="24"/>
        </w:rPr>
        <w:t>Obruk Oluşu</w:t>
      </w:r>
      <w:r w:rsidR="000B69C1" w:rsidRPr="00164D1B">
        <w:rPr>
          <w:bCs w:val="0"/>
          <w:color w:val="auto"/>
          <w:sz w:val="24"/>
          <w:szCs w:val="24"/>
        </w:rPr>
        <w:t>mu Hakkında Bilgilendiril</w:t>
      </w:r>
      <w:r w:rsidR="00CB58ED">
        <w:rPr>
          <w:bCs w:val="0"/>
          <w:color w:val="auto"/>
          <w:sz w:val="24"/>
          <w:szCs w:val="24"/>
        </w:rPr>
        <w:t>me Durumu</w:t>
      </w:r>
      <w:bookmarkEnd w:id="219"/>
    </w:p>
    <w:tbl>
      <w:tblPr>
        <w:tblW w:w="5095"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8"/>
        <w:gridCol w:w="741"/>
        <w:gridCol w:w="1161"/>
        <w:gridCol w:w="790"/>
        <w:gridCol w:w="783"/>
        <w:gridCol w:w="781"/>
        <w:gridCol w:w="781"/>
        <w:gridCol w:w="796"/>
        <w:gridCol w:w="965"/>
      </w:tblGrid>
      <w:tr w:rsidR="00265273" w:rsidRPr="009C3572" w14:paraId="394A4B06" w14:textId="77777777" w:rsidTr="00F511A2">
        <w:trPr>
          <w:cantSplit/>
          <w:trHeight w:val="360"/>
        </w:trPr>
        <w:tc>
          <w:tcPr>
            <w:tcW w:w="2179" w:type="pct"/>
            <w:gridSpan w:val="3"/>
            <w:vMerge w:val="restart"/>
            <w:shd w:val="clear" w:color="auto" w:fill="FFFFFF"/>
          </w:tcPr>
          <w:p w14:paraId="4051A66F"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p>
        </w:tc>
        <w:tc>
          <w:tcPr>
            <w:tcW w:w="2265" w:type="pct"/>
            <w:gridSpan w:val="5"/>
            <w:shd w:val="clear" w:color="auto" w:fill="FFFFFF"/>
          </w:tcPr>
          <w:p w14:paraId="176AC7FE"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Yaş</w:t>
            </w:r>
          </w:p>
        </w:tc>
        <w:tc>
          <w:tcPr>
            <w:tcW w:w="556" w:type="pct"/>
            <w:vMerge w:val="restart"/>
            <w:shd w:val="clear" w:color="auto" w:fill="FFFFFF"/>
          </w:tcPr>
          <w:p w14:paraId="768722AD"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0B1BC0" w:rsidRPr="009C3572">
              <w:rPr>
                <w:rFonts w:cs="Times New Roman"/>
                <w:b/>
                <w:bCs/>
                <w:color w:val="000000"/>
                <w:szCs w:val="24"/>
              </w:rPr>
              <w:t>plam</w:t>
            </w:r>
          </w:p>
        </w:tc>
      </w:tr>
      <w:tr w:rsidR="009E4A6E" w:rsidRPr="009C3572" w14:paraId="044184B4" w14:textId="77777777" w:rsidTr="00F511A2">
        <w:trPr>
          <w:cantSplit/>
          <w:trHeight w:val="402"/>
        </w:trPr>
        <w:tc>
          <w:tcPr>
            <w:tcW w:w="2179" w:type="pct"/>
            <w:gridSpan w:val="3"/>
            <w:vMerge/>
            <w:shd w:val="clear" w:color="auto" w:fill="FFFFFF"/>
          </w:tcPr>
          <w:p w14:paraId="722CE88A" w14:textId="77777777" w:rsidR="00265273" w:rsidRPr="009C3572" w:rsidRDefault="00265273" w:rsidP="00265273">
            <w:pPr>
              <w:autoSpaceDE w:val="0"/>
              <w:autoSpaceDN w:val="0"/>
              <w:adjustRightInd w:val="0"/>
              <w:spacing w:after="0" w:line="240" w:lineRule="auto"/>
              <w:rPr>
                <w:rFonts w:cs="Times New Roman"/>
                <w:color w:val="000000"/>
                <w:szCs w:val="24"/>
              </w:rPr>
            </w:pPr>
          </w:p>
        </w:tc>
        <w:tc>
          <w:tcPr>
            <w:tcW w:w="455" w:type="pct"/>
            <w:shd w:val="clear" w:color="auto" w:fill="FFFFFF"/>
          </w:tcPr>
          <w:p w14:paraId="3FE1DB49"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15-25</w:t>
            </w:r>
          </w:p>
        </w:tc>
        <w:tc>
          <w:tcPr>
            <w:tcW w:w="451" w:type="pct"/>
            <w:shd w:val="clear" w:color="auto" w:fill="FFFFFF"/>
          </w:tcPr>
          <w:p w14:paraId="56A661C0"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26-35</w:t>
            </w:r>
          </w:p>
        </w:tc>
        <w:tc>
          <w:tcPr>
            <w:tcW w:w="450" w:type="pct"/>
            <w:shd w:val="clear" w:color="auto" w:fill="FFFFFF"/>
          </w:tcPr>
          <w:p w14:paraId="4800E19C"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36-45</w:t>
            </w:r>
          </w:p>
        </w:tc>
        <w:tc>
          <w:tcPr>
            <w:tcW w:w="450" w:type="pct"/>
            <w:shd w:val="clear" w:color="auto" w:fill="FFFFFF"/>
          </w:tcPr>
          <w:p w14:paraId="64DBF5DC"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46-55</w:t>
            </w:r>
          </w:p>
        </w:tc>
        <w:tc>
          <w:tcPr>
            <w:tcW w:w="458" w:type="pct"/>
            <w:shd w:val="clear" w:color="auto" w:fill="FFFFFF"/>
          </w:tcPr>
          <w:p w14:paraId="6573F11B"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56-65</w:t>
            </w:r>
          </w:p>
        </w:tc>
        <w:tc>
          <w:tcPr>
            <w:tcW w:w="556" w:type="pct"/>
            <w:vMerge/>
            <w:shd w:val="clear" w:color="auto" w:fill="FFFFFF"/>
          </w:tcPr>
          <w:p w14:paraId="2BF58023"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r>
      <w:tr w:rsidR="000B1BC0" w:rsidRPr="009C3572" w14:paraId="61828486" w14:textId="77777777" w:rsidTr="00F511A2">
        <w:trPr>
          <w:cantSplit/>
          <w:trHeight w:val="360"/>
        </w:trPr>
        <w:tc>
          <w:tcPr>
            <w:tcW w:w="1083" w:type="pct"/>
            <w:vMerge w:val="restart"/>
            <w:shd w:val="clear" w:color="auto" w:fill="FFFFFF"/>
            <w:vAlign w:val="center"/>
          </w:tcPr>
          <w:p w14:paraId="608C9387"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 oluşumu hakkında bilgilendirildiniz mi?</w:t>
            </w:r>
          </w:p>
        </w:tc>
        <w:tc>
          <w:tcPr>
            <w:tcW w:w="426" w:type="pct"/>
            <w:vMerge w:val="restart"/>
            <w:shd w:val="clear" w:color="auto" w:fill="FFFFFF"/>
            <w:vAlign w:val="center"/>
          </w:tcPr>
          <w:p w14:paraId="0C048D58" w14:textId="77777777" w:rsidR="00265273" w:rsidRPr="009C3572" w:rsidRDefault="000B1BC0"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669" w:type="pct"/>
            <w:shd w:val="clear" w:color="auto" w:fill="FFFFFF"/>
            <w:vAlign w:val="center"/>
          </w:tcPr>
          <w:p w14:paraId="25AF20A4" w14:textId="77777777" w:rsidR="00265273" w:rsidRPr="009C3572" w:rsidRDefault="000B1BC0"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55" w:type="pct"/>
            <w:shd w:val="clear" w:color="auto" w:fill="FFFFFF"/>
            <w:vAlign w:val="center"/>
          </w:tcPr>
          <w:p w14:paraId="4A840BD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117</w:t>
            </w:r>
          </w:p>
        </w:tc>
        <w:tc>
          <w:tcPr>
            <w:tcW w:w="451" w:type="pct"/>
            <w:shd w:val="clear" w:color="auto" w:fill="FFFFFF"/>
            <w:vAlign w:val="center"/>
          </w:tcPr>
          <w:p w14:paraId="46C7364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101</w:t>
            </w:r>
          </w:p>
        </w:tc>
        <w:tc>
          <w:tcPr>
            <w:tcW w:w="450" w:type="pct"/>
            <w:shd w:val="clear" w:color="auto" w:fill="FFFFFF"/>
            <w:vAlign w:val="center"/>
          </w:tcPr>
          <w:p w14:paraId="6379652E"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91</w:t>
            </w:r>
          </w:p>
        </w:tc>
        <w:tc>
          <w:tcPr>
            <w:tcW w:w="450" w:type="pct"/>
            <w:shd w:val="clear" w:color="auto" w:fill="FFFFFF"/>
            <w:vAlign w:val="center"/>
          </w:tcPr>
          <w:p w14:paraId="432B826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56</w:t>
            </w:r>
          </w:p>
        </w:tc>
        <w:tc>
          <w:tcPr>
            <w:tcW w:w="458" w:type="pct"/>
            <w:shd w:val="clear" w:color="auto" w:fill="FFFFFF"/>
            <w:vAlign w:val="center"/>
          </w:tcPr>
          <w:p w14:paraId="7737A54D"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69</w:t>
            </w:r>
          </w:p>
        </w:tc>
        <w:tc>
          <w:tcPr>
            <w:tcW w:w="556" w:type="pct"/>
            <w:shd w:val="clear" w:color="auto" w:fill="FFFFFF"/>
            <w:vAlign w:val="center"/>
          </w:tcPr>
          <w:p w14:paraId="2CCD780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434</w:t>
            </w:r>
          </w:p>
        </w:tc>
      </w:tr>
      <w:tr w:rsidR="009E4A6E" w:rsidRPr="009C3572" w14:paraId="072CD73B" w14:textId="77777777" w:rsidTr="00F511A2">
        <w:trPr>
          <w:cantSplit/>
          <w:trHeight w:val="402"/>
        </w:trPr>
        <w:tc>
          <w:tcPr>
            <w:tcW w:w="1083" w:type="pct"/>
            <w:vMerge/>
            <w:shd w:val="clear" w:color="auto" w:fill="FFFFFF"/>
            <w:vAlign w:val="center"/>
          </w:tcPr>
          <w:p w14:paraId="6722FCAB"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426" w:type="pct"/>
            <w:vMerge/>
            <w:shd w:val="clear" w:color="auto" w:fill="FFFFFF"/>
            <w:vAlign w:val="center"/>
          </w:tcPr>
          <w:p w14:paraId="44440CDB"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669" w:type="pct"/>
            <w:shd w:val="clear" w:color="auto" w:fill="FFFFFF"/>
            <w:vAlign w:val="center"/>
          </w:tcPr>
          <w:p w14:paraId="01ADF425"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w:t>
            </w:r>
            <w:r w:rsidR="000B1BC0" w:rsidRPr="009C3572">
              <w:rPr>
                <w:rFonts w:cs="Times New Roman"/>
                <w:color w:val="000000"/>
                <w:szCs w:val="24"/>
              </w:rPr>
              <w:t xml:space="preserve"> Oran</w:t>
            </w:r>
          </w:p>
        </w:tc>
        <w:tc>
          <w:tcPr>
            <w:tcW w:w="455" w:type="pct"/>
            <w:shd w:val="clear" w:color="auto" w:fill="FFFFFF"/>
            <w:vAlign w:val="center"/>
          </w:tcPr>
          <w:p w14:paraId="097BE6F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23,4%</w:t>
            </w:r>
          </w:p>
        </w:tc>
        <w:tc>
          <w:tcPr>
            <w:tcW w:w="451" w:type="pct"/>
            <w:shd w:val="clear" w:color="auto" w:fill="FFFFFF"/>
            <w:vAlign w:val="center"/>
          </w:tcPr>
          <w:p w14:paraId="71585C0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20,2%</w:t>
            </w:r>
          </w:p>
        </w:tc>
        <w:tc>
          <w:tcPr>
            <w:tcW w:w="450" w:type="pct"/>
            <w:shd w:val="clear" w:color="auto" w:fill="FFFFFF"/>
            <w:vAlign w:val="center"/>
          </w:tcPr>
          <w:p w14:paraId="65D0A379"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18,2%</w:t>
            </w:r>
          </w:p>
        </w:tc>
        <w:tc>
          <w:tcPr>
            <w:tcW w:w="450" w:type="pct"/>
            <w:shd w:val="clear" w:color="auto" w:fill="FFFFFF"/>
            <w:vAlign w:val="center"/>
          </w:tcPr>
          <w:p w14:paraId="101C4994"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11,2%</w:t>
            </w:r>
          </w:p>
        </w:tc>
        <w:tc>
          <w:tcPr>
            <w:tcW w:w="458" w:type="pct"/>
            <w:shd w:val="clear" w:color="auto" w:fill="FFFFFF"/>
            <w:vAlign w:val="center"/>
          </w:tcPr>
          <w:p w14:paraId="283F667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13,8%</w:t>
            </w:r>
          </w:p>
        </w:tc>
        <w:tc>
          <w:tcPr>
            <w:tcW w:w="556" w:type="pct"/>
            <w:shd w:val="clear" w:color="auto" w:fill="FFFFFF"/>
            <w:vAlign w:val="center"/>
          </w:tcPr>
          <w:p w14:paraId="234AC9C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86,8%</w:t>
            </w:r>
          </w:p>
        </w:tc>
      </w:tr>
      <w:tr w:rsidR="009E4A6E" w:rsidRPr="009C3572" w14:paraId="4725DCE3" w14:textId="77777777" w:rsidTr="00F511A2">
        <w:trPr>
          <w:cantSplit/>
          <w:trHeight w:val="423"/>
        </w:trPr>
        <w:tc>
          <w:tcPr>
            <w:tcW w:w="1083" w:type="pct"/>
            <w:vMerge/>
            <w:shd w:val="clear" w:color="auto" w:fill="FFFFFF"/>
            <w:vAlign w:val="center"/>
          </w:tcPr>
          <w:p w14:paraId="5E499B6B"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426" w:type="pct"/>
            <w:vMerge w:val="restart"/>
            <w:shd w:val="clear" w:color="auto" w:fill="FFFFFF"/>
            <w:vAlign w:val="center"/>
          </w:tcPr>
          <w:p w14:paraId="48DC3F6C"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669" w:type="pct"/>
            <w:shd w:val="clear" w:color="auto" w:fill="FFFFFF"/>
            <w:vAlign w:val="center"/>
          </w:tcPr>
          <w:p w14:paraId="4479ED1F" w14:textId="77777777" w:rsidR="00265273" w:rsidRPr="009C3572" w:rsidRDefault="000B1BC0"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55" w:type="pct"/>
            <w:shd w:val="clear" w:color="auto" w:fill="FFFFFF"/>
            <w:vAlign w:val="center"/>
          </w:tcPr>
          <w:p w14:paraId="148AA4C4"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w:t>
            </w:r>
          </w:p>
        </w:tc>
        <w:tc>
          <w:tcPr>
            <w:tcW w:w="451" w:type="pct"/>
            <w:shd w:val="clear" w:color="auto" w:fill="FFFFFF"/>
            <w:vAlign w:val="center"/>
          </w:tcPr>
          <w:p w14:paraId="25DFB943"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w:t>
            </w:r>
          </w:p>
        </w:tc>
        <w:tc>
          <w:tcPr>
            <w:tcW w:w="450" w:type="pct"/>
            <w:shd w:val="clear" w:color="auto" w:fill="FFFFFF"/>
            <w:vAlign w:val="center"/>
          </w:tcPr>
          <w:p w14:paraId="12D312D0"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w:t>
            </w:r>
          </w:p>
        </w:tc>
        <w:tc>
          <w:tcPr>
            <w:tcW w:w="450" w:type="pct"/>
            <w:shd w:val="clear" w:color="auto" w:fill="FFFFFF"/>
            <w:vAlign w:val="center"/>
          </w:tcPr>
          <w:p w14:paraId="46857660"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w:t>
            </w:r>
          </w:p>
        </w:tc>
        <w:tc>
          <w:tcPr>
            <w:tcW w:w="458" w:type="pct"/>
            <w:shd w:val="clear" w:color="auto" w:fill="FFFFFF"/>
            <w:vAlign w:val="center"/>
          </w:tcPr>
          <w:p w14:paraId="091B1F4A"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w:t>
            </w:r>
          </w:p>
        </w:tc>
        <w:tc>
          <w:tcPr>
            <w:tcW w:w="556" w:type="pct"/>
            <w:shd w:val="clear" w:color="auto" w:fill="FFFFFF"/>
            <w:vAlign w:val="center"/>
          </w:tcPr>
          <w:p w14:paraId="708C0843"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r>
      <w:tr w:rsidR="009E4A6E" w:rsidRPr="009C3572" w14:paraId="76B5D519" w14:textId="77777777" w:rsidTr="00F511A2">
        <w:trPr>
          <w:cantSplit/>
          <w:trHeight w:val="402"/>
        </w:trPr>
        <w:tc>
          <w:tcPr>
            <w:tcW w:w="1083" w:type="pct"/>
            <w:vMerge/>
            <w:shd w:val="clear" w:color="auto" w:fill="FFFFFF"/>
            <w:vAlign w:val="center"/>
          </w:tcPr>
          <w:p w14:paraId="1297D5B2"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426" w:type="pct"/>
            <w:vMerge/>
            <w:shd w:val="clear" w:color="auto" w:fill="FFFFFF"/>
            <w:vAlign w:val="center"/>
          </w:tcPr>
          <w:p w14:paraId="65EDD059"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669" w:type="pct"/>
            <w:shd w:val="clear" w:color="auto" w:fill="FFFFFF"/>
            <w:vAlign w:val="center"/>
          </w:tcPr>
          <w:p w14:paraId="6F5ED97F"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0B1BC0" w:rsidRPr="009C3572">
              <w:rPr>
                <w:rFonts w:cs="Times New Roman"/>
                <w:color w:val="000000"/>
                <w:szCs w:val="24"/>
              </w:rPr>
              <w:t>Oran</w:t>
            </w:r>
          </w:p>
        </w:tc>
        <w:tc>
          <w:tcPr>
            <w:tcW w:w="455" w:type="pct"/>
            <w:shd w:val="clear" w:color="auto" w:fill="FFFFFF"/>
            <w:vAlign w:val="center"/>
          </w:tcPr>
          <w:p w14:paraId="24CABDF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451" w:type="pct"/>
            <w:shd w:val="clear" w:color="auto" w:fill="FFFFFF"/>
            <w:vAlign w:val="center"/>
          </w:tcPr>
          <w:p w14:paraId="10E5BA7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3,2%</w:t>
            </w:r>
          </w:p>
        </w:tc>
        <w:tc>
          <w:tcPr>
            <w:tcW w:w="450" w:type="pct"/>
            <w:shd w:val="clear" w:color="auto" w:fill="FFFFFF"/>
            <w:vAlign w:val="center"/>
          </w:tcPr>
          <w:p w14:paraId="582F40FE"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450" w:type="pct"/>
            <w:shd w:val="clear" w:color="auto" w:fill="FFFFFF"/>
            <w:vAlign w:val="center"/>
          </w:tcPr>
          <w:p w14:paraId="27DD415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2,2%</w:t>
            </w:r>
          </w:p>
        </w:tc>
        <w:tc>
          <w:tcPr>
            <w:tcW w:w="458" w:type="pct"/>
            <w:shd w:val="clear" w:color="auto" w:fill="FFFFFF"/>
            <w:vAlign w:val="center"/>
          </w:tcPr>
          <w:p w14:paraId="6E20841D"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0,6%</w:t>
            </w:r>
          </w:p>
        </w:tc>
        <w:tc>
          <w:tcPr>
            <w:tcW w:w="556" w:type="pct"/>
            <w:shd w:val="clear" w:color="auto" w:fill="FFFFFF"/>
            <w:vAlign w:val="center"/>
          </w:tcPr>
          <w:p w14:paraId="707940B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13,2%</w:t>
            </w:r>
          </w:p>
        </w:tc>
      </w:tr>
      <w:tr w:rsidR="000B1BC0" w:rsidRPr="009C3572" w14:paraId="54A3E992" w14:textId="77777777" w:rsidTr="00F511A2">
        <w:trPr>
          <w:cantSplit/>
          <w:trHeight w:val="360"/>
        </w:trPr>
        <w:tc>
          <w:tcPr>
            <w:tcW w:w="1510" w:type="pct"/>
            <w:gridSpan w:val="2"/>
            <w:vMerge w:val="restart"/>
            <w:shd w:val="clear" w:color="auto" w:fill="FFFFFF"/>
            <w:vAlign w:val="center"/>
          </w:tcPr>
          <w:p w14:paraId="38BD07B5"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0B1BC0" w:rsidRPr="009C3572">
              <w:rPr>
                <w:rFonts w:cs="Times New Roman"/>
                <w:b/>
                <w:bCs/>
                <w:color w:val="000000"/>
                <w:szCs w:val="24"/>
              </w:rPr>
              <w:t>plam</w:t>
            </w:r>
          </w:p>
        </w:tc>
        <w:tc>
          <w:tcPr>
            <w:tcW w:w="669" w:type="pct"/>
            <w:shd w:val="clear" w:color="auto" w:fill="FFFFFF"/>
            <w:vAlign w:val="center"/>
          </w:tcPr>
          <w:p w14:paraId="46DD8CAF" w14:textId="77777777" w:rsidR="00265273" w:rsidRPr="009C3572" w:rsidRDefault="000B1BC0"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55" w:type="pct"/>
            <w:shd w:val="clear" w:color="auto" w:fill="FFFFFF"/>
            <w:vAlign w:val="center"/>
          </w:tcPr>
          <w:p w14:paraId="3C6AFEED"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135</w:t>
            </w:r>
          </w:p>
        </w:tc>
        <w:tc>
          <w:tcPr>
            <w:tcW w:w="451" w:type="pct"/>
            <w:shd w:val="clear" w:color="auto" w:fill="FFFFFF"/>
            <w:vAlign w:val="center"/>
          </w:tcPr>
          <w:p w14:paraId="6FC28C6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117</w:t>
            </w:r>
          </w:p>
        </w:tc>
        <w:tc>
          <w:tcPr>
            <w:tcW w:w="450" w:type="pct"/>
            <w:shd w:val="clear" w:color="auto" w:fill="FFFFFF"/>
            <w:vAlign w:val="center"/>
          </w:tcPr>
          <w:p w14:paraId="1591687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109</w:t>
            </w:r>
          </w:p>
        </w:tc>
        <w:tc>
          <w:tcPr>
            <w:tcW w:w="450" w:type="pct"/>
            <w:shd w:val="clear" w:color="auto" w:fill="FFFFFF"/>
            <w:vAlign w:val="center"/>
          </w:tcPr>
          <w:p w14:paraId="066192A6"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67</w:t>
            </w:r>
          </w:p>
        </w:tc>
        <w:tc>
          <w:tcPr>
            <w:tcW w:w="458" w:type="pct"/>
            <w:shd w:val="clear" w:color="auto" w:fill="FFFFFF"/>
            <w:vAlign w:val="center"/>
          </w:tcPr>
          <w:p w14:paraId="68438F9E"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556" w:type="pct"/>
            <w:shd w:val="clear" w:color="auto" w:fill="FFFFFF"/>
            <w:vAlign w:val="center"/>
          </w:tcPr>
          <w:p w14:paraId="02E98BC6"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0B1BC0" w:rsidRPr="009C3572" w14:paraId="35620FB0" w14:textId="77777777" w:rsidTr="00F511A2">
        <w:trPr>
          <w:cantSplit/>
          <w:trHeight w:val="402"/>
        </w:trPr>
        <w:tc>
          <w:tcPr>
            <w:tcW w:w="1510" w:type="pct"/>
            <w:gridSpan w:val="2"/>
            <w:vMerge/>
            <w:shd w:val="clear" w:color="auto" w:fill="FFFFFF"/>
            <w:vAlign w:val="center"/>
          </w:tcPr>
          <w:p w14:paraId="2F445A30" w14:textId="77777777" w:rsidR="00265273" w:rsidRPr="009C3572" w:rsidRDefault="00265273" w:rsidP="00265273">
            <w:pPr>
              <w:autoSpaceDE w:val="0"/>
              <w:autoSpaceDN w:val="0"/>
              <w:adjustRightInd w:val="0"/>
              <w:spacing w:after="0" w:line="240" w:lineRule="auto"/>
              <w:rPr>
                <w:rFonts w:cs="Times New Roman"/>
                <w:color w:val="000000"/>
                <w:szCs w:val="24"/>
              </w:rPr>
            </w:pPr>
          </w:p>
        </w:tc>
        <w:tc>
          <w:tcPr>
            <w:tcW w:w="669" w:type="pct"/>
            <w:shd w:val="clear" w:color="auto" w:fill="FFFFFF"/>
            <w:vAlign w:val="center"/>
          </w:tcPr>
          <w:p w14:paraId="6C44AD3D"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0B1BC0" w:rsidRPr="009C3572">
              <w:rPr>
                <w:rFonts w:cs="Times New Roman"/>
                <w:color w:val="000000"/>
                <w:szCs w:val="24"/>
              </w:rPr>
              <w:t>Oran</w:t>
            </w:r>
          </w:p>
        </w:tc>
        <w:tc>
          <w:tcPr>
            <w:tcW w:w="455" w:type="pct"/>
            <w:shd w:val="clear" w:color="auto" w:fill="FFFFFF"/>
            <w:vAlign w:val="center"/>
          </w:tcPr>
          <w:p w14:paraId="21B6FA25"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27,0%</w:t>
            </w:r>
          </w:p>
        </w:tc>
        <w:tc>
          <w:tcPr>
            <w:tcW w:w="451" w:type="pct"/>
            <w:shd w:val="clear" w:color="auto" w:fill="FFFFFF"/>
            <w:vAlign w:val="center"/>
          </w:tcPr>
          <w:p w14:paraId="03A71006"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23,4%</w:t>
            </w:r>
          </w:p>
        </w:tc>
        <w:tc>
          <w:tcPr>
            <w:tcW w:w="450" w:type="pct"/>
            <w:shd w:val="clear" w:color="auto" w:fill="FFFFFF"/>
            <w:vAlign w:val="center"/>
          </w:tcPr>
          <w:p w14:paraId="3B1E5A98"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21,8%</w:t>
            </w:r>
          </w:p>
        </w:tc>
        <w:tc>
          <w:tcPr>
            <w:tcW w:w="450" w:type="pct"/>
            <w:shd w:val="clear" w:color="auto" w:fill="FFFFFF"/>
            <w:vAlign w:val="center"/>
          </w:tcPr>
          <w:p w14:paraId="16865DB3"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13,4%</w:t>
            </w:r>
          </w:p>
        </w:tc>
        <w:tc>
          <w:tcPr>
            <w:tcW w:w="458" w:type="pct"/>
            <w:shd w:val="clear" w:color="auto" w:fill="FFFFFF"/>
            <w:vAlign w:val="center"/>
          </w:tcPr>
          <w:p w14:paraId="3BC565C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14,4%</w:t>
            </w:r>
          </w:p>
        </w:tc>
        <w:tc>
          <w:tcPr>
            <w:tcW w:w="556" w:type="pct"/>
            <w:shd w:val="clear" w:color="auto" w:fill="FFFFFF"/>
            <w:vAlign w:val="center"/>
          </w:tcPr>
          <w:p w14:paraId="1EDD9321"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0B1BC0" w:rsidRPr="009C3572" w14:paraId="48A0FA9B" w14:textId="77777777" w:rsidTr="003D01AE">
        <w:trPr>
          <w:cantSplit/>
          <w:trHeight w:val="40"/>
        </w:trPr>
        <w:tc>
          <w:tcPr>
            <w:tcW w:w="2268" w:type="dxa"/>
            <w:gridSpan w:val="2"/>
            <w:shd w:val="clear" w:color="auto" w:fill="FFFFFF"/>
          </w:tcPr>
          <w:p w14:paraId="0E009D58" w14:textId="77777777" w:rsidR="000B1BC0" w:rsidRPr="009C3572" w:rsidRDefault="000B1BC0"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0B1BC0" w:rsidRPr="009C3572" w14:paraId="23582027" w14:textId="77777777" w:rsidTr="003D01AE">
        <w:trPr>
          <w:cantSplit/>
        </w:trPr>
        <w:tc>
          <w:tcPr>
            <w:tcW w:w="1134" w:type="dxa"/>
            <w:shd w:val="clear" w:color="auto" w:fill="FFFFFF"/>
          </w:tcPr>
          <w:p w14:paraId="62BAEAA4" w14:textId="1F03398C" w:rsidR="000B1BC0"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0B1BC0" w:rsidRPr="009C3572">
              <w:rPr>
                <w:rFonts w:cs="Times New Roman"/>
                <w:b/>
                <w:sz w:val="20"/>
                <w:szCs w:val="20"/>
              </w:rPr>
              <w:t>:</w:t>
            </w:r>
            <w:r w:rsidR="000B1BC0" w:rsidRPr="009C3572">
              <w:rPr>
                <w:rFonts w:cs="Times New Roman"/>
                <w:bCs/>
                <w:sz w:val="20"/>
                <w:szCs w:val="20"/>
              </w:rPr>
              <w:t>6,803</w:t>
            </w:r>
          </w:p>
        </w:tc>
        <w:tc>
          <w:tcPr>
            <w:tcW w:w="1134" w:type="dxa"/>
            <w:shd w:val="clear" w:color="auto" w:fill="FFFFFF"/>
          </w:tcPr>
          <w:p w14:paraId="37C889B8" w14:textId="77777777" w:rsidR="000B1BC0" w:rsidRPr="009C3572" w:rsidRDefault="000B1BC0"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0,147</w:t>
            </w:r>
          </w:p>
        </w:tc>
      </w:tr>
    </w:tbl>
    <w:p w14:paraId="06D63683" w14:textId="77777777" w:rsidR="000B1BC0" w:rsidRPr="009C3572" w:rsidRDefault="000B1BC0" w:rsidP="00265273">
      <w:pPr>
        <w:autoSpaceDE w:val="0"/>
        <w:autoSpaceDN w:val="0"/>
        <w:adjustRightInd w:val="0"/>
        <w:spacing w:after="0" w:line="400" w:lineRule="atLeast"/>
        <w:rPr>
          <w:rFonts w:cs="Times New Roman"/>
          <w:szCs w:val="24"/>
        </w:rPr>
      </w:pPr>
    </w:p>
    <w:p w14:paraId="62F5F7DC" w14:textId="77777777" w:rsidR="000B1BC0" w:rsidRPr="009C3572" w:rsidRDefault="000B1BC0" w:rsidP="00265273">
      <w:pPr>
        <w:autoSpaceDE w:val="0"/>
        <w:autoSpaceDN w:val="0"/>
        <w:adjustRightInd w:val="0"/>
        <w:spacing w:after="0" w:line="400" w:lineRule="atLeast"/>
        <w:rPr>
          <w:rFonts w:cs="Times New Roman"/>
          <w:szCs w:val="24"/>
        </w:rPr>
      </w:pPr>
    </w:p>
    <w:p w14:paraId="11329C93" w14:textId="77777777" w:rsidR="009C3572" w:rsidRDefault="009C3572" w:rsidP="00265273">
      <w:pPr>
        <w:rPr>
          <w:rFonts w:cs="Times New Roman"/>
          <w:szCs w:val="24"/>
        </w:rPr>
      </w:pPr>
    </w:p>
    <w:p w14:paraId="60F74FE8" w14:textId="77777777" w:rsidR="00265273" w:rsidRDefault="00265273" w:rsidP="00265273"/>
    <w:p w14:paraId="0AC16E32" w14:textId="77777777" w:rsidR="00265273" w:rsidRDefault="00265273" w:rsidP="00265273"/>
    <w:p w14:paraId="39AD31C1" w14:textId="77777777" w:rsidR="000B1BC0" w:rsidRDefault="000B1BC0" w:rsidP="00265273"/>
    <w:p w14:paraId="445A9ECB" w14:textId="77777777" w:rsidR="000B1BC0" w:rsidRDefault="000B1BC0" w:rsidP="00265273"/>
    <w:p w14:paraId="638A97E1" w14:textId="77777777" w:rsidR="000B1BC0" w:rsidRDefault="000B1BC0" w:rsidP="00265273"/>
    <w:p w14:paraId="56F16D2D" w14:textId="77777777" w:rsidR="000B1BC0" w:rsidRDefault="000B1BC0" w:rsidP="00265273"/>
    <w:p w14:paraId="06F63A68" w14:textId="77777777" w:rsidR="000B1BC0" w:rsidRDefault="000B1BC0" w:rsidP="00265273"/>
    <w:p w14:paraId="2F2B6034" w14:textId="77777777" w:rsidR="000B1BC0" w:rsidRDefault="000B1BC0" w:rsidP="00265273"/>
    <w:p w14:paraId="3DD81BE3" w14:textId="5D0DC23B" w:rsidR="009C3572" w:rsidRPr="00164D1B" w:rsidRDefault="009E4A6E" w:rsidP="002D413A">
      <w:pPr>
        <w:pStyle w:val="LKAN2"/>
        <w:spacing w:after="0"/>
        <w:ind w:left="709"/>
        <w:jc w:val="both"/>
        <w:outlineLvl w:val="2"/>
      </w:pPr>
      <w:bookmarkStart w:id="220" w:name="_Hlk35696492"/>
      <w:bookmarkStart w:id="221" w:name="_Toc37720929"/>
      <w:r w:rsidRPr="009C3572">
        <w:lastRenderedPageBreak/>
        <w:t>4.2.</w:t>
      </w:r>
      <w:r w:rsidR="00431317">
        <w:t>50</w:t>
      </w:r>
      <w:r w:rsidR="00E94074">
        <w:t xml:space="preserve">. </w:t>
      </w:r>
      <w:r w:rsidR="00265273" w:rsidRPr="00E94074">
        <w:rPr>
          <w:rStyle w:val="Balk3Char"/>
          <w:b/>
        </w:rPr>
        <w:t>Cinsiyet</w:t>
      </w:r>
      <w:r w:rsidRPr="00E94074">
        <w:rPr>
          <w:rStyle w:val="Balk3Char"/>
          <w:b/>
        </w:rPr>
        <w:t xml:space="preserve"> </w:t>
      </w:r>
      <w:r w:rsidR="00E94074">
        <w:rPr>
          <w:rStyle w:val="Balk3Char"/>
          <w:b/>
        </w:rPr>
        <w:t>v</w:t>
      </w:r>
      <w:r w:rsidR="00E94074" w:rsidRPr="00E94074">
        <w:rPr>
          <w:rStyle w:val="Balk3Char"/>
          <w:b/>
        </w:rPr>
        <w:t>e “</w:t>
      </w:r>
      <w:r w:rsidR="00265273" w:rsidRPr="00E94074">
        <w:rPr>
          <w:rStyle w:val="Balk3Char"/>
          <w:b/>
        </w:rPr>
        <w:t xml:space="preserve">Obruklar </w:t>
      </w:r>
      <w:r w:rsidR="00D1140C">
        <w:rPr>
          <w:rStyle w:val="Balk3Char"/>
          <w:b/>
        </w:rPr>
        <w:t>Hakkında Eğitim Almak İster</w:t>
      </w:r>
      <w:r w:rsidR="00D1140C" w:rsidRPr="00164D1B">
        <w:rPr>
          <w:rStyle w:val="Balk3Char"/>
          <w:b/>
        </w:rPr>
        <w:t xml:space="preserve"> m</w:t>
      </w:r>
      <w:r w:rsidR="00E94074" w:rsidRPr="00164D1B">
        <w:rPr>
          <w:rStyle w:val="Balk3Char"/>
          <w:b/>
        </w:rPr>
        <w:t xml:space="preserve">isiniz?” </w:t>
      </w:r>
      <w:r w:rsidR="00265273" w:rsidRPr="00164D1B">
        <w:rPr>
          <w:rStyle w:val="Balk3Char"/>
          <w:b/>
        </w:rPr>
        <w:t>Sorusu</w:t>
      </w:r>
      <w:r w:rsidRPr="00164D1B">
        <w:rPr>
          <w:rStyle w:val="Balk3Char"/>
          <w:b/>
        </w:rPr>
        <w:t xml:space="preserve"> Arasındaki Anlamsal Fark</w:t>
      </w:r>
      <w:bookmarkEnd w:id="220"/>
      <w:bookmarkEnd w:id="221"/>
    </w:p>
    <w:p w14:paraId="01A22281" w14:textId="392E0333"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kadın katılımcıların %38,2 ve erkek katılımcıların ise %31 oranında obruklar hakkında eğitim almak istedikleri ve bu farkın da istatistiksel açıdan anlamlı bir fark oluştuğuna işaret ettiği anlaşılmıştır (p&lt;0,05)</w:t>
      </w:r>
      <w:r w:rsidR="00517601" w:rsidRPr="00164D1B">
        <w:rPr>
          <w:rFonts w:cs="Times New Roman"/>
          <w:szCs w:val="24"/>
        </w:rPr>
        <w:t xml:space="preserve"> (Tablo 51</w:t>
      </w:r>
      <w:r w:rsidR="005F1D76" w:rsidRPr="00164D1B">
        <w:rPr>
          <w:rFonts w:cs="Times New Roman"/>
          <w:szCs w:val="24"/>
        </w:rPr>
        <w:t>).</w:t>
      </w:r>
    </w:p>
    <w:p w14:paraId="26B2B3C0" w14:textId="77777777" w:rsidR="009C3572" w:rsidRPr="00164D1B" w:rsidRDefault="009C3572" w:rsidP="005F1D76">
      <w:pPr>
        <w:pStyle w:val="ResimYazs"/>
        <w:spacing w:after="0" w:line="360" w:lineRule="auto"/>
        <w:jc w:val="both"/>
        <w:rPr>
          <w:rFonts w:cs="Times New Roman"/>
          <w:color w:val="auto"/>
          <w:sz w:val="24"/>
          <w:szCs w:val="24"/>
        </w:rPr>
      </w:pPr>
    </w:p>
    <w:p w14:paraId="69FB8A76" w14:textId="1201D698" w:rsidR="009C565C" w:rsidRPr="006423D2" w:rsidRDefault="00E94074" w:rsidP="006423D2">
      <w:pPr>
        <w:pStyle w:val="ResimYazs"/>
        <w:spacing w:after="0" w:line="360" w:lineRule="auto"/>
        <w:jc w:val="center"/>
        <w:rPr>
          <w:bCs w:val="0"/>
          <w:color w:val="auto"/>
          <w:sz w:val="24"/>
          <w:szCs w:val="24"/>
        </w:rPr>
      </w:pPr>
      <w:bookmarkStart w:id="222" w:name="_Toc44623403"/>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51</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Cinsiyet</w:t>
      </w:r>
      <w:r w:rsidR="00CB58ED">
        <w:rPr>
          <w:bCs w:val="0"/>
          <w:color w:val="auto"/>
          <w:sz w:val="24"/>
          <w:szCs w:val="24"/>
        </w:rPr>
        <w:t>lerin</w:t>
      </w:r>
      <w:r w:rsidRPr="00164D1B">
        <w:rPr>
          <w:bCs w:val="0"/>
          <w:color w:val="auto"/>
          <w:sz w:val="24"/>
          <w:szCs w:val="24"/>
        </w:rPr>
        <w:t>e Göre</w:t>
      </w:r>
      <w:r w:rsidR="00CB58ED">
        <w:rPr>
          <w:bCs w:val="0"/>
          <w:color w:val="auto"/>
          <w:sz w:val="24"/>
          <w:szCs w:val="24"/>
        </w:rPr>
        <w:t xml:space="preserve"> </w:t>
      </w:r>
      <w:r w:rsidRPr="00164D1B">
        <w:rPr>
          <w:bCs w:val="0"/>
          <w:color w:val="auto"/>
          <w:sz w:val="24"/>
          <w:szCs w:val="24"/>
        </w:rPr>
        <w:t>Obrukl</w:t>
      </w:r>
      <w:r w:rsidR="000B69C1" w:rsidRPr="00164D1B">
        <w:rPr>
          <w:bCs w:val="0"/>
          <w:color w:val="auto"/>
          <w:sz w:val="24"/>
          <w:szCs w:val="24"/>
        </w:rPr>
        <w:t>ar Hakkında Eğitim Alma</w:t>
      </w:r>
      <w:r w:rsidR="00CB58ED">
        <w:rPr>
          <w:bCs w:val="0"/>
          <w:color w:val="auto"/>
          <w:sz w:val="24"/>
          <w:szCs w:val="24"/>
        </w:rPr>
        <w:t xml:space="preserve"> İsteği Durumu</w:t>
      </w:r>
      <w:bookmarkEnd w:id="222"/>
    </w:p>
    <w:tbl>
      <w:tblPr>
        <w:tblW w:w="855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1"/>
        <w:gridCol w:w="768"/>
        <w:gridCol w:w="2065"/>
        <w:gridCol w:w="1055"/>
        <w:gridCol w:w="1055"/>
        <w:gridCol w:w="1055"/>
      </w:tblGrid>
      <w:tr w:rsidR="00265273" w:rsidRPr="009C3572" w14:paraId="536A33A2" w14:textId="77777777" w:rsidTr="00431317">
        <w:trPr>
          <w:cantSplit/>
          <w:trHeight w:val="310"/>
        </w:trPr>
        <w:tc>
          <w:tcPr>
            <w:tcW w:w="5394" w:type="dxa"/>
            <w:gridSpan w:val="3"/>
            <w:vMerge w:val="restart"/>
            <w:shd w:val="clear" w:color="auto" w:fill="FFFFFF"/>
          </w:tcPr>
          <w:p w14:paraId="00EAC7B8"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p>
        </w:tc>
        <w:tc>
          <w:tcPr>
            <w:tcW w:w="2110" w:type="dxa"/>
            <w:gridSpan w:val="2"/>
            <w:shd w:val="clear" w:color="auto" w:fill="FFFFFF"/>
          </w:tcPr>
          <w:p w14:paraId="49FC7F90"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Cinsiyet</w:t>
            </w:r>
          </w:p>
        </w:tc>
        <w:tc>
          <w:tcPr>
            <w:tcW w:w="1055" w:type="dxa"/>
            <w:vMerge w:val="restart"/>
            <w:shd w:val="clear" w:color="auto" w:fill="FFFFFF"/>
          </w:tcPr>
          <w:p w14:paraId="76B6871C"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9E4A6E" w:rsidRPr="009C3572">
              <w:rPr>
                <w:rFonts w:cs="Times New Roman"/>
                <w:b/>
                <w:bCs/>
                <w:color w:val="000000"/>
                <w:szCs w:val="24"/>
              </w:rPr>
              <w:t>plam</w:t>
            </w:r>
          </w:p>
        </w:tc>
      </w:tr>
      <w:tr w:rsidR="00265273" w:rsidRPr="009C3572" w14:paraId="75BF0447" w14:textId="77777777" w:rsidTr="00431317">
        <w:trPr>
          <w:cantSplit/>
          <w:trHeight w:val="347"/>
        </w:trPr>
        <w:tc>
          <w:tcPr>
            <w:tcW w:w="5394" w:type="dxa"/>
            <w:gridSpan w:val="3"/>
            <w:vMerge/>
            <w:shd w:val="clear" w:color="auto" w:fill="FFFFFF"/>
          </w:tcPr>
          <w:p w14:paraId="2C4BAE70" w14:textId="77777777" w:rsidR="00265273" w:rsidRPr="009C3572" w:rsidRDefault="00265273" w:rsidP="00265273">
            <w:pPr>
              <w:autoSpaceDE w:val="0"/>
              <w:autoSpaceDN w:val="0"/>
              <w:adjustRightInd w:val="0"/>
              <w:spacing w:after="0" w:line="240" w:lineRule="auto"/>
              <w:rPr>
                <w:rFonts w:cs="Times New Roman"/>
                <w:color w:val="000000"/>
                <w:szCs w:val="24"/>
              </w:rPr>
            </w:pPr>
          </w:p>
        </w:tc>
        <w:tc>
          <w:tcPr>
            <w:tcW w:w="1055" w:type="dxa"/>
            <w:shd w:val="clear" w:color="auto" w:fill="FFFFFF"/>
          </w:tcPr>
          <w:p w14:paraId="6E6FB755"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Kadın</w:t>
            </w:r>
          </w:p>
        </w:tc>
        <w:tc>
          <w:tcPr>
            <w:tcW w:w="1055" w:type="dxa"/>
            <w:shd w:val="clear" w:color="auto" w:fill="FFFFFF"/>
          </w:tcPr>
          <w:p w14:paraId="4ED91E01" w14:textId="77777777" w:rsidR="00265273" w:rsidRPr="009C3572" w:rsidRDefault="00265273" w:rsidP="00265273">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Erkek</w:t>
            </w:r>
          </w:p>
        </w:tc>
        <w:tc>
          <w:tcPr>
            <w:tcW w:w="1055" w:type="dxa"/>
            <w:vMerge/>
            <w:shd w:val="clear" w:color="auto" w:fill="FFFFFF"/>
          </w:tcPr>
          <w:p w14:paraId="7A60FC61" w14:textId="77777777" w:rsidR="00265273" w:rsidRPr="009C3572" w:rsidRDefault="00265273" w:rsidP="00265273">
            <w:pPr>
              <w:autoSpaceDE w:val="0"/>
              <w:autoSpaceDN w:val="0"/>
              <w:adjustRightInd w:val="0"/>
              <w:spacing w:after="0" w:line="240" w:lineRule="auto"/>
              <w:rPr>
                <w:rFonts w:cs="Times New Roman"/>
                <w:color w:val="000000"/>
                <w:szCs w:val="24"/>
              </w:rPr>
            </w:pPr>
          </w:p>
        </w:tc>
      </w:tr>
      <w:tr w:rsidR="00265273" w:rsidRPr="009C3572" w14:paraId="6BDD82E7" w14:textId="77777777" w:rsidTr="00F511A2">
        <w:trPr>
          <w:cantSplit/>
          <w:trHeight w:val="310"/>
        </w:trPr>
        <w:tc>
          <w:tcPr>
            <w:tcW w:w="2561" w:type="dxa"/>
            <w:vMerge w:val="restart"/>
            <w:shd w:val="clear" w:color="auto" w:fill="FFFFFF"/>
            <w:vAlign w:val="center"/>
          </w:tcPr>
          <w:p w14:paraId="3C141F7D"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Obruklar hakkında eğitim almak ister misiniz?</w:t>
            </w:r>
          </w:p>
        </w:tc>
        <w:tc>
          <w:tcPr>
            <w:tcW w:w="768" w:type="dxa"/>
            <w:vMerge w:val="restart"/>
            <w:shd w:val="clear" w:color="auto" w:fill="FFFFFF"/>
            <w:vAlign w:val="center"/>
          </w:tcPr>
          <w:p w14:paraId="6B08D673" w14:textId="77777777" w:rsidR="00265273" w:rsidRPr="009C3572" w:rsidRDefault="009E4A6E"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065" w:type="dxa"/>
            <w:shd w:val="clear" w:color="auto" w:fill="FFFFFF"/>
            <w:vAlign w:val="center"/>
          </w:tcPr>
          <w:p w14:paraId="4D17E406" w14:textId="77777777" w:rsidR="00265273" w:rsidRPr="009C3572" w:rsidRDefault="009E4A6E"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55" w:type="dxa"/>
            <w:shd w:val="clear" w:color="auto" w:fill="FFFFFF"/>
            <w:vAlign w:val="center"/>
          </w:tcPr>
          <w:p w14:paraId="2893A9E6"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59</w:t>
            </w:r>
          </w:p>
        </w:tc>
        <w:tc>
          <w:tcPr>
            <w:tcW w:w="1055" w:type="dxa"/>
            <w:shd w:val="clear" w:color="auto" w:fill="FFFFFF"/>
            <w:vAlign w:val="center"/>
          </w:tcPr>
          <w:p w14:paraId="43E9AFBA"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95</w:t>
            </w:r>
          </w:p>
        </w:tc>
        <w:tc>
          <w:tcPr>
            <w:tcW w:w="1055" w:type="dxa"/>
            <w:shd w:val="clear" w:color="auto" w:fill="FFFFFF"/>
            <w:vAlign w:val="center"/>
          </w:tcPr>
          <w:p w14:paraId="77073DD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154</w:t>
            </w:r>
          </w:p>
        </w:tc>
      </w:tr>
      <w:tr w:rsidR="00265273" w:rsidRPr="009C3572" w14:paraId="0B9B8897" w14:textId="77777777" w:rsidTr="00F511A2">
        <w:trPr>
          <w:cantSplit/>
          <w:trHeight w:val="347"/>
        </w:trPr>
        <w:tc>
          <w:tcPr>
            <w:tcW w:w="2561" w:type="dxa"/>
            <w:vMerge/>
            <w:shd w:val="clear" w:color="auto" w:fill="FFFFFF"/>
            <w:vAlign w:val="center"/>
          </w:tcPr>
          <w:p w14:paraId="2BF3D187"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768" w:type="dxa"/>
            <w:vMerge/>
            <w:shd w:val="clear" w:color="auto" w:fill="FFFFFF"/>
            <w:vAlign w:val="center"/>
          </w:tcPr>
          <w:p w14:paraId="43B9FA64"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2065" w:type="dxa"/>
            <w:shd w:val="clear" w:color="auto" w:fill="FFFFFF"/>
            <w:vAlign w:val="center"/>
          </w:tcPr>
          <w:p w14:paraId="50C799B5"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9E4A6E" w:rsidRPr="009C3572">
              <w:rPr>
                <w:rFonts w:cs="Times New Roman"/>
                <w:color w:val="000000"/>
                <w:szCs w:val="24"/>
              </w:rPr>
              <w:t>Oran</w:t>
            </w:r>
          </w:p>
        </w:tc>
        <w:tc>
          <w:tcPr>
            <w:tcW w:w="1055" w:type="dxa"/>
            <w:shd w:val="clear" w:color="auto" w:fill="FFFFFF"/>
            <w:vAlign w:val="center"/>
          </w:tcPr>
          <w:p w14:paraId="14608441"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11,8%</w:t>
            </w:r>
          </w:p>
        </w:tc>
        <w:tc>
          <w:tcPr>
            <w:tcW w:w="1055" w:type="dxa"/>
            <w:shd w:val="clear" w:color="auto" w:fill="FFFFFF"/>
            <w:vAlign w:val="center"/>
          </w:tcPr>
          <w:p w14:paraId="55BE80BD"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19,0%</w:t>
            </w:r>
          </w:p>
        </w:tc>
        <w:tc>
          <w:tcPr>
            <w:tcW w:w="1055" w:type="dxa"/>
            <w:shd w:val="clear" w:color="auto" w:fill="FFFFFF"/>
            <w:vAlign w:val="center"/>
          </w:tcPr>
          <w:p w14:paraId="085DA54F"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30,8%</w:t>
            </w:r>
          </w:p>
        </w:tc>
      </w:tr>
      <w:tr w:rsidR="00265273" w:rsidRPr="009C3572" w14:paraId="6CB9C7FB" w14:textId="77777777" w:rsidTr="00F511A2">
        <w:trPr>
          <w:cantSplit/>
          <w:trHeight w:val="365"/>
        </w:trPr>
        <w:tc>
          <w:tcPr>
            <w:tcW w:w="2561" w:type="dxa"/>
            <w:vMerge/>
            <w:shd w:val="clear" w:color="auto" w:fill="FFFFFF"/>
            <w:vAlign w:val="center"/>
          </w:tcPr>
          <w:p w14:paraId="68D3C7DE"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768" w:type="dxa"/>
            <w:vMerge w:val="restart"/>
            <w:shd w:val="clear" w:color="auto" w:fill="FFFFFF"/>
            <w:vAlign w:val="center"/>
          </w:tcPr>
          <w:p w14:paraId="1FA786A3"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065" w:type="dxa"/>
            <w:shd w:val="clear" w:color="auto" w:fill="FFFFFF"/>
            <w:vAlign w:val="center"/>
          </w:tcPr>
          <w:p w14:paraId="78E4DFC5" w14:textId="77777777" w:rsidR="00265273" w:rsidRPr="009C3572" w:rsidRDefault="009E4A6E"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55" w:type="dxa"/>
            <w:shd w:val="clear" w:color="auto" w:fill="FFFFFF"/>
            <w:vAlign w:val="center"/>
          </w:tcPr>
          <w:p w14:paraId="7F69907C"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191</w:t>
            </w:r>
          </w:p>
        </w:tc>
        <w:tc>
          <w:tcPr>
            <w:tcW w:w="1055" w:type="dxa"/>
            <w:shd w:val="clear" w:color="auto" w:fill="FFFFFF"/>
            <w:vAlign w:val="center"/>
          </w:tcPr>
          <w:p w14:paraId="0FD8D21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155</w:t>
            </w:r>
          </w:p>
        </w:tc>
        <w:tc>
          <w:tcPr>
            <w:tcW w:w="1055" w:type="dxa"/>
            <w:shd w:val="clear" w:color="auto" w:fill="FFFFFF"/>
            <w:vAlign w:val="center"/>
          </w:tcPr>
          <w:p w14:paraId="0BFFBB1C"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346</w:t>
            </w:r>
          </w:p>
        </w:tc>
      </w:tr>
      <w:tr w:rsidR="00265273" w:rsidRPr="009C3572" w14:paraId="41DAF3ED" w14:textId="77777777" w:rsidTr="00F511A2">
        <w:trPr>
          <w:cantSplit/>
          <w:trHeight w:val="347"/>
        </w:trPr>
        <w:tc>
          <w:tcPr>
            <w:tcW w:w="2561" w:type="dxa"/>
            <w:vMerge/>
            <w:shd w:val="clear" w:color="auto" w:fill="FFFFFF"/>
            <w:vAlign w:val="center"/>
          </w:tcPr>
          <w:p w14:paraId="2E39EBD6"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768" w:type="dxa"/>
            <w:vMerge/>
            <w:shd w:val="clear" w:color="auto" w:fill="FFFFFF"/>
            <w:vAlign w:val="center"/>
          </w:tcPr>
          <w:p w14:paraId="7F1929C2" w14:textId="77777777" w:rsidR="00265273" w:rsidRPr="009C3572" w:rsidRDefault="00265273" w:rsidP="00265273">
            <w:pPr>
              <w:autoSpaceDE w:val="0"/>
              <w:autoSpaceDN w:val="0"/>
              <w:adjustRightInd w:val="0"/>
              <w:spacing w:after="0" w:line="240" w:lineRule="auto"/>
              <w:rPr>
                <w:rFonts w:cs="Times New Roman"/>
                <w:b/>
                <w:bCs/>
                <w:color w:val="000000"/>
                <w:szCs w:val="24"/>
              </w:rPr>
            </w:pPr>
          </w:p>
        </w:tc>
        <w:tc>
          <w:tcPr>
            <w:tcW w:w="2065" w:type="dxa"/>
            <w:shd w:val="clear" w:color="auto" w:fill="FFFFFF"/>
            <w:vAlign w:val="center"/>
          </w:tcPr>
          <w:p w14:paraId="03640073"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9E4A6E" w:rsidRPr="009C3572">
              <w:rPr>
                <w:rFonts w:cs="Times New Roman"/>
                <w:color w:val="000000"/>
                <w:szCs w:val="24"/>
              </w:rPr>
              <w:t>Oran</w:t>
            </w:r>
          </w:p>
        </w:tc>
        <w:tc>
          <w:tcPr>
            <w:tcW w:w="1055" w:type="dxa"/>
            <w:shd w:val="clear" w:color="auto" w:fill="FFFFFF"/>
            <w:vAlign w:val="center"/>
          </w:tcPr>
          <w:p w14:paraId="2E71F0C1"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38,2%</w:t>
            </w:r>
          </w:p>
        </w:tc>
        <w:tc>
          <w:tcPr>
            <w:tcW w:w="1055" w:type="dxa"/>
            <w:shd w:val="clear" w:color="auto" w:fill="FFFFFF"/>
            <w:vAlign w:val="center"/>
          </w:tcPr>
          <w:p w14:paraId="642DDFB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31,0%</w:t>
            </w:r>
          </w:p>
        </w:tc>
        <w:tc>
          <w:tcPr>
            <w:tcW w:w="1055" w:type="dxa"/>
            <w:shd w:val="clear" w:color="auto" w:fill="FFFFFF"/>
            <w:vAlign w:val="center"/>
          </w:tcPr>
          <w:p w14:paraId="4EEBA9B9"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69,2%</w:t>
            </w:r>
          </w:p>
        </w:tc>
      </w:tr>
      <w:tr w:rsidR="00265273" w:rsidRPr="009C3572" w14:paraId="0085B8ED" w14:textId="77777777" w:rsidTr="00F511A2">
        <w:trPr>
          <w:cantSplit/>
          <w:trHeight w:val="310"/>
        </w:trPr>
        <w:tc>
          <w:tcPr>
            <w:tcW w:w="3329" w:type="dxa"/>
            <w:gridSpan w:val="2"/>
            <w:vMerge w:val="restart"/>
            <w:shd w:val="clear" w:color="auto" w:fill="FFFFFF"/>
            <w:vAlign w:val="center"/>
          </w:tcPr>
          <w:p w14:paraId="07CC9D26" w14:textId="77777777" w:rsidR="00265273" w:rsidRPr="009C3572" w:rsidRDefault="00265273" w:rsidP="00265273">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9E4A6E" w:rsidRPr="009C3572">
              <w:rPr>
                <w:rFonts w:cs="Times New Roman"/>
                <w:b/>
                <w:bCs/>
                <w:color w:val="000000"/>
                <w:szCs w:val="24"/>
              </w:rPr>
              <w:t>plam</w:t>
            </w:r>
          </w:p>
        </w:tc>
        <w:tc>
          <w:tcPr>
            <w:tcW w:w="2065" w:type="dxa"/>
            <w:shd w:val="clear" w:color="auto" w:fill="FFFFFF"/>
            <w:vAlign w:val="center"/>
          </w:tcPr>
          <w:p w14:paraId="4FB56A4F" w14:textId="77777777" w:rsidR="00265273" w:rsidRPr="009C3572" w:rsidRDefault="009E4A6E"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55" w:type="dxa"/>
            <w:shd w:val="clear" w:color="auto" w:fill="FFFFFF"/>
            <w:vAlign w:val="center"/>
          </w:tcPr>
          <w:p w14:paraId="7DBC38AE"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55" w:type="dxa"/>
            <w:shd w:val="clear" w:color="auto" w:fill="FFFFFF"/>
            <w:vAlign w:val="center"/>
          </w:tcPr>
          <w:p w14:paraId="38D75F33"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55" w:type="dxa"/>
            <w:shd w:val="clear" w:color="auto" w:fill="FFFFFF"/>
            <w:vAlign w:val="center"/>
          </w:tcPr>
          <w:p w14:paraId="396C0843"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265273" w:rsidRPr="009C3572" w14:paraId="551C9F2B" w14:textId="77777777" w:rsidTr="00F511A2">
        <w:trPr>
          <w:cantSplit/>
          <w:trHeight w:val="347"/>
        </w:trPr>
        <w:tc>
          <w:tcPr>
            <w:tcW w:w="3329" w:type="dxa"/>
            <w:gridSpan w:val="2"/>
            <w:vMerge/>
            <w:shd w:val="clear" w:color="auto" w:fill="FFFFFF"/>
            <w:vAlign w:val="center"/>
          </w:tcPr>
          <w:p w14:paraId="2514139F" w14:textId="77777777" w:rsidR="00265273" w:rsidRPr="009C3572" w:rsidRDefault="00265273" w:rsidP="00265273">
            <w:pPr>
              <w:autoSpaceDE w:val="0"/>
              <w:autoSpaceDN w:val="0"/>
              <w:adjustRightInd w:val="0"/>
              <w:spacing w:after="0" w:line="240" w:lineRule="auto"/>
              <w:rPr>
                <w:rFonts w:cs="Times New Roman"/>
                <w:color w:val="000000"/>
                <w:szCs w:val="24"/>
              </w:rPr>
            </w:pPr>
          </w:p>
        </w:tc>
        <w:tc>
          <w:tcPr>
            <w:tcW w:w="2065" w:type="dxa"/>
            <w:shd w:val="clear" w:color="auto" w:fill="FFFFFF"/>
            <w:vAlign w:val="center"/>
          </w:tcPr>
          <w:p w14:paraId="0E418518" w14:textId="77777777" w:rsidR="00265273" w:rsidRPr="009C3572" w:rsidRDefault="00265273" w:rsidP="00265273">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9E4A6E" w:rsidRPr="009C3572">
              <w:rPr>
                <w:rFonts w:cs="Times New Roman"/>
                <w:color w:val="000000"/>
                <w:szCs w:val="24"/>
              </w:rPr>
              <w:t>Oran</w:t>
            </w:r>
          </w:p>
        </w:tc>
        <w:tc>
          <w:tcPr>
            <w:tcW w:w="1055" w:type="dxa"/>
            <w:shd w:val="clear" w:color="auto" w:fill="FFFFFF"/>
            <w:vAlign w:val="center"/>
          </w:tcPr>
          <w:p w14:paraId="029BAFE5"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55" w:type="dxa"/>
            <w:shd w:val="clear" w:color="auto" w:fill="FFFFFF"/>
            <w:vAlign w:val="center"/>
          </w:tcPr>
          <w:p w14:paraId="29B78892"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55" w:type="dxa"/>
            <w:shd w:val="clear" w:color="auto" w:fill="FFFFFF"/>
            <w:vAlign w:val="center"/>
          </w:tcPr>
          <w:p w14:paraId="00FF16DC" w14:textId="77777777" w:rsidR="00265273" w:rsidRPr="009C3572" w:rsidRDefault="00265273" w:rsidP="00265273">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E4A6E" w:rsidRPr="009C3572" w14:paraId="66F47162" w14:textId="77777777" w:rsidTr="003D01AE">
        <w:trPr>
          <w:cantSplit/>
          <w:trHeight w:val="40"/>
        </w:trPr>
        <w:tc>
          <w:tcPr>
            <w:tcW w:w="2268" w:type="dxa"/>
            <w:gridSpan w:val="2"/>
            <w:shd w:val="clear" w:color="auto" w:fill="FFFFFF"/>
          </w:tcPr>
          <w:p w14:paraId="46132161" w14:textId="77777777" w:rsidR="009E4A6E" w:rsidRPr="009C3572" w:rsidRDefault="009E4A6E"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9E4A6E" w:rsidRPr="009C3572" w14:paraId="5E5B1AD4" w14:textId="77777777" w:rsidTr="003D01AE">
        <w:trPr>
          <w:cantSplit/>
        </w:trPr>
        <w:tc>
          <w:tcPr>
            <w:tcW w:w="1134" w:type="dxa"/>
            <w:shd w:val="clear" w:color="auto" w:fill="FFFFFF"/>
          </w:tcPr>
          <w:p w14:paraId="4AAEB310" w14:textId="45B5F74B" w:rsidR="009E4A6E"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E4A6E" w:rsidRPr="009C3572">
              <w:rPr>
                <w:rFonts w:cs="Times New Roman"/>
                <w:b/>
                <w:sz w:val="20"/>
                <w:szCs w:val="20"/>
              </w:rPr>
              <w:t>:</w:t>
            </w:r>
            <w:r w:rsidR="009E4A6E" w:rsidRPr="009C3572">
              <w:rPr>
                <w:rFonts w:cs="Times New Roman"/>
                <w:bCs/>
                <w:sz w:val="20"/>
                <w:szCs w:val="20"/>
              </w:rPr>
              <w:t>12,161</w:t>
            </w:r>
          </w:p>
        </w:tc>
        <w:tc>
          <w:tcPr>
            <w:tcW w:w="1134" w:type="dxa"/>
            <w:shd w:val="clear" w:color="auto" w:fill="FFFFFF"/>
          </w:tcPr>
          <w:p w14:paraId="2B184D52" w14:textId="1E57B8ED" w:rsidR="009E4A6E" w:rsidRPr="009C3572" w:rsidRDefault="009E4A6E"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0,000</w:t>
            </w:r>
            <w:r w:rsidR="002D16C4">
              <w:rPr>
                <w:rFonts w:cs="Times New Roman"/>
                <w:color w:val="000000"/>
                <w:sz w:val="20"/>
                <w:szCs w:val="20"/>
              </w:rPr>
              <w:t>1</w:t>
            </w:r>
          </w:p>
        </w:tc>
      </w:tr>
    </w:tbl>
    <w:p w14:paraId="68212143" w14:textId="77777777" w:rsidR="009E4A6E" w:rsidRPr="009C3572" w:rsidRDefault="009E4A6E" w:rsidP="00265273">
      <w:pPr>
        <w:autoSpaceDE w:val="0"/>
        <w:autoSpaceDN w:val="0"/>
        <w:adjustRightInd w:val="0"/>
        <w:spacing w:after="0" w:line="400" w:lineRule="atLeast"/>
        <w:rPr>
          <w:rFonts w:cs="Times New Roman"/>
          <w:szCs w:val="24"/>
        </w:rPr>
      </w:pPr>
    </w:p>
    <w:p w14:paraId="5A05F6E8" w14:textId="77777777" w:rsidR="009E4A6E" w:rsidRPr="009C3572" w:rsidRDefault="009E4A6E" w:rsidP="00265273">
      <w:pPr>
        <w:autoSpaceDE w:val="0"/>
        <w:autoSpaceDN w:val="0"/>
        <w:adjustRightInd w:val="0"/>
        <w:spacing w:after="0" w:line="400" w:lineRule="atLeast"/>
        <w:rPr>
          <w:rFonts w:cs="Times New Roman"/>
          <w:szCs w:val="24"/>
        </w:rPr>
      </w:pPr>
    </w:p>
    <w:p w14:paraId="31DE0DE1" w14:textId="77777777" w:rsidR="009C3572" w:rsidRDefault="009C3572" w:rsidP="00265273">
      <w:pPr>
        <w:rPr>
          <w:rFonts w:cs="Times New Roman"/>
          <w:szCs w:val="24"/>
        </w:rPr>
      </w:pPr>
    </w:p>
    <w:p w14:paraId="2D936C4D" w14:textId="77777777" w:rsidR="00265273" w:rsidRPr="00265273" w:rsidRDefault="00265273" w:rsidP="00265273"/>
    <w:p w14:paraId="0BAEA044" w14:textId="77777777" w:rsidR="008A0CDA" w:rsidRDefault="008A0CDA" w:rsidP="008A0CDA">
      <w:pPr>
        <w:pStyle w:val="ResimYazs"/>
        <w:rPr>
          <w:color w:val="000000" w:themeColor="text1"/>
          <w:sz w:val="22"/>
          <w:szCs w:val="22"/>
        </w:rPr>
      </w:pPr>
    </w:p>
    <w:p w14:paraId="4546FF75" w14:textId="77777777" w:rsidR="00265273" w:rsidRDefault="00265273" w:rsidP="00265273"/>
    <w:p w14:paraId="4FC31288" w14:textId="77777777" w:rsidR="009E4A6E" w:rsidRDefault="009E4A6E" w:rsidP="00265273"/>
    <w:p w14:paraId="09AABBE2" w14:textId="77777777" w:rsidR="009E4A6E" w:rsidRDefault="009E4A6E" w:rsidP="00265273"/>
    <w:p w14:paraId="75F683B9" w14:textId="77777777" w:rsidR="009E4A6E" w:rsidRDefault="009E4A6E" w:rsidP="00265273"/>
    <w:p w14:paraId="0D283A02" w14:textId="6D524E34" w:rsidR="009E4A6E" w:rsidRDefault="009E4A6E" w:rsidP="00265273"/>
    <w:p w14:paraId="098F2225" w14:textId="77777777" w:rsidR="000B69C1" w:rsidRDefault="000B69C1" w:rsidP="00265273"/>
    <w:p w14:paraId="5B46247C" w14:textId="77777777" w:rsidR="00265273" w:rsidRDefault="00265273" w:rsidP="00265273"/>
    <w:p w14:paraId="394314E2" w14:textId="65EF8C82" w:rsidR="009C3572" w:rsidRPr="00164D1B" w:rsidRDefault="00E34A0E" w:rsidP="002D413A">
      <w:pPr>
        <w:pStyle w:val="LKAN2"/>
        <w:spacing w:after="0"/>
        <w:ind w:left="709"/>
        <w:jc w:val="both"/>
        <w:outlineLvl w:val="2"/>
      </w:pPr>
      <w:bookmarkStart w:id="223" w:name="_Toc37720930"/>
      <w:r w:rsidRPr="009C3572">
        <w:lastRenderedPageBreak/>
        <w:t>4.2.</w:t>
      </w:r>
      <w:r w:rsidR="00431317">
        <w:t>51</w:t>
      </w:r>
      <w:r w:rsidR="00E94074">
        <w:t xml:space="preserve">. </w:t>
      </w:r>
      <w:r w:rsidR="00265273" w:rsidRPr="00E94074">
        <w:rPr>
          <w:rStyle w:val="Balk3Char"/>
          <w:b/>
        </w:rPr>
        <w:t>Medeni Durum</w:t>
      </w:r>
      <w:r w:rsidRPr="00E94074">
        <w:rPr>
          <w:rStyle w:val="Balk3Char"/>
          <w:b/>
        </w:rPr>
        <w:t xml:space="preserve"> </w:t>
      </w:r>
      <w:r w:rsidR="00E94074">
        <w:rPr>
          <w:rStyle w:val="Balk3Char"/>
          <w:b/>
        </w:rPr>
        <w:t>v</w:t>
      </w:r>
      <w:r w:rsidR="00E94074" w:rsidRPr="00E94074">
        <w:rPr>
          <w:rStyle w:val="Balk3Char"/>
          <w:b/>
        </w:rPr>
        <w:t>e “</w:t>
      </w:r>
      <w:r w:rsidR="00E75C59" w:rsidRPr="00E94074">
        <w:rPr>
          <w:rStyle w:val="Balk3Char"/>
          <w:b/>
        </w:rPr>
        <w:t xml:space="preserve">Obruklar </w:t>
      </w:r>
      <w:r w:rsidR="00D1140C">
        <w:rPr>
          <w:rStyle w:val="Balk3Char"/>
          <w:b/>
        </w:rPr>
        <w:t>Hakkında Eğitim Alm</w:t>
      </w:r>
      <w:r w:rsidR="00D1140C" w:rsidRPr="00164D1B">
        <w:rPr>
          <w:rStyle w:val="Balk3Char"/>
          <w:b/>
        </w:rPr>
        <w:t>ak İster m</w:t>
      </w:r>
      <w:r w:rsidR="00E94074" w:rsidRPr="00164D1B">
        <w:rPr>
          <w:rStyle w:val="Balk3Char"/>
          <w:b/>
        </w:rPr>
        <w:t xml:space="preserve">isiniz?” </w:t>
      </w:r>
      <w:r w:rsidR="00E75C59" w:rsidRPr="00164D1B">
        <w:rPr>
          <w:rStyle w:val="Balk3Char"/>
          <w:b/>
        </w:rPr>
        <w:t>Sorusu</w:t>
      </w:r>
      <w:r w:rsidRPr="00164D1B">
        <w:rPr>
          <w:rStyle w:val="Balk3Char"/>
          <w:b/>
        </w:rPr>
        <w:t xml:space="preserve"> Arasındaki Anlamsal Fark</w:t>
      </w:r>
      <w:bookmarkEnd w:id="223"/>
    </w:p>
    <w:p w14:paraId="0F6312DA" w14:textId="5E290F9A" w:rsidR="005F1D76" w:rsidRPr="00164D1B" w:rsidRDefault="00F519EC" w:rsidP="005F1D76">
      <w:pPr>
        <w:spacing w:after="0"/>
        <w:ind w:firstLine="709"/>
        <w:jc w:val="both"/>
        <w:rPr>
          <w:rFonts w:cs="Times New Roman"/>
          <w:szCs w:val="24"/>
        </w:rPr>
      </w:pPr>
      <w:r>
        <w:rPr>
          <w:rFonts w:cs="Times New Roman"/>
          <w:szCs w:val="24"/>
        </w:rPr>
        <w:t>Pearson Ki Kare t</w:t>
      </w:r>
      <w:r w:rsidR="005F1D76" w:rsidRPr="00164D1B">
        <w:rPr>
          <w:rFonts w:cs="Times New Roman"/>
          <w:szCs w:val="24"/>
        </w:rPr>
        <w:t>est sonuçlarına göre</w:t>
      </w:r>
      <w:r>
        <w:rPr>
          <w:rFonts w:cs="Times New Roman"/>
          <w:szCs w:val="24"/>
        </w:rPr>
        <w:t>,</w:t>
      </w:r>
      <w:r w:rsidR="005F1D76" w:rsidRPr="00164D1B">
        <w:rPr>
          <w:rFonts w:cs="Times New Roman"/>
          <w:szCs w:val="24"/>
        </w:rPr>
        <w:t xml:space="preserve"> katılımcıların medeni durumları bağlamında gruplar arasında istatistiksel olarak anlamlı bir olmadığı bulgusuna ulaşılmıştır (p˃0,05)</w:t>
      </w:r>
      <w:r w:rsidR="00517601" w:rsidRPr="00164D1B">
        <w:rPr>
          <w:rFonts w:cs="Times New Roman"/>
          <w:szCs w:val="24"/>
        </w:rPr>
        <w:t xml:space="preserve"> (Tablo 52</w:t>
      </w:r>
      <w:r w:rsidR="005F1D76" w:rsidRPr="00164D1B">
        <w:rPr>
          <w:rFonts w:cs="Times New Roman"/>
          <w:szCs w:val="24"/>
        </w:rPr>
        <w:t>).</w:t>
      </w:r>
    </w:p>
    <w:p w14:paraId="5D84F2CC" w14:textId="77777777" w:rsidR="009C3572" w:rsidRPr="00164D1B" w:rsidRDefault="009C3572" w:rsidP="005F1D76">
      <w:pPr>
        <w:pStyle w:val="ResimYazs"/>
        <w:spacing w:after="0" w:line="360" w:lineRule="auto"/>
        <w:jc w:val="both"/>
        <w:rPr>
          <w:rFonts w:cs="Times New Roman"/>
          <w:color w:val="auto"/>
          <w:sz w:val="24"/>
          <w:szCs w:val="24"/>
        </w:rPr>
      </w:pPr>
    </w:p>
    <w:p w14:paraId="563B9499" w14:textId="605D634A" w:rsidR="009C565C" w:rsidRPr="006423D2" w:rsidRDefault="00E94074" w:rsidP="006423D2">
      <w:pPr>
        <w:pStyle w:val="ResimYazs"/>
        <w:spacing w:after="0" w:line="360" w:lineRule="auto"/>
        <w:jc w:val="center"/>
        <w:rPr>
          <w:bCs w:val="0"/>
          <w:color w:val="auto"/>
          <w:sz w:val="24"/>
          <w:szCs w:val="24"/>
        </w:rPr>
      </w:pPr>
      <w:bookmarkStart w:id="224" w:name="_Toc44623404"/>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52</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Medeni Durum</w:t>
      </w:r>
      <w:r w:rsidR="00CB58ED">
        <w:rPr>
          <w:bCs w:val="0"/>
          <w:color w:val="auto"/>
          <w:sz w:val="24"/>
          <w:szCs w:val="24"/>
        </w:rPr>
        <w:t>ların</w:t>
      </w:r>
      <w:r w:rsidRPr="00164D1B">
        <w:rPr>
          <w:bCs w:val="0"/>
          <w:color w:val="auto"/>
          <w:sz w:val="24"/>
          <w:szCs w:val="24"/>
        </w:rPr>
        <w:t>a Göre Obruklar Hakkında Eğitim Alma</w:t>
      </w:r>
      <w:r w:rsidR="00CB58ED">
        <w:rPr>
          <w:bCs w:val="0"/>
          <w:color w:val="auto"/>
          <w:sz w:val="24"/>
          <w:szCs w:val="24"/>
        </w:rPr>
        <w:t xml:space="preserve"> İsteği Durumu</w:t>
      </w:r>
      <w:bookmarkEnd w:id="224"/>
    </w:p>
    <w:tbl>
      <w:tblPr>
        <w:tblW w:w="87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86"/>
        <w:gridCol w:w="746"/>
        <w:gridCol w:w="2485"/>
        <w:gridCol w:w="1024"/>
        <w:gridCol w:w="1024"/>
        <w:gridCol w:w="1024"/>
      </w:tblGrid>
      <w:tr w:rsidR="00E75C59" w:rsidRPr="009C3572" w14:paraId="08904C9C" w14:textId="77777777" w:rsidTr="00431317">
        <w:trPr>
          <w:cantSplit/>
          <w:trHeight w:val="319"/>
        </w:trPr>
        <w:tc>
          <w:tcPr>
            <w:tcW w:w="5717" w:type="dxa"/>
            <w:gridSpan w:val="3"/>
            <w:vMerge w:val="restart"/>
            <w:shd w:val="clear" w:color="auto" w:fill="FFFFFF"/>
          </w:tcPr>
          <w:p w14:paraId="117FD370"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p>
        </w:tc>
        <w:tc>
          <w:tcPr>
            <w:tcW w:w="2048" w:type="dxa"/>
            <w:gridSpan w:val="2"/>
            <w:shd w:val="clear" w:color="auto" w:fill="FFFFFF"/>
          </w:tcPr>
          <w:p w14:paraId="6FDF3691"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Medeni durum</w:t>
            </w:r>
          </w:p>
        </w:tc>
        <w:tc>
          <w:tcPr>
            <w:tcW w:w="1024" w:type="dxa"/>
            <w:vMerge w:val="restart"/>
            <w:shd w:val="clear" w:color="auto" w:fill="FFFFFF"/>
          </w:tcPr>
          <w:p w14:paraId="613D526F"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2F1A7E" w:rsidRPr="009C3572">
              <w:rPr>
                <w:rFonts w:cs="Times New Roman"/>
                <w:b/>
                <w:bCs/>
                <w:color w:val="000000"/>
                <w:szCs w:val="24"/>
              </w:rPr>
              <w:t>plam</w:t>
            </w:r>
          </w:p>
        </w:tc>
      </w:tr>
      <w:tr w:rsidR="00E75C59" w:rsidRPr="009C3572" w14:paraId="6B5A3BD7" w14:textId="77777777" w:rsidTr="00431317">
        <w:trPr>
          <w:cantSplit/>
          <w:trHeight w:val="373"/>
        </w:trPr>
        <w:tc>
          <w:tcPr>
            <w:tcW w:w="5717" w:type="dxa"/>
            <w:gridSpan w:val="3"/>
            <w:vMerge/>
            <w:shd w:val="clear" w:color="auto" w:fill="FFFFFF"/>
          </w:tcPr>
          <w:p w14:paraId="22D7BFCF"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1024" w:type="dxa"/>
            <w:shd w:val="clear" w:color="auto" w:fill="FFFFFF"/>
          </w:tcPr>
          <w:p w14:paraId="49E63872"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Evli</w:t>
            </w:r>
          </w:p>
        </w:tc>
        <w:tc>
          <w:tcPr>
            <w:tcW w:w="1024" w:type="dxa"/>
            <w:shd w:val="clear" w:color="auto" w:fill="FFFFFF"/>
          </w:tcPr>
          <w:p w14:paraId="20105BDC"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Bekar</w:t>
            </w:r>
          </w:p>
        </w:tc>
        <w:tc>
          <w:tcPr>
            <w:tcW w:w="1024" w:type="dxa"/>
            <w:vMerge/>
            <w:shd w:val="clear" w:color="auto" w:fill="FFFFFF"/>
          </w:tcPr>
          <w:p w14:paraId="2EA0D6B9"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r>
      <w:tr w:rsidR="00E75C59" w:rsidRPr="009C3572" w14:paraId="4E11584C" w14:textId="77777777" w:rsidTr="00F511A2">
        <w:trPr>
          <w:cantSplit/>
          <w:trHeight w:val="319"/>
        </w:trPr>
        <w:tc>
          <w:tcPr>
            <w:tcW w:w="2486" w:type="dxa"/>
            <w:vMerge w:val="restart"/>
            <w:shd w:val="clear" w:color="auto" w:fill="FFFFFF"/>
            <w:vAlign w:val="center"/>
          </w:tcPr>
          <w:p w14:paraId="7FB68FA0"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Obruklar hakkında eğitim almak ister misiniz?</w:t>
            </w:r>
          </w:p>
        </w:tc>
        <w:tc>
          <w:tcPr>
            <w:tcW w:w="746" w:type="dxa"/>
            <w:vMerge w:val="restart"/>
            <w:shd w:val="clear" w:color="auto" w:fill="FFFFFF"/>
            <w:vAlign w:val="center"/>
          </w:tcPr>
          <w:p w14:paraId="19B0FC51" w14:textId="77777777" w:rsidR="00E75C59" w:rsidRPr="009C3572" w:rsidRDefault="002F1A7E"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485" w:type="dxa"/>
            <w:shd w:val="clear" w:color="auto" w:fill="FFFFFF"/>
            <w:vAlign w:val="center"/>
          </w:tcPr>
          <w:p w14:paraId="35CC6766" w14:textId="77777777" w:rsidR="00E75C59" w:rsidRPr="009C3572" w:rsidRDefault="002F1A7E"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4" w:type="dxa"/>
            <w:shd w:val="clear" w:color="auto" w:fill="FFFFFF"/>
            <w:vAlign w:val="center"/>
          </w:tcPr>
          <w:p w14:paraId="7DA781D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96</w:t>
            </w:r>
          </w:p>
        </w:tc>
        <w:tc>
          <w:tcPr>
            <w:tcW w:w="1024" w:type="dxa"/>
            <w:shd w:val="clear" w:color="auto" w:fill="FFFFFF"/>
            <w:vAlign w:val="center"/>
          </w:tcPr>
          <w:p w14:paraId="1E2C90B0"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58</w:t>
            </w:r>
          </w:p>
        </w:tc>
        <w:tc>
          <w:tcPr>
            <w:tcW w:w="1024" w:type="dxa"/>
            <w:shd w:val="clear" w:color="auto" w:fill="FFFFFF"/>
            <w:vAlign w:val="center"/>
          </w:tcPr>
          <w:p w14:paraId="2EB76E5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154</w:t>
            </w:r>
          </w:p>
        </w:tc>
      </w:tr>
      <w:tr w:rsidR="00E75C59" w:rsidRPr="009C3572" w14:paraId="5616C892" w14:textId="77777777" w:rsidTr="00F511A2">
        <w:trPr>
          <w:cantSplit/>
          <w:trHeight w:val="373"/>
        </w:trPr>
        <w:tc>
          <w:tcPr>
            <w:tcW w:w="2486" w:type="dxa"/>
            <w:vMerge/>
            <w:shd w:val="clear" w:color="auto" w:fill="FFFFFF"/>
            <w:vAlign w:val="center"/>
          </w:tcPr>
          <w:p w14:paraId="0A754124"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746" w:type="dxa"/>
            <w:vMerge/>
            <w:shd w:val="clear" w:color="auto" w:fill="FFFFFF"/>
            <w:vAlign w:val="center"/>
          </w:tcPr>
          <w:p w14:paraId="4F50BA46"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2485" w:type="dxa"/>
            <w:shd w:val="clear" w:color="auto" w:fill="FFFFFF"/>
            <w:vAlign w:val="center"/>
          </w:tcPr>
          <w:p w14:paraId="6706F21C"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F1A7E" w:rsidRPr="009C3572">
              <w:rPr>
                <w:rFonts w:cs="Times New Roman"/>
                <w:color w:val="000000"/>
                <w:szCs w:val="24"/>
              </w:rPr>
              <w:t>Oran</w:t>
            </w:r>
          </w:p>
        </w:tc>
        <w:tc>
          <w:tcPr>
            <w:tcW w:w="1024" w:type="dxa"/>
            <w:shd w:val="clear" w:color="auto" w:fill="FFFFFF"/>
            <w:vAlign w:val="center"/>
          </w:tcPr>
          <w:p w14:paraId="1082FE7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19,2%</w:t>
            </w:r>
          </w:p>
        </w:tc>
        <w:tc>
          <w:tcPr>
            <w:tcW w:w="1024" w:type="dxa"/>
            <w:shd w:val="clear" w:color="auto" w:fill="FFFFFF"/>
            <w:vAlign w:val="center"/>
          </w:tcPr>
          <w:p w14:paraId="0C69742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11,6%</w:t>
            </w:r>
          </w:p>
        </w:tc>
        <w:tc>
          <w:tcPr>
            <w:tcW w:w="1024" w:type="dxa"/>
            <w:shd w:val="clear" w:color="auto" w:fill="FFFFFF"/>
            <w:vAlign w:val="center"/>
          </w:tcPr>
          <w:p w14:paraId="4499A9E0"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30,8%</w:t>
            </w:r>
          </w:p>
        </w:tc>
      </w:tr>
      <w:tr w:rsidR="00E75C59" w:rsidRPr="009C3572" w14:paraId="765154D5" w14:textId="77777777" w:rsidTr="00F511A2">
        <w:trPr>
          <w:cantSplit/>
          <w:trHeight w:val="373"/>
        </w:trPr>
        <w:tc>
          <w:tcPr>
            <w:tcW w:w="2486" w:type="dxa"/>
            <w:vMerge/>
            <w:shd w:val="clear" w:color="auto" w:fill="FFFFFF"/>
            <w:vAlign w:val="center"/>
          </w:tcPr>
          <w:p w14:paraId="43196CD8"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746" w:type="dxa"/>
            <w:vMerge w:val="restart"/>
            <w:shd w:val="clear" w:color="auto" w:fill="FFFFFF"/>
            <w:vAlign w:val="center"/>
          </w:tcPr>
          <w:p w14:paraId="41717236"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485" w:type="dxa"/>
            <w:shd w:val="clear" w:color="auto" w:fill="FFFFFF"/>
            <w:vAlign w:val="center"/>
          </w:tcPr>
          <w:p w14:paraId="38374FFE" w14:textId="77777777" w:rsidR="00E75C59" w:rsidRPr="009C3572" w:rsidRDefault="002F1A7E"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4" w:type="dxa"/>
            <w:shd w:val="clear" w:color="auto" w:fill="FFFFFF"/>
            <w:vAlign w:val="center"/>
          </w:tcPr>
          <w:p w14:paraId="3D049CF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216</w:t>
            </w:r>
          </w:p>
        </w:tc>
        <w:tc>
          <w:tcPr>
            <w:tcW w:w="1024" w:type="dxa"/>
            <w:shd w:val="clear" w:color="auto" w:fill="FFFFFF"/>
            <w:vAlign w:val="center"/>
          </w:tcPr>
          <w:p w14:paraId="7506737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130</w:t>
            </w:r>
          </w:p>
        </w:tc>
        <w:tc>
          <w:tcPr>
            <w:tcW w:w="1024" w:type="dxa"/>
            <w:shd w:val="clear" w:color="auto" w:fill="FFFFFF"/>
            <w:vAlign w:val="center"/>
          </w:tcPr>
          <w:p w14:paraId="13887DD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346</w:t>
            </w:r>
          </w:p>
        </w:tc>
      </w:tr>
      <w:tr w:rsidR="00E75C59" w:rsidRPr="009C3572" w14:paraId="5657C387" w14:textId="77777777" w:rsidTr="00F511A2">
        <w:trPr>
          <w:cantSplit/>
          <w:trHeight w:val="373"/>
        </w:trPr>
        <w:tc>
          <w:tcPr>
            <w:tcW w:w="2486" w:type="dxa"/>
            <w:vMerge/>
            <w:shd w:val="clear" w:color="auto" w:fill="FFFFFF"/>
            <w:vAlign w:val="center"/>
          </w:tcPr>
          <w:p w14:paraId="29306F82"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746" w:type="dxa"/>
            <w:vMerge/>
            <w:shd w:val="clear" w:color="auto" w:fill="FFFFFF"/>
            <w:vAlign w:val="center"/>
          </w:tcPr>
          <w:p w14:paraId="42329915"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2485" w:type="dxa"/>
            <w:shd w:val="clear" w:color="auto" w:fill="FFFFFF"/>
            <w:vAlign w:val="center"/>
          </w:tcPr>
          <w:p w14:paraId="2A277FB7"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F1A7E" w:rsidRPr="009C3572">
              <w:rPr>
                <w:rFonts w:cs="Times New Roman"/>
                <w:color w:val="000000"/>
                <w:szCs w:val="24"/>
              </w:rPr>
              <w:t>Oran</w:t>
            </w:r>
          </w:p>
        </w:tc>
        <w:tc>
          <w:tcPr>
            <w:tcW w:w="1024" w:type="dxa"/>
            <w:shd w:val="clear" w:color="auto" w:fill="FFFFFF"/>
            <w:vAlign w:val="center"/>
          </w:tcPr>
          <w:p w14:paraId="485B551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43,2%</w:t>
            </w:r>
          </w:p>
        </w:tc>
        <w:tc>
          <w:tcPr>
            <w:tcW w:w="1024" w:type="dxa"/>
            <w:shd w:val="clear" w:color="auto" w:fill="FFFFFF"/>
            <w:vAlign w:val="center"/>
          </w:tcPr>
          <w:p w14:paraId="72DC2360"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26,0%</w:t>
            </w:r>
          </w:p>
        </w:tc>
        <w:tc>
          <w:tcPr>
            <w:tcW w:w="1024" w:type="dxa"/>
            <w:shd w:val="clear" w:color="auto" w:fill="FFFFFF"/>
            <w:vAlign w:val="center"/>
          </w:tcPr>
          <w:p w14:paraId="024619C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69,2%</w:t>
            </w:r>
          </w:p>
        </w:tc>
      </w:tr>
      <w:tr w:rsidR="00E75C59" w:rsidRPr="009C3572" w14:paraId="19BB39AF" w14:textId="77777777" w:rsidTr="00431317">
        <w:trPr>
          <w:cantSplit/>
          <w:trHeight w:val="319"/>
        </w:trPr>
        <w:tc>
          <w:tcPr>
            <w:tcW w:w="3232" w:type="dxa"/>
            <w:gridSpan w:val="2"/>
            <w:vMerge w:val="restart"/>
            <w:shd w:val="clear" w:color="auto" w:fill="FFFFFF"/>
            <w:vAlign w:val="center"/>
          </w:tcPr>
          <w:p w14:paraId="7FF502E2"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2F1A7E" w:rsidRPr="009C3572">
              <w:rPr>
                <w:rFonts w:cs="Times New Roman"/>
                <w:b/>
                <w:bCs/>
                <w:color w:val="000000"/>
                <w:szCs w:val="24"/>
              </w:rPr>
              <w:t>plam</w:t>
            </w:r>
          </w:p>
        </w:tc>
        <w:tc>
          <w:tcPr>
            <w:tcW w:w="2485" w:type="dxa"/>
            <w:shd w:val="clear" w:color="auto" w:fill="FFFFFF"/>
            <w:vAlign w:val="center"/>
          </w:tcPr>
          <w:p w14:paraId="757C9E12" w14:textId="77777777" w:rsidR="00E75C59" w:rsidRPr="009C3572" w:rsidRDefault="002F1A7E"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24" w:type="dxa"/>
            <w:shd w:val="clear" w:color="auto" w:fill="FFFFFF"/>
            <w:vAlign w:val="center"/>
          </w:tcPr>
          <w:p w14:paraId="48C9100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312</w:t>
            </w:r>
          </w:p>
        </w:tc>
        <w:tc>
          <w:tcPr>
            <w:tcW w:w="1024" w:type="dxa"/>
            <w:shd w:val="clear" w:color="auto" w:fill="FFFFFF"/>
            <w:vAlign w:val="center"/>
          </w:tcPr>
          <w:p w14:paraId="647991C5"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188</w:t>
            </w:r>
          </w:p>
        </w:tc>
        <w:tc>
          <w:tcPr>
            <w:tcW w:w="1024" w:type="dxa"/>
            <w:shd w:val="clear" w:color="auto" w:fill="FFFFFF"/>
            <w:vAlign w:val="center"/>
          </w:tcPr>
          <w:p w14:paraId="26DA249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E75C59" w:rsidRPr="009C3572" w14:paraId="647157F8" w14:textId="77777777" w:rsidTr="00431317">
        <w:trPr>
          <w:cantSplit/>
          <w:trHeight w:val="373"/>
        </w:trPr>
        <w:tc>
          <w:tcPr>
            <w:tcW w:w="3232" w:type="dxa"/>
            <w:gridSpan w:val="2"/>
            <w:vMerge/>
            <w:shd w:val="clear" w:color="auto" w:fill="FFFFFF"/>
            <w:vAlign w:val="center"/>
          </w:tcPr>
          <w:p w14:paraId="3EA0AD37"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2485" w:type="dxa"/>
            <w:shd w:val="clear" w:color="auto" w:fill="FFFFFF"/>
            <w:vAlign w:val="center"/>
          </w:tcPr>
          <w:p w14:paraId="3521EB20"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2F1A7E" w:rsidRPr="009C3572">
              <w:rPr>
                <w:rFonts w:cs="Times New Roman"/>
                <w:color w:val="000000"/>
                <w:szCs w:val="24"/>
              </w:rPr>
              <w:t>Oran</w:t>
            </w:r>
          </w:p>
        </w:tc>
        <w:tc>
          <w:tcPr>
            <w:tcW w:w="1024" w:type="dxa"/>
            <w:shd w:val="clear" w:color="auto" w:fill="FFFFFF"/>
            <w:vAlign w:val="center"/>
          </w:tcPr>
          <w:p w14:paraId="714603C9"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62,4%</w:t>
            </w:r>
          </w:p>
        </w:tc>
        <w:tc>
          <w:tcPr>
            <w:tcW w:w="1024" w:type="dxa"/>
            <w:shd w:val="clear" w:color="auto" w:fill="FFFFFF"/>
            <w:vAlign w:val="center"/>
          </w:tcPr>
          <w:p w14:paraId="260C3C1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37,6%</w:t>
            </w:r>
          </w:p>
        </w:tc>
        <w:tc>
          <w:tcPr>
            <w:tcW w:w="1024" w:type="dxa"/>
            <w:shd w:val="clear" w:color="auto" w:fill="FFFFFF"/>
            <w:vAlign w:val="center"/>
          </w:tcPr>
          <w:p w14:paraId="3E69305E"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F1A7E" w:rsidRPr="009C3572" w14:paraId="5E0B7137" w14:textId="77777777" w:rsidTr="003D01AE">
        <w:trPr>
          <w:cantSplit/>
          <w:trHeight w:val="40"/>
        </w:trPr>
        <w:tc>
          <w:tcPr>
            <w:tcW w:w="2268" w:type="dxa"/>
            <w:gridSpan w:val="2"/>
            <w:shd w:val="clear" w:color="auto" w:fill="FFFFFF"/>
          </w:tcPr>
          <w:p w14:paraId="6B48AC6B" w14:textId="77777777" w:rsidR="002F1A7E" w:rsidRPr="009C3572" w:rsidRDefault="002F1A7E"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2F1A7E" w:rsidRPr="009C3572" w14:paraId="31947B2C" w14:textId="77777777" w:rsidTr="003D01AE">
        <w:trPr>
          <w:cantSplit/>
        </w:trPr>
        <w:tc>
          <w:tcPr>
            <w:tcW w:w="1134" w:type="dxa"/>
            <w:shd w:val="clear" w:color="auto" w:fill="FFFFFF"/>
          </w:tcPr>
          <w:p w14:paraId="78033DFE" w14:textId="578F6869" w:rsidR="002F1A7E"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F1A7E" w:rsidRPr="009C3572">
              <w:rPr>
                <w:rFonts w:cs="Times New Roman"/>
                <w:b/>
                <w:sz w:val="20"/>
                <w:szCs w:val="20"/>
              </w:rPr>
              <w:t>:</w:t>
            </w:r>
            <w:r w:rsidR="002F1A7E" w:rsidRPr="009C3572">
              <w:rPr>
                <w:rFonts w:cs="Times New Roman"/>
                <w:bCs/>
                <w:sz w:val="20"/>
                <w:szCs w:val="20"/>
              </w:rPr>
              <w:t>0,000</w:t>
            </w:r>
          </w:p>
        </w:tc>
        <w:tc>
          <w:tcPr>
            <w:tcW w:w="1134" w:type="dxa"/>
            <w:shd w:val="clear" w:color="auto" w:fill="FFFFFF"/>
          </w:tcPr>
          <w:p w14:paraId="2F6E3282" w14:textId="77777777" w:rsidR="002F1A7E" w:rsidRPr="009C3572" w:rsidRDefault="002F1A7E"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0,985</w:t>
            </w:r>
          </w:p>
        </w:tc>
      </w:tr>
    </w:tbl>
    <w:p w14:paraId="28460793" w14:textId="77777777" w:rsidR="00E34A0E" w:rsidRPr="009C3572" w:rsidRDefault="00E34A0E" w:rsidP="00E75C59">
      <w:pPr>
        <w:rPr>
          <w:rFonts w:cs="Times New Roman"/>
          <w:szCs w:val="24"/>
        </w:rPr>
      </w:pPr>
    </w:p>
    <w:p w14:paraId="219D5BE9" w14:textId="77777777" w:rsidR="00E34A0E" w:rsidRPr="009C3572" w:rsidRDefault="00E34A0E" w:rsidP="00E75C59">
      <w:pPr>
        <w:rPr>
          <w:rFonts w:cs="Times New Roman"/>
          <w:szCs w:val="24"/>
        </w:rPr>
      </w:pPr>
    </w:p>
    <w:p w14:paraId="2CDBB464" w14:textId="77777777" w:rsidR="009C3572" w:rsidRDefault="009C3572" w:rsidP="00E94074">
      <w:pPr>
        <w:spacing w:after="0"/>
        <w:rPr>
          <w:rFonts w:cs="Times New Roman"/>
          <w:szCs w:val="24"/>
        </w:rPr>
      </w:pPr>
    </w:p>
    <w:p w14:paraId="4AEE7C9C" w14:textId="77777777" w:rsidR="00E75C59" w:rsidRDefault="00E75C59" w:rsidP="00E75C59"/>
    <w:p w14:paraId="3A2F38E0" w14:textId="77777777" w:rsidR="00E75C59" w:rsidRDefault="00E75C59" w:rsidP="00E75C59"/>
    <w:p w14:paraId="40A5B8CD" w14:textId="77777777" w:rsidR="00E75C59" w:rsidRDefault="00E75C59" w:rsidP="00E75C59"/>
    <w:p w14:paraId="0C643AFC" w14:textId="77777777" w:rsidR="00E94074" w:rsidRDefault="00E94074" w:rsidP="00E75C59"/>
    <w:p w14:paraId="30AF58A1" w14:textId="77777777" w:rsidR="00E75C59" w:rsidRDefault="00E75C59" w:rsidP="00E75C59"/>
    <w:p w14:paraId="51E7EF41" w14:textId="77777777" w:rsidR="00E75C59" w:rsidRDefault="00E75C59" w:rsidP="00E75C59"/>
    <w:p w14:paraId="357A351E" w14:textId="77777777" w:rsidR="00E94074" w:rsidRDefault="00E94074" w:rsidP="00E75C59"/>
    <w:p w14:paraId="18279EBD" w14:textId="7F83D8DF" w:rsidR="008D3736" w:rsidRDefault="008D3736" w:rsidP="00360EC7">
      <w:pPr>
        <w:pStyle w:val="ResimYazs"/>
        <w:jc w:val="both"/>
        <w:rPr>
          <w:rFonts w:cs="Times New Roman"/>
          <w:color w:val="000000" w:themeColor="text1"/>
          <w:sz w:val="24"/>
          <w:szCs w:val="24"/>
        </w:rPr>
      </w:pPr>
      <w:bookmarkStart w:id="225" w:name="_Hlk35697167"/>
    </w:p>
    <w:p w14:paraId="0023E192" w14:textId="77777777" w:rsidR="000B69C1" w:rsidRPr="000B69C1" w:rsidRDefault="000B69C1" w:rsidP="000B69C1"/>
    <w:p w14:paraId="02A9C834" w14:textId="53F28088" w:rsidR="00E75C59" w:rsidRPr="00164D1B" w:rsidRDefault="00623887" w:rsidP="002D413A">
      <w:pPr>
        <w:pStyle w:val="LKAN2"/>
        <w:spacing w:after="0"/>
        <w:ind w:left="709"/>
        <w:jc w:val="both"/>
        <w:outlineLvl w:val="2"/>
      </w:pPr>
      <w:bookmarkStart w:id="226" w:name="_Toc37720931"/>
      <w:r w:rsidRPr="009C3572">
        <w:lastRenderedPageBreak/>
        <w:t>4.2.</w:t>
      </w:r>
      <w:r w:rsidR="00431317">
        <w:t>52</w:t>
      </w:r>
      <w:r w:rsidR="00E94074">
        <w:t xml:space="preserve">. </w:t>
      </w:r>
      <w:r w:rsidR="00E75C59" w:rsidRPr="00164D1B">
        <w:rPr>
          <w:rStyle w:val="Balk3Char"/>
          <w:b/>
        </w:rPr>
        <w:t>Eğitim Duru</w:t>
      </w:r>
      <w:r w:rsidRPr="00164D1B">
        <w:rPr>
          <w:rStyle w:val="Balk3Char"/>
          <w:b/>
        </w:rPr>
        <w:t xml:space="preserve">mu </w:t>
      </w:r>
      <w:r w:rsidR="00572C5B" w:rsidRPr="00164D1B">
        <w:rPr>
          <w:rStyle w:val="Balk3Char"/>
          <w:b/>
        </w:rPr>
        <w:t>v</w:t>
      </w:r>
      <w:r w:rsidR="00E94074" w:rsidRPr="00164D1B">
        <w:rPr>
          <w:rStyle w:val="Balk3Char"/>
          <w:b/>
        </w:rPr>
        <w:t>e “</w:t>
      </w:r>
      <w:r w:rsidR="00E75C59" w:rsidRPr="00164D1B">
        <w:rPr>
          <w:rStyle w:val="Balk3Char"/>
          <w:b/>
        </w:rPr>
        <w:t xml:space="preserve">Obruklar </w:t>
      </w:r>
      <w:r w:rsidR="00D1140C" w:rsidRPr="00164D1B">
        <w:rPr>
          <w:rStyle w:val="Balk3Char"/>
          <w:b/>
        </w:rPr>
        <w:t>Hakkında Eğitim Almak İster m</w:t>
      </w:r>
      <w:r w:rsidR="00E94074" w:rsidRPr="00164D1B">
        <w:rPr>
          <w:rStyle w:val="Balk3Char"/>
          <w:b/>
        </w:rPr>
        <w:t xml:space="preserve">isiniz?” </w:t>
      </w:r>
      <w:r w:rsidR="00E75C59" w:rsidRPr="00164D1B">
        <w:rPr>
          <w:rStyle w:val="Balk3Char"/>
          <w:b/>
        </w:rPr>
        <w:t>Sorusu</w:t>
      </w:r>
      <w:r w:rsidRPr="00164D1B">
        <w:rPr>
          <w:rStyle w:val="Balk3Char"/>
          <w:b/>
        </w:rPr>
        <w:t xml:space="preserve"> Arasındaki Anlamsal Fark</w:t>
      </w:r>
      <w:bookmarkEnd w:id="226"/>
    </w:p>
    <w:bookmarkEnd w:id="225"/>
    <w:p w14:paraId="766ADF5E" w14:textId="6BBC91CE" w:rsidR="005F1D76" w:rsidRPr="00164D1B" w:rsidRDefault="005F1D76" w:rsidP="00517601">
      <w:pPr>
        <w:spacing w:after="0"/>
        <w:ind w:firstLine="709"/>
        <w:jc w:val="both"/>
        <w:rPr>
          <w:rFonts w:cs="Times New Roman"/>
          <w:szCs w:val="24"/>
        </w:rPr>
      </w:pPr>
      <w:r w:rsidRPr="00164D1B">
        <w:rPr>
          <w:rFonts w:cs="Times New Roman"/>
          <w:szCs w:val="24"/>
        </w:rPr>
        <w:t>Pearson Ki K</w:t>
      </w:r>
      <w:r w:rsidR="00F519EC">
        <w:rPr>
          <w:rFonts w:cs="Times New Roman"/>
          <w:szCs w:val="24"/>
        </w:rPr>
        <w:t>are t</w:t>
      </w:r>
      <w:r w:rsidRPr="00164D1B">
        <w:rPr>
          <w:rFonts w:cs="Times New Roman"/>
          <w:szCs w:val="24"/>
        </w:rPr>
        <w:t>est sonuçlarına göre</w:t>
      </w:r>
      <w:r w:rsidR="00F519EC">
        <w:rPr>
          <w:rFonts w:cs="Times New Roman"/>
          <w:szCs w:val="24"/>
        </w:rPr>
        <w:t>,</w:t>
      </w:r>
      <w:r w:rsidRPr="00164D1B">
        <w:rPr>
          <w:rFonts w:cs="Times New Roman"/>
          <w:szCs w:val="24"/>
        </w:rPr>
        <w:t xml:space="preserve"> katılımcıların eğitim düzeyleri bağlamında gruplar arasında istatistiksel olarak anlamlı bir olmadığı bulgusuna ulaşılmıştır (p˃0,05)</w:t>
      </w:r>
      <w:r w:rsidR="00517601" w:rsidRPr="00164D1B">
        <w:rPr>
          <w:rFonts w:cs="Times New Roman"/>
          <w:szCs w:val="24"/>
        </w:rPr>
        <w:t xml:space="preserve"> (Tablo 53</w:t>
      </w:r>
      <w:r w:rsidRPr="00164D1B">
        <w:rPr>
          <w:rFonts w:cs="Times New Roman"/>
          <w:szCs w:val="24"/>
        </w:rPr>
        <w:t>).</w:t>
      </w:r>
    </w:p>
    <w:p w14:paraId="46722A0A" w14:textId="77777777" w:rsidR="009C3572" w:rsidRPr="00164D1B" w:rsidRDefault="009C3572" w:rsidP="00517601">
      <w:pPr>
        <w:pStyle w:val="ResimYazs"/>
        <w:spacing w:after="0" w:line="360" w:lineRule="auto"/>
        <w:jc w:val="both"/>
        <w:rPr>
          <w:rFonts w:cs="Times New Roman"/>
          <w:color w:val="auto"/>
          <w:sz w:val="24"/>
          <w:szCs w:val="24"/>
        </w:rPr>
      </w:pPr>
    </w:p>
    <w:p w14:paraId="50293DDD" w14:textId="4FF7558D" w:rsidR="009C565C" w:rsidRPr="006423D2" w:rsidRDefault="00E94074" w:rsidP="006423D2">
      <w:pPr>
        <w:pStyle w:val="ResimYazs"/>
        <w:spacing w:after="0" w:line="360" w:lineRule="auto"/>
        <w:jc w:val="center"/>
        <w:rPr>
          <w:bCs w:val="0"/>
          <w:color w:val="auto"/>
          <w:sz w:val="24"/>
          <w:szCs w:val="24"/>
        </w:rPr>
      </w:pPr>
      <w:bookmarkStart w:id="227" w:name="_Toc44623405"/>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53</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Eğitim Durum</w:t>
      </w:r>
      <w:r w:rsidR="00CB58ED">
        <w:rPr>
          <w:bCs w:val="0"/>
          <w:color w:val="auto"/>
          <w:sz w:val="24"/>
          <w:szCs w:val="24"/>
        </w:rPr>
        <w:t>ları</w:t>
      </w:r>
      <w:r w:rsidRPr="00164D1B">
        <w:rPr>
          <w:bCs w:val="0"/>
          <w:color w:val="auto"/>
          <w:sz w:val="24"/>
          <w:szCs w:val="24"/>
        </w:rPr>
        <w:t>na Göre</w:t>
      </w:r>
      <w:r w:rsidR="00CB58ED">
        <w:rPr>
          <w:bCs w:val="0"/>
          <w:color w:val="auto"/>
          <w:sz w:val="24"/>
          <w:szCs w:val="24"/>
        </w:rPr>
        <w:t xml:space="preserve"> </w:t>
      </w:r>
      <w:r w:rsidRPr="00164D1B">
        <w:rPr>
          <w:bCs w:val="0"/>
          <w:color w:val="auto"/>
          <w:sz w:val="24"/>
          <w:szCs w:val="24"/>
        </w:rPr>
        <w:t>Obrukl</w:t>
      </w:r>
      <w:r w:rsidR="000B69C1" w:rsidRPr="00164D1B">
        <w:rPr>
          <w:bCs w:val="0"/>
          <w:color w:val="auto"/>
          <w:sz w:val="24"/>
          <w:szCs w:val="24"/>
        </w:rPr>
        <w:t>ar Hakkında Eğitim Alma</w:t>
      </w:r>
      <w:r w:rsidR="00CB58ED">
        <w:rPr>
          <w:bCs w:val="0"/>
          <w:color w:val="auto"/>
          <w:sz w:val="24"/>
          <w:szCs w:val="24"/>
        </w:rPr>
        <w:t xml:space="preserve"> İsteği Durumu</w:t>
      </w:r>
      <w:bookmarkEnd w:id="227"/>
    </w:p>
    <w:tbl>
      <w:tblPr>
        <w:tblW w:w="4977"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70"/>
        <w:gridCol w:w="730"/>
        <w:gridCol w:w="1169"/>
        <w:gridCol w:w="1224"/>
        <w:gridCol w:w="750"/>
        <w:gridCol w:w="798"/>
        <w:gridCol w:w="798"/>
        <w:gridCol w:w="905"/>
        <w:gridCol w:w="931"/>
      </w:tblGrid>
      <w:tr w:rsidR="00E75C59" w:rsidRPr="009C3572" w14:paraId="2B317EB2" w14:textId="77777777" w:rsidTr="00F511A2">
        <w:trPr>
          <w:cantSplit/>
        </w:trPr>
        <w:tc>
          <w:tcPr>
            <w:tcW w:w="1811" w:type="pct"/>
            <w:gridSpan w:val="3"/>
            <w:vMerge w:val="restart"/>
            <w:shd w:val="clear" w:color="auto" w:fill="FFFFFF"/>
          </w:tcPr>
          <w:p w14:paraId="7D646E52"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p>
        </w:tc>
        <w:tc>
          <w:tcPr>
            <w:tcW w:w="2640" w:type="pct"/>
            <w:gridSpan w:val="5"/>
            <w:shd w:val="clear" w:color="auto" w:fill="FFFFFF"/>
          </w:tcPr>
          <w:p w14:paraId="10E93DAC"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Eğitim Durumu</w:t>
            </w:r>
          </w:p>
        </w:tc>
        <w:tc>
          <w:tcPr>
            <w:tcW w:w="549" w:type="pct"/>
            <w:vMerge w:val="restart"/>
            <w:shd w:val="clear" w:color="auto" w:fill="FFFFFF"/>
          </w:tcPr>
          <w:p w14:paraId="5EEFA8F4"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623887" w:rsidRPr="009C3572">
              <w:rPr>
                <w:rFonts w:cs="Times New Roman"/>
                <w:b/>
                <w:bCs/>
                <w:color w:val="000000"/>
                <w:szCs w:val="24"/>
              </w:rPr>
              <w:t>plam</w:t>
            </w:r>
          </w:p>
        </w:tc>
      </w:tr>
      <w:tr w:rsidR="00E75C59" w:rsidRPr="009C3572" w14:paraId="05A4DCE8" w14:textId="77777777" w:rsidTr="00F511A2">
        <w:trPr>
          <w:cantSplit/>
        </w:trPr>
        <w:tc>
          <w:tcPr>
            <w:tcW w:w="1811" w:type="pct"/>
            <w:gridSpan w:val="3"/>
            <w:vMerge/>
            <w:shd w:val="clear" w:color="auto" w:fill="FFFFFF"/>
          </w:tcPr>
          <w:p w14:paraId="24D63547"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722" w:type="pct"/>
            <w:shd w:val="clear" w:color="auto" w:fill="FFFFFF"/>
          </w:tcPr>
          <w:p w14:paraId="48C6AAA0"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İlköğretim</w:t>
            </w:r>
          </w:p>
        </w:tc>
        <w:tc>
          <w:tcPr>
            <w:tcW w:w="442" w:type="pct"/>
            <w:shd w:val="clear" w:color="auto" w:fill="FFFFFF"/>
          </w:tcPr>
          <w:p w14:paraId="088CA10F"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Lise</w:t>
            </w:r>
          </w:p>
        </w:tc>
        <w:tc>
          <w:tcPr>
            <w:tcW w:w="471" w:type="pct"/>
            <w:shd w:val="clear" w:color="auto" w:fill="FFFFFF"/>
          </w:tcPr>
          <w:p w14:paraId="160B6344"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Ön Lisans</w:t>
            </w:r>
          </w:p>
        </w:tc>
        <w:tc>
          <w:tcPr>
            <w:tcW w:w="471" w:type="pct"/>
            <w:shd w:val="clear" w:color="auto" w:fill="FFFFFF"/>
          </w:tcPr>
          <w:p w14:paraId="4DEBDEA0"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Lisans</w:t>
            </w:r>
          </w:p>
        </w:tc>
        <w:tc>
          <w:tcPr>
            <w:tcW w:w="533" w:type="pct"/>
            <w:shd w:val="clear" w:color="auto" w:fill="FFFFFF"/>
          </w:tcPr>
          <w:p w14:paraId="6CC87F6E"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Yüksek Lisans</w:t>
            </w:r>
          </w:p>
        </w:tc>
        <w:tc>
          <w:tcPr>
            <w:tcW w:w="549" w:type="pct"/>
            <w:vMerge/>
            <w:shd w:val="clear" w:color="auto" w:fill="FFFFFF"/>
          </w:tcPr>
          <w:p w14:paraId="62CDA0F6" w14:textId="77777777" w:rsidR="00E75C59" w:rsidRPr="009C3572" w:rsidRDefault="00E75C59" w:rsidP="00E75C59">
            <w:pPr>
              <w:autoSpaceDE w:val="0"/>
              <w:autoSpaceDN w:val="0"/>
              <w:adjustRightInd w:val="0"/>
              <w:spacing w:after="0" w:line="240" w:lineRule="auto"/>
              <w:rPr>
                <w:rFonts w:cs="Times New Roman"/>
                <w:color w:val="000000"/>
                <w:szCs w:val="24"/>
              </w:rPr>
            </w:pPr>
          </w:p>
        </w:tc>
      </w:tr>
      <w:tr w:rsidR="00623887" w:rsidRPr="009C3572" w14:paraId="007EF9C9" w14:textId="77777777" w:rsidTr="00F511A2">
        <w:trPr>
          <w:cantSplit/>
        </w:trPr>
        <w:tc>
          <w:tcPr>
            <w:tcW w:w="691" w:type="pct"/>
            <w:vMerge w:val="restart"/>
            <w:shd w:val="clear" w:color="auto" w:fill="FFFFFF"/>
            <w:vAlign w:val="center"/>
          </w:tcPr>
          <w:p w14:paraId="20BB5419"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Obruklar hakkında eğitim almak ister misiniz?</w:t>
            </w:r>
          </w:p>
        </w:tc>
        <w:tc>
          <w:tcPr>
            <w:tcW w:w="431" w:type="pct"/>
            <w:vMerge w:val="restart"/>
            <w:shd w:val="clear" w:color="auto" w:fill="FFFFFF"/>
            <w:vAlign w:val="center"/>
          </w:tcPr>
          <w:p w14:paraId="4D96162D" w14:textId="77777777" w:rsidR="00E75C59" w:rsidRPr="009C3572" w:rsidRDefault="00623887"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690" w:type="pct"/>
            <w:shd w:val="clear" w:color="auto" w:fill="FFFFFF"/>
            <w:vAlign w:val="center"/>
          </w:tcPr>
          <w:p w14:paraId="11DDA70C" w14:textId="77777777" w:rsidR="00E75C59" w:rsidRPr="009C3572" w:rsidRDefault="00623887"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22" w:type="pct"/>
            <w:shd w:val="clear" w:color="auto" w:fill="FFFFFF"/>
            <w:vAlign w:val="center"/>
          </w:tcPr>
          <w:p w14:paraId="7F5E4402"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w:t>
            </w:r>
          </w:p>
        </w:tc>
        <w:tc>
          <w:tcPr>
            <w:tcW w:w="442" w:type="pct"/>
            <w:shd w:val="clear" w:color="auto" w:fill="FFFFFF"/>
            <w:vAlign w:val="center"/>
          </w:tcPr>
          <w:p w14:paraId="5E63F9F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43</w:t>
            </w:r>
          </w:p>
        </w:tc>
        <w:tc>
          <w:tcPr>
            <w:tcW w:w="471" w:type="pct"/>
            <w:shd w:val="clear" w:color="auto" w:fill="FFFFFF"/>
            <w:vAlign w:val="center"/>
          </w:tcPr>
          <w:p w14:paraId="3C79284F"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w:t>
            </w:r>
          </w:p>
        </w:tc>
        <w:tc>
          <w:tcPr>
            <w:tcW w:w="471" w:type="pct"/>
            <w:shd w:val="clear" w:color="auto" w:fill="FFFFFF"/>
            <w:vAlign w:val="center"/>
          </w:tcPr>
          <w:p w14:paraId="0F0C45A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w:t>
            </w:r>
          </w:p>
        </w:tc>
        <w:tc>
          <w:tcPr>
            <w:tcW w:w="533" w:type="pct"/>
            <w:shd w:val="clear" w:color="auto" w:fill="FFFFFF"/>
            <w:vAlign w:val="center"/>
          </w:tcPr>
          <w:p w14:paraId="64D8E12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w:t>
            </w:r>
          </w:p>
        </w:tc>
        <w:tc>
          <w:tcPr>
            <w:tcW w:w="549" w:type="pct"/>
            <w:shd w:val="clear" w:color="auto" w:fill="FFFFFF"/>
            <w:vAlign w:val="center"/>
          </w:tcPr>
          <w:p w14:paraId="6F43361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154</w:t>
            </w:r>
          </w:p>
        </w:tc>
      </w:tr>
      <w:tr w:rsidR="00623887" w:rsidRPr="009C3572" w14:paraId="51B37CDF" w14:textId="77777777" w:rsidTr="00F511A2">
        <w:trPr>
          <w:cantSplit/>
        </w:trPr>
        <w:tc>
          <w:tcPr>
            <w:tcW w:w="691" w:type="pct"/>
            <w:vMerge/>
            <w:shd w:val="clear" w:color="auto" w:fill="FFFFFF"/>
            <w:vAlign w:val="center"/>
          </w:tcPr>
          <w:p w14:paraId="22413703"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3AE84143"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690" w:type="pct"/>
            <w:shd w:val="clear" w:color="auto" w:fill="FFFFFF"/>
            <w:vAlign w:val="center"/>
          </w:tcPr>
          <w:p w14:paraId="7B1C7E24"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23887" w:rsidRPr="009C3572">
              <w:rPr>
                <w:rFonts w:cs="Times New Roman"/>
                <w:color w:val="000000"/>
                <w:szCs w:val="24"/>
              </w:rPr>
              <w:t>Oran</w:t>
            </w:r>
          </w:p>
        </w:tc>
        <w:tc>
          <w:tcPr>
            <w:tcW w:w="722" w:type="pct"/>
            <w:shd w:val="clear" w:color="auto" w:fill="FFFFFF"/>
            <w:vAlign w:val="center"/>
          </w:tcPr>
          <w:p w14:paraId="0F2028A9"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w:t>
            </w:r>
          </w:p>
        </w:tc>
        <w:tc>
          <w:tcPr>
            <w:tcW w:w="442" w:type="pct"/>
            <w:shd w:val="clear" w:color="auto" w:fill="FFFFFF"/>
            <w:vAlign w:val="center"/>
          </w:tcPr>
          <w:p w14:paraId="5FC49F5A"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8,6%</w:t>
            </w:r>
          </w:p>
        </w:tc>
        <w:tc>
          <w:tcPr>
            <w:tcW w:w="471" w:type="pct"/>
            <w:shd w:val="clear" w:color="auto" w:fill="FFFFFF"/>
            <w:vAlign w:val="center"/>
          </w:tcPr>
          <w:p w14:paraId="1522363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w:t>
            </w:r>
          </w:p>
        </w:tc>
        <w:tc>
          <w:tcPr>
            <w:tcW w:w="471" w:type="pct"/>
            <w:shd w:val="clear" w:color="auto" w:fill="FFFFFF"/>
            <w:vAlign w:val="center"/>
          </w:tcPr>
          <w:p w14:paraId="5C875CE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w:t>
            </w:r>
          </w:p>
        </w:tc>
        <w:tc>
          <w:tcPr>
            <w:tcW w:w="533" w:type="pct"/>
            <w:shd w:val="clear" w:color="auto" w:fill="FFFFFF"/>
            <w:vAlign w:val="center"/>
          </w:tcPr>
          <w:p w14:paraId="50042A90"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w:t>
            </w:r>
          </w:p>
        </w:tc>
        <w:tc>
          <w:tcPr>
            <w:tcW w:w="549" w:type="pct"/>
            <w:shd w:val="clear" w:color="auto" w:fill="FFFFFF"/>
            <w:vAlign w:val="center"/>
          </w:tcPr>
          <w:p w14:paraId="4AE1C0EF"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30,8%</w:t>
            </w:r>
          </w:p>
        </w:tc>
      </w:tr>
      <w:tr w:rsidR="00623887" w:rsidRPr="009C3572" w14:paraId="3E26E522" w14:textId="77777777" w:rsidTr="00F511A2">
        <w:trPr>
          <w:cantSplit/>
        </w:trPr>
        <w:tc>
          <w:tcPr>
            <w:tcW w:w="691" w:type="pct"/>
            <w:vMerge/>
            <w:shd w:val="clear" w:color="auto" w:fill="FFFFFF"/>
            <w:vAlign w:val="center"/>
          </w:tcPr>
          <w:p w14:paraId="6DCA4E00"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31" w:type="pct"/>
            <w:vMerge w:val="restart"/>
            <w:shd w:val="clear" w:color="auto" w:fill="FFFFFF"/>
            <w:vAlign w:val="center"/>
          </w:tcPr>
          <w:p w14:paraId="051F51C9"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690" w:type="pct"/>
            <w:shd w:val="clear" w:color="auto" w:fill="FFFFFF"/>
            <w:vAlign w:val="center"/>
          </w:tcPr>
          <w:p w14:paraId="1D914232" w14:textId="77777777" w:rsidR="00E75C59" w:rsidRPr="009C3572" w:rsidRDefault="00623887"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22" w:type="pct"/>
            <w:shd w:val="clear" w:color="auto" w:fill="FFFFFF"/>
            <w:vAlign w:val="center"/>
          </w:tcPr>
          <w:p w14:paraId="68A5382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w:t>
            </w:r>
          </w:p>
        </w:tc>
        <w:tc>
          <w:tcPr>
            <w:tcW w:w="442" w:type="pct"/>
            <w:shd w:val="clear" w:color="auto" w:fill="FFFFFF"/>
            <w:vAlign w:val="center"/>
          </w:tcPr>
          <w:p w14:paraId="25680EA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87</w:t>
            </w:r>
          </w:p>
        </w:tc>
        <w:tc>
          <w:tcPr>
            <w:tcW w:w="471" w:type="pct"/>
            <w:shd w:val="clear" w:color="auto" w:fill="FFFFFF"/>
            <w:vAlign w:val="center"/>
          </w:tcPr>
          <w:p w14:paraId="2406F862"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w:t>
            </w:r>
          </w:p>
        </w:tc>
        <w:tc>
          <w:tcPr>
            <w:tcW w:w="471" w:type="pct"/>
            <w:shd w:val="clear" w:color="auto" w:fill="FFFFFF"/>
            <w:vAlign w:val="center"/>
          </w:tcPr>
          <w:p w14:paraId="3A7387AA"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130</w:t>
            </w:r>
          </w:p>
        </w:tc>
        <w:tc>
          <w:tcPr>
            <w:tcW w:w="533" w:type="pct"/>
            <w:shd w:val="clear" w:color="auto" w:fill="FFFFFF"/>
            <w:vAlign w:val="center"/>
          </w:tcPr>
          <w:p w14:paraId="7D286A35"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w:t>
            </w:r>
          </w:p>
        </w:tc>
        <w:tc>
          <w:tcPr>
            <w:tcW w:w="549" w:type="pct"/>
            <w:shd w:val="clear" w:color="auto" w:fill="FFFFFF"/>
            <w:vAlign w:val="center"/>
          </w:tcPr>
          <w:p w14:paraId="127F713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346</w:t>
            </w:r>
          </w:p>
        </w:tc>
      </w:tr>
      <w:tr w:rsidR="00623887" w:rsidRPr="009C3572" w14:paraId="1AFBA0D4" w14:textId="77777777" w:rsidTr="00F511A2">
        <w:trPr>
          <w:cantSplit/>
        </w:trPr>
        <w:tc>
          <w:tcPr>
            <w:tcW w:w="691" w:type="pct"/>
            <w:vMerge/>
            <w:shd w:val="clear" w:color="auto" w:fill="FFFFFF"/>
            <w:vAlign w:val="center"/>
          </w:tcPr>
          <w:p w14:paraId="75310BE3"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75A1E8B1"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690" w:type="pct"/>
            <w:shd w:val="clear" w:color="auto" w:fill="FFFFFF"/>
            <w:vAlign w:val="center"/>
          </w:tcPr>
          <w:p w14:paraId="5F68B76C"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23887" w:rsidRPr="009C3572">
              <w:rPr>
                <w:rFonts w:cs="Times New Roman"/>
                <w:color w:val="000000"/>
                <w:szCs w:val="24"/>
              </w:rPr>
              <w:t>Oran</w:t>
            </w:r>
          </w:p>
        </w:tc>
        <w:tc>
          <w:tcPr>
            <w:tcW w:w="722" w:type="pct"/>
            <w:shd w:val="clear" w:color="auto" w:fill="FFFFFF"/>
            <w:vAlign w:val="center"/>
          </w:tcPr>
          <w:p w14:paraId="4F51A47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15,6%</w:t>
            </w:r>
          </w:p>
        </w:tc>
        <w:tc>
          <w:tcPr>
            <w:tcW w:w="442" w:type="pct"/>
            <w:shd w:val="clear" w:color="auto" w:fill="FFFFFF"/>
            <w:vAlign w:val="center"/>
          </w:tcPr>
          <w:p w14:paraId="0A1E66B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17,4%</w:t>
            </w:r>
          </w:p>
        </w:tc>
        <w:tc>
          <w:tcPr>
            <w:tcW w:w="471" w:type="pct"/>
            <w:shd w:val="clear" w:color="auto" w:fill="FFFFFF"/>
            <w:vAlign w:val="center"/>
          </w:tcPr>
          <w:p w14:paraId="4B56F78F"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w:t>
            </w:r>
          </w:p>
        </w:tc>
        <w:tc>
          <w:tcPr>
            <w:tcW w:w="471" w:type="pct"/>
            <w:shd w:val="clear" w:color="auto" w:fill="FFFFFF"/>
            <w:vAlign w:val="center"/>
          </w:tcPr>
          <w:p w14:paraId="6263FF9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26,0%</w:t>
            </w:r>
          </w:p>
        </w:tc>
        <w:tc>
          <w:tcPr>
            <w:tcW w:w="533" w:type="pct"/>
            <w:shd w:val="clear" w:color="auto" w:fill="FFFFFF"/>
            <w:vAlign w:val="center"/>
          </w:tcPr>
          <w:p w14:paraId="3150369E"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2,4%</w:t>
            </w:r>
          </w:p>
        </w:tc>
        <w:tc>
          <w:tcPr>
            <w:tcW w:w="549" w:type="pct"/>
            <w:shd w:val="clear" w:color="auto" w:fill="FFFFFF"/>
            <w:vAlign w:val="center"/>
          </w:tcPr>
          <w:p w14:paraId="6D4C162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69,2%</w:t>
            </w:r>
          </w:p>
        </w:tc>
      </w:tr>
      <w:tr w:rsidR="00623887" w:rsidRPr="009C3572" w14:paraId="4F801E79" w14:textId="77777777" w:rsidTr="00F511A2">
        <w:trPr>
          <w:cantSplit/>
        </w:trPr>
        <w:tc>
          <w:tcPr>
            <w:tcW w:w="1122" w:type="pct"/>
            <w:gridSpan w:val="2"/>
            <w:vMerge w:val="restart"/>
            <w:shd w:val="clear" w:color="auto" w:fill="FFFFFF"/>
            <w:vAlign w:val="center"/>
          </w:tcPr>
          <w:p w14:paraId="4255AED2"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623887" w:rsidRPr="009C3572">
              <w:rPr>
                <w:rFonts w:cs="Times New Roman"/>
                <w:b/>
                <w:bCs/>
                <w:color w:val="000000"/>
                <w:szCs w:val="24"/>
              </w:rPr>
              <w:t>plam</w:t>
            </w:r>
          </w:p>
        </w:tc>
        <w:tc>
          <w:tcPr>
            <w:tcW w:w="690" w:type="pct"/>
            <w:shd w:val="clear" w:color="auto" w:fill="FFFFFF"/>
            <w:vAlign w:val="center"/>
          </w:tcPr>
          <w:p w14:paraId="6C2084E7" w14:textId="77777777" w:rsidR="00E75C59" w:rsidRPr="009C3572" w:rsidRDefault="00623887"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722" w:type="pct"/>
            <w:shd w:val="clear" w:color="auto" w:fill="FFFFFF"/>
            <w:vAlign w:val="center"/>
          </w:tcPr>
          <w:p w14:paraId="36979139"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128</w:t>
            </w:r>
          </w:p>
        </w:tc>
        <w:tc>
          <w:tcPr>
            <w:tcW w:w="442" w:type="pct"/>
            <w:shd w:val="clear" w:color="auto" w:fill="FFFFFF"/>
            <w:vAlign w:val="center"/>
          </w:tcPr>
          <w:p w14:paraId="6FAB028F"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130</w:t>
            </w:r>
          </w:p>
        </w:tc>
        <w:tc>
          <w:tcPr>
            <w:tcW w:w="471" w:type="pct"/>
            <w:shd w:val="clear" w:color="auto" w:fill="FFFFFF"/>
            <w:vAlign w:val="center"/>
          </w:tcPr>
          <w:p w14:paraId="0E8E136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56</w:t>
            </w:r>
          </w:p>
        </w:tc>
        <w:tc>
          <w:tcPr>
            <w:tcW w:w="471" w:type="pct"/>
            <w:shd w:val="clear" w:color="auto" w:fill="FFFFFF"/>
            <w:vAlign w:val="center"/>
          </w:tcPr>
          <w:p w14:paraId="7B8AF5CF"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169</w:t>
            </w:r>
          </w:p>
        </w:tc>
        <w:tc>
          <w:tcPr>
            <w:tcW w:w="533" w:type="pct"/>
            <w:shd w:val="clear" w:color="auto" w:fill="FFFFFF"/>
            <w:vAlign w:val="center"/>
          </w:tcPr>
          <w:p w14:paraId="1D050A8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17</w:t>
            </w:r>
          </w:p>
        </w:tc>
        <w:tc>
          <w:tcPr>
            <w:tcW w:w="549" w:type="pct"/>
            <w:shd w:val="clear" w:color="auto" w:fill="FFFFFF"/>
            <w:vAlign w:val="center"/>
          </w:tcPr>
          <w:p w14:paraId="65718820"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623887" w:rsidRPr="009C3572" w14:paraId="6F0FEAB3" w14:textId="77777777" w:rsidTr="00F511A2">
        <w:trPr>
          <w:cantSplit/>
        </w:trPr>
        <w:tc>
          <w:tcPr>
            <w:tcW w:w="1122" w:type="pct"/>
            <w:gridSpan w:val="2"/>
            <w:vMerge/>
            <w:shd w:val="clear" w:color="auto" w:fill="FFFFFF"/>
            <w:vAlign w:val="center"/>
          </w:tcPr>
          <w:p w14:paraId="011DE28D"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690" w:type="pct"/>
            <w:shd w:val="clear" w:color="auto" w:fill="FFFFFF"/>
            <w:vAlign w:val="center"/>
          </w:tcPr>
          <w:p w14:paraId="7288DF7C"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623887" w:rsidRPr="009C3572">
              <w:rPr>
                <w:rFonts w:cs="Times New Roman"/>
                <w:color w:val="000000"/>
                <w:szCs w:val="24"/>
              </w:rPr>
              <w:t>Oran</w:t>
            </w:r>
          </w:p>
        </w:tc>
        <w:tc>
          <w:tcPr>
            <w:tcW w:w="722" w:type="pct"/>
            <w:shd w:val="clear" w:color="auto" w:fill="FFFFFF"/>
            <w:vAlign w:val="center"/>
          </w:tcPr>
          <w:p w14:paraId="07F294F5"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25,6%</w:t>
            </w:r>
          </w:p>
        </w:tc>
        <w:tc>
          <w:tcPr>
            <w:tcW w:w="442" w:type="pct"/>
            <w:shd w:val="clear" w:color="auto" w:fill="FFFFFF"/>
            <w:vAlign w:val="center"/>
          </w:tcPr>
          <w:p w14:paraId="0049323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26,0%</w:t>
            </w:r>
          </w:p>
        </w:tc>
        <w:tc>
          <w:tcPr>
            <w:tcW w:w="471" w:type="pct"/>
            <w:shd w:val="clear" w:color="auto" w:fill="FFFFFF"/>
            <w:vAlign w:val="center"/>
          </w:tcPr>
          <w:p w14:paraId="1318AFE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11,2%</w:t>
            </w:r>
          </w:p>
        </w:tc>
        <w:tc>
          <w:tcPr>
            <w:tcW w:w="471" w:type="pct"/>
            <w:shd w:val="clear" w:color="auto" w:fill="FFFFFF"/>
            <w:vAlign w:val="center"/>
          </w:tcPr>
          <w:p w14:paraId="352088F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33,8%</w:t>
            </w:r>
          </w:p>
        </w:tc>
        <w:tc>
          <w:tcPr>
            <w:tcW w:w="533" w:type="pct"/>
            <w:shd w:val="clear" w:color="auto" w:fill="FFFFFF"/>
            <w:vAlign w:val="center"/>
          </w:tcPr>
          <w:p w14:paraId="3C33F482"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w:t>
            </w:r>
          </w:p>
        </w:tc>
        <w:tc>
          <w:tcPr>
            <w:tcW w:w="549" w:type="pct"/>
            <w:shd w:val="clear" w:color="auto" w:fill="FFFFFF"/>
            <w:vAlign w:val="center"/>
          </w:tcPr>
          <w:p w14:paraId="3037FDCA"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623887" w:rsidRPr="009C3572" w14:paraId="66A51DB4" w14:textId="77777777" w:rsidTr="003D01AE">
        <w:trPr>
          <w:cantSplit/>
          <w:trHeight w:val="40"/>
        </w:trPr>
        <w:tc>
          <w:tcPr>
            <w:tcW w:w="2268" w:type="dxa"/>
            <w:gridSpan w:val="2"/>
            <w:shd w:val="clear" w:color="auto" w:fill="FFFFFF"/>
          </w:tcPr>
          <w:p w14:paraId="50ABB755" w14:textId="77777777" w:rsidR="00623887" w:rsidRPr="009C3572" w:rsidRDefault="00623887"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623887" w:rsidRPr="009C3572" w14:paraId="179874A4" w14:textId="77777777" w:rsidTr="003D01AE">
        <w:trPr>
          <w:cantSplit/>
        </w:trPr>
        <w:tc>
          <w:tcPr>
            <w:tcW w:w="1134" w:type="dxa"/>
            <w:shd w:val="clear" w:color="auto" w:fill="FFFFFF"/>
          </w:tcPr>
          <w:p w14:paraId="67717CD2" w14:textId="7DA15B57" w:rsidR="00623887"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623887" w:rsidRPr="009C3572">
              <w:rPr>
                <w:rFonts w:cs="Times New Roman"/>
                <w:b/>
                <w:sz w:val="20"/>
                <w:szCs w:val="20"/>
              </w:rPr>
              <w:t>:</w:t>
            </w:r>
            <w:r w:rsidR="00623887" w:rsidRPr="009C3572">
              <w:rPr>
                <w:rFonts w:cs="Times New Roman"/>
                <w:bCs/>
                <w:sz w:val="20"/>
                <w:szCs w:val="20"/>
              </w:rPr>
              <w:t>9,166</w:t>
            </w:r>
          </w:p>
        </w:tc>
        <w:tc>
          <w:tcPr>
            <w:tcW w:w="1134" w:type="dxa"/>
            <w:shd w:val="clear" w:color="auto" w:fill="FFFFFF"/>
          </w:tcPr>
          <w:p w14:paraId="07CE7CDA" w14:textId="77777777" w:rsidR="00623887" w:rsidRPr="009C3572" w:rsidRDefault="00623887"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0,057</w:t>
            </w:r>
          </w:p>
        </w:tc>
      </w:tr>
    </w:tbl>
    <w:p w14:paraId="4EBF68F5" w14:textId="77777777" w:rsidR="00E75C59" w:rsidRPr="009C3572" w:rsidRDefault="00E75C59" w:rsidP="00E75C59">
      <w:pPr>
        <w:autoSpaceDE w:val="0"/>
        <w:autoSpaceDN w:val="0"/>
        <w:adjustRightInd w:val="0"/>
        <w:spacing w:after="0" w:line="400" w:lineRule="atLeast"/>
        <w:rPr>
          <w:rFonts w:cs="Times New Roman"/>
          <w:szCs w:val="24"/>
        </w:rPr>
      </w:pPr>
    </w:p>
    <w:p w14:paraId="202A4D62" w14:textId="77777777" w:rsidR="00623887" w:rsidRPr="009C3572" w:rsidRDefault="00623887" w:rsidP="00E75C59">
      <w:pPr>
        <w:autoSpaceDE w:val="0"/>
        <w:autoSpaceDN w:val="0"/>
        <w:adjustRightInd w:val="0"/>
        <w:spacing w:after="0" w:line="400" w:lineRule="atLeast"/>
        <w:rPr>
          <w:rFonts w:cs="Times New Roman"/>
          <w:szCs w:val="24"/>
        </w:rPr>
      </w:pPr>
    </w:p>
    <w:p w14:paraId="11E75BEE" w14:textId="77777777" w:rsidR="009C3572" w:rsidRDefault="009C3572" w:rsidP="00E75C59">
      <w:pPr>
        <w:rPr>
          <w:rFonts w:cs="Times New Roman"/>
          <w:szCs w:val="24"/>
        </w:rPr>
      </w:pPr>
    </w:p>
    <w:p w14:paraId="6DD5C8CB" w14:textId="77777777" w:rsidR="00E75C59" w:rsidRDefault="00E75C59" w:rsidP="00E75C59"/>
    <w:p w14:paraId="3D8507A9" w14:textId="77777777" w:rsidR="00623887" w:rsidRDefault="00623887" w:rsidP="00E75C59"/>
    <w:p w14:paraId="3383B83C" w14:textId="77777777" w:rsidR="00623887" w:rsidRDefault="00623887" w:rsidP="00E75C59"/>
    <w:p w14:paraId="5F3FA778" w14:textId="77777777" w:rsidR="00623887" w:rsidRDefault="00623887" w:rsidP="00E75C59"/>
    <w:p w14:paraId="28087FFC" w14:textId="1139C303" w:rsidR="00E75C59" w:rsidRDefault="00E75C59" w:rsidP="00E75C59"/>
    <w:p w14:paraId="6FFB01C2" w14:textId="77777777" w:rsidR="000B69C1" w:rsidRDefault="000B69C1" w:rsidP="00E75C59"/>
    <w:p w14:paraId="6922B4C5" w14:textId="77777777" w:rsidR="00E75C59" w:rsidRDefault="00E75C59" w:rsidP="00E75C59"/>
    <w:p w14:paraId="737DDBAE" w14:textId="77777777" w:rsidR="00E75C59" w:rsidRDefault="00E75C59" w:rsidP="00E75C59"/>
    <w:p w14:paraId="3E61948D" w14:textId="77777777" w:rsidR="00E75C59" w:rsidRDefault="00E75C59" w:rsidP="00E75C59">
      <w:pPr>
        <w:pStyle w:val="ResimYazs"/>
      </w:pPr>
    </w:p>
    <w:p w14:paraId="5A6F5E0E" w14:textId="07013A9C" w:rsidR="009C3572" w:rsidRPr="00164D1B" w:rsidRDefault="00F43CCA" w:rsidP="002D413A">
      <w:pPr>
        <w:pStyle w:val="LKAN2"/>
        <w:spacing w:after="0"/>
        <w:ind w:left="709"/>
        <w:jc w:val="both"/>
        <w:outlineLvl w:val="2"/>
      </w:pPr>
      <w:bookmarkStart w:id="228" w:name="_Toc37720932"/>
      <w:r w:rsidRPr="009C3572">
        <w:lastRenderedPageBreak/>
        <w:t>4.2.</w:t>
      </w:r>
      <w:r w:rsidR="00431317">
        <w:t>53</w:t>
      </w:r>
      <w:r w:rsidR="00E94074" w:rsidRPr="00E94074">
        <w:rPr>
          <w:rStyle w:val="Balk3Char"/>
          <w:b/>
        </w:rPr>
        <w:t xml:space="preserve">. </w:t>
      </w:r>
      <w:r w:rsidR="00E75C59" w:rsidRPr="00E94074">
        <w:rPr>
          <w:rStyle w:val="Balk3Char"/>
          <w:b/>
        </w:rPr>
        <w:t>Yaş Grupları</w:t>
      </w:r>
      <w:r w:rsidRPr="00E94074">
        <w:rPr>
          <w:rStyle w:val="Balk3Char"/>
          <w:b/>
        </w:rPr>
        <w:t xml:space="preserve"> </w:t>
      </w:r>
      <w:r w:rsidR="00E94074">
        <w:rPr>
          <w:rStyle w:val="Balk3Char"/>
          <w:b/>
        </w:rPr>
        <w:t>v</w:t>
      </w:r>
      <w:r w:rsidR="00E94074" w:rsidRPr="00E94074">
        <w:rPr>
          <w:rStyle w:val="Balk3Char"/>
          <w:b/>
        </w:rPr>
        <w:t>e “</w:t>
      </w:r>
      <w:r w:rsidR="00E75C59" w:rsidRPr="00E94074">
        <w:rPr>
          <w:rStyle w:val="Balk3Char"/>
          <w:b/>
        </w:rPr>
        <w:t xml:space="preserve">Obruklar </w:t>
      </w:r>
      <w:r w:rsidR="00D1140C">
        <w:rPr>
          <w:rStyle w:val="Balk3Char"/>
          <w:b/>
        </w:rPr>
        <w:t>Hakkında Eğitim Almak İst</w:t>
      </w:r>
      <w:r w:rsidR="00D1140C" w:rsidRPr="00164D1B">
        <w:rPr>
          <w:rStyle w:val="Balk3Char"/>
          <w:b/>
        </w:rPr>
        <w:t>er m</w:t>
      </w:r>
      <w:r w:rsidR="00E94074" w:rsidRPr="00164D1B">
        <w:rPr>
          <w:rStyle w:val="Balk3Char"/>
          <w:b/>
        </w:rPr>
        <w:t xml:space="preserve">isiniz?” </w:t>
      </w:r>
      <w:r w:rsidR="00E75C59" w:rsidRPr="00164D1B">
        <w:rPr>
          <w:rStyle w:val="Balk3Char"/>
          <w:b/>
        </w:rPr>
        <w:t>Sorus</w:t>
      </w:r>
      <w:r w:rsidRPr="00164D1B">
        <w:rPr>
          <w:rStyle w:val="Balk3Char"/>
          <w:b/>
        </w:rPr>
        <w:t>u Arasındaki Anlamsal Fark</w:t>
      </w:r>
      <w:bookmarkEnd w:id="228"/>
    </w:p>
    <w:p w14:paraId="10029EF0" w14:textId="0325FFF2"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46-55 yaş grubundakilerin %77,6 ile en yüksek oranda, 56 yaş ve üzeri grubun ise %54,2 ile en düşük oranda obruk konusunda eğitim almak istediklerini beyan ettikleri ve bu farkın istatistiksel olarak da anlamlı bir farklılık oluşturduğu bulgusuna ulaşılmıştır (p&lt;0,05) (Tablo 54).</w:t>
      </w:r>
    </w:p>
    <w:p w14:paraId="7D7817B9" w14:textId="77777777" w:rsidR="009C3572" w:rsidRPr="00164D1B" w:rsidRDefault="009C3572" w:rsidP="00517601">
      <w:pPr>
        <w:pStyle w:val="ResimYazs"/>
        <w:spacing w:after="0" w:line="360" w:lineRule="auto"/>
        <w:jc w:val="center"/>
        <w:rPr>
          <w:rFonts w:cs="Times New Roman"/>
          <w:color w:val="auto"/>
          <w:sz w:val="24"/>
          <w:szCs w:val="24"/>
        </w:rPr>
      </w:pPr>
    </w:p>
    <w:p w14:paraId="615B152E" w14:textId="638AA108" w:rsidR="009C565C" w:rsidRPr="006423D2" w:rsidRDefault="00E94074" w:rsidP="006423D2">
      <w:pPr>
        <w:pStyle w:val="ResimYazs"/>
        <w:spacing w:after="0" w:line="360" w:lineRule="auto"/>
        <w:jc w:val="center"/>
        <w:rPr>
          <w:bCs w:val="0"/>
          <w:color w:val="auto"/>
          <w:sz w:val="24"/>
          <w:szCs w:val="24"/>
        </w:rPr>
      </w:pPr>
      <w:bookmarkStart w:id="229" w:name="_Toc44623406"/>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54</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Yaş Gruplarına Göre Obrukl</w:t>
      </w:r>
      <w:r w:rsidR="000B69C1" w:rsidRPr="00164D1B">
        <w:rPr>
          <w:bCs w:val="0"/>
          <w:color w:val="auto"/>
          <w:sz w:val="24"/>
          <w:szCs w:val="24"/>
        </w:rPr>
        <w:t>ar Hakkında Eğitim Alma</w:t>
      </w:r>
      <w:r w:rsidR="00CB58ED">
        <w:rPr>
          <w:bCs w:val="0"/>
          <w:color w:val="auto"/>
          <w:sz w:val="24"/>
          <w:szCs w:val="24"/>
        </w:rPr>
        <w:t xml:space="preserve"> İsteği Durumu</w:t>
      </w:r>
      <w:bookmarkEnd w:id="229"/>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4"/>
        <w:gridCol w:w="732"/>
        <w:gridCol w:w="1149"/>
        <w:gridCol w:w="787"/>
        <w:gridCol w:w="776"/>
        <w:gridCol w:w="776"/>
        <w:gridCol w:w="776"/>
        <w:gridCol w:w="783"/>
        <w:gridCol w:w="931"/>
      </w:tblGrid>
      <w:tr w:rsidR="00E75C59" w:rsidRPr="009C3572" w14:paraId="5995FE9D" w14:textId="77777777" w:rsidTr="00C75297">
        <w:trPr>
          <w:cantSplit/>
          <w:trHeight w:val="313"/>
        </w:trPr>
        <w:tc>
          <w:tcPr>
            <w:tcW w:w="2163" w:type="pct"/>
            <w:gridSpan w:val="3"/>
            <w:vMerge w:val="restart"/>
            <w:shd w:val="clear" w:color="auto" w:fill="FFFFFF"/>
          </w:tcPr>
          <w:p w14:paraId="58F379DB"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p>
        </w:tc>
        <w:tc>
          <w:tcPr>
            <w:tcW w:w="2290" w:type="pct"/>
            <w:gridSpan w:val="5"/>
            <w:shd w:val="clear" w:color="auto" w:fill="FFFFFF"/>
          </w:tcPr>
          <w:p w14:paraId="0F969CBB"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Yaş</w:t>
            </w:r>
          </w:p>
        </w:tc>
        <w:tc>
          <w:tcPr>
            <w:tcW w:w="547" w:type="pct"/>
            <w:vMerge w:val="restart"/>
            <w:shd w:val="clear" w:color="auto" w:fill="FFFFFF"/>
          </w:tcPr>
          <w:p w14:paraId="20077812"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F43CCA" w:rsidRPr="009C3572">
              <w:rPr>
                <w:rFonts w:cs="Times New Roman"/>
                <w:b/>
                <w:bCs/>
                <w:color w:val="000000"/>
                <w:szCs w:val="24"/>
              </w:rPr>
              <w:t>plam</w:t>
            </w:r>
          </w:p>
        </w:tc>
      </w:tr>
      <w:tr w:rsidR="00E75C59" w:rsidRPr="009C3572" w14:paraId="5390CD6A" w14:textId="77777777" w:rsidTr="00C75297">
        <w:trPr>
          <w:cantSplit/>
          <w:trHeight w:val="350"/>
        </w:trPr>
        <w:tc>
          <w:tcPr>
            <w:tcW w:w="2163" w:type="pct"/>
            <w:gridSpan w:val="3"/>
            <w:vMerge/>
            <w:shd w:val="clear" w:color="auto" w:fill="FFFFFF"/>
          </w:tcPr>
          <w:p w14:paraId="6A55B017"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462" w:type="pct"/>
            <w:shd w:val="clear" w:color="auto" w:fill="FFFFFF"/>
          </w:tcPr>
          <w:p w14:paraId="74514123"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15-25</w:t>
            </w:r>
          </w:p>
        </w:tc>
        <w:tc>
          <w:tcPr>
            <w:tcW w:w="456" w:type="pct"/>
            <w:shd w:val="clear" w:color="auto" w:fill="FFFFFF"/>
          </w:tcPr>
          <w:p w14:paraId="6C3CD34C"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26-35</w:t>
            </w:r>
          </w:p>
        </w:tc>
        <w:tc>
          <w:tcPr>
            <w:tcW w:w="456" w:type="pct"/>
            <w:shd w:val="clear" w:color="auto" w:fill="FFFFFF"/>
          </w:tcPr>
          <w:p w14:paraId="748306EA"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36-45</w:t>
            </w:r>
          </w:p>
        </w:tc>
        <w:tc>
          <w:tcPr>
            <w:tcW w:w="456" w:type="pct"/>
            <w:shd w:val="clear" w:color="auto" w:fill="FFFFFF"/>
          </w:tcPr>
          <w:p w14:paraId="61AD2608"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46-55</w:t>
            </w:r>
          </w:p>
        </w:tc>
        <w:tc>
          <w:tcPr>
            <w:tcW w:w="460" w:type="pct"/>
            <w:shd w:val="clear" w:color="auto" w:fill="FFFFFF"/>
          </w:tcPr>
          <w:p w14:paraId="4A98F7D1" w14:textId="77777777" w:rsidR="00E75C59" w:rsidRPr="009C3572" w:rsidRDefault="00E75C59" w:rsidP="00E75C59">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56-65</w:t>
            </w:r>
          </w:p>
        </w:tc>
        <w:tc>
          <w:tcPr>
            <w:tcW w:w="547" w:type="pct"/>
            <w:vMerge/>
            <w:shd w:val="clear" w:color="auto" w:fill="FFFFFF"/>
          </w:tcPr>
          <w:p w14:paraId="6967F0E1"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r>
      <w:tr w:rsidR="00F43CCA" w:rsidRPr="009C3572" w14:paraId="31A93253" w14:textId="77777777" w:rsidTr="00C75297">
        <w:trPr>
          <w:cantSplit/>
          <w:trHeight w:val="332"/>
        </w:trPr>
        <w:tc>
          <w:tcPr>
            <w:tcW w:w="1059" w:type="pct"/>
            <w:vMerge w:val="restart"/>
            <w:shd w:val="clear" w:color="auto" w:fill="FFFFFF"/>
            <w:vAlign w:val="center"/>
          </w:tcPr>
          <w:p w14:paraId="75254800"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Obruklar hakkında eğitim almak ister misiniz?</w:t>
            </w:r>
          </w:p>
        </w:tc>
        <w:tc>
          <w:tcPr>
            <w:tcW w:w="429" w:type="pct"/>
            <w:vMerge w:val="restart"/>
            <w:shd w:val="clear" w:color="auto" w:fill="FFFFFF"/>
            <w:vAlign w:val="center"/>
          </w:tcPr>
          <w:p w14:paraId="324828CE" w14:textId="77777777" w:rsidR="00E75C59" w:rsidRPr="009C3572" w:rsidRDefault="00F43CCA"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675" w:type="pct"/>
            <w:shd w:val="clear" w:color="auto" w:fill="FFFFFF"/>
            <w:vAlign w:val="center"/>
          </w:tcPr>
          <w:p w14:paraId="1552239B" w14:textId="77777777" w:rsidR="00E75C59" w:rsidRPr="009C3572" w:rsidRDefault="00F43CCA"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2" w:type="pct"/>
            <w:shd w:val="clear" w:color="auto" w:fill="FFFFFF"/>
            <w:vAlign w:val="center"/>
          </w:tcPr>
          <w:p w14:paraId="0B2CB0B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36</w:t>
            </w:r>
          </w:p>
        </w:tc>
        <w:tc>
          <w:tcPr>
            <w:tcW w:w="456" w:type="pct"/>
            <w:shd w:val="clear" w:color="auto" w:fill="FFFFFF"/>
            <w:vAlign w:val="center"/>
          </w:tcPr>
          <w:p w14:paraId="4C83902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33</w:t>
            </w:r>
          </w:p>
        </w:tc>
        <w:tc>
          <w:tcPr>
            <w:tcW w:w="456" w:type="pct"/>
            <w:shd w:val="clear" w:color="auto" w:fill="FFFFFF"/>
            <w:vAlign w:val="center"/>
          </w:tcPr>
          <w:p w14:paraId="6E3D184E"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37</w:t>
            </w:r>
          </w:p>
        </w:tc>
        <w:tc>
          <w:tcPr>
            <w:tcW w:w="456" w:type="pct"/>
            <w:shd w:val="clear" w:color="auto" w:fill="FFFFFF"/>
            <w:vAlign w:val="center"/>
          </w:tcPr>
          <w:p w14:paraId="38DA4BC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w:t>
            </w:r>
          </w:p>
        </w:tc>
        <w:tc>
          <w:tcPr>
            <w:tcW w:w="460" w:type="pct"/>
            <w:shd w:val="clear" w:color="auto" w:fill="FFFFFF"/>
            <w:vAlign w:val="center"/>
          </w:tcPr>
          <w:p w14:paraId="2999798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33</w:t>
            </w:r>
          </w:p>
        </w:tc>
        <w:tc>
          <w:tcPr>
            <w:tcW w:w="547" w:type="pct"/>
            <w:shd w:val="clear" w:color="auto" w:fill="FFFFFF"/>
            <w:vAlign w:val="center"/>
          </w:tcPr>
          <w:p w14:paraId="7FD88D1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154</w:t>
            </w:r>
          </w:p>
        </w:tc>
      </w:tr>
      <w:tr w:rsidR="00F43CCA" w:rsidRPr="009C3572" w14:paraId="404EA607" w14:textId="77777777" w:rsidTr="00C75297">
        <w:trPr>
          <w:cantSplit/>
          <w:trHeight w:val="368"/>
        </w:trPr>
        <w:tc>
          <w:tcPr>
            <w:tcW w:w="1059" w:type="pct"/>
            <w:vMerge/>
            <w:shd w:val="clear" w:color="auto" w:fill="FFFFFF"/>
            <w:vAlign w:val="center"/>
          </w:tcPr>
          <w:p w14:paraId="42FC6FF2"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695F6FED"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675" w:type="pct"/>
            <w:shd w:val="clear" w:color="auto" w:fill="FFFFFF"/>
            <w:vAlign w:val="center"/>
          </w:tcPr>
          <w:p w14:paraId="0D55CF36"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462" w:type="pct"/>
            <w:shd w:val="clear" w:color="auto" w:fill="FFFFFF"/>
            <w:vAlign w:val="center"/>
          </w:tcPr>
          <w:p w14:paraId="2FFB049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456" w:type="pct"/>
            <w:shd w:val="clear" w:color="auto" w:fill="FFFFFF"/>
            <w:vAlign w:val="center"/>
          </w:tcPr>
          <w:p w14:paraId="4BECC52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c>
          <w:tcPr>
            <w:tcW w:w="456" w:type="pct"/>
            <w:shd w:val="clear" w:color="auto" w:fill="FFFFFF"/>
            <w:vAlign w:val="center"/>
          </w:tcPr>
          <w:p w14:paraId="5553C234"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7,4%</w:t>
            </w:r>
          </w:p>
        </w:tc>
        <w:tc>
          <w:tcPr>
            <w:tcW w:w="456" w:type="pct"/>
            <w:shd w:val="clear" w:color="auto" w:fill="FFFFFF"/>
            <w:vAlign w:val="center"/>
          </w:tcPr>
          <w:p w14:paraId="094E33B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3,0%</w:t>
            </w:r>
          </w:p>
        </w:tc>
        <w:tc>
          <w:tcPr>
            <w:tcW w:w="460" w:type="pct"/>
            <w:shd w:val="clear" w:color="auto" w:fill="FFFFFF"/>
            <w:vAlign w:val="center"/>
          </w:tcPr>
          <w:p w14:paraId="1822996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6,6%</w:t>
            </w:r>
          </w:p>
        </w:tc>
        <w:tc>
          <w:tcPr>
            <w:tcW w:w="547" w:type="pct"/>
            <w:shd w:val="clear" w:color="auto" w:fill="FFFFFF"/>
            <w:vAlign w:val="center"/>
          </w:tcPr>
          <w:p w14:paraId="02638E1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30,8%</w:t>
            </w:r>
          </w:p>
        </w:tc>
      </w:tr>
      <w:tr w:rsidR="00F43CCA" w:rsidRPr="009C3572" w14:paraId="6ABDCB37" w14:textId="77777777" w:rsidTr="00C75297">
        <w:trPr>
          <w:cantSplit/>
          <w:trHeight w:val="387"/>
        </w:trPr>
        <w:tc>
          <w:tcPr>
            <w:tcW w:w="1059" w:type="pct"/>
            <w:vMerge/>
            <w:shd w:val="clear" w:color="auto" w:fill="FFFFFF"/>
            <w:vAlign w:val="center"/>
          </w:tcPr>
          <w:p w14:paraId="244431B0"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673300EE"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675" w:type="pct"/>
            <w:shd w:val="clear" w:color="auto" w:fill="FFFFFF"/>
            <w:vAlign w:val="center"/>
          </w:tcPr>
          <w:p w14:paraId="2AB79C0E" w14:textId="77777777" w:rsidR="00E75C59" w:rsidRPr="009C3572" w:rsidRDefault="00F43CCA"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2" w:type="pct"/>
            <w:shd w:val="clear" w:color="auto" w:fill="FFFFFF"/>
            <w:vAlign w:val="center"/>
          </w:tcPr>
          <w:p w14:paraId="60EA86A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99</w:t>
            </w:r>
          </w:p>
        </w:tc>
        <w:tc>
          <w:tcPr>
            <w:tcW w:w="456" w:type="pct"/>
            <w:shd w:val="clear" w:color="auto" w:fill="FFFFFF"/>
            <w:vAlign w:val="center"/>
          </w:tcPr>
          <w:p w14:paraId="203C65A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84</w:t>
            </w:r>
          </w:p>
        </w:tc>
        <w:tc>
          <w:tcPr>
            <w:tcW w:w="456" w:type="pct"/>
            <w:shd w:val="clear" w:color="auto" w:fill="FFFFFF"/>
            <w:vAlign w:val="center"/>
          </w:tcPr>
          <w:p w14:paraId="4815496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456" w:type="pct"/>
            <w:shd w:val="clear" w:color="auto" w:fill="FFFFFF"/>
            <w:vAlign w:val="center"/>
          </w:tcPr>
          <w:p w14:paraId="73ACFC8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52</w:t>
            </w:r>
          </w:p>
        </w:tc>
        <w:tc>
          <w:tcPr>
            <w:tcW w:w="460" w:type="pct"/>
            <w:shd w:val="clear" w:color="auto" w:fill="FFFFFF"/>
            <w:vAlign w:val="center"/>
          </w:tcPr>
          <w:p w14:paraId="4E60D5A2"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w:t>
            </w:r>
          </w:p>
        </w:tc>
        <w:tc>
          <w:tcPr>
            <w:tcW w:w="547" w:type="pct"/>
            <w:shd w:val="clear" w:color="auto" w:fill="FFFFFF"/>
            <w:vAlign w:val="center"/>
          </w:tcPr>
          <w:p w14:paraId="73F074C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346</w:t>
            </w:r>
          </w:p>
        </w:tc>
      </w:tr>
      <w:tr w:rsidR="00F43CCA" w:rsidRPr="009C3572" w14:paraId="23C35B78" w14:textId="77777777" w:rsidTr="00C75297">
        <w:trPr>
          <w:cantSplit/>
          <w:trHeight w:val="350"/>
        </w:trPr>
        <w:tc>
          <w:tcPr>
            <w:tcW w:w="1059" w:type="pct"/>
            <w:vMerge/>
            <w:shd w:val="clear" w:color="auto" w:fill="FFFFFF"/>
            <w:vAlign w:val="center"/>
          </w:tcPr>
          <w:p w14:paraId="0E29E8CE"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8D4E8EB" w14:textId="77777777" w:rsidR="00E75C59" w:rsidRPr="009C3572" w:rsidRDefault="00E75C59" w:rsidP="00E75C59">
            <w:pPr>
              <w:autoSpaceDE w:val="0"/>
              <w:autoSpaceDN w:val="0"/>
              <w:adjustRightInd w:val="0"/>
              <w:spacing w:after="0" w:line="240" w:lineRule="auto"/>
              <w:rPr>
                <w:rFonts w:cs="Times New Roman"/>
                <w:b/>
                <w:bCs/>
                <w:color w:val="000000"/>
                <w:szCs w:val="24"/>
              </w:rPr>
            </w:pPr>
          </w:p>
        </w:tc>
        <w:tc>
          <w:tcPr>
            <w:tcW w:w="675" w:type="pct"/>
            <w:shd w:val="clear" w:color="auto" w:fill="FFFFFF"/>
            <w:vAlign w:val="center"/>
          </w:tcPr>
          <w:p w14:paraId="1AF88785"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462" w:type="pct"/>
            <w:shd w:val="clear" w:color="auto" w:fill="FFFFFF"/>
            <w:vAlign w:val="center"/>
          </w:tcPr>
          <w:p w14:paraId="4B73AE7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19,8%</w:t>
            </w:r>
          </w:p>
        </w:tc>
        <w:tc>
          <w:tcPr>
            <w:tcW w:w="456" w:type="pct"/>
            <w:shd w:val="clear" w:color="auto" w:fill="FFFFFF"/>
            <w:vAlign w:val="center"/>
          </w:tcPr>
          <w:p w14:paraId="2FF7F693"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16,8%</w:t>
            </w:r>
          </w:p>
        </w:tc>
        <w:tc>
          <w:tcPr>
            <w:tcW w:w="456" w:type="pct"/>
            <w:shd w:val="clear" w:color="auto" w:fill="FFFFFF"/>
            <w:vAlign w:val="center"/>
          </w:tcPr>
          <w:p w14:paraId="56BB30D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14,4%</w:t>
            </w:r>
          </w:p>
        </w:tc>
        <w:tc>
          <w:tcPr>
            <w:tcW w:w="456" w:type="pct"/>
            <w:shd w:val="clear" w:color="auto" w:fill="FFFFFF"/>
            <w:vAlign w:val="center"/>
          </w:tcPr>
          <w:p w14:paraId="664E1806"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10,4%</w:t>
            </w:r>
          </w:p>
        </w:tc>
        <w:tc>
          <w:tcPr>
            <w:tcW w:w="460" w:type="pct"/>
            <w:shd w:val="clear" w:color="auto" w:fill="FFFFFF"/>
            <w:vAlign w:val="center"/>
          </w:tcPr>
          <w:p w14:paraId="5CFC8F8B"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w:t>
            </w:r>
          </w:p>
        </w:tc>
        <w:tc>
          <w:tcPr>
            <w:tcW w:w="547" w:type="pct"/>
            <w:shd w:val="clear" w:color="auto" w:fill="FFFFFF"/>
            <w:vAlign w:val="center"/>
          </w:tcPr>
          <w:p w14:paraId="601BC0E1"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69,2%</w:t>
            </w:r>
          </w:p>
        </w:tc>
      </w:tr>
      <w:tr w:rsidR="00F43CCA" w:rsidRPr="009C3572" w14:paraId="3003C4C4" w14:textId="77777777" w:rsidTr="00C75297">
        <w:trPr>
          <w:cantSplit/>
          <w:trHeight w:val="332"/>
        </w:trPr>
        <w:tc>
          <w:tcPr>
            <w:tcW w:w="1488" w:type="pct"/>
            <w:gridSpan w:val="2"/>
            <w:vMerge w:val="restart"/>
            <w:shd w:val="clear" w:color="auto" w:fill="FFFFFF"/>
            <w:vAlign w:val="center"/>
          </w:tcPr>
          <w:p w14:paraId="1898DB5F" w14:textId="77777777" w:rsidR="00E75C59" w:rsidRPr="009C3572" w:rsidRDefault="00E75C59" w:rsidP="00E75C59">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F43CCA" w:rsidRPr="009C3572">
              <w:rPr>
                <w:rFonts w:cs="Times New Roman"/>
                <w:b/>
                <w:bCs/>
                <w:color w:val="000000"/>
                <w:szCs w:val="24"/>
              </w:rPr>
              <w:t>plam</w:t>
            </w:r>
          </w:p>
        </w:tc>
        <w:tc>
          <w:tcPr>
            <w:tcW w:w="675" w:type="pct"/>
            <w:shd w:val="clear" w:color="auto" w:fill="FFFFFF"/>
            <w:vAlign w:val="center"/>
          </w:tcPr>
          <w:p w14:paraId="3B2477A5" w14:textId="77777777" w:rsidR="00E75C59" w:rsidRPr="009C3572" w:rsidRDefault="00F43CCA"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462" w:type="pct"/>
            <w:shd w:val="clear" w:color="auto" w:fill="FFFFFF"/>
            <w:vAlign w:val="center"/>
          </w:tcPr>
          <w:p w14:paraId="010ECE43"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135</w:t>
            </w:r>
          </w:p>
        </w:tc>
        <w:tc>
          <w:tcPr>
            <w:tcW w:w="456" w:type="pct"/>
            <w:shd w:val="clear" w:color="auto" w:fill="FFFFFF"/>
            <w:vAlign w:val="center"/>
          </w:tcPr>
          <w:p w14:paraId="300B813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117</w:t>
            </w:r>
          </w:p>
        </w:tc>
        <w:tc>
          <w:tcPr>
            <w:tcW w:w="456" w:type="pct"/>
            <w:shd w:val="clear" w:color="auto" w:fill="FFFFFF"/>
            <w:vAlign w:val="center"/>
          </w:tcPr>
          <w:p w14:paraId="4469AAAC"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109</w:t>
            </w:r>
          </w:p>
        </w:tc>
        <w:tc>
          <w:tcPr>
            <w:tcW w:w="456" w:type="pct"/>
            <w:shd w:val="clear" w:color="auto" w:fill="FFFFFF"/>
            <w:vAlign w:val="center"/>
          </w:tcPr>
          <w:p w14:paraId="24C55F97"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67</w:t>
            </w:r>
          </w:p>
        </w:tc>
        <w:tc>
          <w:tcPr>
            <w:tcW w:w="460" w:type="pct"/>
            <w:shd w:val="clear" w:color="auto" w:fill="FFFFFF"/>
            <w:vAlign w:val="center"/>
          </w:tcPr>
          <w:p w14:paraId="42F0F095"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72</w:t>
            </w:r>
          </w:p>
        </w:tc>
        <w:tc>
          <w:tcPr>
            <w:tcW w:w="547" w:type="pct"/>
            <w:shd w:val="clear" w:color="auto" w:fill="FFFFFF"/>
            <w:vAlign w:val="center"/>
          </w:tcPr>
          <w:p w14:paraId="304A5DF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F43CCA" w:rsidRPr="009C3572" w14:paraId="249D57D5" w14:textId="77777777" w:rsidTr="00C75297">
        <w:trPr>
          <w:cantSplit/>
          <w:trHeight w:val="368"/>
        </w:trPr>
        <w:tc>
          <w:tcPr>
            <w:tcW w:w="1488" w:type="pct"/>
            <w:gridSpan w:val="2"/>
            <w:vMerge/>
            <w:shd w:val="clear" w:color="auto" w:fill="FFFFFF"/>
            <w:vAlign w:val="center"/>
          </w:tcPr>
          <w:p w14:paraId="1BA06C98" w14:textId="77777777" w:rsidR="00E75C59" w:rsidRPr="009C3572" w:rsidRDefault="00E75C59" w:rsidP="00E75C59">
            <w:pPr>
              <w:autoSpaceDE w:val="0"/>
              <w:autoSpaceDN w:val="0"/>
              <w:adjustRightInd w:val="0"/>
              <w:spacing w:after="0" w:line="240" w:lineRule="auto"/>
              <w:rPr>
                <w:rFonts w:cs="Times New Roman"/>
                <w:color w:val="000000"/>
                <w:szCs w:val="24"/>
              </w:rPr>
            </w:pPr>
          </w:p>
        </w:tc>
        <w:tc>
          <w:tcPr>
            <w:tcW w:w="675" w:type="pct"/>
            <w:shd w:val="clear" w:color="auto" w:fill="FFFFFF"/>
            <w:vAlign w:val="center"/>
          </w:tcPr>
          <w:p w14:paraId="7472D171" w14:textId="77777777" w:rsidR="00E75C59" w:rsidRPr="009C3572" w:rsidRDefault="00E75C59" w:rsidP="00E75C59">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462" w:type="pct"/>
            <w:shd w:val="clear" w:color="auto" w:fill="FFFFFF"/>
            <w:vAlign w:val="center"/>
          </w:tcPr>
          <w:p w14:paraId="73D9CE2A"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27,0%</w:t>
            </w:r>
          </w:p>
        </w:tc>
        <w:tc>
          <w:tcPr>
            <w:tcW w:w="456" w:type="pct"/>
            <w:shd w:val="clear" w:color="auto" w:fill="FFFFFF"/>
            <w:vAlign w:val="center"/>
          </w:tcPr>
          <w:p w14:paraId="05C713A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23,4%</w:t>
            </w:r>
          </w:p>
        </w:tc>
        <w:tc>
          <w:tcPr>
            <w:tcW w:w="456" w:type="pct"/>
            <w:shd w:val="clear" w:color="auto" w:fill="FFFFFF"/>
            <w:vAlign w:val="center"/>
          </w:tcPr>
          <w:p w14:paraId="414A9569"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21,8%</w:t>
            </w:r>
          </w:p>
        </w:tc>
        <w:tc>
          <w:tcPr>
            <w:tcW w:w="456" w:type="pct"/>
            <w:shd w:val="clear" w:color="auto" w:fill="FFFFFF"/>
            <w:vAlign w:val="center"/>
          </w:tcPr>
          <w:p w14:paraId="6552B482"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13,4%</w:t>
            </w:r>
          </w:p>
        </w:tc>
        <w:tc>
          <w:tcPr>
            <w:tcW w:w="460" w:type="pct"/>
            <w:shd w:val="clear" w:color="auto" w:fill="FFFFFF"/>
            <w:vAlign w:val="center"/>
          </w:tcPr>
          <w:p w14:paraId="30E3D77D"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14,4%</w:t>
            </w:r>
          </w:p>
        </w:tc>
        <w:tc>
          <w:tcPr>
            <w:tcW w:w="547" w:type="pct"/>
            <w:shd w:val="clear" w:color="auto" w:fill="FFFFFF"/>
            <w:vAlign w:val="center"/>
          </w:tcPr>
          <w:p w14:paraId="2FCE9E58" w14:textId="77777777" w:rsidR="00E75C59" w:rsidRPr="009C3572" w:rsidRDefault="00E75C59" w:rsidP="00E75C59">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43CCA" w:rsidRPr="009C3572" w14:paraId="6F69CC63" w14:textId="77777777" w:rsidTr="003D01AE">
        <w:trPr>
          <w:cantSplit/>
          <w:trHeight w:val="40"/>
        </w:trPr>
        <w:tc>
          <w:tcPr>
            <w:tcW w:w="2268" w:type="dxa"/>
            <w:gridSpan w:val="2"/>
            <w:shd w:val="clear" w:color="auto" w:fill="FFFFFF"/>
          </w:tcPr>
          <w:p w14:paraId="433F5341" w14:textId="77777777" w:rsidR="00F43CCA" w:rsidRPr="009C3572" w:rsidRDefault="00F43CCA"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F43CCA" w:rsidRPr="009C3572" w14:paraId="6F16D994" w14:textId="77777777" w:rsidTr="003D01AE">
        <w:trPr>
          <w:cantSplit/>
        </w:trPr>
        <w:tc>
          <w:tcPr>
            <w:tcW w:w="1134" w:type="dxa"/>
            <w:shd w:val="clear" w:color="auto" w:fill="FFFFFF"/>
          </w:tcPr>
          <w:p w14:paraId="48D2E1C2" w14:textId="1C1619B9" w:rsidR="00F43CCA"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43CCA" w:rsidRPr="009C3572">
              <w:rPr>
                <w:rFonts w:cs="Times New Roman"/>
                <w:b/>
                <w:sz w:val="20"/>
                <w:szCs w:val="20"/>
              </w:rPr>
              <w:t>:</w:t>
            </w:r>
            <w:r w:rsidR="00F43CCA" w:rsidRPr="009C3572">
              <w:rPr>
                <w:rFonts w:cs="Times New Roman"/>
                <w:bCs/>
                <w:sz w:val="20"/>
                <w:szCs w:val="20"/>
              </w:rPr>
              <w:t>11,817</w:t>
            </w:r>
          </w:p>
        </w:tc>
        <w:tc>
          <w:tcPr>
            <w:tcW w:w="1134" w:type="dxa"/>
            <w:shd w:val="clear" w:color="auto" w:fill="FFFFFF"/>
          </w:tcPr>
          <w:p w14:paraId="5D2BA99D" w14:textId="77777777" w:rsidR="00F43CCA" w:rsidRPr="009C3572" w:rsidRDefault="00F43CCA"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0,019</w:t>
            </w:r>
          </w:p>
        </w:tc>
      </w:tr>
    </w:tbl>
    <w:p w14:paraId="5AA5F208" w14:textId="77777777" w:rsidR="00E75C59" w:rsidRPr="009C3572" w:rsidRDefault="00E75C59" w:rsidP="00E75C59">
      <w:pPr>
        <w:autoSpaceDE w:val="0"/>
        <w:autoSpaceDN w:val="0"/>
        <w:adjustRightInd w:val="0"/>
        <w:spacing w:after="0" w:line="400" w:lineRule="atLeast"/>
        <w:rPr>
          <w:rFonts w:cs="Times New Roman"/>
          <w:szCs w:val="24"/>
        </w:rPr>
      </w:pPr>
    </w:p>
    <w:p w14:paraId="2B431312" w14:textId="77777777" w:rsidR="00623887" w:rsidRPr="009C3572" w:rsidRDefault="00623887" w:rsidP="00E75C59">
      <w:pPr>
        <w:autoSpaceDE w:val="0"/>
        <w:autoSpaceDN w:val="0"/>
        <w:adjustRightInd w:val="0"/>
        <w:spacing w:after="0" w:line="400" w:lineRule="atLeast"/>
        <w:rPr>
          <w:rFonts w:cs="Times New Roman"/>
          <w:szCs w:val="24"/>
        </w:rPr>
      </w:pPr>
    </w:p>
    <w:p w14:paraId="473F5E2C" w14:textId="77777777" w:rsidR="009C3572" w:rsidRDefault="009C3572" w:rsidP="00E75C59">
      <w:pPr>
        <w:rPr>
          <w:rFonts w:cs="Times New Roman"/>
          <w:szCs w:val="24"/>
        </w:rPr>
      </w:pPr>
    </w:p>
    <w:p w14:paraId="315CB1FA" w14:textId="77777777" w:rsidR="00E75C59" w:rsidRDefault="00E75C59" w:rsidP="00E75C59"/>
    <w:p w14:paraId="4C249B1D" w14:textId="77777777" w:rsidR="00E75C59" w:rsidRDefault="00E75C59" w:rsidP="00E75C59"/>
    <w:p w14:paraId="335F7277" w14:textId="77777777" w:rsidR="00E75C59" w:rsidRDefault="00E75C59" w:rsidP="00E75C59"/>
    <w:p w14:paraId="6FB70B48" w14:textId="77777777" w:rsidR="00E75C59" w:rsidRDefault="00E75C59" w:rsidP="00E75C59"/>
    <w:p w14:paraId="5C38B101" w14:textId="77777777" w:rsidR="00E75C59" w:rsidRDefault="00E75C59" w:rsidP="00E75C59"/>
    <w:p w14:paraId="05EB6A47" w14:textId="77777777" w:rsidR="00F43CCA" w:rsidRDefault="00F43CCA" w:rsidP="00E75C59"/>
    <w:p w14:paraId="3358E363" w14:textId="77777777" w:rsidR="00F43CCA" w:rsidRDefault="00F43CCA" w:rsidP="00E75C59"/>
    <w:p w14:paraId="73040691" w14:textId="77777777" w:rsidR="008D3736" w:rsidRDefault="008D3736" w:rsidP="00360EC7">
      <w:pPr>
        <w:pStyle w:val="ResimYazs"/>
        <w:jc w:val="both"/>
        <w:rPr>
          <w:rFonts w:cs="Times New Roman"/>
          <w:color w:val="000000" w:themeColor="text1"/>
          <w:sz w:val="24"/>
          <w:szCs w:val="24"/>
        </w:rPr>
      </w:pPr>
      <w:bookmarkStart w:id="230" w:name="_Hlk35697943"/>
    </w:p>
    <w:p w14:paraId="05FF0E42" w14:textId="7BE476E6" w:rsidR="009C3572" w:rsidRPr="00164D1B" w:rsidRDefault="00F43CCA" w:rsidP="002D413A">
      <w:pPr>
        <w:pStyle w:val="LKAN2"/>
        <w:spacing w:after="0"/>
        <w:ind w:left="709"/>
        <w:jc w:val="both"/>
        <w:outlineLvl w:val="2"/>
      </w:pPr>
      <w:bookmarkStart w:id="231" w:name="_Toc37720933"/>
      <w:r w:rsidRPr="009C3572">
        <w:lastRenderedPageBreak/>
        <w:t>4.2.</w:t>
      </w:r>
      <w:r w:rsidR="00431317">
        <w:t>54</w:t>
      </w:r>
      <w:r w:rsidR="00E94074">
        <w:t xml:space="preserve">. </w:t>
      </w:r>
      <w:r w:rsidR="00E75C59" w:rsidRPr="00E94074">
        <w:rPr>
          <w:rStyle w:val="Balk3Char"/>
          <w:b/>
        </w:rPr>
        <w:t>Cinsiyet</w:t>
      </w:r>
      <w:r w:rsidRPr="00E94074">
        <w:rPr>
          <w:rStyle w:val="Balk3Char"/>
          <w:b/>
        </w:rPr>
        <w:t xml:space="preserve"> </w:t>
      </w:r>
      <w:r w:rsidR="00E94074">
        <w:rPr>
          <w:rStyle w:val="Balk3Char"/>
          <w:b/>
        </w:rPr>
        <w:t>v</w:t>
      </w:r>
      <w:r w:rsidR="00E94074" w:rsidRPr="00E94074">
        <w:rPr>
          <w:rStyle w:val="Balk3Char"/>
          <w:b/>
        </w:rPr>
        <w:t>e “</w:t>
      </w:r>
      <w:r w:rsidR="00FB2CB0" w:rsidRPr="00E94074">
        <w:rPr>
          <w:rStyle w:val="Balk3Char"/>
          <w:b/>
        </w:rPr>
        <w:t xml:space="preserve">Su </w:t>
      </w:r>
      <w:r w:rsidR="00E94074" w:rsidRPr="00E94074">
        <w:rPr>
          <w:rStyle w:val="Balk3Char"/>
          <w:b/>
        </w:rPr>
        <w:t xml:space="preserve">Tasarrufu </w:t>
      </w:r>
      <w:r w:rsidR="00D1140C">
        <w:rPr>
          <w:rStyle w:val="Balk3Char"/>
          <w:b/>
        </w:rPr>
        <w:t xml:space="preserve">Yapmak Obruk Oluşumunu </w:t>
      </w:r>
      <w:r w:rsidR="00D1140C" w:rsidRPr="00164D1B">
        <w:rPr>
          <w:rStyle w:val="Balk3Char"/>
          <w:b/>
        </w:rPr>
        <w:t>Azaltır m</w:t>
      </w:r>
      <w:r w:rsidR="00E94074" w:rsidRPr="00164D1B">
        <w:rPr>
          <w:rStyle w:val="Balk3Char"/>
          <w:b/>
        </w:rPr>
        <w:t xml:space="preserve">ı?” </w:t>
      </w:r>
      <w:r w:rsidR="00FB2CB0" w:rsidRPr="00164D1B">
        <w:rPr>
          <w:rStyle w:val="Balk3Char"/>
          <w:b/>
        </w:rPr>
        <w:t>Sorusu</w:t>
      </w:r>
      <w:r w:rsidRPr="00164D1B">
        <w:rPr>
          <w:rStyle w:val="Balk3Char"/>
          <w:b/>
        </w:rPr>
        <w:t xml:space="preserve"> Arasındaki Anlamsal Fark</w:t>
      </w:r>
      <w:bookmarkEnd w:id="230"/>
      <w:bookmarkEnd w:id="231"/>
    </w:p>
    <w:p w14:paraId="50142F35" w14:textId="784FF6C6"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katılımcıların cinsiyetleri bağlamında gruplar arasında istatistiksel açıdan anlamlı bir fark olmadığı bulgusuna ulaşılmıştır (p˃0,05) (Tablo 55).</w:t>
      </w:r>
    </w:p>
    <w:p w14:paraId="2B7E4F63" w14:textId="77777777" w:rsidR="00C75297" w:rsidRPr="00164D1B" w:rsidRDefault="00C75297" w:rsidP="00517601">
      <w:pPr>
        <w:spacing w:after="0"/>
      </w:pPr>
    </w:p>
    <w:p w14:paraId="46E68AA2" w14:textId="61882F50" w:rsidR="009C565C" w:rsidRPr="006423D2" w:rsidRDefault="00E94074" w:rsidP="006423D2">
      <w:pPr>
        <w:pStyle w:val="ResimYazs"/>
        <w:spacing w:after="0" w:line="360" w:lineRule="auto"/>
        <w:jc w:val="center"/>
        <w:rPr>
          <w:bCs w:val="0"/>
          <w:color w:val="auto"/>
          <w:sz w:val="24"/>
          <w:szCs w:val="24"/>
        </w:rPr>
      </w:pPr>
      <w:bookmarkStart w:id="232" w:name="_Toc44623407"/>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55</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Cinsiyet</w:t>
      </w:r>
      <w:r w:rsidR="00CB58ED">
        <w:rPr>
          <w:bCs w:val="0"/>
          <w:color w:val="auto"/>
          <w:sz w:val="24"/>
          <w:szCs w:val="24"/>
        </w:rPr>
        <w:t>lerin</w:t>
      </w:r>
      <w:r w:rsidRPr="00164D1B">
        <w:rPr>
          <w:bCs w:val="0"/>
          <w:color w:val="auto"/>
          <w:sz w:val="24"/>
          <w:szCs w:val="24"/>
        </w:rPr>
        <w:t xml:space="preserve">e Göre Su Tasarrufu </w:t>
      </w:r>
      <w:r w:rsidR="00D1140C" w:rsidRPr="00164D1B">
        <w:rPr>
          <w:bCs w:val="0"/>
          <w:color w:val="auto"/>
          <w:sz w:val="24"/>
          <w:szCs w:val="24"/>
        </w:rPr>
        <w:t>Yapma</w:t>
      </w:r>
      <w:r w:rsidR="00CB58ED">
        <w:rPr>
          <w:bCs w:val="0"/>
          <w:color w:val="auto"/>
          <w:sz w:val="24"/>
          <w:szCs w:val="24"/>
        </w:rPr>
        <w:t>nın</w:t>
      </w:r>
      <w:r w:rsidR="00D1140C" w:rsidRPr="00164D1B">
        <w:rPr>
          <w:bCs w:val="0"/>
          <w:color w:val="auto"/>
          <w:sz w:val="24"/>
          <w:szCs w:val="24"/>
        </w:rPr>
        <w:t xml:space="preserve"> Obruk Oluşumunu Azalt</w:t>
      </w:r>
      <w:r w:rsidR="00CB58ED">
        <w:rPr>
          <w:bCs w:val="0"/>
          <w:color w:val="auto"/>
          <w:sz w:val="24"/>
          <w:szCs w:val="24"/>
        </w:rPr>
        <w:t>acağı</w:t>
      </w:r>
      <w:r w:rsidR="00C43F6F">
        <w:rPr>
          <w:bCs w:val="0"/>
          <w:color w:val="auto"/>
          <w:sz w:val="24"/>
          <w:szCs w:val="24"/>
        </w:rPr>
        <w:t>nı</w:t>
      </w:r>
      <w:r w:rsidR="00D1140C" w:rsidRPr="00164D1B">
        <w:rPr>
          <w:bCs w:val="0"/>
          <w:color w:val="auto"/>
          <w:sz w:val="24"/>
          <w:szCs w:val="24"/>
        </w:rPr>
        <w:t xml:space="preserve"> </w:t>
      </w:r>
      <w:r w:rsidR="00C43F6F">
        <w:rPr>
          <w:bCs w:val="0"/>
          <w:color w:val="auto"/>
          <w:sz w:val="24"/>
          <w:szCs w:val="24"/>
        </w:rPr>
        <w:t>Düşünme</w:t>
      </w:r>
      <w:r w:rsidR="00CB58ED">
        <w:rPr>
          <w:bCs w:val="0"/>
          <w:color w:val="auto"/>
          <w:sz w:val="24"/>
          <w:szCs w:val="24"/>
        </w:rPr>
        <w:t xml:space="preserve"> Durumu</w:t>
      </w:r>
      <w:bookmarkEnd w:id="232"/>
    </w:p>
    <w:tbl>
      <w:tblPr>
        <w:tblW w:w="866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92"/>
        <w:gridCol w:w="778"/>
        <w:gridCol w:w="2090"/>
        <w:gridCol w:w="1068"/>
        <w:gridCol w:w="1068"/>
        <w:gridCol w:w="1068"/>
      </w:tblGrid>
      <w:tr w:rsidR="00FB2CB0" w:rsidRPr="009C3572" w14:paraId="7EB28B06" w14:textId="77777777" w:rsidTr="00431317">
        <w:trPr>
          <w:cantSplit/>
          <w:trHeight w:val="302"/>
        </w:trPr>
        <w:tc>
          <w:tcPr>
            <w:tcW w:w="5460" w:type="dxa"/>
            <w:gridSpan w:val="3"/>
            <w:vMerge w:val="restart"/>
            <w:shd w:val="clear" w:color="auto" w:fill="FFFFFF"/>
          </w:tcPr>
          <w:p w14:paraId="6D37CF86" w14:textId="77777777" w:rsidR="00FB2CB0" w:rsidRPr="009C3572" w:rsidRDefault="00FB2CB0" w:rsidP="00F43CCA">
            <w:pPr>
              <w:spacing w:after="160"/>
              <w:rPr>
                <w:rFonts w:cs="Times New Roman"/>
                <w:color w:val="000000"/>
                <w:szCs w:val="24"/>
              </w:rPr>
            </w:pPr>
          </w:p>
        </w:tc>
        <w:tc>
          <w:tcPr>
            <w:tcW w:w="2136" w:type="dxa"/>
            <w:gridSpan w:val="2"/>
            <w:shd w:val="clear" w:color="auto" w:fill="FFFFFF"/>
          </w:tcPr>
          <w:p w14:paraId="1121378D" w14:textId="77777777" w:rsidR="00FB2CB0" w:rsidRPr="009C3572" w:rsidRDefault="00FB2CB0" w:rsidP="00FB2CB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Cinsiyet</w:t>
            </w:r>
          </w:p>
        </w:tc>
        <w:tc>
          <w:tcPr>
            <w:tcW w:w="1068" w:type="dxa"/>
            <w:vMerge w:val="restart"/>
            <w:shd w:val="clear" w:color="auto" w:fill="FFFFFF"/>
          </w:tcPr>
          <w:p w14:paraId="425CD70B" w14:textId="77777777" w:rsidR="00FB2CB0" w:rsidRPr="009C3572" w:rsidRDefault="00FB2CB0" w:rsidP="00FB2CB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To</w:t>
            </w:r>
            <w:r w:rsidR="00F43CCA" w:rsidRPr="009C3572">
              <w:rPr>
                <w:rFonts w:cs="Times New Roman"/>
                <w:b/>
                <w:bCs/>
                <w:color w:val="000000"/>
                <w:szCs w:val="24"/>
              </w:rPr>
              <w:t>plam</w:t>
            </w:r>
          </w:p>
        </w:tc>
      </w:tr>
      <w:tr w:rsidR="00FB2CB0" w:rsidRPr="009C3572" w14:paraId="3CE75FCF" w14:textId="77777777" w:rsidTr="00431317">
        <w:trPr>
          <w:cantSplit/>
          <w:trHeight w:val="337"/>
        </w:trPr>
        <w:tc>
          <w:tcPr>
            <w:tcW w:w="5460" w:type="dxa"/>
            <w:gridSpan w:val="3"/>
            <w:vMerge/>
            <w:shd w:val="clear" w:color="auto" w:fill="FFFFFF"/>
          </w:tcPr>
          <w:p w14:paraId="228C50B4" w14:textId="77777777" w:rsidR="00FB2CB0" w:rsidRPr="009C3572" w:rsidRDefault="00FB2CB0" w:rsidP="00FB2CB0">
            <w:pPr>
              <w:autoSpaceDE w:val="0"/>
              <w:autoSpaceDN w:val="0"/>
              <w:adjustRightInd w:val="0"/>
              <w:spacing w:after="0" w:line="240" w:lineRule="auto"/>
              <w:rPr>
                <w:rFonts w:cs="Times New Roman"/>
                <w:color w:val="000000"/>
                <w:szCs w:val="24"/>
              </w:rPr>
            </w:pPr>
          </w:p>
        </w:tc>
        <w:tc>
          <w:tcPr>
            <w:tcW w:w="1068" w:type="dxa"/>
            <w:shd w:val="clear" w:color="auto" w:fill="FFFFFF"/>
          </w:tcPr>
          <w:p w14:paraId="7C00D60A" w14:textId="77777777" w:rsidR="00FB2CB0" w:rsidRPr="009C3572" w:rsidRDefault="00FB2CB0" w:rsidP="00FB2CB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Kadın</w:t>
            </w:r>
          </w:p>
        </w:tc>
        <w:tc>
          <w:tcPr>
            <w:tcW w:w="1068" w:type="dxa"/>
            <w:shd w:val="clear" w:color="auto" w:fill="FFFFFF"/>
          </w:tcPr>
          <w:p w14:paraId="472036DE" w14:textId="77777777" w:rsidR="00FB2CB0" w:rsidRPr="009C3572" w:rsidRDefault="00FB2CB0" w:rsidP="00FB2CB0">
            <w:pPr>
              <w:autoSpaceDE w:val="0"/>
              <w:autoSpaceDN w:val="0"/>
              <w:adjustRightInd w:val="0"/>
              <w:spacing w:after="0" w:line="240" w:lineRule="auto"/>
              <w:ind w:left="60" w:right="60"/>
              <w:jc w:val="center"/>
              <w:rPr>
                <w:rFonts w:cs="Times New Roman"/>
                <w:b/>
                <w:bCs/>
                <w:color w:val="000000"/>
                <w:szCs w:val="24"/>
              </w:rPr>
            </w:pPr>
            <w:r w:rsidRPr="009C3572">
              <w:rPr>
                <w:rFonts w:cs="Times New Roman"/>
                <w:b/>
                <w:bCs/>
                <w:color w:val="000000"/>
                <w:szCs w:val="24"/>
              </w:rPr>
              <w:t>Erkek</w:t>
            </w:r>
          </w:p>
        </w:tc>
        <w:tc>
          <w:tcPr>
            <w:tcW w:w="1068" w:type="dxa"/>
            <w:vMerge/>
            <w:shd w:val="clear" w:color="auto" w:fill="FFFFFF"/>
          </w:tcPr>
          <w:p w14:paraId="39E5B898" w14:textId="77777777" w:rsidR="00FB2CB0" w:rsidRPr="009C3572" w:rsidRDefault="00FB2CB0" w:rsidP="00FB2CB0">
            <w:pPr>
              <w:autoSpaceDE w:val="0"/>
              <w:autoSpaceDN w:val="0"/>
              <w:adjustRightInd w:val="0"/>
              <w:spacing w:after="0" w:line="240" w:lineRule="auto"/>
              <w:rPr>
                <w:rFonts w:cs="Times New Roman"/>
                <w:color w:val="000000"/>
                <w:szCs w:val="24"/>
              </w:rPr>
            </w:pPr>
          </w:p>
        </w:tc>
      </w:tr>
      <w:tr w:rsidR="00FB2CB0" w:rsidRPr="009C3572" w14:paraId="6B2A35F7" w14:textId="77777777" w:rsidTr="00C75297">
        <w:trPr>
          <w:cantSplit/>
          <w:trHeight w:val="302"/>
        </w:trPr>
        <w:tc>
          <w:tcPr>
            <w:tcW w:w="2592" w:type="dxa"/>
            <w:vMerge w:val="restart"/>
            <w:shd w:val="clear" w:color="auto" w:fill="FFFFFF"/>
            <w:vAlign w:val="center"/>
          </w:tcPr>
          <w:p w14:paraId="135351B5" w14:textId="77777777" w:rsidR="00FB2CB0" w:rsidRPr="009C3572" w:rsidRDefault="00FB2CB0" w:rsidP="00FB2CB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Su tasarrufu yapmak obruk oluşumunu azaltır mı?</w:t>
            </w:r>
          </w:p>
        </w:tc>
        <w:tc>
          <w:tcPr>
            <w:tcW w:w="778" w:type="dxa"/>
            <w:vMerge w:val="restart"/>
            <w:shd w:val="clear" w:color="auto" w:fill="FFFFFF"/>
            <w:vAlign w:val="center"/>
          </w:tcPr>
          <w:p w14:paraId="7E72477F" w14:textId="77777777" w:rsidR="00FB2CB0" w:rsidRPr="009C3572" w:rsidRDefault="00F43CCA" w:rsidP="00FB2CB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Hayır</w:t>
            </w:r>
          </w:p>
        </w:tc>
        <w:tc>
          <w:tcPr>
            <w:tcW w:w="2090" w:type="dxa"/>
            <w:shd w:val="clear" w:color="auto" w:fill="FFFFFF"/>
            <w:vAlign w:val="center"/>
          </w:tcPr>
          <w:p w14:paraId="012DBC91" w14:textId="77777777" w:rsidR="00FB2CB0" w:rsidRPr="009C3572" w:rsidRDefault="00F43CCA"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68" w:type="dxa"/>
            <w:shd w:val="clear" w:color="auto" w:fill="FFFFFF"/>
            <w:vAlign w:val="center"/>
          </w:tcPr>
          <w:p w14:paraId="52A7A9AB"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39</w:t>
            </w:r>
          </w:p>
        </w:tc>
        <w:tc>
          <w:tcPr>
            <w:tcW w:w="1068" w:type="dxa"/>
            <w:shd w:val="clear" w:color="auto" w:fill="FFFFFF"/>
            <w:vAlign w:val="center"/>
          </w:tcPr>
          <w:p w14:paraId="0524D84C"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44</w:t>
            </w:r>
          </w:p>
        </w:tc>
        <w:tc>
          <w:tcPr>
            <w:tcW w:w="1068" w:type="dxa"/>
            <w:shd w:val="clear" w:color="auto" w:fill="FFFFFF"/>
            <w:vAlign w:val="center"/>
          </w:tcPr>
          <w:p w14:paraId="718A8C03"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83</w:t>
            </w:r>
          </w:p>
        </w:tc>
      </w:tr>
      <w:tr w:rsidR="00FB2CB0" w:rsidRPr="009C3572" w14:paraId="7272D05E" w14:textId="77777777" w:rsidTr="00C75297">
        <w:trPr>
          <w:cantSplit/>
          <w:trHeight w:val="337"/>
        </w:trPr>
        <w:tc>
          <w:tcPr>
            <w:tcW w:w="2592" w:type="dxa"/>
            <w:vMerge/>
            <w:shd w:val="clear" w:color="auto" w:fill="FFFFFF"/>
            <w:vAlign w:val="center"/>
          </w:tcPr>
          <w:p w14:paraId="4D652DB4" w14:textId="77777777" w:rsidR="00FB2CB0" w:rsidRPr="009C3572" w:rsidRDefault="00FB2CB0" w:rsidP="00FB2CB0">
            <w:pPr>
              <w:autoSpaceDE w:val="0"/>
              <w:autoSpaceDN w:val="0"/>
              <w:adjustRightInd w:val="0"/>
              <w:spacing w:after="0" w:line="240" w:lineRule="auto"/>
              <w:rPr>
                <w:rFonts w:cs="Times New Roman"/>
                <w:b/>
                <w:bCs/>
                <w:color w:val="000000"/>
                <w:szCs w:val="24"/>
              </w:rPr>
            </w:pPr>
          </w:p>
        </w:tc>
        <w:tc>
          <w:tcPr>
            <w:tcW w:w="778" w:type="dxa"/>
            <w:vMerge/>
            <w:shd w:val="clear" w:color="auto" w:fill="FFFFFF"/>
            <w:vAlign w:val="center"/>
          </w:tcPr>
          <w:p w14:paraId="3D973EAA" w14:textId="77777777" w:rsidR="00FB2CB0" w:rsidRPr="009C3572" w:rsidRDefault="00FB2CB0" w:rsidP="00FB2CB0">
            <w:pPr>
              <w:autoSpaceDE w:val="0"/>
              <w:autoSpaceDN w:val="0"/>
              <w:adjustRightInd w:val="0"/>
              <w:spacing w:after="0" w:line="240" w:lineRule="auto"/>
              <w:rPr>
                <w:rFonts w:cs="Times New Roman"/>
                <w:b/>
                <w:bCs/>
                <w:color w:val="000000"/>
                <w:szCs w:val="24"/>
              </w:rPr>
            </w:pPr>
          </w:p>
        </w:tc>
        <w:tc>
          <w:tcPr>
            <w:tcW w:w="2090" w:type="dxa"/>
            <w:shd w:val="clear" w:color="auto" w:fill="FFFFFF"/>
            <w:vAlign w:val="center"/>
          </w:tcPr>
          <w:p w14:paraId="6E4BC54A" w14:textId="77777777" w:rsidR="00FB2CB0" w:rsidRPr="009C3572" w:rsidRDefault="00FB2CB0"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1068" w:type="dxa"/>
            <w:shd w:val="clear" w:color="auto" w:fill="FFFFFF"/>
            <w:vAlign w:val="center"/>
          </w:tcPr>
          <w:p w14:paraId="6BDC974D"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7,8%</w:t>
            </w:r>
          </w:p>
        </w:tc>
        <w:tc>
          <w:tcPr>
            <w:tcW w:w="1068" w:type="dxa"/>
            <w:shd w:val="clear" w:color="auto" w:fill="FFFFFF"/>
            <w:vAlign w:val="center"/>
          </w:tcPr>
          <w:p w14:paraId="08A542B6"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8,8%</w:t>
            </w:r>
          </w:p>
        </w:tc>
        <w:tc>
          <w:tcPr>
            <w:tcW w:w="1068" w:type="dxa"/>
            <w:shd w:val="clear" w:color="auto" w:fill="FFFFFF"/>
            <w:vAlign w:val="center"/>
          </w:tcPr>
          <w:p w14:paraId="46FCFC96"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16,6%</w:t>
            </w:r>
          </w:p>
        </w:tc>
      </w:tr>
      <w:tr w:rsidR="00FB2CB0" w:rsidRPr="009C3572" w14:paraId="3AB89B8E" w14:textId="77777777" w:rsidTr="00C75297">
        <w:trPr>
          <w:cantSplit/>
          <w:trHeight w:val="355"/>
        </w:trPr>
        <w:tc>
          <w:tcPr>
            <w:tcW w:w="2592" w:type="dxa"/>
            <w:vMerge/>
            <w:shd w:val="clear" w:color="auto" w:fill="FFFFFF"/>
            <w:vAlign w:val="center"/>
          </w:tcPr>
          <w:p w14:paraId="39B0AA19" w14:textId="77777777" w:rsidR="00FB2CB0" w:rsidRPr="009C3572" w:rsidRDefault="00FB2CB0" w:rsidP="00FB2CB0">
            <w:pPr>
              <w:autoSpaceDE w:val="0"/>
              <w:autoSpaceDN w:val="0"/>
              <w:adjustRightInd w:val="0"/>
              <w:spacing w:after="0" w:line="240" w:lineRule="auto"/>
              <w:rPr>
                <w:rFonts w:cs="Times New Roman"/>
                <w:b/>
                <w:bCs/>
                <w:color w:val="000000"/>
                <w:szCs w:val="24"/>
              </w:rPr>
            </w:pPr>
          </w:p>
        </w:tc>
        <w:tc>
          <w:tcPr>
            <w:tcW w:w="778" w:type="dxa"/>
            <w:vMerge w:val="restart"/>
            <w:shd w:val="clear" w:color="auto" w:fill="FFFFFF"/>
            <w:vAlign w:val="center"/>
          </w:tcPr>
          <w:p w14:paraId="497A55FA" w14:textId="77777777" w:rsidR="00FB2CB0" w:rsidRPr="009C3572" w:rsidRDefault="00FB2CB0" w:rsidP="00FB2CB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Evet</w:t>
            </w:r>
          </w:p>
        </w:tc>
        <w:tc>
          <w:tcPr>
            <w:tcW w:w="2090" w:type="dxa"/>
            <w:shd w:val="clear" w:color="auto" w:fill="FFFFFF"/>
            <w:vAlign w:val="center"/>
          </w:tcPr>
          <w:p w14:paraId="754129F0" w14:textId="77777777" w:rsidR="00FB2CB0" w:rsidRPr="009C3572" w:rsidRDefault="00F43CCA"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68" w:type="dxa"/>
            <w:shd w:val="clear" w:color="auto" w:fill="FFFFFF"/>
            <w:vAlign w:val="center"/>
          </w:tcPr>
          <w:p w14:paraId="5FF2DF63"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211</w:t>
            </w:r>
          </w:p>
        </w:tc>
        <w:tc>
          <w:tcPr>
            <w:tcW w:w="1068" w:type="dxa"/>
            <w:shd w:val="clear" w:color="auto" w:fill="FFFFFF"/>
            <w:vAlign w:val="center"/>
          </w:tcPr>
          <w:p w14:paraId="0370B4E8"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206</w:t>
            </w:r>
          </w:p>
        </w:tc>
        <w:tc>
          <w:tcPr>
            <w:tcW w:w="1068" w:type="dxa"/>
            <w:shd w:val="clear" w:color="auto" w:fill="FFFFFF"/>
            <w:vAlign w:val="center"/>
          </w:tcPr>
          <w:p w14:paraId="15D8D6E4"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417</w:t>
            </w:r>
          </w:p>
        </w:tc>
      </w:tr>
      <w:tr w:rsidR="00FB2CB0" w:rsidRPr="009C3572" w14:paraId="59B45092" w14:textId="77777777" w:rsidTr="00C75297">
        <w:trPr>
          <w:cantSplit/>
          <w:trHeight w:val="337"/>
        </w:trPr>
        <w:tc>
          <w:tcPr>
            <w:tcW w:w="2592" w:type="dxa"/>
            <w:vMerge/>
            <w:shd w:val="clear" w:color="auto" w:fill="FFFFFF"/>
            <w:vAlign w:val="center"/>
          </w:tcPr>
          <w:p w14:paraId="57346F4D" w14:textId="77777777" w:rsidR="00FB2CB0" w:rsidRPr="009C3572" w:rsidRDefault="00FB2CB0" w:rsidP="00FB2CB0">
            <w:pPr>
              <w:autoSpaceDE w:val="0"/>
              <w:autoSpaceDN w:val="0"/>
              <w:adjustRightInd w:val="0"/>
              <w:spacing w:after="0" w:line="240" w:lineRule="auto"/>
              <w:rPr>
                <w:rFonts w:cs="Times New Roman"/>
                <w:b/>
                <w:bCs/>
                <w:color w:val="000000"/>
                <w:szCs w:val="24"/>
              </w:rPr>
            </w:pPr>
          </w:p>
        </w:tc>
        <w:tc>
          <w:tcPr>
            <w:tcW w:w="778" w:type="dxa"/>
            <w:vMerge/>
            <w:shd w:val="clear" w:color="auto" w:fill="FFFFFF"/>
            <w:vAlign w:val="center"/>
          </w:tcPr>
          <w:p w14:paraId="119EB936" w14:textId="77777777" w:rsidR="00FB2CB0" w:rsidRPr="009C3572" w:rsidRDefault="00FB2CB0" w:rsidP="00FB2CB0">
            <w:pPr>
              <w:autoSpaceDE w:val="0"/>
              <w:autoSpaceDN w:val="0"/>
              <w:adjustRightInd w:val="0"/>
              <w:spacing w:after="0" w:line="240" w:lineRule="auto"/>
              <w:rPr>
                <w:rFonts w:cs="Times New Roman"/>
                <w:b/>
                <w:bCs/>
                <w:color w:val="000000"/>
                <w:szCs w:val="24"/>
              </w:rPr>
            </w:pPr>
          </w:p>
        </w:tc>
        <w:tc>
          <w:tcPr>
            <w:tcW w:w="2090" w:type="dxa"/>
            <w:shd w:val="clear" w:color="auto" w:fill="FFFFFF"/>
            <w:vAlign w:val="center"/>
          </w:tcPr>
          <w:p w14:paraId="11341719" w14:textId="77777777" w:rsidR="00FB2CB0" w:rsidRPr="009C3572" w:rsidRDefault="00FB2CB0"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1068" w:type="dxa"/>
            <w:shd w:val="clear" w:color="auto" w:fill="FFFFFF"/>
            <w:vAlign w:val="center"/>
          </w:tcPr>
          <w:p w14:paraId="1666E2B1"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42,2%</w:t>
            </w:r>
          </w:p>
        </w:tc>
        <w:tc>
          <w:tcPr>
            <w:tcW w:w="1068" w:type="dxa"/>
            <w:shd w:val="clear" w:color="auto" w:fill="FFFFFF"/>
            <w:vAlign w:val="center"/>
          </w:tcPr>
          <w:p w14:paraId="04135428"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41,2%</w:t>
            </w:r>
          </w:p>
        </w:tc>
        <w:tc>
          <w:tcPr>
            <w:tcW w:w="1068" w:type="dxa"/>
            <w:shd w:val="clear" w:color="auto" w:fill="FFFFFF"/>
            <w:vAlign w:val="center"/>
          </w:tcPr>
          <w:p w14:paraId="74902A51"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83,4%</w:t>
            </w:r>
          </w:p>
        </w:tc>
      </w:tr>
      <w:tr w:rsidR="00FB2CB0" w:rsidRPr="009C3572" w14:paraId="1746FFC9" w14:textId="77777777" w:rsidTr="00C75297">
        <w:trPr>
          <w:cantSplit/>
          <w:trHeight w:val="302"/>
        </w:trPr>
        <w:tc>
          <w:tcPr>
            <w:tcW w:w="3370" w:type="dxa"/>
            <w:gridSpan w:val="2"/>
            <w:vMerge w:val="restart"/>
            <w:shd w:val="clear" w:color="auto" w:fill="FFFFFF"/>
            <w:vAlign w:val="center"/>
          </w:tcPr>
          <w:p w14:paraId="7583E7A6" w14:textId="77777777" w:rsidR="00FB2CB0" w:rsidRPr="009C3572" w:rsidRDefault="00FB2CB0" w:rsidP="00FB2CB0">
            <w:pPr>
              <w:autoSpaceDE w:val="0"/>
              <w:autoSpaceDN w:val="0"/>
              <w:adjustRightInd w:val="0"/>
              <w:spacing w:after="0" w:line="240" w:lineRule="auto"/>
              <w:ind w:left="60" w:right="60"/>
              <w:rPr>
                <w:rFonts w:cs="Times New Roman"/>
                <w:b/>
                <w:bCs/>
                <w:color w:val="000000"/>
                <w:szCs w:val="24"/>
              </w:rPr>
            </w:pPr>
            <w:r w:rsidRPr="009C3572">
              <w:rPr>
                <w:rFonts w:cs="Times New Roman"/>
                <w:b/>
                <w:bCs/>
                <w:color w:val="000000"/>
                <w:szCs w:val="24"/>
              </w:rPr>
              <w:t>To</w:t>
            </w:r>
            <w:r w:rsidR="00F43CCA" w:rsidRPr="009C3572">
              <w:rPr>
                <w:rFonts w:cs="Times New Roman"/>
                <w:b/>
                <w:bCs/>
                <w:color w:val="000000"/>
                <w:szCs w:val="24"/>
              </w:rPr>
              <w:t>plam</w:t>
            </w:r>
          </w:p>
        </w:tc>
        <w:tc>
          <w:tcPr>
            <w:tcW w:w="2090" w:type="dxa"/>
            <w:shd w:val="clear" w:color="auto" w:fill="FFFFFF"/>
            <w:vAlign w:val="center"/>
          </w:tcPr>
          <w:p w14:paraId="605AB9BF" w14:textId="77777777" w:rsidR="00FB2CB0" w:rsidRPr="009C3572" w:rsidRDefault="00F43CCA"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Kişi sayısı</w:t>
            </w:r>
          </w:p>
        </w:tc>
        <w:tc>
          <w:tcPr>
            <w:tcW w:w="1068" w:type="dxa"/>
            <w:shd w:val="clear" w:color="auto" w:fill="FFFFFF"/>
            <w:vAlign w:val="center"/>
          </w:tcPr>
          <w:p w14:paraId="1394CAB4"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68" w:type="dxa"/>
            <w:shd w:val="clear" w:color="auto" w:fill="FFFFFF"/>
            <w:vAlign w:val="center"/>
          </w:tcPr>
          <w:p w14:paraId="4E310799"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250</w:t>
            </w:r>
          </w:p>
        </w:tc>
        <w:tc>
          <w:tcPr>
            <w:tcW w:w="1068" w:type="dxa"/>
            <w:shd w:val="clear" w:color="auto" w:fill="FFFFFF"/>
            <w:vAlign w:val="center"/>
          </w:tcPr>
          <w:p w14:paraId="49FD58DD"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r>
      <w:tr w:rsidR="00FB2CB0" w:rsidRPr="009C3572" w14:paraId="516B5BA7" w14:textId="77777777" w:rsidTr="00C75297">
        <w:trPr>
          <w:cantSplit/>
          <w:trHeight w:val="337"/>
        </w:trPr>
        <w:tc>
          <w:tcPr>
            <w:tcW w:w="3370" w:type="dxa"/>
            <w:gridSpan w:val="2"/>
            <w:vMerge/>
            <w:shd w:val="clear" w:color="auto" w:fill="FFFFFF"/>
            <w:vAlign w:val="center"/>
          </w:tcPr>
          <w:p w14:paraId="19CF9245" w14:textId="77777777" w:rsidR="00FB2CB0" w:rsidRPr="009C3572" w:rsidRDefault="00FB2CB0" w:rsidP="00FB2CB0">
            <w:pPr>
              <w:autoSpaceDE w:val="0"/>
              <w:autoSpaceDN w:val="0"/>
              <w:adjustRightInd w:val="0"/>
              <w:spacing w:after="0" w:line="240" w:lineRule="auto"/>
              <w:rPr>
                <w:rFonts w:cs="Times New Roman"/>
                <w:color w:val="000000"/>
                <w:szCs w:val="24"/>
              </w:rPr>
            </w:pPr>
          </w:p>
        </w:tc>
        <w:tc>
          <w:tcPr>
            <w:tcW w:w="2090" w:type="dxa"/>
            <w:shd w:val="clear" w:color="auto" w:fill="FFFFFF"/>
            <w:vAlign w:val="center"/>
          </w:tcPr>
          <w:p w14:paraId="4B2B2926" w14:textId="77777777" w:rsidR="00FB2CB0" w:rsidRPr="009C3572" w:rsidRDefault="00FB2CB0" w:rsidP="00FB2CB0">
            <w:pPr>
              <w:autoSpaceDE w:val="0"/>
              <w:autoSpaceDN w:val="0"/>
              <w:adjustRightInd w:val="0"/>
              <w:spacing w:after="0" w:line="240" w:lineRule="auto"/>
              <w:ind w:left="60" w:right="60"/>
              <w:rPr>
                <w:rFonts w:cs="Times New Roman"/>
                <w:color w:val="000000"/>
                <w:szCs w:val="24"/>
              </w:rPr>
            </w:pPr>
            <w:r w:rsidRPr="009C3572">
              <w:rPr>
                <w:rFonts w:cs="Times New Roman"/>
                <w:color w:val="000000"/>
                <w:szCs w:val="24"/>
              </w:rPr>
              <w:t xml:space="preserve">% </w:t>
            </w:r>
            <w:r w:rsidR="00F43CCA" w:rsidRPr="009C3572">
              <w:rPr>
                <w:rFonts w:cs="Times New Roman"/>
                <w:color w:val="000000"/>
                <w:szCs w:val="24"/>
              </w:rPr>
              <w:t>Oran</w:t>
            </w:r>
          </w:p>
        </w:tc>
        <w:tc>
          <w:tcPr>
            <w:tcW w:w="1068" w:type="dxa"/>
            <w:shd w:val="clear" w:color="auto" w:fill="FFFFFF"/>
            <w:vAlign w:val="center"/>
          </w:tcPr>
          <w:p w14:paraId="51D6669A"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68" w:type="dxa"/>
            <w:shd w:val="clear" w:color="auto" w:fill="FFFFFF"/>
            <w:vAlign w:val="center"/>
          </w:tcPr>
          <w:p w14:paraId="292B0CF2"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50,0%</w:t>
            </w:r>
          </w:p>
        </w:tc>
        <w:tc>
          <w:tcPr>
            <w:tcW w:w="1068" w:type="dxa"/>
            <w:shd w:val="clear" w:color="auto" w:fill="FFFFFF"/>
            <w:vAlign w:val="center"/>
          </w:tcPr>
          <w:p w14:paraId="739C6213" w14:textId="77777777" w:rsidR="00FB2CB0" w:rsidRPr="009C3572" w:rsidRDefault="00FB2CB0" w:rsidP="00FB2CB0">
            <w:pPr>
              <w:autoSpaceDE w:val="0"/>
              <w:autoSpaceDN w:val="0"/>
              <w:adjustRightInd w:val="0"/>
              <w:spacing w:after="0" w:line="240" w:lineRule="auto"/>
              <w:ind w:left="60" w:right="60"/>
              <w:jc w:val="right"/>
              <w:rPr>
                <w:rFonts w:cs="Times New Roman"/>
                <w:color w:val="000000"/>
                <w:szCs w:val="24"/>
              </w:rPr>
            </w:pPr>
            <w:r w:rsidRPr="009C3572">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7901F4" w:rsidRPr="009C3572" w14:paraId="2B40240A" w14:textId="77777777" w:rsidTr="003D01AE">
        <w:trPr>
          <w:cantSplit/>
          <w:trHeight w:val="40"/>
        </w:trPr>
        <w:tc>
          <w:tcPr>
            <w:tcW w:w="2268" w:type="dxa"/>
            <w:gridSpan w:val="2"/>
            <w:shd w:val="clear" w:color="auto" w:fill="FFFFFF"/>
          </w:tcPr>
          <w:p w14:paraId="1EA7ED1D" w14:textId="77777777" w:rsidR="007901F4" w:rsidRPr="009C3572" w:rsidRDefault="007901F4" w:rsidP="003D01AE">
            <w:pPr>
              <w:autoSpaceDE w:val="0"/>
              <w:autoSpaceDN w:val="0"/>
              <w:adjustRightInd w:val="0"/>
              <w:spacing w:after="0" w:line="320" w:lineRule="atLeast"/>
              <w:ind w:left="60" w:right="60"/>
              <w:jc w:val="center"/>
              <w:rPr>
                <w:rFonts w:cs="Times New Roman"/>
                <w:b/>
                <w:bCs/>
                <w:color w:val="000000"/>
                <w:sz w:val="20"/>
                <w:szCs w:val="20"/>
              </w:rPr>
            </w:pPr>
            <w:r w:rsidRPr="009C3572">
              <w:rPr>
                <w:rFonts w:cs="Times New Roman"/>
                <w:b/>
                <w:bCs/>
                <w:color w:val="000000"/>
                <w:sz w:val="20"/>
                <w:szCs w:val="20"/>
              </w:rPr>
              <w:t>Değerler</w:t>
            </w:r>
          </w:p>
        </w:tc>
      </w:tr>
      <w:tr w:rsidR="007901F4" w:rsidRPr="009C3572" w14:paraId="45F13A06" w14:textId="77777777" w:rsidTr="003D01AE">
        <w:trPr>
          <w:cantSplit/>
        </w:trPr>
        <w:tc>
          <w:tcPr>
            <w:tcW w:w="1134" w:type="dxa"/>
            <w:shd w:val="clear" w:color="auto" w:fill="FFFFFF"/>
          </w:tcPr>
          <w:p w14:paraId="56B35771" w14:textId="2284E8CB" w:rsidR="007901F4" w:rsidRPr="009C3572"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7901F4" w:rsidRPr="009C3572">
              <w:rPr>
                <w:rFonts w:cs="Times New Roman"/>
                <w:b/>
                <w:sz w:val="20"/>
                <w:szCs w:val="20"/>
              </w:rPr>
              <w:t>:</w:t>
            </w:r>
            <w:r w:rsidR="007901F4" w:rsidRPr="009C3572">
              <w:rPr>
                <w:rFonts w:cs="Times New Roman"/>
                <w:bCs/>
                <w:sz w:val="20"/>
                <w:szCs w:val="20"/>
              </w:rPr>
              <w:t>0,361</w:t>
            </w:r>
          </w:p>
        </w:tc>
        <w:tc>
          <w:tcPr>
            <w:tcW w:w="1134" w:type="dxa"/>
            <w:shd w:val="clear" w:color="auto" w:fill="FFFFFF"/>
          </w:tcPr>
          <w:p w14:paraId="392E72A7" w14:textId="77777777" w:rsidR="007901F4" w:rsidRPr="009C3572" w:rsidRDefault="007901F4" w:rsidP="003D01AE">
            <w:pPr>
              <w:autoSpaceDE w:val="0"/>
              <w:autoSpaceDN w:val="0"/>
              <w:adjustRightInd w:val="0"/>
              <w:spacing w:after="0" w:line="320" w:lineRule="atLeast"/>
              <w:ind w:left="60" w:right="60"/>
              <w:rPr>
                <w:rFonts w:cs="Times New Roman"/>
                <w:color w:val="000000"/>
                <w:sz w:val="20"/>
                <w:szCs w:val="20"/>
              </w:rPr>
            </w:pPr>
            <w:r w:rsidRPr="009C3572">
              <w:rPr>
                <w:rFonts w:cs="Times New Roman"/>
                <w:b/>
                <w:bCs/>
                <w:color w:val="000000"/>
                <w:sz w:val="20"/>
                <w:szCs w:val="20"/>
              </w:rPr>
              <w:t>P:</w:t>
            </w:r>
            <w:r w:rsidRPr="009C3572">
              <w:rPr>
                <w:rFonts w:cs="Times New Roman"/>
                <w:color w:val="000000"/>
                <w:sz w:val="20"/>
                <w:szCs w:val="20"/>
              </w:rPr>
              <w:t>0,548</w:t>
            </w:r>
          </w:p>
        </w:tc>
      </w:tr>
    </w:tbl>
    <w:p w14:paraId="524BCB59" w14:textId="77777777" w:rsidR="00F43CCA" w:rsidRPr="009C3572" w:rsidRDefault="00F43CCA" w:rsidP="00FB2CB0">
      <w:pPr>
        <w:rPr>
          <w:rFonts w:cs="Times New Roman"/>
          <w:szCs w:val="24"/>
        </w:rPr>
      </w:pPr>
    </w:p>
    <w:p w14:paraId="40C50700" w14:textId="77777777" w:rsidR="009C3572" w:rsidRDefault="009C3572" w:rsidP="00FB2CB0">
      <w:pPr>
        <w:rPr>
          <w:rFonts w:cs="Times New Roman"/>
          <w:szCs w:val="24"/>
        </w:rPr>
      </w:pPr>
    </w:p>
    <w:p w14:paraId="61AA5387" w14:textId="77777777" w:rsidR="009C3572" w:rsidRDefault="009C3572" w:rsidP="00E94074">
      <w:pPr>
        <w:spacing w:after="0"/>
        <w:rPr>
          <w:rFonts w:cs="Times New Roman"/>
          <w:szCs w:val="24"/>
        </w:rPr>
      </w:pPr>
    </w:p>
    <w:p w14:paraId="3EEFE7F1" w14:textId="77777777" w:rsidR="00F43CCA" w:rsidRDefault="00F43CCA" w:rsidP="00FB2CB0"/>
    <w:p w14:paraId="14A1CCF7" w14:textId="77777777" w:rsidR="00F43CCA" w:rsidRDefault="00F43CCA" w:rsidP="00FB2CB0"/>
    <w:p w14:paraId="1E40CCFD" w14:textId="77777777" w:rsidR="00F43CCA" w:rsidRDefault="00F43CCA" w:rsidP="00FB2CB0"/>
    <w:p w14:paraId="3704D4A9" w14:textId="77777777" w:rsidR="00F43CCA" w:rsidRDefault="00F43CCA" w:rsidP="00FB2CB0"/>
    <w:p w14:paraId="4F5F2D90" w14:textId="77777777" w:rsidR="00FB2CB0" w:rsidRDefault="00FB2CB0" w:rsidP="00FB2CB0"/>
    <w:p w14:paraId="1163C2CF" w14:textId="77777777" w:rsidR="00FB2CB0" w:rsidRDefault="00FB2CB0" w:rsidP="00FB2CB0"/>
    <w:p w14:paraId="5DC5E8E4" w14:textId="3725B9BD" w:rsidR="00E94074" w:rsidRDefault="00E94074" w:rsidP="00FB2CB0"/>
    <w:p w14:paraId="3D5361F3" w14:textId="77777777" w:rsidR="00D1140C" w:rsidRDefault="00D1140C" w:rsidP="00FB2CB0"/>
    <w:p w14:paraId="0458B7D7" w14:textId="77777777" w:rsidR="00FB2CB0" w:rsidRDefault="00FB2CB0" w:rsidP="00FB2CB0"/>
    <w:p w14:paraId="731FD479" w14:textId="1A1FCB4C" w:rsidR="0072714E" w:rsidRPr="00164D1B" w:rsidRDefault="00174DB5" w:rsidP="002D413A">
      <w:pPr>
        <w:pStyle w:val="LKAN2"/>
        <w:spacing w:after="0"/>
        <w:ind w:left="709"/>
        <w:jc w:val="both"/>
        <w:outlineLvl w:val="2"/>
      </w:pPr>
      <w:bookmarkStart w:id="233" w:name="_Toc37720934"/>
      <w:r w:rsidRPr="0072714E">
        <w:lastRenderedPageBreak/>
        <w:t>4.2.</w:t>
      </w:r>
      <w:r w:rsidR="00431317">
        <w:t>55</w:t>
      </w:r>
      <w:r w:rsidR="00E94074">
        <w:t xml:space="preserve">. </w:t>
      </w:r>
      <w:r w:rsidR="00FB2CB0" w:rsidRPr="00E94074">
        <w:rPr>
          <w:rStyle w:val="Balk3Char"/>
          <w:b/>
        </w:rPr>
        <w:t>Medeni Durum</w:t>
      </w:r>
      <w:r w:rsidRPr="00E94074">
        <w:rPr>
          <w:rStyle w:val="Balk3Char"/>
          <w:b/>
        </w:rPr>
        <w:t xml:space="preserve"> </w:t>
      </w:r>
      <w:r w:rsidR="00E94074">
        <w:rPr>
          <w:rStyle w:val="Balk3Char"/>
          <w:b/>
        </w:rPr>
        <w:t>v</w:t>
      </w:r>
      <w:r w:rsidR="00E94074" w:rsidRPr="00E94074">
        <w:rPr>
          <w:rStyle w:val="Balk3Char"/>
          <w:b/>
        </w:rPr>
        <w:t>e “</w:t>
      </w:r>
      <w:r w:rsidR="00FB2CB0" w:rsidRPr="00E94074">
        <w:rPr>
          <w:rStyle w:val="Balk3Char"/>
          <w:b/>
        </w:rPr>
        <w:t xml:space="preserve">Su </w:t>
      </w:r>
      <w:r w:rsidR="00E94074" w:rsidRPr="00E94074">
        <w:rPr>
          <w:rStyle w:val="Balk3Char"/>
          <w:b/>
        </w:rPr>
        <w:t xml:space="preserve">Tasarrufu </w:t>
      </w:r>
      <w:r w:rsidR="00D1140C">
        <w:rPr>
          <w:rStyle w:val="Balk3Char"/>
          <w:b/>
        </w:rPr>
        <w:t xml:space="preserve">Yapmak Obruk Oluşumunu Azaltır </w:t>
      </w:r>
      <w:r w:rsidR="00D1140C" w:rsidRPr="00164D1B">
        <w:rPr>
          <w:rStyle w:val="Balk3Char"/>
          <w:b/>
        </w:rPr>
        <w:t>m</w:t>
      </w:r>
      <w:r w:rsidR="00E94074" w:rsidRPr="00164D1B">
        <w:rPr>
          <w:rStyle w:val="Balk3Char"/>
          <w:b/>
        </w:rPr>
        <w:t xml:space="preserve">ı?” </w:t>
      </w:r>
      <w:r w:rsidR="00FB2CB0" w:rsidRPr="00164D1B">
        <w:rPr>
          <w:rStyle w:val="Balk3Char"/>
          <w:b/>
        </w:rPr>
        <w:t>Sorusu</w:t>
      </w:r>
      <w:r w:rsidRPr="00164D1B">
        <w:rPr>
          <w:rStyle w:val="Balk3Char"/>
          <w:b/>
        </w:rPr>
        <w:t xml:space="preserve"> Arasındaki Anlamsal Fark</w:t>
      </w:r>
      <w:bookmarkEnd w:id="233"/>
    </w:p>
    <w:p w14:paraId="1D033FB3" w14:textId="1019DF90"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katılımcıların medeni durumları bağlamında gruplar arasında istatistiksel açıdan anlamlı bir fark olmadığı bulgusuna ulaşılmıştır (p˃0,05) (Tablo 56).</w:t>
      </w:r>
    </w:p>
    <w:p w14:paraId="27272496" w14:textId="77777777" w:rsidR="0072714E" w:rsidRPr="00164D1B" w:rsidRDefault="0072714E" w:rsidP="00517601">
      <w:pPr>
        <w:pStyle w:val="ResimYazs"/>
        <w:spacing w:after="0" w:line="360" w:lineRule="auto"/>
        <w:jc w:val="center"/>
        <w:rPr>
          <w:rFonts w:cs="Times New Roman"/>
          <w:color w:val="auto"/>
          <w:sz w:val="24"/>
          <w:szCs w:val="24"/>
        </w:rPr>
      </w:pPr>
    </w:p>
    <w:p w14:paraId="42DBC816" w14:textId="12B65615" w:rsidR="009C565C" w:rsidRPr="006423D2" w:rsidRDefault="00E94074" w:rsidP="006423D2">
      <w:pPr>
        <w:pStyle w:val="ResimYazs"/>
        <w:spacing w:after="0" w:line="360" w:lineRule="auto"/>
        <w:jc w:val="center"/>
        <w:rPr>
          <w:bCs w:val="0"/>
          <w:color w:val="auto"/>
          <w:sz w:val="24"/>
          <w:szCs w:val="24"/>
        </w:rPr>
      </w:pPr>
      <w:bookmarkStart w:id="234" w:name="_Toc44623408"/>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56</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Medeni Durum</w:t>
      </w:r>
      <w:r w:rsidR="00CB58ED">
        <w:rPr>
          <w:bCs w:val="0"/>
          <w:color w:val="auto"/>
          <w:sz w:val="24"/>
          <w:szCs w:val="24"/>
        </w:rPr>
        <w:t>ların</w:t>
      </w:r>
      <w:r w:rsidRPr="00164D1B">
        <w:rPr>
          <w:bCs w:val="0"/>
          <w:color w:val="auto"/>
          <w:sz w:val="24"/>
          <w:szCs w:val="24"/>
        </w:rPr>
        <w:t>a Göre</w:t>
      </w:r>
      <w:r w:rsidR="00CB58ED">
        <w:rPr>
          <w:bCs w:val="0"/>
          <w:color w:val="auto"/>
          <w:sz w:val="24"/>
          <w:szCs w:val="24"/>
        </w:rPr>
        <w:t xml:space="preserve"> </w:t>
      </w:r>
      <w:r w:rsidRPr="00164D1B">
        <w:rPr>
          <w:bCs w:val="0"/>
          <w:color w:val="auto"/>
          <w:sz w:val="24"/>
          <w:szCs w:val="24"/>
        </w:rPr>
        <w:t xml:space="preserve">Su Tasarrufu </w:t>
      </w:r>
      <w:r w:rsidR="00D1140C" w:rsidRPr="00164D1B">
        <w:rPr>
          <w:bCs w:val="0"/>
          <w:color w:val="auto"/>
          <w:sz w:val="24"/>
          <w:szCs w:val="24"/>
        </w:rPr>
        <w:t>Yapma</w:t>
      </w:r>
      <w:r w:rsidR="00CB58ED">
        <w:rPr>
          <w:bCs w:val="0"/>
          <w:color w:val="auto"/>
          <w:sz w:val="24"/>
          <w:szCs w:val="24"/>
        </w:rPr>
        <w:t>nın</w:t>
      </w:r>
      <w:r w:rsidR="00D1140C" w:rsidRPr="00164D1B">
        <w:rPr>
          <w:bCs w:val="0"/>
          <w:color w:val="auto"/>
          <w:sz w:val="24"/>
          <w:szCs w:val="24"/>
        </w:rPr>
        <w:t xml:space="preserve"> Obruk Oluşumunu Azalt</w:t>
      </w:r>
      <w:r w:rsidR="00CB58ED">
        <w:rPr>
          <w:bCs w:val="0"/>
          <w:color w:val="auto"/>
          <w:sz w:val="24"/>
          <w:szCs w:val="24"/>
        </w:rPr>
        <w:t>acağı</w:t>
      </w:r>
      <w:r w:rsidR="00C43F6F">
        <w:rPr>
          <w:bCs w:val="0"/>
          <w:color w:val="auto"/>
          <w:sz w:val="24"/>
          <w:szCs w:val="24"/>
        </w:rPr>
        <w:t>nı</w:t>
      </w:r>
      <w:r w:rsidR="00CB58ED">
        <w:rPr>
          <w:bCs w:val="0"/>
          <w:color w:val="auto"/>
          <w:sz w:val="24"/>
          <w:szCs w:val="24"/>
        </w:rPr>
        <w:t xml:space="preserve"> </w:t>
      </w:r>
      <w:r w:rsidR="00C43F6F">
        <w:rPr>
          <w:bCs w:val="0"/>
          <w:color w:val="auto"/>
          <w:sz w:val="24"/>
          <w:szCs w:val="24"/>
        </w:rPr>
        <w:t>Düşünme</w:t>
      </w:r>
      <w:r w:rsidR="00CB58ED">
        <w:rPr>
          <w:bCs w:val="0"/>
          <w:color w:val="auto"/>
          <w:sz w:val="24"/>
          <w:szCs w:val="24"/>
        </w:rPr>
        <w:t xml:space="preserve"> Durumu</w:t>
      </w:r>
      <w:bookmarkEnd w:id="234"/>
    </w:p>
    <w:tbl>
      <w:tblPr>
        <w:tblW w:w="8638"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43"/>
        <w:gridCol w:w="733"/>
        <w:gridCol w:w="2443"/>
        <w:gridCol w:w="1006"/>
        <w:gridCol w:w="1007"/>
        <w:gridCol w:w="1006"/>
      </w:tblGrid>
      <w:tr w:rsidR="00FB2CB0" w:rsidRPr="0072714E" w14:paraId="525C96AA" w14:textId="77777777" w:rsidTr="00431317">
        <w:trPr>
          <w:cantSplit/>
          <w:trHeight w:val="307"/>
        </w:trPr>
        <w:tc>
          <w:tcPr>
            <w:tcW w:w="5619" w:type="dxa"/>
            <w:gridSpan w:val="3"/>
            <w:vMerge w:val="restart"/>
            <w:shd w:val="clear" w:color="auto" w:fill="FFFFFF"/>
          </w:tcPr>
          <w:p w14:paraId="3493D81B"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p>
        </w:tc>
        <w:tc>
          <w:tcPr>
            <w:tcW w:w="2013" w:type="dxa"/>
            <w:gridSpan w:val="2"/>
            <w:shd w:val="clear" w:color="auto" w:fill="FFFFFF"/>
          </w:tcPr>
          <w:p w14:paraId="26D641ED"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Medeni durum</w:t>
            </w:r>
          </w:p>
        </w:tc>
        <w:tc>
          <w:tcPr>
            <w:tcW w:w="1006" w:type="dxa"/>
            <w:vMerge w:val="restart"/>
            <w:shd w:val="clear" w:color="auto" w:fill="FFFFFF"/>
          </w:tcPr>
          <w:p w14:paraId="04ABEAD5"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174DB5" w:rsidRPr="0072714E">
              <w:rPr>
                <w:rFonts w:cs="Times New Roman"/>
                <w:b/>
                <w:bCs/>
                <w:color w:val="000000"/>
                <w:szCs w:val="24"/>
              </w:rPr>
              <w:t>plam</w:t>
            </w:r>
          </w:p>
        </w:tc>
      </w:tr>
      <w:tr w:rsidR="00FB2CB0" w:rsidRPr="0072714E" w14:paraId="1CC4287A" w14:textId="77777777" w:rsidTr="00431317">
        <w:trPr>
          <w:cantSplit/>
          <w:trHeight w:val="358"/>
        </w:trPr>
        <w:tc>
          <w:tcPr>
            <w:tcW w:w="5619" w:type="dxa"/>
            <w:gridSpan w:val="3"/>
            <w:vMerge/>
            <w:shd w:val="clear" w:color="auto" w:fill="FFFFFF"/>
          </w:tcPr>
          <w:p w14:paraId="450CD4D2" w14:textId="77777777" w:rsidR="00FB2CB0" w:rsidRPr="0072714E" w:rsidRDefault="00FB2CB0" w:rsidP="00FB2CB0">
            <w:pPr>
              <w:autoSpaceDE w:val="0"/>
              <w:autoSpaceDN w:val="0"/>
              <w:adjustRightInd w:val="0"/>
              <w:spacing w:after="0" w:line="240" w:lineRule="auto"/>
              <w:rPr>
                <w:rFonts w:cs="Times New Roman"/>
                <w:color w:val="000000"/>
                <w:szCs w:val="24"/>
              </w:rPr>
            </w:pPr>
          </w:p>
        </w:tc>
        <w:tc>
          <w:tcPr>
            <w:tcW w:w="1006" w:type="dxa"/>
            <w:shd w:val="clear" w:color="auto" w:fill="FFFFFF"/>
          </w:tcPr>
          <w:p w14:paraId="184D46B2"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Evli</w:t>
            </w:r>
          </w:p>
        </w:tc>
        <w:tc>
          <w:tcPr>
            <w:tcW w:w="1007" w:type="dxa"/>
            <w:shd w:val="clear" w:color="auto" w:fill="FFFFFF"/>
          </w:tcPr>
          <w:p w14:paraId="679DDC4D"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Bekar</w:t>
            </w:r>
          </w:p>
        </w:tc>
        <w:tc>
          <w:tcPr>
            <w:tcW w:w="1006" w:type="dxa"/>
            <w:vMerge/>
            <w:shd w:val="clear" w:color="auto" w:fill="FFFFFF"/>
          </w:tcPr>
          <w:p w14:paraId="2E19544F" w14:textId="77777777" w:rsidR="00FB2CB0" w:rsidRPr="0072714E" w:rsidRDefault="00FB2CB0" w:rsidP="00FB2CB0">
            <w:pPr>
              <w:autoSpaceDE w:val="0"/>
              <w:autoSpaceDN w:val="0"/>
              <w:adjustRightInd w:val="0"/>
              <w:spacing w:after="0" w:line="240" w:lineRule="auto"/>
              <w:rPr>
                <w:rFonts w:cs="Times New Roman"/>
                <w:color w:val="000000"/>
                <w:szCs w:val="24"/>
              </w:rPr>
            </w:pPr>
          </w:p>
        </w:tc>
      </w:tr>
      <w:tr w:rsidR="00FB2CB0" w:rsidRPr="0072714E" w14:paraId="6C63521B" w14:textId="77777777" w:rsidTr="00C75297">
        <w:trPr>
          <w:cantSplit/>
          <w:trHeight w:val="307"/>
        </w:trPr>
        <w:tc>
          <w:tcPr>
            <w:tcW w:w="2443" w:type="dxa"/>
            <w:vMerge w:val="restart"/>
            <w:shd w:val="clear" w:color="auto" w:fill="FFFFFF"/>
            <w:vAlign w:val="center"/>
          </w:tcPr>
          <w:p w14:paraId="2C5198A1"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 tasarrufu yapmak obruk oluşumunu azaltır mı?</w:t>
            </w:r>
          </w:p>
        </w:tc>
        <w:tc>
          <w:tcPr>
            <w:tcW w:w="733" w:type="dxa"/>
            <w:vMerge w:val="restart"/>
            <w:shd w:val="clear" w:color="auto" w:fill="FFFFFF"/>
            <w:vAlign w:val="center"/>
          </w:tcPr>
          <w:p w14:paraId="515916D4"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2443" w:type="dxa"/>
            <w:shd w:val="clear" w:color="auto" w:fill="FFFFFF"/>
            <w:vAlign w:val="center"/>
          </w:tcPr>
          <w:p w14:paraId="61CDA1A6" w14:textId="77777777" w:rsidR="00FB2CB0" w:rsidRPr="0072714E" w:rsidRDefault="00174DB5"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06" w:type="dxa"/>
            <w:shd w:val="clear" w:color="auto" w:fill="FFFFFF"/>
            <w:vAlign w:val="center"/>
          </w:tcPr>
          <w:p w14:paraId="28BF46F5"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51</w:t>
            </w:r>
          </w:p>
        </w:tc>
        <w:tc>
          <w:tcPr>
            <w:tcW w:w="1007" w:type="dxa"/>
            <w:shd w:val="clear" w:color="auto" w:fill="FFFFFF"/>
            <w:vAlign w:val="center"/>
          </w:tcPr>
          <w:p w14:paraId="4D11DCD3"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32</w:t>
            </w:r>
          </w:p>
        </w:tc>
        <w:tc>
          <w:tcPr>
            <w:tcW w:w="1006" w:type="dxa"/>
            <w:shd w:val="clear" w:color="auto" w:fill="FFFFFF"/>
            <w:vAlign w:val="center"/>
          </w:tcPr>
          <w:p w14:paraId="415170D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w:t>
            </w:r>
          </w:p>
        </w:tc>
      </w:tr>
      <w:tr w:rsidR="00FB2CB0" w:rsidRPr="0072714E" w14:paraId="257FEA1F" w14:textId="77777777" w:rsidTr="00C75297">
        <w:trPr>
          <w:cantSplit/>
          <w:trHeight w:val="358"/>
        </w:trPr>
        <w:tc>
          <w:tcPr>
            <w:tcW w:w="2443" w:type="dxa"/>
            <w:vMerge/>
            <w:shd w:val="clear" w:color="auto" w:fill="FFFFFF"/>
            <w:vAlign w:val="center"/>
          </w:tcPr>
          <w:p w14:paraId="3951B9C4"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733" w:type="dxa"/>
            <w:vMerge/>
            <w:shd w:val="clear" w:color="auto" w:fill="FFFFFF"/>
            <w:vAlign w:val="center"/>
          </w:tcPr>
          <w:p w14:paraId="0F5053AC"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2443" w:type="dxa"/>
            <w:shd w:val="clear" w:color="auto" w:fill="FFFFFF"/>
            <w:vAlign w:val="center"/>
          </w:tcPr>
          <w:p w14:paraId="17A69B32"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74DB5" w:rsidRPr="0072714E">
              <w:rPr>
                <w:rFonts w:cs="Times New Roman"/>
                <w:color w:val="000000"/>
                <w:szCs w:val="24"/>
              </w:rPr>
              <w:t>Oran</w:t>
            </w:r>
          </w:p>
        </w:tc>
        <w:tc>
          <w:tcPr>
            <w:tcW w:w="1006" w:type="dxa"/>
            <w:shd w:val="clear" w:color="auto" w:fill="FFFFFF"/>
            <w:vAlign w:val="center"/>
          </w:tcPr>
          <w:p w14:paraId="6D9C78FF"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10,2%</w:t>
            </w:r>
          </w:p>
        </w:tc>
        <w:tc>
          <w:tcPr>
            <w:tcW w:w="1007" w:type="dxa"/>
            <w:shd w:val="clear" w:color="auto" w:fill="FFFFFF"/>
            <w:vAlign w:val="center"/>
          </w:tcPr>
          <w:p w14:paraId="26DAB271"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6,4%</w:t>
            </w:r>
          </w:p>
        </w:tc>
        <w:tc>
          <w:tcPr>
            <w:tcW w:w="1006" w:type="dxa"/>
            <w:shd w:val="clear" w:color="auto" w:fill="FFFFFF"/>
            <w:vAlign w:val="center"/>
          </w:tcPr>
          <w:p w14:paraId="2EFC70C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16,6%</w:t>
            </w:r>
          </w:p>
        </w:tc>
      </w:tr>
      <w:tr w:rsidR="00FB2CB0" w:rsidRPr="0072714E" w14:paraId="772F4108" w14:textId="77777777" w:rsidTr="00C75297">
        <w:trPr>
          <w:cantSplit/>
          <w:trHeight w:val="358"/>
        </w:trPr>
        <w:tc>
          <w:tcPr>
            <w:tcW w:w="2443" w:type="dxa"/>
            <w:vMerge/>
            <w:shd w:val="clear" w:color="auto" w:fill="FFFFFF"/>
            <w:vAlign w:val="center"/>
          </w:tcPr>
          <w:p w14:paraId="374580F4"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733" w:type="dxa"/>
            <w:vMerge w:val="restart"/>
            <w:shd w:val="clear" w:color="auto" w:fill="FFFFFF"/>
            <w:vAlign w:val="center"/>
          </w:tcPr>
          <w:p w14:paraId="0070D461"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2443" w:type="dxa"/>
            <w:shd w:val="clear" w:color="auto" w:fill="FFFFFF"/>
            <w:vAlign w:val="center"/>
          </w:tcPr>
          <w:p w14:paraId="03904883" w14:textId="77777777" w:rsidR="00FB2CB0" w:rsidRPr="0072714E" w:rsidRDefault="00174DB5"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06" w:type="dxa"/>
            <w:shd w:val="clear" w:color="auto" w:fill="FFFFFF"/>
            <w:vAlign w:val="center"/>
          </w:tcPr>
          <w:p w14:paraId="513A70B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261</w:t>
            </w:r>
          </w:p>
        </w:tc>
        <w:tc>
          <w:tcPr>
            <w:tcW w:w="1007" w:type="dxa"/>
            <w:shd w:val="clear" w:color="auto" w:fill="FFFFFF"/>
            <w:vAlign w:val="center"/>
          </w:tcPr>
          <w:p w14:paraId="4A0287AF"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156</w:t>
            </w:r>
          </w:p>
        </w:tc>
        <w:tc>
          <w:tcPr>
            <w:tcW w:w="1006" w:type="dxa"/>
            <w:shd w:val="clear" w:color="auto" w:fill="FFFFFF"/>
            <w:vAlign w:val="center"/>
          </w:tcPr>
          <w:p w14:paraId="5E1C1A71"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417</w:t>
            </w:r>
          </w:p>
        </w:tc>
      </w:tr>
      <w:tr w:rsidR="00FB2CB0" w:rsidRPr="0072714E" w14:paraId="3EEEE973" w14:textId="77777777" w:rsidTr="00C75297">
        <w:trPr>
          <w:cantSplit/>
          <w:trHeight w:val="358"/>
        </w:trPr>
        <w:tc>
          <w:tcPr>
            <w:tcW w:w="2443" w:type="dxa"/>
            <w:vMerge/>
            <w:shd w:val="clear" w:color="auto" w:fill="FFFFFF"/>
            <w:vAlign w:val="center"/>
          </w:tcPr>
          <w:p w14:paraId="6ADEC3E5"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733" w:type="dxa"/>
            <w:vMerge/>
            <w:shd w:val="clear" w:color="auto" w:fill="FFFFFF"/>
            <w:vAlign w:val="center"/>
          </w:tcPr>
          <w:p w14:paraId="7F0E08EC"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2443" w:type="dxa"/>
            <w:shd w:val="clear" w:color="auto" w:fill="FFFFFF"/>
            <w:vAlign w:val="center"/>
          </w:tcPr>
          <w:p w14:paraId="587932C1"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74DB5" w:rsidRPr="0072714E">
              <w:rPr>
                <w:rFonts w:cs="Times New Roman"/>
                <w:color w:val="000000"/>
                <w:szCs w:val="24"/>
              </w:rPr>
              <w:t>Oran</w:t>
            </w:r>
          </w:p>
        </w:tc>
        <w:tc>
          <w:tcPr>
            <w:tcW w:w="1006" w:type="dxa"/>
            <w:shd w:val="clear" w:color="auto" w:fill="FFFFFF"/>
            <w:vAlign w:val="center"/>
          </w:tcPr>
          <w:p w14:paraId="3C9CFB0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52,2%</w:t>
            </w:r>
          </w:p>
        </w:tc>
        <w:tc>
          <w:tcPr>
            <w:tcW w:w="1007" w:type="dxa"/>
            <w:shd w:val="clear" w:color="auto" w:fill="FFFFFF"/>
            <w:vAlign w:val="center"/>
          </w:tcPr>
          <w:p w14:paraId="6D57A22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31,2%</w:t>
            </w:r>
          </w:p>
        </w:tc>
        <w:tc>
          <w:tcPr>
            <w:tcW w:w="1006" w:type="dxa"/>
            <w:shd w:val="clear" w:color="auto" w:fill="FFFFFF"/>
            <w:vAlign w:val="center"/>
          </w:tcPr>
          <w:p w14:paraId="55F54F45"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83,4%</w:t>
            </w:r>
          </w:p>
        </w:tc>
      </w:tr>
      <w:tr w:rsidR="00FB2CB0" w:rsidRPr="0072714E" w14:paraId="4927A589" w14:textId="77777777" w:rsidTr="00C75297">
        <w:trPr>
          <w:cantSplit/>
          <w:trHeight w:val="307"/>
        </w:trPr>
        <w:tc>
          <w:tcPr>
            <w:tcW w:w="3176" w:type="dxa"/>
            <w:gridSpan w:val="2"/>
            <w:vMerge w:val="restart"/>
            <w:shd w:val="clear" w:color="auto" w:fill="FFFFFF"/>
            <w:vAlign w:val="center"/>
          </w:tcPr>
          <w:p w14:paraId="6E7EC361"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174DB5" w:rsidRPr="0072714E">
              <w:rPr>
                <w:rFonts w:cs="Times New Roman"/>
                <w:b/>
                <w:bCs/>
                <w:color w:val="000000"/>
                <w:szCs w:val="24"/>
              </w:rPr>
              <w:t>plam</w:t>
            </w:r>
          </w:p>
        </w:tc>
        <w:tc>
          <w:tcPr>
            <w:tcW w:w="2443" w:type="dxa"/>
            <w:shd w:val="clear" w:color="auto" w:fill="FFFFFF"/>
            <w:vAlign w:val="center"/>
          </w:tcPr>
          <w:p w14:paraId="101A61F1" w14:textId="77777777" w:rsidR="00FB2CB0" w:rsidRPr="0072714E" w:rsidRDefault="00174DB5"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06" w:type="dxa"/>
            <w:shd w:val="clear" w:color="auto" w:fill="FFFFFF"/>
            <w:vAlign w:val="center"/>
          </w:tcPr>
          <w:p w14:paraId="5F2C1E36"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312</w:t>
            </w:r>
          </w:p>
        </w:tc>
        <w:tc>
          <w:tcPr>
            <w:tcW w:w="1007" w:type="dxa"/>
            <w:shd w:val="clear" w:color="auto" w:fill="FFFFFF"/>
            <w:vAlign w:val="center"/>
          </w:tcPr>
          <w:p w14:paraId="3A8FD848"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188</w:t>
            </w:r>
          </w:p>
        </w:tc>
        <w:tc>
          <w:tcPr>
            <w:tcW w:w="1006" w:type="dxa"/>
            <w:shd w:val="clear" w:color="auto" w:fill="FFFFFF"/>
            <w:vAlign w:val="center"/>
          </w:tcPr>
          <w:p w14:paraId="3B6913C1"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FB2CB0" w:rsidRPr="0072714E" w14:paraId="3EF6DCC8" w14:textId="77777777" w:rsidTr="00C75297">
        <w:trPr>
          <w:cantSplit/>
          <w:trHeight w:val="358"/>
        </w:trPr>
        <w:tc>
          <w:tcPr>
            <w:tcW w:w="3176" w:type="dxa"/>
            <w:gridSpan w:val="2"/>
            <w:vMerge/>
            <w:shd w:val="clear" w:color="auto" w:fill="FFFFFF"/>
            <w:vAlign w:val="center"/>
          </w:tcPr>
          <w:p w14:paraId="11064B1E" w14:textId="77777777" w:rsidR="00FB2CB0" w:rsidRPr="0072714E" w:rsidRDefault="00FB2CB0" w:rsidP="00FB2CB0">
            <w:pPr>
              <w:autoSpaceDE w:val="0"/>
              <w:autoSpaceDN w:val="0"/>
              <w:adjustRightInd w:val="0"/>
              <w:spacing w:after="0" w:line="240" w:lineRule="auto"/>
              <w:rPr>
                <w:rFonts w:cs="Times New Roman"/>
                <w:color w:val="000000"/>
                <w:szCs w:val="24"/>
              </w:rPr>
            </w:pPr>
          </w:p>
        </w:tc>
        <w:tc>
          <w:tcPr>
            <w:tcW w:w="2443" w:type="dxa"/>
            <w:shd w:val="clear" w:color="auto" w:fill="FFFFFF"/>
            <w:vAlign w:val="center"/>
          </w:tcPr>
          <w:p w14:paraId="397C8947"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74DB5" w:rsidRPr="0072714E">
              <w:rPr>
                <w:rFonts w:cs="Times New Roman"/>
                <w:color w:val="000000"/>
                <w:szCs w:val="24"/>
              </w:rPr>
              <w:t>Oran</w:t>
            </w:r>
          </w:p>
        </w:tc>
        <w:tc>
          <w:tcPr>
            <w:tcW w:w="1006" w:type="dxa"/>
            <w:shd w:val="clear" w:color="auto" w:fill="FFFFFF"/>
            <w:vAlign w:val="center"/>
          </w:tcPr>
          <w:p w14:paraId="79AB384A"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62,4%</w:t>
            </w:r>
          </w:p>
        </w:tc>
        <w:tc>
          <w:tcPr>
            <w:tcW w:w="1007" w:type="dxa"/>
            <w:shd w:val="clear" w:color="auto" w:fill="FFFFFF"/>
            <w:vAlign w:val="center"/>
          </w:tcPr>
          <w:p w14:paraId="389B645F"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37,6%</w:t>
            </w:r>
          </w:p>
        </w:tc>
        <w:tc>
          <w:tcPr>
            <w:tcW w:w="1006" w:type="dxa"/>
            <w:shd w:val="clear" w:color="auto" w:fill="FFFFFF"/>
            <w:vAlign w:val="center"/>
          </w:tcPr>
          <w:p w14:paraId="3C666328"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174DB5" w:rsidRPr="0072714E" w14:paraId="2AD38BE5" w14:textId="77777777" w:rsidTr="003D01AE">
        <w:trPr>
          <w:cantSplit/>
          <w:trHeight w:val="40"/>
        </w:trPr>
        <w:tc>
          <w:tcPr>
            <w:tcW w:w="2268" w:type="dxa"/>
            <w:gridSpan w:val="2"/>
            <w:shd w:val="clear" w:color="auto" w:fill="FFFFFF"/>
          </w:tcPr>
          <w:p w14:paraId="1F80CA09" w14:textId="77777777" w:rsidR="00174DB5" w:rsidRPr="0072714E" w:rsidRDefault="00174DB5" w:rsidP="003D01AE">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174DB5" w:rsidRPr="0072714E" w14:paraId="19367C36" w14:textId="77777777" w:rsidTr="003D01AE">
        <w:trPr>
          <w:cantSplit/>
        </w:trPr>
        <w:tc>
          <w:tcPr>
            <w:tcW w:w="1134" w:type="dxa"/>
            <w:shd w:val="clear" w:color="auto" w:fill="FFFFFF"/>
          </w:tcPr>
          <w:p w14:paraId="10AA94C1" w14:textId="6D08292D" w:rsidR="00174DB5" w:rsidRPr="0072714E"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174DB5" w:rsidRPr="0072714E">
              <w:rPr>
                <w:rFonts w:cs="Times New Roman"/>
                <w:b/>
                <w:sz w:val="20"/>
                <w:szCs w:val="20"/>
              </w:rPr>
              <w:t>:</w:t>
            </w:r>
            <w:r w:rsidR="00174DB5" w:rsidRPr="0072714E">
              <w:rPr>
                <w:rFonts w:cs="Times New Roman"/>
                <w:bCs/>
                <w:sz w:val="20"/>
                <w:szCs w:val="20"/>
              </w:rPr>
              <w:t>0,039</w:t>
            </w:r>
          </w:p>
        </w:tc>
        <w:tc>
          <w:tcPr>
            <w:tcW w:w="1134" w:type="dxa"/>
            <w:shd w:val="clear" w:color="auto" w:fill="FFFFFF"/>
          </w:tcPr>
          <w:p w14:paraId="7B196B4E" w14:textId="77777777" w:rsidR="00174DB5" w:rsidRPr="0072714E" w:rsidRDefault="00174DB5" w:rsidP="003D01AE">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0,844</w:t>
            </w:r>
          </w:p>
        </w:tc>
      </w:tr>
    </w:tbl>
    <w:p w14:paraId="5A47D43F" w14:textId="77777777" w:rsidR="00FB2CB0" w:rsidRPr="0072714E" w:rsidRDefault="00FB2CB0" w:rsidP="00FB2CB0">
      <w:pPr>
        <w:autoSpaceDE w:val="0"/>
        <w:autoSpaceDN w:val="0"/>
        <w:adjustRightInd w:val="0"/>
        <w:spacing w:after="0" w:line="400" w:lineRule="atLeast"/>
        <w:rPr>
          <w:rFonts w:cs="Times New Roman"/>
          <w:szCs w:val="24"/>
        </w:rPr>
      </w:pPr>
    </w:p>
    <w:p w14:paraId="10A64A4F" w14:textId="77777777" w:rsidR="00174DB5" w:rsidRPr="0072714E" w:rsidRDefault="00174DB5" w:rsidP="00FB2CB0">
      <w:pPr>
        <w:autoSpaceDE w:val="0"/>
        <w:autoSpaceDN w:val="0"/>
        <w:adjustRightInd w:val="0"/>
        <w:spacing w:after="0" w:line="400" w:lineRule="atLeast"/>
        <w:rPr>
          <w:rFonts w:cs="Times New Roman"/>
          <w:szCs w:val="24"/>
        </w:rPr>
      </w:pPr>
    </w:p>
    <w:p w14:paraId="567D6EDF" w14:textId="77777777" w:rsidR="0072714E" w:rsidRDefault="0072714E" w:rsidP="00FB2CB0">
      <w:pPr>
        <w:rPr>
          <w:rFonts w:cs="Times New Roman"/>
          <w:szCs w:val="24"/>
        </w:rPr>
      </w:pPr>
    </w:p>
    <w:p w14:paraId="6FA59944" w14:textId="77777777" w:rsidR="00174DB5" w:rsidRDefault="00174DB5" w:rsidP="00FB2CB0">
      <w:pPr>
        <w:rPr>
          <w:rFonts w:cs="Times New Roman"/>
          <w:szCs w:val="24"/>
        </w:rPr>
      </w:pPr>
    </w:p>
    <w:p w14:paraId="3EF5C7C7" w14:textId="77777777" w:rsidR="00174DB5" w:rsidRPr="00174DB5" w:rsidRDefault="00174DB5" w:rsidP="00FB2CB0">
      <w:pPr>
        <w:rPr>
          <w:rFonts w:cs="Times New Roman"/>
          <w:szCs w:val="24"/>
        </w:rPr>
      </w:pPr>
    </w:p>
    <w:p w14:paraId="75FE03B8" w14:textId="77777777" w:rsidR="00FB2CB0" w:rsidRPr="00FB2CB0" w:rsidRDefault="00FB2CB0" w:rsidP="00FB2CB0">
      <w:pPr>
        <w:autoSpaceDE w:val="0"/>
        <w:autoSpaceDN w:val="0"/>
        <w:adjustRightInd w:val="0"/>
        <w:spacing w:after="0" w:line="400" w:lineRule="atLeast"/>
        <w:rPr>
          <w:rFonts w:cs="Times New Roman"/>
          <w:szCs w:val="24"/>
        </w:rPr>
      </w:pPr>
    </w:p>
    <w:p w14:paraId="2CE18F4C" w14:textId="77777777" w:rsidR="00FB2CB0" w:rsidRDefault="00FB2CB0" w:rsidP="00FB2CB0">
      <w:pPr>
        <w:pStyle w:val="ResimYazs"/>
        <w:rPr>
          <w:color w:val="000000" w:themeColor="text1"/>
          <w:sz w:val="22"/>
          <w:szCs w:val="22"/>
        </w:rPr>
      </w:pPr>
    </w:p>
    <w:p w14:paraId="64432E59" w14:textId="77777777" w:rsidR="00FB2CB0" w:rsidRDefault="00FB2CB0" w:rsidP="00FB2CB0"/>
    <w:p w14:paraId="00560113" w14:textId="77777777" w:rsidR="00FB2CB0" w:rsidRDefault="00FB2CB0" w:rsidP="00FB2CB0"/>
    <w:p w14:paraId="7E73E93A" w14:textId="77777777" w:rsidR="00FB2CB0" w:rsidRDefault="00FB2CB0" w:rsidP="00FB2CB0"/>
    <w:p w14:paraId="3FC7402C" w14:textId="77777777" w:rsidR="00FB2CB0" w:rsidRDefault="00FB2CB0" w:rsidP="00FB2CB0"/>
    <w:p w14:paraId="59F5A1A3" w14:textId="0FA08E09" w:rsidR="0072714E" w:rsidRDefault="0072714E" w:rsidP="00FB2CB0">
      <w:pPr>
        <w:pStyle w:val="ResimYazs"/>
        <w:rPr>
          <w:rFonts w:cs="Times New Roman"/>
          <w:color w:val="000000" w:themeColor="text1"/>
          <w:sz w:val="24"/>
          <w:szCs w:val="24"/>
        </w:rPr>
      </w:pPr>
    </w:p>
    <w:p w14:paraId="1D75A8E4" w14:textId="77777777" w:rsidR="00D1140C" w:rsidRPr="00D1140C" w:rsidRDefault="00D1140C" w:rsidP="00D1140C"/>
    <w:p w14:paraId="6E8A158D" w14:textId="393E5DDD" w:rsidR="0072714E" w:rsidRPr="00164D1B" w:rsidRDefault="00174DB5" w:rsidP="002D413A">
      <w:pPr>
        <w:pStyle w:val="LKAN2"/>
        <w:spacing w:after="0"/>
        <w:ind w:left="709"/>
        <w:jc w:val="both"/>
        <w:outlineLvl w:val="2"/>
      </w:pPr>
      <w:bookmarkStart w:id="235" w:name="_Toc37720935"/>
      <w:r w:rsidRPr="0072714E">
        <w:lastRenderedPageBreak/>
        <w:t>4.2.</w:t>
      </w:r>
      <w:r w:rsidR="00431317">
        <w:t>56</w:t>
      </w:r>
      <w:r w:rsidR="00E94074">
        <w:t xml:space="preserve">. </w:t>
      </w:r>
      <w:r w:rsidR="00FB2CB0" w:rsidRPr="00E94074">
        <w:rPr>
          <w:rStyle w:val="Balk3Char"/>
          <w:b/>
        </w:rPr>
        <w:t>Eğitim Durum</w:t>
      </w:r>
      <w:r w:rsidRPr="00E94074">
        <w:rPr>
          <w:rStyle w:val="Balk3Char"/>
          <w:b/>
        </w:rPr>
        <w:t xml:space="preserve"> </w:t>
      </w:r>
      <w:r w:rsidR="00E94074">
        <w:rPr>
          <w:rStyle w:val="Balk3Char"/>
          <w:b/>
        </w:rPr>
        <w:t>v</w:t>
      </w:r>
      <w:r w:rsidR="00E94074" w:rsidRPr="00E94074">
        <w:rPr>
          <w:rStyle w:val="Balk3Char"/>
          <w:b/>
        </w:rPr>
        <w:t>e “</w:t>
      </w:r>
      <w:r w:rsidR="00FB2CB0" w:rsidRPr="00E94074">
        <w:rPr>
          <w:rStyle w:val="Balk3Char"/>
          <w:b/>
        </w:rPr>
        <w:t xml:space="preserve">Su </w:t>
      </w:r>
      <w:r w:rsidR="00E94074" w:rsidRPr="00E94074">
        <w:rPr>
          <w:rStyle w:val="Balk3Char"/>
          <w:b/>
        </w:rPr>
        <w:t xml:space="preserve">Tasarrufu </w:t>
      </w:r>
      <w:r w:rsidR="00D1140C">
        <w:rPr>
          <w:rStyle w:val="Balk3Char"/>
          <w:b/>
        </w:rPr>
        <w:t xml:space="preserve">Yapmak Obruk Oluşumunu Azaltır </w:t>
      </w:r>
      <w:r w:rsidR="00D1140C" w:rsidRPr="00164D1B">
        <w:rPr>
          <w:rStyle w:val="Balk3Char"/>
          <w:b/>
        </w:rPr>
        <w:t>m</w:t>
      </w:r>
      <w:r w:rsidR="00E94074" w:rsidRPr="00164D1B">
        <w:rPr>
          <w:rStyle w:val="Balk3Char"/>
          <w:b/>
        </w:rPr>
        <w:t xml:space="preserve">ı?” </w:t>
      </w:r>
      <w:r w:rsidR="00FB2CB0" w:rsidRPr="00164D1B">
        <w:rPr>
          <w:rStyle w:val="Balk3Char"/>
          <w:b/>
        </w:rPr>
        <w:t>Sorus</w:t>
      </w:r>
      <w:r w:rsidRPr="00164D1B">
        <w:rPr>
          <w:rStyle w:val="Balk3Char"/>
          <w:b/>
        </w:rPr>
        <w:t>u Arasındaki Anlamsal Fark</w:t>
      </w:r>
      <w:bookmarkEnd w:id="235"/>
    </w:p>
    <w:p w14:paraId="716B8D6D" w14:textId="4C6621C0"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lise mezunlarının %93,8’i, </w:t>
      </w:r>
      <w:r w:rsidR="00D1140C" w:rsidRPr="00164D1B">
        <w:rPr>
          <w:rFonts w:cs="Times New Roman"/>
          <w:szCs w:val="24"/>
        </w:rPr>
        <w:t>lisansüstü</w:t>
      </w:r>
      <w:r w:rsidR="00517601" w:rsidRPr="00164D1B">
        <w:rPr>
          <w:rFonts w:cs="Times New Roman"/>
          <w:szCs w:val="24"/>
        </w:rPr>
        <w:t xml:space="preserve"> mezunlarının ise %23,5’i “su tasarrufu yapmanın obruk oluşumunu engelleyeceğini” beyan ettiği ve bu sonuçlar bağlamında gruplar arasında istatistiksel olarak anlamlı bir farklılık ortaya çıktığı saptanmıştır (p&lt;0,05) (Tablo 57).</w:t>
      </w:r>
    </w:p>
    <w:p w14:paraId="4269B47D" w14:textId="77777777" w:rsidR="0072714E" w:rsidRPr="00164D1B" w:rsidRDefault="0072714E" w:rsidP="00517601">
      <w:pPr>
        <w:pStyle w:val="ResimYazs"/>
        <w:spacing w:after="0" w:line="360" w:lineRule="auto"/>
        <w:jc w:val="center"/>
        <w:rPr>
          <w:rFonts w:cs="Times New Roman"/>
          <w:color w:val="auto"/>
          <w:sz w:val="24"/>
          <w:szCs w:val="24"/>
        </w:rPr>
      </w:pPr>
    </w:p>
    <w:p w14:paraId="463AC78B" w14:textId="5CEAB4FB" w:rsidR="009C565C" w:rsidRPr="006423D2" w:rsidRDefault="00E94074" w:rsidP="006423D2">
      <w:pPr>
        <w:pStyle w:val="ResimYazs"/>
        <w:spacing w:after="0" w:line="360" w:lineRule="auto"/>
        <w:jc w:val="center"/>
        <w:rPr>
          <w:bCs w:val="0"/>
          <w:color w:val="auto"/>
          <w:sz w:val="24"/>
          <w:szCs w:val="24"/>
        </w:rPr>
      </w:pPr>
      <w:bookmarkStart w:id="236" w:name="_Toc44623409"/>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57</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CB58ED">
        <w:rPr>
          <w:bCs w:val="0"/>
          <w:color w:val="auto"/>
          <w:sz w:val="24"/>
          <w:szCs w:val="24"/>
        </w:rPr>
        <w:t xml:space="preserve">Katılımcıların </w:t>
      </w:r>
      <w:r w:rsidRPr="00164D1B">
        <w:rPr>
          <w:bCs w:val="0"/>
          <w:color w:val="auto"/>
          <w:sz w:val="24"/>
          <w:szCs w:val="24"/>
        </w:rPr>
        <w:t>Eğitim Durum</w:t>
      </w:r>
      <w:r w:rsidR="00CB58ED">
        <w:rPr>
          <w:bCs w:val="0"/>
          <w:color w:val="auto"/>
          <w:sz w:val="24"/>
          <w:szCs w:val="24"/>
        </w:rPr>
        <w:t>ları</w:t>
      </w:r>
      <w:r w:rsidRPr="00164D1B">
        <w:rPr>
          <w:bCs w:val="0"/>
          <w:color w:val="auto"/>
          <w:sz w:val="24"/>
          <w:szCs w:val="24"/>
        </w:rPr>
        <w:t xml:space="preserve">na Göre Su Tasarrufu </w:t>
      </w:r>
      <w:r w:rsidR="00D1140C" w:rsidRPr="00164D1B">
        <w:rPr>
          <w:bCs w:val="0"/>
          <w:color w:val="auto"/>
          <w:sz w:val="24"/>
          <w:szCs w:val="24"/>
        </w:rPr>
        <w:t>Yapma</w:t>
      </w:r>
      <w:r w:rsidR="00CB58ED">
        <w:rPr>
          <w:bCs w:val="0"/>
          <w:color w:val="auto"/>
          <w:sz w:val="24"/>
          <w:szCs w:val="24"/>
        </w:rPr>
        <w:t>nın</w:t>
      </w:r>
      <w:r w:rsidR="00D1140C" w:rsidRPr="00164D1B">
        <w:rPr>
          <w:bCs w:val="0"/>
          <w:color w:val="auto"/>
          <w:sz w:val="24"/>
          <w:szCs w:val="24"/>
        </w:rPr>
        <w:t xml:space="preserve"> Obruk Oluşumunu Azalt</w:t>
      </w:r>
      <w:r w:rsidR="00CB58ED">
        <w:rPr>
          <w:bCs w:val="0"/>
          <w:color w:val="auto"/>
          <w:sz w:val="24"/>
          <w:szCs w:val="24"/>
        </w:rPr>
        <w:t>acağı</w:t>
      </w:r>
      <w:r w:rsidR="00C43F6F">
        <w:rPr>
          <w:bCs w:val="0"/>
          <w:color w:val="auto"/>
          <w:sz w:val="24"/>
          <w:szCs w:val="24"/>
        </w:rPr>
        <w:t>nı</w:t>
      </w:r>
      <w:r w:rsidR="00CB58ED">
        <w:rPr>
          <w:bCs w:val="0"/>
          <w:color w:val="auto"/>
          <w:sz w:val="24"/>
          <w:szCs w:val="24"/>
        </w:rPr>
        <w:t xml:space="preserve"> </w:t>
      </w:r>
      <w:r w:rsidR="00C43F6F">
        <w:rPr>
          <w:bCs w:val="0"/>
          <w:color w:val="auto"/>
          <w:sz w:val="24"/>
          <w:szCs w:val="24"/>
        </w:rPr>
        <w:t>Düşünme</w:t>
      </w:r>
      <w:r w:rsidR="00CB58ED">
        <w:rPr>
          <w:bCs w:val="0"/>
          <w:color w:val="auto"/>
          <w:sz w:val="24"/>
          <w:szCs w:val="24"/>
        </w:rPr>
        <w:t xml:space="preserve"> Durumu</w:t>
      </w:r>
      <w:bookmarkEnd w:id="236"/>
    </w:p>
    <w:tbl>
      <w:tblPr>
        <w:tblW w:w="4977"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78"/>
        <w:gridCol w:w="730"/>
        <w:gridCol w:w="1062"/>
        <w:gridCol w:w="1224"/>
        <w:gridCol w:w="750"/>
        <w:gridCol w:w="798"/>
        <w:gridCol w:w="798"/>
        <w:gridCol w:w="904"/>
        <w:gridCol w:w="931"/>
      </w:tblGrid>
      <w:tr w:rsidR="00FB2CB0" w:rsidRPr="0072714E" w14:paraId="43773AB0" w14:textId="77777777" w:rsidTr="00C75297">
        <w:trPr>
          <w:cantSplit/>
        </w:trPr>
        <w:tc>
          <w:tcPr>
            <w:tcW w:w="1811" w:type="pct"/>
            <w:gridSpan w:val="3"/>
            <w:vMerge w:val="restart"/>
            <w:shd w:val="clear" w:color="auto" w:fill="FFFFFF"/>
          </w:tcPr>
          <w:p w14:paraId="20959DAA"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p>
        </w:tc>
        <w:tc>
          <w:tcPr>
            <w:tcW w:w="2640" w:type="pct"/>
            <w:gridSpan w:val="5"/>
            <w:shd w:val="clear" w:color="auto" w:fill="FFFFFF"/>
          </w:tcPr>
          <w:p w14:paraId="26CE53E8"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Eğitim Durumu</w:t>
            </w:r>
          </w:p>
        </w:tc>
        <w:tc>
          <w:tcPr>
            <w:tcW w:w="549" w:type="pct"/>
            <w:vMerge w:val="restart"/>
            <w:shd w:val="clear" w:color="auto" w:fill="FFFFFF"/>
          </w:tcPr>
          <w:p w14:paraId="5475BA41"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1467F1" w:rsidRPr="0072714E">
              <w:rPr>
                <w:rFonts w:cs="Times New Roman"/>
                <w:b/>
                <w:bCs/>
                <w:color w:val="000000"/>
                <w:szCs w:val="24"/>
              </w:rPr>
              <w:t>plam</w:t>
            </w:r>
          </w:p>
        </w:tc>
      </w:tr>
      <w:tr w:rsidR="00FB2CB0" w:rsidRPr="0072714E" w14:paraId="3FC042E2" w14:textId="77777777" w:rsidTr="00C75297">
        <w:trPr>
          <w:cantSplit/>
        </w:trPr>
        <w:tc>
          <w:tcPr>
            <w:tcW w:w="1811" w:type="pct"/>
            <w:gridSpan w:val="3"/>
            <w:vMerge/>
            <w:shd w:val="clear" w:color="auto" w:fill="FFFFFF"/>
          </w:tcPr>
          <w:p w14:paraId="50133B11" w14:textId="77777777" w:rsidR="00FB2CB0" w:rsidRPr="0072714E" w:rsidRDefault="00FB2CB0" w:rsidP="00FB2CB0">
            <w:pPr>
              <w:autoSpaceDE w:val="0"/>
              <w:autoSpaceDN w:val="0"/>
              <w:adjustRightInd w:val="0"/>
              <w:spacing w:after="0" w:line="240" w:lineRule="auto"/>
              <w:rPr>
                <w:rFonts w:cs="Times New Roman"/>
                <w:color w:val="000000"/>
                <w:szCs w:val="24"/>
              </w:rPr>
            </w:pPr>
          </w:p>
        </w:tc>
        <w:tc>
          <w:tcPr>
            <w:tcW w:w="722" w:type="pct"/>
            <w:shd w:val="clear" w:color="auto" w:fill="FFFFFF"/>
          </w:tcPr>
          <w:p w14:paraId="0CCDDFCF"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İlköğretim</w:t>
            </w:r>
          </w:p>
        </w:tc>
        <w:tc>
          <w:tcPr>
            <w:tcW w:w="442" w:type="pct"/>
            <w:shd w:val="clear" w:color="auto" w:fill="FFFFFF"/>
          </w:tcPr>
          <w:p w14:paraId="510FB980"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Lise</w:t>
            </w:r>
          </w:p>
        </w:tc>
        <w:tc>
          <w:tcPr>
            <w:tcW w:w="471" w:type="pct"/>
            <w:shd w:val="clear" w:color="auto" w:fill="FFFFFF"/>
          </w:tcPr>
          <w:p w14:paraId="634C5145"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Ön Lisans</w:t>
            </w:r>
          </w:p>
        </w:tc>
        <w:tc>
          <w:tcPr>
            <w:tcW w:w="471" w:type="pct"/>
            <w:shd w:val="clear" w:color="auto" w:fill="FFFFFF"/>
          </w:tcPr>
          <w:p w14:paraId="01D6A1E1"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Lisans</w:t>
            </w:r>
          </w:p>
        </w:tc>
        <w:tc>
          <w:tcPr>
            <w:tcW w:w="533" w:type="pct"/>
            <w:shd w:val="clear" w:color="auto" w:fill="FFFFFF"/>
          </w:tcPr>
          <w:p w14:paraId="220CF81A" w14:textId="77777777" w:rsidR="00FB2CB0" w:rsidRPr="0072714E" w:rsidRDefault="00FB2CB0" w:rsidP="00FB2CB0">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Yüksek Lisans</w:t>
            </w:r>
          </w:p>
        </w:tc>
        <w:tc>
          <w:tcPr>
            <w:tcW w:w="549" w:type="pct"/>
            <w:vMerge/>
            <w:shd w:val="clear" w:color="auto" w:fill="FFFFFF"/>
          </w:tcPr>
          <w:p w14:paraId="6696BC3C" w14:textId="77777777" w:rsidR="00FB2CB0" w:rsidRPr="0072714E" w:rsidRDefault="00FB2CB0" w:rsidP="00FB2CB0">
            <w:pPr>
              <w:autoSpaceDE w:val="0"/>
              <w:autoSpaceDN w:val="0"/>
              <w:adjustRightInd w:val="0"/>
              <w:spacing w:after="0" w:line="240" w:lineRule="auto"/>
              <w:rPr>
                <w:rFonts w:cs="Times New Roman"/>
                <w:color w:val="000000"/>
                <w:szCs w:val="24"/>
              </w:rPr>
            </w:pPr>
          </w:p>
        </w:tc>
      </w:tr>
      <w:tr w:rsidR="00FB2CB0" w:rsidRPr="0072714E" w14:paraId="6CB19D53" w14:textId="77777777" w:rsidTr="00C75297">
        <w:trPr>
          <w:cantSplit/>
        </w:trPr>
        <w:tc>
          <w:tcPr>
            <w:tcW w:w="754" w:type="pct"/>
            <w:vMerge w:val="restart"/>
            <w:shd w:val="clear" w:color="auto" w:fill="FFFFFF"/>
            <w:vAlign w:val="center"/>
          </w:tcPr>
          <w:p w14:paraId="4DD29FF5"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 tasarrufu yapmak obruk oluşumunu azaltır mı?</w:t>
            </w:r>
          </w:p>
        </w:tc>
        <w:tc>
          <w:tcPr>
            <w:tcW w:w="431" w:type="pct"/>
            <w:vMerge w:val="restart"/>
            <w:shd w:val="clear" w:color="auto" w:fill="FFFFFF"/>
            <w:vAlign w:val="center"/>
          </w:tcPr>
          <w:p w14:paraId="244F5B43" w14:textId="77777777" w:rsidR="00FB2CB0" w:rsidRPr="0072714E" w:rsidRDefault="001467F1"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27" w:type="pct"/>
            <w:shd w:val="clear" w:color="auto" w:fill="FFFFFF"/>
            <w:vAlign w:val="center"/>
          </w:tcPr>
          <w:p w14:paraId="136CEA57" w14:textId="77777777" w:rsidR="00FB2CB0" w:rsidRPr="0072714E" w:rsidRDefault="001467F1"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5466CCA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w:t>
            </w:r>
          </w:p>
        </w:tc>
        <w:tc>
          <w:tcPr>
            <w:tcW w:w="442" w:type="pct"/>
            <w:shd w:val="clear" w:color="auto" w:fill="FFFFFF"/>
            <w:vAlign w:val="center"/>
          </w:tcPr>
          <w:p w14:paraId="06C5A2E6"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w:t>
            </w:r>
          </w:p>
        </w:tc>
        <w:tc>
          <w:tcPr>
            <w:tcW w:w="471" w:type="pct"/>
            <w:shd w:val="clear" w:color="auto" w:fill="FFFFFF"/>
            <w:vAlign w:val="center"/>
          </w:tcPr>
          <w:p w14:paraId="6706F392"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w:t>
            </w:r>
          </w:p>
        </w:tc>
        <w:tc>
          <w:tcPr>
            <w:tcW w:w="471" w:type="pct"/>
            <w:shd w:val="clear" w:color="auto" w:fill="FFFFFF"/>
            <w:vAlign w:val="center"/>
          </w:tcPr>
          <w:p w14:paraId="10BB13B7"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33</w:t>
            </w:r>
          </w:p>
        </w:tc>
        <w:tc>
          <w:tcPr>
            <w:tcW w:w="533" w:type="pct"/>
            <w:shd w:val="clear" w:color="auto" w:fill="FFFFFF"/>
            <w:vAlign w:val="center"/>
          </w:tcPr>
          <w:p w14:paraId="73F007A1"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w:t>
            </w:r>
          </w:p>
        </w:tc>
        <w:tc>
          <w:tcPr>
            <w:tcW w:w="549" w:type="pct"/>
            <w:shd w:val="clear" w:color="auto" w:fill="FFFFFF"/>
            <w:vAlign w:val="center"/>
          </w:tcPr>
          <w:p w14:paraId="5A619583"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w:t>
            </w:r>
          </w:p>
        </w:tc>
      </w:tr>
      <w:tr w:rsidR="001467F1" w:rsidRPr="0072714E" w14:paraId="6F47085B" w14:textId="77777777" w:rsidTr="00C75297">
        <w:trPr>
          <w:cantSplit/>
        </w:trPr>
        <w:tc>
          <w:tcPr>
            <w:tcW w:w="754" w:type="pct"/>
            <w:vMerge/>
            <w:shd w:val="clear" w:color="auto" w:fill="FFFFFF"/>
            <w:vAlign w:val="center"/>
          </w:tcPr>
          <w:p w14:paraId="74ED7814"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55248C14"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627" w:type="pct"/>
            <w:shd w:val="clear" w:color="auto" w:fill="FFFFFF"/>
            <w:vAlign w:val="center"/>
          </w:tcPr>
          <w:p w14:paraId="761EBBFF"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467F1" w:rsidRPr="0072714E">
              <w:rPr>
                <w:rFonts w:cs="Times New Roman"/>
                <w:color w:val="000000"/>
                <w:szCs w:val="24"/>
              </w:rPr>
              <w:t>Oran</w:t>
            </w:r>
          </w:p>
        </w:tc>
        <w:tc>
          <w:tcPr>
            <w:tcW w:w="722" w:type="pct"/>
            <w:shd w:val="clear" w:color="auto" w:fill="FFFFFF"/>
            <w:vAlign w:val="center"/>
          </w:tcPr>
          <w:p w14:paraId="141F1296"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w:t>
            </w:r>
          </w:p>
        </w:tc>
        <w:tc>
          <w:tcPr>
            <w:tcW w:w="442" w:type="pct"/>
            <w:shd w:val="clear" w:color="auto" w:fill="FFFFFF"/>
            <w:vAlign w:val="center"/>
          </w:tcPr>
          <w:p w14:paraId="0718BC2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w:t>
            </w:r>
          </w:p>
        </w:tc>
        <w:tc>
          <w:tcPr>
            <w:tcW w:w="471" w:type="pct"/>
            <w:shd w:val="clear" w:color="auto" w:fill="FFFFFF"/>
            <w:vAlign w:val="center"/>
          </w:tcPr>
          <w:p w14:paraId="5AF76F86"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3,2%</w:t>
            </w:r>
          </w:p>
        </w:tc>
        <w:tc>
          <w:tcPr>
            <w:tcW w:w="471" w:type="pct"/>
            <w:shd w:val="clear" w:color="auto" w:fill="FFFFFF"/>
            <w:vAlign w:val="center"/>
          </w:tcPr>
          <w:p w14:paraId="617E4078"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6,6%</w:t>
            </w:r>
          </w:p>
        </w:tc>
        <w:tc>
          <w:tcPr>
            <w:tcW w:w="533" w:type="pct"/>
            <w:shd w:val="clear" w:color="auto" w:fill="FFFFFF"/>
            <w:vAlign w:val="center"/>
          </w:tcPr>
          <w:p w14:paraId="437C1ECD"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w:t>
            </w:r>
          </w:p>
        </w:tc>
        <w:tc>
          <w:tcPr>
            <w:tcW w:w="549" w:type="pct"/>
            <w:shd w:val="clear" w:color="auto" w:fill="FFFFFF"/>
            <w:vAlign w:val="center"/>
          </w:tcPr>
          <w:p w14:paraId="0BB664D5"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16,6%</w:t>
            </w:r>
          </w:p>
        </w:tc>
      </w:tr>
      <w:tr w:rsidR="001467F1" w:rsidRPr="0072714E" w14:paraId="23387639" w14:textId="77777777" w:rsidTr="00C75297">
        <w:trPr>
          <w:cantSplit/>
        </w:trPr>
        <w:tc>
          <w:tcPr>
            <w:tcW w:w="754" w:type="pct"/>
            <w:vMerge/>
            <w:shd w:val="clear" w:color="auto" w:fill="FFFFFF"/>
            <w:vAlign w:val="center"/>
          </w:tcPr>
          <w:p w14:paraId="1318881E"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431" w:type="pct"/>
            <w:vMerge w:val="restart"/>
            <w:shd w:val="clear" w:color="auto" w:fill="FFFFFF"/>
            <w:vAlign w:val="center"/>
          </w:tcPr>
          <w:p w14:paraId="2F2AA085"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27" w:type="pct"/>
            <w:shd w:val="clear" w:color="auto" w:fill="FFFFFF"/>
            <w:vAlign w:val="center"/>
          </w:tcPr>
          <w:p w14:paraId="115CDBF2" w14:textId="77777777" w:rsidR="00FB2CB0" w:rsidRPr="0072714E" w:rsidRDefault="001467F1"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326E8D49"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115</w:t>
            </w:r>
          </w:p>
        </w:tc>
        <w:tc>
          <w:tcPr>
            <w:tcW w:w="442" w:type="pct"/>
            <w:shd w:val="clear" w:color="auto" w:fill="FFFFFF"/>
            <w:vAlign w:val="center"/>
          </w:tcPr>
          <w:p w14:paraId="562EF01A"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122</w:t>
            </w:r>
          </w:p>
        </w:tc>
        <w:tc>
          <w:tcPr>
            <w:tcW w:w="471" w:type="pct"/>
            <w:shd w:val="clear" w:color="auto" w:fill="FFFFFF"/>
            <w:vAlign w:val="center"/>
          </w:tcPr>
          <w:p w14:paraId="61BDF35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w:t>
            </w:r>
          </w:p>
        </w:tc>
        <w:tc>
          <w:tcPr>
            <w:tcW w:w="471" w:type="pct"/>
            <w:shd w:val="clear" w:color="auto" w:fill="FFFFFF"/>
            <w:vAlign w:val="center"/>
          </w:tcPr>
          <w:p w14:paraId="4F2CCE35"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136</w:t>
            </w:r>
          </w:p>
        </w:tc>
        <w:tc>
          <w:tcPr>
            <w:tcW w:w="533" w:type="pct"/>
            <w:shd w:val="clear" w:color="auto" w:fill="FFFFFF"/>
            <w:vAlign w:val="center"/>
          </w:tcPr>
          <w:p w14:paraId="04EFA84A"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w:t>
            </w:r>
          </w:p>
        </w:tc>
        <w:tc>
          <w:tcPr>
            <w:tcW w:w="549" w:type="pct"/>
            <w:shd w:val="clear" w:color="auto" w:fill="FFFFFF"/>
            <w:vAlign w:val="center"/>
          </w:tcPr>
          <w:p w14:paraId="7917DAF9"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417</w:t>
            </w:r>
          </w:p>
        </w:tc>
      </w:tr>
      <w:tr w:rsidR="001467F1" w:rsidRPr="0072714E" w14:paraId="09D422C4" w14:textId="77777777" w:rsidTr="00C75297">
        <w:trPr>
          <w:cantSplit/>
        </w:trPr>
        <w:tc>
          <w:tcPr>
            <w:tcW w:w="754" w:type="pct"/>
            <w:vMerge/>
            <w:shd w:val="clear" w:color="auto" w:fill="FFFFFF"/>
            <w:vAlign w:val="center"/>
          </w:tcPr>
          <w:p w14:paraId="481C349C"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7D1B1E95" w14:textId="77777777" w:rsidR="00FB2CB0" w:rsidRPr="0072714E" w:rsidRDefault="00FB2CB0" w:rsidP="00FB2CB0">
            <w:pPr>
              <w:autoSpaceDE w:val="0"/>
              <w:autoSpaceDN w:val="0"/>
              <w:adjustRightInd w:val="0"/>
              <w:spacing w:after="0" w:line="240" w:lineRule="auto"/>
              <w:rPr>
                <w:rFonts w:cs="Times New Roman"/>
                <w:b/>
                <w:bCs/>
                <w:color w:val="000000"/>
                <w:szCs w:val="24"/>
              </w:rPr>
            </w:pPr>
          </w:p>
        </w:tc>
        <w:tc>
          <w:tcPr>
            <w:tcW w:w="627" w:type="pct"/>
            <w:shd w:val="clear" w:color="auto" w:fill="FFFFFF"/>
            <w:vAlign w:val="center"/>
          </w:tcPr>
          <w:p w14:paraId="14713923"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467F1" w:rsidRPr="0072714E">
              <w:rPr>
                <w:rFonts w:cs="Times New Roman"/>
                <w:color w:val="000000"/>
                <w:szCs w:val="24"/>
              </w:rPr>
              <w:t>Oran</w:t>
            </w:r>
          </w:p>
        </w:tc>
        <w:tc>
          <w:tcPr>
            <w:tcW w:w="722" w:type="pct"/>
            <w:shd w:val="clear" w:color="auto" w:fill="FFFFFF"/>
            <w:vAlign w:val="center"/>
          </w:tcPr>
          <w:p w14:paraId="56A9A2B2"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23,0%</w:t>
            </w:r>
          </w:p>
        </w:tc>
        <w:tc>
          <w:tcPr>
            <w:tcW w:w="442" w:type="pct"/>
            <w:shd w:val="clear" w:color="auto" w:fill="FFFFFF"/>
            <w:vAlign w:val="center"/>
          </w:tcPr>
          <w:p w14:paraId="44D35C3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24,4%</w:t>
            </w:r>
          </w:p>
        </w:tc>
        <w:tc>
          <w:tcPr>
            <w:tcW w:w="471" w:type="pct"/>
            <w:shd w:val="clear" w:color="auto" w:fill="FFFFFF"/>
            <w:vAlign w:val="center"/>
          </w:tcPr>
          <w:p w14:paraId="7B862DE7"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8,0%</w:t>
            </w:r>
          </w:p>
        </w:tc>
        <w:tc>
          <w:tcPr>
            <w:tcW w:w="471" w:type="pct"/>
            <w:shd w:val="clear" w:color="auto" w:fill="FFFFFF"/>
            <w:vAlign w:val="center"/>
          </w:tcPr>
          <w:p w14:paraId="659BFB6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27,2%</w:t>
            </w:r>
          </w:p>
        </w:tc>
        <w:tc>
          <w:tcPr>
            <w:tcW w:w="533" w:type="pct"/>
            <w:shd w:val="clear" w:color="auto" w:fill="FFFFFF"/>
            <w:vAlign w:val="center"/>
          </w:tcPr>
          <w:p w14:paraId="2C080A90"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0,8%</w:t>
            </w:r>
          </w:p>
        </w:tc>
        <w:tc>
          <w:tcPr>
            <w:tcW w:w="549" w:type="pct"/>
            <w:shd w:val="clear" w:color="auto" w:fill="FFFFFF"/>
            <w:vAlign w:val="center"/>
          </w:tcPr>
          <w:p w14:paraId="4B8A0AF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83,4%</w:t>
            </w:r>
          </w:p>
        </w:tc>
      </w:tr>
      <w:tr w:rsidR="001467F1" w:rsidRPr="0072714E" w14:paraId="5DB67838" w14:textId="77777777" w:rsidTr="00C75297">
        <w:trPr>
          <w:cantSplit/>
        </w:trPr>
        <w:tc>
          <w:tcPr>
            <w:tcW w:w="1185" w:type="pct"/>
            <w:gridSpan w:val="2"/>
            <w:vMerge w:val="restart"/>
            <w:shd w:val="clear" w:color="auto" w:fill="FFFFFF"/>
            <w:vAlign w:val="center"/>
          </w:tcPr>
          <w:p w14:paraId="2A467C0A" w14:textId="77777777" w:rsidR="00FB2CB0" w:rsidRPr="0072714E" w:rsidRDefault="00FB2CB0" w:rsidP="00FB2CB0">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1467F1" w:rsidRPr="0072714E">
              <w:rPr>
                <w:rFonts w:cs="Times New Roman"/>
                <w:b/>
                <w:bCs/>
                <w:color w:val="000000"/>
                <w:szCs w:val="24"/>
              </w:rPr>
              <w:t>plam</w:t>
            </w:r>
          </w:p>
        </w:tc>
        <w:tc>
          <w:tcPr>
            <w:tcW w:w="627" w:type="pct"/>
            <w:shd w:val="clear" w:color="auto" w:fill="FFFFFF"/>
            <w:vAlign w:val="center"/>
          </w:tcPr>
          <w:p w14:paraId="6D11665E" w14:textId="77777777" w:rsidR="00FB2CB0" w:rsidRPr="0072714E" w:rsidRDefault="001467F1"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4F91231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128</w:t>
            </w:r>
          </w:p>
        </w:tc>
        <w:tc>
          <w:tcPr>
            <w:tcW w:w="442" w:type="pct"/>
            <w:shd w:val="clear" w:color="auto" w:fill="FFFFFF"/>
            <w:vAlign w:val="center"/>
          </w:tcPr>
          <w:p w14:paraId="0DFB84B8"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130</w:t>
            </w:r>
          </w:p>
        </w:tc>
        <w:tc>
          <w:tcPr>
            <w:tcW w:w="471" w:type="pct"/>
            <w:shd w:val="clear" w:color="auto" w:fill="FFFFFF"/>
            <w:vAlign w:val="center"/>
          </w:tcPr>
          <w:p w14:paraId="051F4124"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56</w:t>
            </w:r>
          </w:p>
        </w:tc>
        <w:tc>
          <w:tcPr>
            <w:tcW w:w="471" w:type="pct"/>
            <w:shd w:val="clear" w:color="auto" w:fill="FFFFFF"/>
            <w:vAlign w:val="center"/>
          </w:tcPr>
          <w:p w14:paraId="1B12C1B2"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169</w:t>
            </w:r>
          </w:p>
        </w:tc>
        <w:tc>
          <w:tcPr>
            <w:tcW w:w="533" w:type="pct"/>
            <w:shd w:val="clear" w:color="auto" w:fill="FFFFFF"/>
            <w:vAlign w:val="center"/>
          </w:tcPr>
          <w:p w14:paraId="399D854F"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w:t>
            </w:r>
          </w:p>
        </w:tc>
        <w:tc>
          <w:tcPr>
            <w:tcW w:w="549" w:type="pct"/>
            <w:shd w:val="clear" w:color="auto" w:fill="FFFFFF"/>
            <w:vAlign w:val="center"/>
          </w:tcPr>
          <w:p w14:paraId="6B0FF1A7"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FB2CB0" w:rsidRPr="0072714E" w14:paraId="0A3443A4" w14:textId="77777777" w:rsidTr="00C75297">
        <w:trPr>
          <w:cantSplit/>
        </w:trPr>
        <w:tc>
          <w:tcPr>
            <w:tcW w:w="1185" w:type="pct"/>
            <w:gridSpan w:val="2"/>
            <w:vMerge/>
            <w:shd w:val="clear" w:color="auto" w:fill="FFFFFF"/>
            <w:vAlign w:val="center"/>
          </w:tcPr>
          <w:p w14:paraId="3C2EF38E" w14:textId="77777777" w:rsidR="00FB2CB0" w:rsidRPr="0072714E" w:rsidRDefault="00FB2CB0" w:rsidP="00FB2CB0">
            <w:pPr>
              <w:autoSpaceDE w:val="0"/>
              <w:autoSpaceDN w:val="0"/>
              <w:adjustRightInd w:val="0"/>
              <w:spacing w:after="0" w:line="240" w:lineRule="auto"/>
              <w:rPr>
                <w:rFonts w:cs="Times New Roman"/>
                <w:color w:val="000000"/>
                <w:szCs w:val="24"/>
              </w:rPr>
            </w:pPr>
          </w:p>
        </w:tc>
        <w:tc>
          <w:tcPr>
            <w:tcW w:w="627" w:type="pct"/>
            <w:shd w:val="clear" w:color="auto" w:fill="FFFFFF"/>
            <w:vAlign w:val="center"/>
          </w:tcPr>
          <w:p w14:paraId="7042680C" w14:textId="77777777" w:rsidR="00FB2CB0" w:rsidRPr="0072714E" w:rsidRDefault="00FB2CB0" w:rsidP="00FB2CB0">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467F1" w:rsidRPr="0072714E">
              <w:rPr>
                <w:rFonts w:cs="Times New Roman"/>
                <w:color w:val="000000"/>
                <w:szCs w:val="24"/>
              </w:rPr>
              <w:t>Oran</w:t>
            </w:r>
          </w:p>
        </w:tc>
        <w:tc>
          <w:tcPr>
            <w:tcW w:w="722" w:type="pct"/>
            <w:shd w:val="clear" w:color="auto" w:fill="FFFFFF"/>
            <w:vAlign w:val="center"/>
          </w:tcPr>
          <w:p w14:paraId="3E9E8FE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25,6%</w:t>
            </w:r>
          </w:p>
        </w:tc>
        <w:tc>
          <w:tcPr>
            <w:tcW w:w="442" w:type="pct"/>
            <w:shd w:val="clear" w:color="auto" w:fill="FFFFFF"/>
            <w:vAlign w:val="center"/>
          </w:tcPr>
          <w:p w14:paraId="6403F213"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26,0%</w:t>
            </w:r>
          </w:p>
        </w:tc>
        <w:tc>
          <w:tcPr>
            <w:tcW w:w="471" w:type="pct"/>
            <w:shd w:val="clear" w:color="auto" w:fill="FFFFFF"/>
            <w:vAlign w:val="center"/>
          </w:tcPr>
          <w:p w14:paraId="066ABC97"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11,2%</w:t>
            </w:r>
          </w:p>
        </w:tc>
        <w:tc>
          <w:tcPr>
            <w:tcW w:w="471" w:type="pct"/>
            <w:shd w:val="clear" w:color="auto" w:fill="FFFFFF"/>
            <w:vAlign w:val="center"/>
          </w:tcPr>
          <w:p w14:paraId="47D19FBB"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33,8%</w:t>
            </w:r>
          </w:p>
        </w:tc>
        <w:tc>
          <w:tcPr>
            <w:tcW w:w="533" w:type="pct"/>
            <w:shd w:val="clear" w:color="auto" w:fill="FFFFFF"/>
            <w:vAlign w:val="center"/>
          </w:tcPr>
          <w:p w14:paraId="4FE9AF96"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3,4%</w:t>
            </w:r>
          </w:p>
        </w:tc>
        <w:tc>
          <w:tcPr>
            <w:tcW w:w="549" w:type="pct"/>
            <w:shd w:val="clear" w:color="auto" w:fill="FFFFFF"/>
            <w:vAlign w:val="center"/>
          </w:tcPr>
          <w:p w14:paraId="5301E17C" w14:textId="77777777" w:rsidR="00FB2CB0" w:rsidRPr="0072714E" w:rsidRDefault="00FB2CB0" w:rsidP="00FB2CB0">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1467F1" w:rsidRPr="0072714E" w14:paraId="17BFB873" w14:textId="77777777" w:rsidTr="003D01AE">
        <w:trPr>
          <w:cantSplit/>
          <w:trHeight w:val="40"/>
        </w:trPr>
        <w:tc>
          <w:tcPr>
            <w:tcW w:w="2268" w:type="dxa"/>
            <w:gridSpan w:val="2"/>
            <w:shd w:val="clear" w:color="auto" w:fill="FFFFFF"/>
          </w:tcPr>
          <w:p w14:paraId="1213AC25" w14:textId="77777777" w:rsidR="001467F1" w:rsidRPr="0072714E" w:rsidRDefault="001467F1" w:rsidP="003D01AE">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1467F1" w:rsidRPr="0072714E" w14:paraId="3DCE2380" w14:textId="77777777" w:rsidTr="003D01AE">
        <w:trPr>
          <w:cantSplit/>
        </w:trPr>
        <w:tc>
          <w:tcPr>
            <w:tcW w:w="1134" w:type="dxa"/>
            <w:shd w:val="clear" w:color="auto" w:fill="FFFFFF"/>
          </w:tcPr>
          <w:p w14:paraId="3113BF50" w14:textId="4B5D1217" w:rsidR="001467F1" w:rsidRPr="0072714E"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1467F1" w:rsidRPr="0072714E">
              <w:rPr>
                <w:rFonts w:cs="Times New Roman"/>
                <w:b/>
                <w:sz w:val="20"/>
                <w:szCs w:val="20"/>
              </w:rPr>
              <w:t>:</w:t>
            </w:r>
            <w:r w:rsidR="001467F1" w:rsidRPr="0072714E">
              <w:rPr>
                <w:rFonts w:cs="Times New Roman"/>
                <w:bCs/>
                <w:sz w:val="20"/>
                <w:szCs w:val="20"/>
              </w:rPr>
              <w:t>64,943</w:t>
            </w:r>
          </w:p>
        </w:tc>
        <w:tc>
          <w:tcPr>
            <w:tcW w:w="1134" w:type="dxa"/>
            <w:shd w:val="clear" w:color="auto" w:fill="FFFFFF"/>
          </w:tcPr>
          <w:p w14:paraId="5D9F27FE" w14:textId="265E138C" w:rsidR="001467F1" w:rsidRPr="0072714E" w:rsidRDefault="001467F1" w:rsidP="003D01AE">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0,000</w:t>
            </w:r>
            <w:r w:rsidR="002D16C4">
              <w:rPr>
                <w:rFonts w:cs="Times New Roman"/>
                <w:color w:val="000000"/>
                <w:sz w:val="20"/>
                <w:szCs w:val="20"/>
              </w:rPr>
              <w:t>1</w:t>
            </w:r>
          </w:p>
        </w:tc>
      </w:tr>
    </w:tbl>
    <w:p w14:paraId="2834B261" w14:textId="77777777" w:rsidR="00174DB5" w:rsidRPr="0072714E" w:rsidRDefault="00174DB5" w:rsidP="00E25A35">
      <w:pPr>
        <w:rPr>
          <w:rFonts w:cs="Times New Roman"/>
          <w:szCs w:val="24"/>
        </w:rPr>
      </w:pPr>
    </w:p>
    <w:p w14:paraId="08ABF4A8" w14:textId="77777777" w:rsidR="00174DB5" w:rsidRPr="0072714E" w:rsidRDefault="00174DB5" w:rsidP="00E25A35">
      <w:pPr>
        <w:rPr>
          <w:rFonts w:cs="Times New Roman"/>
          <w:szCs w:val="24"/>
        </w:rPr>
      </w:pPr>
    </w:p>
    <w:p w14:paraId="47D57419" w14:textId="77777777" w:rsidR="0072714E" w:rsidRDefault="0072714E" w:rsidP="00E94074">
      <w:pPr>
        <w:spacing w:after="0"/>
        <w:rPr>
          <w:rFonts w:cs="Times New Roman"/>
          <w:szCs w:val="24"/>
        </w:rPr>
      </w:pPr>
    </w:p>
    <w:p w14:paraId="700EFAE3" w14:textId="77777777" w:rsidR="001467F1" w:rsidRDefault="001467F1" w:rsidP="00E25A35"/>
    <w:p w14:paraId="09BBC5BD" w14:textId="77777777" w:rsidR="001467F1" w:rsidRDefault="001467F1" w:rsidP="00E25A35"/>
    <w:p w14:paraId="039D8D19" w14:textId="77777777" w:rsidR="00174DB5" w:rsidRDefault="00174DB5" w:rsidP="00E25A35"/>
    <w:p w14:paraId="4E3ABCB7" w14:textId="77777777" w:rsidR="00174DB5" w:rsidRDefault="00174DB5" w:rsidP="00E25A35"/>
    <w:p w14:paraId="3E66A101" w14:textId="4DA33475" w:rsidR="00174DB5" w:rsidRDefault="00174DB5" w:rsidP="00E25A35"/>
    <w:p w14:paraId="09203DBB" w14:textId="77777777" w:rsidR="00D1140C" w:rsidRDefault="00D1140C" w:rsidP="00E25A35"/>
    <w:p w14:paraId="023B8C1E" w14:textId="77777777" w:rsidR="00174DB5" w:rsidRDefault="00174DB5" w:rsidP="00E25A35"/>
    <w:p w14:paraId="57060F4F" w14:textId="4B51FB16" w:rsidR="0072714E" w:rsidRPr="00164D1B" w:rsidRDefault="001D17F2" w:rsidP="002D413A">
      <w:pPr>
        <w:pStyle w:val="LKAN2"/>
        <w:spacing w:after="0"/>
        <w:ind w:left="709"/>
        <w:jc w:val="both"/>
        <w:outlineLvl w:val="2"/>
      </w:pPr>
      <w:bookmarkStart w:id="237" w:name="_Toc37720936"/>
      <w:r w:rsidRPr="0072714E">
        <w:lastRenderedPageBreak/>
        <w:t>4.</w:t>
      </w:r>
      <w:r w:rsidR="00431317">
        <w:t>2.57</w:t>
      </w:r>
      <w:r w:rsidR="00E94074">
        <w:t xml:space="preserve">. </w:t>
      </w:r>
      <w:r w:rsidR="00E25A35" w:rsidRPr="00164D1B">
        <w:rPr>
          <w:rStyle w:val="Balk3Char"/>
          <w:b/>
        </w:rPr>
        <w:t>Yaş Grupları</w:t>
      </w:r>
      <w:r w:rsidRPr="00164D1B">
        <w:rPr>
          <w:rStyle w:val="Balk3Char"/>
          <w:b/>
        </w:rPr>
        <w:t xml:space="preserve"> </w:t>
      </w:r>
      <w:r w:rsidR="00E94074" w:rsidRPr="00164D1B">
        <w:rPr>
          <w:rStyle w:val="Balk3Char"/>
          <w:b/>
        </w:rPr>
        <w:t>ve “</w:t>
      </w:r>
      <w:r w:rsidR="00E25A35" w:rsidRPr="00164D1B">
        <w:rPr>
          <w:rStyle w:val="Balk3Char"/>
          <w:b/>
        </w:rPr>
        <w:t xml:space="preserve">Su </w:t>
      </w:r>
      <w:r w:rsidR="00E94074" w:rsidRPr="00164D1B">
        <w:rPr>
          <w:rStyle w:val="Balk3Char"/>
          <w:b/>
        </w:rPr>
        <w:t xml:space="preserve">Tasarrufu </w:t>
      </w:r>
      <w:r w:rsidR="00D1140C" w:rsidRPr="00164D1B">
        <w:rPr>
          <w:rStyle w:val="Balk3Char"/>
          <w:b/>
        </w:rPr>
        <w:t>Yapmak Obruk Oluşumunu Azaltır m</w:t>
      </w:r>
      <w:r w:rsidR="00E94074" w:rsidRPr="00164D1B">
        <w:rPr>
          <w:rStyle w:val="Balk3Char"/>
          <w:b/>
        </w:rPr>
        <w:t xml:space="preserve">ı?” </w:t>
      </w:r>
      <w:r w:rsidR="00E25A35" w:rsidRPr="00164D1B">
        <w:rPr>
          <w:rStyle w:val="Balk3Char"/>
          <w:b/>
        </w:rPr>
        <w:t>Sorusu</w:t>
      </w:r>
      <w:r w:rsidRPr="00164D1B">
        <w:rPr>
          <w:rStyle w:val="Balk3Char"/>
          <w:b/>
        </w:rPr>
        <w:t xml:space="preserve"> Arasındaki Anlamsal Fark</w:t>
      </w:r>
      <w:bookmarkEnd w:id="237"/>
    </w:p>
    <w:p w14:paraId="19E0785A" w14:textId="4566B63A"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15-25 yaş aralığındaki en genç katılımcı grubunun su tasarrufunun obruk oluşumunu azaltacağını en yüksek oranda (%90,4) beyan eden grup olduğu, 36-45 yaş aralığındaki grubun ise %74,3 oranı ile en düşük oranda görüş beyan ettikleri ve bu sonucun aynı zamanda istatistiksel açıdan da anlamlı bir fark olduğuna işaret ettiği belirlenmiştir (p&lt;0,05) (Tablo 58).</w:t>
      </w:r>
    </w:p>
    <w:p w14:paraId="1E8630BA" w14:textId="77777777" w:rsidR="0072714E" w:rsidRPr="00164D1B" w:rsidRDefault="0072714E" w:rsidP="00517601">
      <w:pPr>
        <w:pStyle w:val="ResimYazs"/>
        <w:spacing w:after="0" w:line="360" w:lineRule="auto"/>
        <w:jc w:val="both"/>
        <w:rPr>
          <w:rFonts w:cs="Times New Roman"/>
          <w:color w:val="auto"/>
          <w:sz w:val="24"/>
          <w:szCs w:val="24"/>
        </w:rPr>
      </w:pPr>
    </w:p>
    <w:p w14:paraId="5239B18F" w14:textId="4458D8D9" w:rsidR="009C565C" w:rsidRPr="006423D2" w:rsidRDefault="0030342B" w:rsidP="006423D2">
      <w:pPr>
        <w:pStyle w:val="ResimYazs"/>
        <w:spacing w:after="0" w:line="360" w:lineRule="auto"/>
        <w:jc w:val="center"/>
        <w:rPr>
          <w:bCs w:val="0"/>
          <w:color w:val="auto"/>
          <w:sz w:val="24"/>
          <w:szCs w:val="24"/>
        </w:rPr>
      </w:pPr>
      <w:bookmarkStart w:id="238" w:name="_Toc44623410"/>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58</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 xml:space="preserve">Yaş Gruplarına Göre Su Tasarrufu </w:t>
      </w:r>
      <w:r w:rsidR="00D1140C" w:rsidRPr="00164D1B">
        <w:rPr>
          <w:bCs w:val="0"/>
          <w:color w:val="auto"/>
          <w:sz w:val="24"/>
          <w:szCs w:val="24"/>
        </w:rPr>
        <w:t>Yapma</w:t>
      </w:r>
      <w:r w:rsidR="00675E0D">
        <w:rPr>
          <w:bCs w:val="0"/>
          <w:color w:val="auto"/>
          <w:sz w:val="24"/>
          <w:szCs w:val="24"/>
        </w:rPr>
        <w:t>nın</w:t>
      </w:r>
      <w:r w:rsidR="00D1140C" w:rsidRPr="00164D1B">
        <w:rPr>
          <w:bCs w:val="0"/>
          <w:color w:val="auto"/>
          <w:sz w:val="24"/>
          <w:szCs w:val="24"/>
        </w:rPr>
        <w:t xml:space="preserve"> Obruk Oluşumunu Azalt</w:t>
      </w:r>
      <w:r w:rsidR="00675E0D">
        <w:rPr>
          <w:bCs w:val="0"/>
          <w:color w:val="auto"/>
          <w:sz w:val="24"/>
          <w:szCs w:val="24"/>
        </w:rPr>
        <w:t>acağı</w:t>
      </w:r>
      <w:r w:rsidR="00C43F6F">
        <w:rPr>
          <w:bCs w:val="0"/>
          <w:color w:val="auto"/>
          <w:sz w:val="24"/>
          <w:szCs w:val="24"/>
        </w:rPr>
        <w:t>nı</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38"/>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98"/>
        <w:gridCol w:w="732"/>
        <w:gridCol w:w="1148"/>
        <w:gridCol w:w="782"/>
        <w:gridCol w:w="773"/>
        <w:gridCol w:w="771"/>
        <w:gridCol w:w="773"/>
        <w:gridCol w:w="787"/>
        <w:gridCol w:w="950"/>
      </w:tblGrid>
      <w:tr w:rsidR="00E25A35" w:rsidRPr="0072714E" w14:paraId="19BE334C" w14:textId="77777777" w:rsidTr="00C75297">
        <w:trPr>
          <w:cantSplit/>
          <w:trHeight w:val="271"/>
        </w:trPr>
        <w:tc>
          <w:tcPr>
            <w:tcW w:w="2160" w:type="pct"/>
            <w:gridSpan w:val="3"/>
            <w:vMerge w:val="restart"/>
            <w:shd w:val="clear" w:color="auto" w:fill="FFFFFF"/>
          </w:tcPr>
          <w:p w14:paraId="5BC222FB"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p>
        </w:tc>
        <w:tc>
          <w:tcPr>
            <w:tcW w:w="2282" w:type="pct"/>
            <w:gridSpan w:val="5"/>
            <w:shd w:val="clear" w:color="auto" w:fill="FFFFFF"/>
          </w:tcPr>
          <w:p w14:paraId="41C4E0FC"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Yaş</w:t>
            </w:r>
          </w:p>
        </w:tc>
        <w:tc>
          <w:tcPr>
            <w:tcW w:w="558" w:type="pct"/>
            <w:vMerge w:val="restart"/>
            <w:shd w:val="clear" w:color="auto" w:fill="FFFFFF"/>
          </w:tcPr>
          <w:p w14:paraId="38F7E94E"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1D17F2" w:rsidRPr="0072714E">
              <w:rPr>
                <w:rFonts w:cs="Times New Roman"/>
                <w:b/>
                <w:bCs/>
                <w:color w:val="000000"/>
                <w:szCs w:val="24"/>
              </w:rPr>
              <w:t>plam</w:t>
            </w:r>
          </w:p>
        </w:tc>
      </w:tr>
      <w:tr w:rsidR="001D17F2" w:rsidRPr="0072714E" w14:paraId="2C0EC69B" w14:textId="77777777" w:rsidTr="00C75297">
        <w:trPr>
          <w:cantSplit/>
          <w:trHeight w:val="316"/>
        </w:trPr>
        <w:tc>
          <w:tcPr>
            <w:tcW w:w="2160" w:type="pct"/>
            <w:gridSpan w:val="3"/>
            <w:vMerge/>
            <w:shd w:val="clear" w:color="auto" w:fill="FFFFFF"/>
          </w:tcPr>
          <w:p w14:paraId="30C2BBE8" w14:textId="77777777" w:rsidR="00E25A35" w:rsidRPr="0072714E" w:rsidRDefault="00E25A35" w:rsidP="00E25A35">
            <w:pPr>
              <w:autoSpaceDE w:val="0"/>
              <w:autoSpaceDN w:val="0"/>
              <w:adjustRightInd w:val="0"/>
              <w:spacing w:after="0" w:line="240" w:lineRule="auto"/>
              <w:rPr>
                <w:rFonts w:cs="Times New Roman"/>
                <w:color w:val="000000"/>
                <w:szCs w:val="24"/>
              </w:rPr>
            </w:pPr>
          </w:p>
        </w:tc>
        <w:tc>
          <w:tcPr>
            <w:tcW w:w="459" w:type="pct"/>
            <w:shd w:val="clear" w:color="auto" w:fill="FFFFFF"/>
          </w:tcPr>
          <w:p w14:paraId="39AF9031"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15-25</w:t>
            </w:r>
          </w:p>
        </w:tc>
        <w:tc>
          <w:tcPr>
            <w:tcW w:w="454" w:type="pct"/>
            <w:shd w:val="clear" w:color="auto" w:fill="FFFFFF"/>
          </w:tcPr>
          <w:p w14:paraId="1F3B8AA2"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26-35</w:t>
            </w:r>
          </w:p>
        </w:tc>
        <w:tc>
          <w:tcPr>
            <w:tcW w:w="453" w:type="pct"/>
            <w:shd w:val="clear" w:color="auto" w:fill="FFFFFF"/>
          </w:tcPr>
          <w:p w14:paraId="4A4232BB"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36-45</w:t>
            </w:r>
          </w:p>
        </w:tc>
        <w:tc>
          <w:tcPr>
            <w:tcW w:w="454" w:type="pct"/>
            <w:shd w:val="clear" w:color="auto" w:fill="FFFFFF"/>
          </w:tcPr>
          <w:p w14:paraId="68A10D84"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46-55</w:t>
            </w:r>
          </w:p>
        </w:tc>
        <w:tc>
          <w:tcPr>
            <w:tcW w:w="462" w:type="pct"/>
            <w:shd w:val="clear" w:color="auto" w:fill="FFFFFF"/>
          </w:tcPr>
          <w:p w14:paraId="05907C24"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56-65</w:t>
            </w:r>
          </w:p>
        </w:tc>
        <w:tc>
          <w:tcPr>
            <w:tcW w:w="558" w:type="pct"/>
            <w:vMerge/>
            <w:shd w:val="clear" w:color="auto" w:fill="FFFFFF"/>
          </w:tcPr>
          <w:p w14:paraId="12F715DF"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r>
      <w:tr w:rsidR="001D17F2" w:rsidRPr="0072714E" w14:paraId="07B983B1" w14:textId="77777777" w:rsidTr="00C75297">
        <w:trPr>
          <w:cantSplit/>
          <w:trHeight w:val="557"/>
        </w:trPr>
        <w:tc>
          <w:tcPr>
            <w:tcW w:w="1056" w:type="pct"/>
            <w:vMerge w:val="restart"/>
            <w:shd w:val="clear" w:color="auto" w:fill="FFFFFF"/>
            <w:vAlign w:val="center"/>
          </w:tcPr>
          <w:p w14:paraId="4DE603CC"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 tasarrufu yapmak obruk oluşumunu azaltır mı?</w:t>
            </w:r>
          </w:p>
        </w:tc>
        <w:tc>
          <w:tcPr>
            <w:tcW w:w="429" w:type="pct"/>
            <w:vMerge w:val="restart"/>
            <w:shd w:val="clear" w:color="auto" w:fill="FFFFFF"/>
            <w:vAlign w:val="center"/>
          </w:tcPr>
          <w:p w14:paraId="0C2C7AA3" w14:textId="77777777" w:rsidR="00E25A35" w:rsidRPr="0072714E" w:rsidRDefault="001D17F2"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74" w:type="pct"/>
            <w:shd w:val="clear" w:color="auto" w:fill="FFFFFF"/>
            <w:vAlign w:val="center"/>
          </w:tcPr>
          <w:p w14:paraId="2169644E" w14:textId="77777777" w:rsidR="00E25A35" w:rsidRPr="0072714E" w:rsidRDefault="001D17F2"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59" w:type="pct"/>
            <w:shd w:val="clear" w:color="auto" w:fill="FFFFFF"/>
            <w:vAlign w:val="center"/>
          </w:tcPr>
          <w:p w14:paraId="6339DACD"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w:t>
            </w:r>
          </w:p>
        </w:tc>
        <w:tc>
          <w:tcPr>
            <w:tcW w:w="454" w:type="pct"/>
            <w:shd w:val="clear" w:color="auto" w:fill="FFFFFF"/>
            <w:vAlign w:val="center"/>
          </w:tcPr>
          <w:p w14:paraId="3D8BDBD7"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w:t>
            </w:r>
          </w:p>
        </w:tc>
        <w:tc>
          <w:tcPr>
            <w:tcW w:w="453" w:type="pct"/>
            <w:shd w:val="clear" w:color="auto" w:fill="FFFFFF"/>
            <w:vAlign w:val="center"/>
          </w:tcPr>
          <w:p w14:paraId="397D9A20"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28</w:t>
            </w:r>
          </w:p>
        </w:tc>
        <w:tc>
          <w:tcPr>
            <w:tcW w:w="454" w:type="pct"/>
            <w:shd w:val="clear" w:color="auto" w:fill="FFFFFF"/>
            <w:vAlign w:val="center"/>
          </w:tcPr>
          <w:p w14:paraId="228EA15B"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w:t>
            </w:r>
          </w:p>
        </w:tc>
        <w:tc>
          <w:tcPr>
            <w:tcW w:w="462" w:type="pct"/>
            <w:shd w:val="clear" w:color="auto" w:fill="FFFFFF"/>
            <w:vAlign w:val="center"/>
          </w:tcPr>
          <w:p w14:paraId="54D0F0D5"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w:t>
            </w:r>
          </w:p>
        </w:tc>
        <w:tc>
          <w:tcPr>
            <w:tcW w:w="558" w:type="pct"/>
            <w:shd w:val="clear" w:color="auto" w:fill="FFFFFF"/>
            <w:vAlign w:val="center"/>
          </w:tcPr>
          <w:p w14:paraId="6EB3EDD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w:t>
            </w:r>
          </w:p>
        </w:tc>
      </w:tr>
      <w:tr w:rsidR="001D17F2" w:rsidRPr="0072714E" w14:paraId="759AA532" w14:textId="77777777" w:rsidTr="00C75297">
        <w:trPr>
          <w:cantSplit/>
          <w:trHeight w:val="316"/>
        </w:trPr>
        <w:tc>
          <w:tcPr>
            <w:tcW w:w="1056" w:type="pct"/>
            <w:vMerge/>
            <w:shd w:val="clear" w:color="auto" w:fill="FFFFFF"/>
            <w:vAlign w:val="center"/>
          </w:tcPr>
          <w:p w14:paraId="72FDE48E"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113611D3"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62569767"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D17F2" w:rsidRPr="0072714E">
              <w:rPr>
                <w:rFonts w:cs="Times New Roman"/>
                <w:color w:val="000000"/>
                <w:szCs w:val="24"/>
              </w:rPr>
              <w:t>Oran</w:t>
            </w:r>
          </w:p>
        </w:tc>
        <w:tc>
          <w:tcPr>
            <w:tcW w:w="459" w:type="pct"/>
            <w:shd w:val="clear" w:color="auto" w:fill="FFFFFF"/>
            <w:vAlign w:val="center"/>
          </w:tcPr>
          <w:p w14:paraId="2EFB3CC3"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w:t>
            </w:r>
          </w:p>
        </w:tc>
        <w:tc>
          <w:tcPr>
            <w:tcW w:w="454" w:type="pct"/>
            <w:shd w:val="clear" w:color="auto" w:fill="FFFFFF"/>
            <w:vAlign w:val="center"/>
          </w:tcPr>
          <w:p w14:paraId="7756BF5B"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4,2%</w:t>
            </w:r>
          </w:p>
        </w:tc>
        <w:tc>
          <w:tcPr>
            <w:tcW w:w="453" w:type="pct"/>
            <w:shd w:val="clear" w:color="auto" w:fill="FFFFFF"/>
            <w:vAlign w:val="center"/>
          </w:tcPr>
          <w:p w14:paraId="55F800F1"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5,6%</w:t>
            </w:r>
          </w:p>
        </w:tc>
        <w:tc>
          <w:tcPr>
            <w:tcW w:w="454" w:type="pct"/>
            <w:shd w:val="clear" w:color="auto" w:fill="FFFFFF"/>
            <w:vAlign w:val="center"/>
          </w:tcPr>
          <w:p w14:paraId="2648F332"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w:t>
            </w:r>
          </w:p>
        </w:tc>
        <w:tc>
          <w:tcPr>
            <w:tcW w:w="462" w:type="pct"/>
            <w:shd w:val="clear" w:color="auto" w:fill="FFFFFF"/>
            <w:vAlign w:val="center"/>
          </w:tcPr>
          <w:p w14:paraId="57A6903E"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w:t>
            </w:r>
          </w:p>
        </w:tc>
        <w:tc>
          <w:tcPr>
            <w:tcW w:w="558" w:type="pct"/>
            <w:shd w:val="clear" w:color="auto" w:fill="FFFFFF"/>
            <w:vAlign w:val="center"/>
          </w:tcPr>
          <w:p w14:paraId="2BF87484"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16,6%</w:t>
            </w:r>
          </w:p>
        </w:tc>
      </w:tr>
      <w:tr w:rsidR="001D17F2" w:rsidRPr="0072714E" w14:paraId="54E90734" w14:textId="77777777" w:rsidTr="00C75297">
        <w:trPr>
          <w:cantSplit/>
          <w:trHeight w:val="587"/>
        </w:trPr>
        <w:tc>
          <w:tcPr>
            <w:tcW w:w="1056" w:type="pct"/>
            <w:vMerge/>
            <w:shd w:val="clear" w:color="auto" w:fill="FFFFFF"/>
            <w:vAlign w:val="center"/>
          </w:tcPr>
          <w:p w14:paraId="48C066AD"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182FC9E6"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74" w:type="pct"/>
            <w:shd w:val="clear" w:color="auto" w:fill="FFFFFF"/>
            <w:vAlign w:val="center"/>
          </w:tcPr>
          <w:p w14:paraId="7C61483B" w14:textId="77777777" w:rsidR="00E25A35" w:rsidRPr="0072714E" w:rsidRDefault="001D17F2"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59" w:type="pct"/>
            <w:shd w:val="clear" w:color="auto" w:fill="FFFFFF"/>
            <w:vAlign w:val="center"/>
          </w:tcPr>
          <w:p w14:paraId="3B1CEACE"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122</w:t>
            </w:r>
          </w:p>
        </w:tc>
        <w:tc>
          <w:tcPr>
            <w:tcW w:w="454" w:type="pct"/>
            <w:shd w:val="clear" w:color="auto" w:fill="FFFFFF"/>
            <w:vAlign w:val="center"/>
          </w:tcPr>
          <w:p w14:paraId="5F68C5EA"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96</w:t>
            </w:r>
          </w:p>
        </w:tc>
        <w:tc>
          <w:tcPr>
            <w:tcW w:w="453" w:type="pct"/>
            <w:shd w:val="clear" w:color="auto" w:fill="FFFFFF"/>
            <w:vAlign w:val="center"/>
          </w:tcPr>
          <w:p w14:paraId="517D7D1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81</w:t>
            </w:r>
          </w:p>
        </w:tc>
        <w:tc>
          <w:tcPr>
            <w:tcW w:w="454" w:type="pct"/>
            <w:shd w:val="clear" w:color="auto" w:fill="FFFFFF"/>
            <w:vAlign w:val="center"/>
          </w:tcPr>
          <w:p w14:paraId="5635E34E"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57</w:t>
            </w:r>
          </w:p>
        </w:tc>
        <w:tc>
          <w:tcPr>
            <w:tcW w:w="462" w:type="pct"/>
            <w:shd w:val="clear" w:color="auto" w:fill="FFFFFF"/>
            <w:vAlign w:val="center"/>
          </w:tcPr>
          <w:p w14:paraId="6C5E0764"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61</w:t>
            </w:r>
          </w:p>
        </w:tc>
        <w:tc>
          <w:tcPr>
            <w:tcW w:w="558" w:type="pct"/>
            <w:shd w:val="clear" w:color="auto" w:fill="FFFFFF"/>
            <w:vAlign w:val="center"/>
          </w:tcPr>
          <w:p w14:paraId="6E4E8248"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417</w:t>
            </w:r>
          </w:p>
        </w:tc>
      </w:tr>
      <w:tr w:rsidR="001D17F2" w:rsidRPr="0072714E" w14:paraId="2A892B70" w14:textId="77777777" w:rsidTr="00C75297">
        <w:trPr>
          <w:cantSplit/>
          <w:trHeight w:val="316"/>
        </w:trPr>
        <w:tc>
          <w:tcPr>
            <w:tcW w:w="1056" w:type="pct"/>
            <w:vMerge/>
            <w:shd w:val="clear" w:color="auto" w:fill="FFFFFF"/>
            <w:vAlign w:val="center"/>
          </w:tcPr>
          <w:p w14:paraId="0AC64A42"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41B7CD2"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5D9082FE"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D17F2" w:rsidRPr="0072714E">
              <w:rPr>
                <w:rFonts w:cs="Times New Roman"/>
                <w:color w:val="000000"/>
                <w:szCs w:val="24"/>
              </w:rPr>
              <w:t>Oran</w:t>
            </w:r>
          </w:p>
        </w:tc>
        <w:tc>
          <w:tcPr>
            <w:tcW w:w="459" w:type="pct"/>
            <w:shd w:val="clear" w:color="auto" w:fill="FFFFFF"/>
            <w:vAlign w:val="center"/>
          </w:tcPr>
          <w:p w14:paraId="0BFE2A1C"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24,4%</w:t>
            </w:r>
          </w:p>
        </w:tc>
        <w:tc>
          <w:tcPr>
            <w:tcW w:w="454" w:type="pct"/>
            <w:shd w:val="clear" w:color="auto" w:fill="FFFFFF"/>
            <w:vAlign w:val="center"/>
          </w:tcPr>
          <w:p w14:paraId="30A233DD"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19,2%</w:t>
            </w:r>
          </w:p>
        </w:tc>
        <w:tc>
          <w:tcPr>
            <w:tcW w:w="453" w:type="pct"/>
            <w:shd w:val="clear" w:color="auto" w:fill="FFFFFF"/>
            <w:vAlign w:val="center"/>
          </w:tcPr>
          <w:p w14:paraId="59AC67E5"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16,2%</w:t>
            </w:r>
          </w:p>
        </w:tc>
        <w:tc>
          <w:tcPr>
            <w:tcW w:w="454" w:type="pct"/>
            <w:shd w:val="clear" w:color="auto" w:fill="FFFFFF"/>
            <w:vAlign w:val="center"/>
          </w:tcPr>
          <w:p w14:paraId="461AA863"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11,4%</w:t>
            </w:r>
          </w:p>
        </w:tc>
        <w:tc>
          <w:tcPr>
            <w:tcW w:w="462" w:type="pct"/>
            <w:shd w:val="clear" w:color="auto" w:fill="FFFFFF"/>
            <w:vAlign w:val="center"/>
          </w:tcPr>
          <w:p w14:paraId="07BAC2E6"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12,2%</w:t>
            </w:r>
          </w:p>
        </w:tc>
        <w:tc>
          <w:tcPr>
            <w:tcW w:w="558" w:type="pct"/>
            <w:shd w:val="clear" w:color="auto" w:fill="FFFFFF"/>
            <w:vAlign w:val="center"/>
          </w:tcPr>
          <w:p w14:paraId="22D3985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83,4%</w:t>
            </w:r>
          </w:p>
        </w:tc>
      </w:tr>
      <w:tr w:rsidR="001D17F2" w:rsidRPr="0072714E" w14:paraId="5D53E170" w14:textId="77777777" w:rsidTr="00C75297">
        <w:trPr>
          <w:cantSplit/>
          <w:trHeight w:val="557"/>
        </w:trPr>
        <w:tc>
          <w:tcPr>
            <w:tcW w:w="1486" w:type="pct"/>
            <w:gridSpan w:val="2"/>
            <w:vMerge w:val="restart"/>
            <w:shd w:val="clear" w:color="auto" w:fill="FFFFFF"/>
            <w:vAlign w:val="center"/>
          </w:tcPr>
          <w:p w14:paraId="6B5420A1"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1D17F2" w:rsidRPr="0072714E">
              <w:rPr>
                <w:rFonts w:cs="Times New Roman"/>
                <w:b/>
                <w:bCs/>
                <w:color w:val="000000"/>
                <w:szCs w:val="24"/>
              </w:rPr>
              <w:t>plam</w:t>
            </w:r>
          </w:p>
        </w:tc>
        <w:tc>
          <w:tcPr>
            <w:tcW w:w="674" w:type="pct"/>
            <w:shd w:val="clear" w:color="auto" w:fill="FFFFFF"/>
            <w:vAlign w:val="center"/>
          </w:tcPr>
          <w:p w14:paraId="1574C27E" w14:textId="77777777" w:rsidR="00E25A35" w:rsidRPr="0072714E" w:rsidRDefault="001D17F2"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59" w:type="pct"/>
            <w:shd w:val="clear" w:color="auto" w:fill="FFFFFF"/>
            <w:vAlign w:val="center"/>
          </w:tcPr>
          <w:p w14:paraId="3B5614F2"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135</w:t>
            </w:r>
          </w:p>
        </w:tc>
        <w:tc>
          <w:tcPr>
            <w:tcW w:w="454" w:type="pct"/>
            <w:shd w:val="clear" w:color="auto" w:fill="FFFFFF"/>
            <w:vAlign w:val="center"/>
          </w:tcPr>
          <w:p w14:paraId="706E5217"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117</w:t>
            </w:r>
          </w:p>
        </w:tc>
        <w:tc>
          <w:tcPr>
            <w:tcW w:w="453" w:type="pct"/>
            <w:shd w:val="clear" w:color="auto" w:fill="FFFFFF"/>
            <w:vAlign w:val="center"/>
          </w:tcPr>
          <w:p w14:paraId="535035D0"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109</w:t>
            </w:r>
          </w:p>
        </w:tc>
        <w:tc>
          <w:tcPr>
            <w:tcW w:w="454" w:type="pct"/>
            <w:shd w:val="clear" w:color="auto" w:fill="FFFFFF"/>
            <w:vAlign w:val="center"/>
          </w:tcPr>
          <w:p w14:paraId="472D5756"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67</w:t>
            </w:r>
          </w:p>
        </w:tc>
        <w:tc>
          <w:tcPr>
            <w:tcW w:w="462" w:type="pct"/>
            <w:shd w:val="clear" w:color="auto" w:fill="FFFFFF"/>
            <w:vAlign w:val="center"/>
          </w:tcPr>
          <w:p w14:paraId="317C51DD"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72</w:t>
            </w:r>
          </w:p>
        </w:tc>
        <w:tc>
          <w:tcPr>
            <w:tcW w:w="558" w:type="pct"/>
            <w:shd w:val="clear" w:color="auto" w:fill="FFFFFF"/>
            <w:vAlign w:val="center"/>
          </w:tcPr>
          <w:p w14:paraId="095D5A0A"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1D17F2" w:rsidRPr="0072714E" w14:paraId="64A5F2F5" w14:textId="77777777" w:rsidTr="00C75297">
        <w:trPr>
          <w:cantSplit/>
          <w:trHeight w:val="301"/>
        </w:trPr>
        <w:tc>
          <w:tcPr>
            <w:tcW w:w="1486" w:type="pct"/>
            <w:gridSpan w:val="2"/>
            <w:vMerge/>
            <w:shd w:val="clear" w:color="auto" w:fill="FFFFFF"/>
            <w:vAlign w:val="center"/>
          </w:tcPr>
          <w:p w14:paraId="75FC5B2D" w14:textId="77777777" w:rsidR="00E25A35" w:rsidRPr="0072714E" w:rsidRDefault="00E25A35" w:rsidP="00E25A35">
            <w:pPr>
              <w:autoSpaceDE w:val="0"/>
              <w:autoSpaceDN w:val="0"/>
              <w:adjustRightInd w:val="0"/>
              <w:spacing w:after="0" w:line="240" w:lineRule="auto"/>
              <w:rPr>
                <w:rFonts w:cs="Times New Roman"/>
                <w:color w:val="000000"/>
                <w:szCs w:val="24"/>
              </w:rPr>
            </w:pPr>
          </w:p>
        </w:tc>
        <w:tc>
          <w:tcPr>
            <w:tcW w:w="674" w:type="pct"/>
            <w:shd w:val="clear" w:color="auto" w:fill="FFFFFF"/>
            <w:vAlign w:val="center"/>
          </w:tcPr>
          <w:p w14:paraId="6D42D737"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1D17F2" w:rsidRPr="0072714E">
              <w:rPr>
                <w:rFonts w:cs="Times New Roman"/>
                <w:color w:val="000000"/>
                <w:szCs w:val="24"/>
              </w:rPr>
              <w:t>Oran</w:t>
            </w:r>
          </w:p>
        </w:tc>
        <w:tc>
          <w:tcPr>
            <w:tcW w:w="459" w:type="pct"/>
            <w:shd w:val="clear" w:color="auto" w:fill="FFFFFF"/>
            <w:vAlign w:val="center"/>
          </w:tcPr>
          <w:p w14:paraId="38473B36"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27,0%</w:t>
            </w:r>
          </w:p>
        </w:tc>
        <w:tc>
          <w:tcPr>
            <w:tcW w:w="454" w:type="pct"/>
            <w:shd w:val="clear" w:color="auto" w:fill="FFFFFF"/>
            <w:vAlign w:val="center"/>
          </w:tcPr>
          <w:p w14:paraId="1FB7658E"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23,4%</w:t>
            </w:r>
          </w:p>
        </w:tc>
        <w:tc>
          <w:tcPr>
            <w:tcW w:w="453" w:type="pct"/>
            <w:shd w:val="clear" w:color="auto" w:fill="FFFFFF"/>
            <w:vAlign w:val="center"/>
          </w:tcPr>
          <w:p w14:paraId="59BFB161"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21,8%</w:t>
            </w:r>
          </w:p>
        </w:tc>
        <w:tc>
          <w:tcPr>
            <w:tcW w:w="454" w:type="pct"/>
            <w:shd w:val="clear" w:color="auto" w:fill="FFFFFF"/>
            <w:vAlign w:val="center"/>
          </w:tcPr>
          <w:p w14:paraId="2A04CA4E"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13,4%</w:t>
            </w:r>
          </w:p>
        </w:tc>
        <w:tc>
          <w:tcPr>
            <w:tcW w:w="462" w:type="pct"/>
            <w:shd w:val="clear" w:color="auto" w:fill="FFFFFF"/>
            <w:vAlign w:val="center"/>
          </w:tcPr>
          <w:p w14:paraId="14D1D3AD"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14,4%</w:t>
            </w:r>
          </w:p>
        </w:tc>
        <w:tc>
          <w:tcPr>
            <w:tcW w:w="558" w:type="pct"/>
            <w:shd w:val="clear" w:color="auto" w:fill="FFFFFF"/>
            <w:vAlign w:val="center"/>
          </w:tcPr>
          <w:p w14:paraId="50B2564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1D17F2" w:rsidRPr="0072714E" w14:paraId="726920C6" w14:textId="77777777" w:rsidTr="003D01AE">
        <w:trPr>
          <w:cantSplit/>
          <w:trHeight w:val="40"/>
        </w:trPr>
        <w:tc>
          <w:tcPr>
            <w:tcW w:w="2268" w:type="dxa"/>
            <w:gridSpan w:val="2"/>
            <w:shd w:val="clear" w:color="auto" w:fill="FFFFFF"/>
          </w:tcPr>
          <w:p w14:paraId="4D668E2D" w14:textId="77777777" w:rsidR="001D17F2" w:rsidRPr="0072714E" w:rsidRDefault="001D17F2" w:rsidP="003D01AE">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1D17F2" w:rsidRPr="0072714E" w14:paraId="41876E1D" w14:textId="77777777" w:rsidTr="003D01AE">
        <w:trPr>
          <w:cantSplit/>
        </w:trPr>
        <w:tc>
          <w:tcPr>
            <w:tcW w:w="1134" w:type="dxa"/>
            <w:shd w:val="clear" w:color="auto" w:fill="FFFFFF"/>
          </w:tcPr>
          <w:p w14:paraId="461B3042" w14:textId="12C60DB5" w:rsidR="001D17F2" w:rsidRPr="0072714E" w:rsidRDefault="00C978EF" w:rsidP="003D01AE">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1D17F2" w:rsidRPr="0072714E">
              <w:rPr>
                <w:rFonts w:cs="Times New Roman"/>
                <w:b/>
                <w:sz w:val="20"/>
                <w:szCs w:val="20"/>
              </w:rPr>
              <w:t>:</w:t>
            </w:r>
            <w:r w:rsidR="001D17F2" w:rsidRPr="0072714E">
              <w:rPr>
                <w:rFonts w:cs="Times New Roman"/>
                <w:bCs/>
                <w:sz w:val="20"/>
                <w:szCs w:val="20"/>
              </w:rPr>
              <w:t>11,621</w:t>
            </w:r>
          </w:p>
        </w:tc>
        <w:tc>
          <w:tcPr>
            <w:tcW w:w="1134" w:type="dxa"/>
            <w:shd w:val="clear" w:color="auto" w:fill="FFFFFF"/>
          </w:tcPr>
          <w:p w14:paraId="1C173636" w14:textId="77777777" w:rsidR="001D17F2" w:rsidRPr="0072714E" w:rsidRDefault="001D17F2" w:rsidP="003D01AE">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0,020</w:t>
            </w:r>
          </w:p>
        </w:tc>
      </w:tr>
    </w:tbl>
    <w:p w14:paraId="039826BB" w14:textId="77777777" w:rsidR="001D17F2" w:rsidRPr="0072714E" w:rsidRDefault="001D17F2" w:rsidP="00E25A35">
      <w:pPr>
        <w:rPr>
          <w:rFonts w:cs="Times New Roman"/>
          <w:szCs w:val="24"/>
        </w:rPr>
      </w:pPr>
    </w:p>
    <w:p w14:paraId="7F127F63" w14:textId="77777777" w:rsidR="0072714E" w:rsidRDefault="0072714E" w:rsidP="00E25A35">
      <w:pPr>
        <w:rPr>
          <w:rFonts w:cs="Times New Roman"/>
          <w:szCs w:val="24"/>
        </w:rPr>
      </w:pPr>
    </w:p>
    <w:p w14:paraId="03AE06A9" w14:textId="77777777" w:rsidR="0072714E" w:rsidRDefault="0072714E" w:rsidP="00E25A35">
      <w:pPr>
        <w:rPr>
          <w:rFonts w:cs="Times New Roman"/>
          <w:szCs w:val="24"/>
        </w:rPr>
      </w:pPr>
    </w:p>
    <w:p w14:paraId="71FC42D3" w14:textId="77777777" w:rsidR="001D17F2" w:rsidRDefault="001D17F2" w:rsidP="00E25A35"/>
    <w:p w14:paraId="759C7FD3" w14:textId="77777777" w:rsidR="001D17F2" w:rsidRDefault="001D17F2" w:rsidP="00E25A35"/>
    <w:p w14:paraId="0FE0C681" w14:textId="77777777" w:rsidR="001D17F2" w:rsidRDefault="001D17F2" w:rsidP="00E25A35"/>
    <w:p w14:paraId="3D2BF84A" w14:textId="74B1891D" w:rsidR="00E25A35" w:rsidRDefault="00E25A35" w:rsidP="00E25A35"/>
    <w:p w14:paraId="59E6090E" w14:textId="77777777" w:rsidR="00164D1B" w:rsidRDefault="00164D1B" w:rsidP="00E25A35"/>
    <w:p w14:paraId="07D90D66" w14:textId="77777777" w:rsidR="008D3736" w:rsidRDefault="008D3736" w:rsidP="00360EC7">
      <w:pPr>
        <w:pStyle w:val="ResimYazs"/>
        <w:jc w:val="both"/>
        <w:rPr>
          <w:rFonts w:cs="Times New Roman"/>
          <w:color w:val="000000" w:themeColor="text1"/>
          <w:sz w:val="24"/>
          <w:szCs w:val="24"/>
        </w:rPr>
      </w:pPr>
      <w:bookmarkStart w:id="239" w:name="_Hlk35699461"/>
    </w:p>
    <w:p w14:paraId="19BC9E22" w14:textId="34FDD52D" w:rsidR="0072714E" w:rsidRPr="00164D1B" w:rsidRDefault="00F45A14" w:rsidP="002D413A">
      <w:pPr>
        <w:pStyle w:val="LKAN2"/>
        <w:spacing w:after="0"/>
        <w:ind w:left="709"/>
        <w:jc w:val="both"/>
        <w:outlineLvl w:val="2"/>
      </w:pPr>
      <w:bookmarkStart w:id="240" w:name="_Toc37720937"/>
      <w:r w:rsidRPr="0072714E">
        <w:lastRenderedPageBreak/>
        <w:t>4.2.</w:t>
      </w:r>
      <w:r w:rsidR="00431317">
        <w:t>58</w:t>
      </w:r>
      <w:r w:rsidR="0030342B">
        <w:t xml:space="preserve">. </w:t>
      </w:r>
      <w:r w:rsidR="00E25A35" w:rsidRPr="0030342B">
        <w:rPr>
          <w:rStyle w:val="Balk3Char"/>
          <w:b/>
        </w:rPr>
        <w:t xml:space="preserve">Cinsiyete Göre </w:t>
      </w:r>
      <w:r w:rsidR="0030342B" w:rsidRPr="0030342B">
        <w:rPr>
          <w:rStyle w:val="Balk3Char"/>
          <w:b/>
        </w:rPr>
        <w:t>“</w:t>
      </w:r>
      <w:r w:rsidR="00E25A35" w:rsidRPr="0030342B">
        <w:rPr>
          <w:rStyle w:val="Balk3Char"/>
          <w:b/>
        </w:rPr>
        <w:t xml:space="preserve">Bölgenizde </w:t>
      </w:r>
      <w:r w:rsidR="0030342B" w:rsidRPr="0030342B">
        <w:rPr>
          <w:rStyle w:val="Balk3Char"/>
          <w:b/>
        </w:rPr>
        <w:t>Yetiştirilen Tarım Ürünlerinin Obr</w:t>
      </w:r>
      <w:r w:rsidR="00D1140C">
        <w:rPr>
          <w:rStyle w:val="Balk3Char"/>
          <w:b/>
        </w:rPr>
        <w:t>uk Oluşumu Üzerinde Etkisi Va</w:t>
      </w:r>
      <w:r w:rsidR="00D1140C" w:rsidRPr="00164D1B">
        <w:rPr>
          <w:rStyle w:val="Balk3Char"/>
          <w:b/>
        </w:rPr>
        <w:t>r m</w:t>
      </w:r>
      <w:r w:rsidR="0030342B" w:rsidRPr="00164D1B">
        <w:rPr>
          <w:rStyle w:val="Balk3Char"/>
          <w:b/>
        </w:rPr>
        <w:t xml:space="preserve">ıdır?” </w:t>
      </w:r>
      <w:r w:rsidR="00E25A35" w:rsidRPr="00164D1B">
        <w:rPr>
          <w:rStyle w:val="Balk3Char"/>
          <w:b/>
        </w:rPr>
        <w:t>Sorusu</w:t>
      </w:r>
      <w:r w:rsidRPr="00164D1B">
        <w:rPr>
          <w:rStyle w:val="Balk3Char"/>
          <w:b/>
        </w:rPr>
        <w:t xml:space="preserve"> Arasındaki Anlamsal Fark</w:t>
      </w:r>
      <w:bookmarkEnd w:id="239"/>
      <w:bookmarkEnd w:id="240"/>
    </w:p>
    <w:p w14:paraId="49D15B6C" w14:textId="4BDC6C4E"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yetiştirilen tarım ürünlerinin obruk oluşumunda etkisi olup olmadığına ilişkin soru bağlamında cinsiyetleri bağlamında gruplar arasında istatistiksel olarak anlamlı bir fark olmadığı bulgusu elde edilmiştir (p˃0,05) (Tablo 59).</w:t>
      </w:r>
    </w:p>
    <w:p w14:paraId="740B4FCC" w14:textId="77777777" w:rsidR="0072714E" w:rsidRPr="00164D1B" w:rsidRDefault="0072714E" w:rsidP="00517601">
      <w:pPr>
        <w:pStyle w:val="ResimYazs"/>
        <w:spacing w:after="0" w:line="360" w:lineRule="auto"/>
        <w:jc w:val="both"/>
        <w:rPr>
          <w:rFonts w:cs="Times New Roman"/>
          <w:color w:val="auto"/>
          <w:sz w:val="24"/>
          <w:szCs w:val="24"/>
        </w:rPr>
      </w:pPr>
    </w:p>
    <w:p w14:paraId="5DED2DC5" w14:textId="4ECA3F56" w:rsidR="009C565C" w:rsidRPr="006423D2" w:rsidRDefault="0030342B" w:rsidP="006423D2">
      <w:pPr>
        <w:pStyle w:val="ResimYazs"/>
        <w:spacing w:after="0" w:line="360" w:lineRule="auto"/>
        <w:jc w:val="center"/>
        <w:rPr>
          <w:bCs w:val="0"/>
          <w:color w:val="auto"/>
          <w:sz w:val="24"/>
          <w:szCs w:val="24"/>
        </w:rPr>
      </w:pPr>
      <w:bookmarkStart w:id="241" w:name="_Toc44623411"/>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59</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Cinsiyet</w:t>
      </w:r>
      <w:r w:rsidR="00675E0D">
        <w:rPr>
          <w:bCs w:val="0"/>
          <w:color w:val="auto"/>
          <w:sz w:val="24"/>
          <w:szCs w:val="24"/>
        </w:rPr>
        <w:t>lerin</w:t>
      </w:r>
      <w:r w:rsidRPr="00164D1B">
        <w:rPr>
          <w:bCs w:val="0"/>
          <w:color w:val="auto"/>
          <w:sz w:val="24"/>
          <w:szCs w:val="24"/>
        </w:rPr>
        <w:t>e Göre Bölgede Yetiştirilen Tarım Ürünlerinin Obr</w:t>
      </w:r>
      <w:r w:rsidR="00D1140C" w:rsidRPr="00164D1B">
        <w:rPr>
          <w:bCs w:val="0"/>
          <w:color w:val="auto"/>
          <w:sz w:val="24"/>
          <w:szCs w:val="24"/>
        </w:rPr>
        <w:t>uk Oluşumu Üzerinde Etki</w:t>
      </w:r>
      <w:r w:rsidR="00C43F6F">
        <w:rPr>
          <w:bCs w:val="0"/>
          <w:color w:val="auto"/>
          <w:sz w:val="24"/>
          <w:szCs w:val="24"/>
        </w:rPr>
        <w:t>si</w:t>
      </w:r>
      <w:r w:rsidR="00D1140C" w:rsidRPr="00164D1B">
        <w:rPr>
          <w:bCs w:val="0"/>
          <w:color w:val="auto"/>
          <w:sz w:val="24"/>
          <w:szCs w:val="24"/>
        </w:rPr>
        <w:t xml:space="preserve">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41"/>
    </w:p>
    <w:tbl>
      <w:tblPr>
        <w:tblW w:w="861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9"/>
        <w:gridCol w:w="774"/>
        <w:gridCol w:w="2079"/>
        <w:gridCol w:w="1062"/>
        <w:gridCol w:w="1063"/>
        <w:gridCol w:w="1062"/>
      </w:tblGrid>
      <w:tr w:rsidR="00E25A35" w:rsidRPr="0072714E" w14:paraId="4B105B25" w14:textId="77777777" w:rsidTr="00431317">
        <w:trPr>
          <w:cantSplit/>
          <w:trHeight w:val="274"/>
        </w:trPr>
        <w:tc>
          <w:tcPr>
            <w:tcW w:w="5432" w:type="dxa"/>
            <w:gridSpan w:val="3"/>
            <w:vMerge w:val="restart"/>
            <w:shd w:val="clear" w:color="auto" w:fill="FFFFFF"/>
          </w:tcPr>
          <w:p w14:paraId="5599A4BE"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p>
        </w:tc>
        <w:tc>
          <w:tcPr>
            <w:tcW w:w="2125" w:type="dxa"/>
            <w:gridSpan w:val="2"/>
            <w:shd w:val="clear" w:color="auto" w:fill="FFFFFF"/>
          </w:tcPr>
          <w:p w14:paraId="0251E5AB"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Cinsiyet</w:t>
            </w:r>
          </w:p>
        </w:tc>
        <w:tc>
          <w:tcPr>
            <w:tcW w:w="1062" w:type="dxa"/>
            <w:vMerge w:val="restart"/>
            <w:shd w:val="clear" w:color="auto" w:fill="FFFFFF"/>
          </w:tcPr>
          <w:p w14:paraId="1AE48007"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F45A14" w:rsidRPr="0072714E">
              <w:rPr>
                <w:rFonts w:cs="Times New Roman"/>
                <w:b/>
                <w:bCs/>
                <w:color w:val="000000"/>
                <w:szCs w:val="24"/>
              </w:rPr>
              <w:t>plam</w:t>
            </w:r>
          </w:p>
        </w:tc>
      </w:tr>
      <w:tr w:rsidR="00E25A35" w:rsidRPr="0072714E" w14:paraId="664DC80B" w14:textId="77777777" w:rsidTr="00C75297">
        <w:trPr>
          <w:cantSplit/>
          <w:trHeight w:val="320"/>
        </w:trPr>
        <w:tc>
          <w:tcPr>
            <w:tcW w:w="5432" w:type="dxa"/>
            <w:gridSpan w:val="3"/>
            <w:vMerge/>
            <w:shd w:val="clear" w:color="auto" w:fill="FFFFFF"/>
          </w:tcPr>
          <w:p w14:paraId="4D8579AD" w14:textId="77777777" w:rsidR="00E25A35" w:rsidRPr="0072714E" w:rsidRDefault="00E25A35" w:rsidP="00E25A35">
            <w:pPr>
              <w:autoSpaceDE w:val="0"/>
              <w:autoSpaceDN w:val="0"/>
              <w:adjustRightInd w:val="0"/>
              <w:spacing w:after="0" w:line="240" w:lineRule="auto"/>
              <w:rPr>
                <w:rFonts w:cs="Times New Roman"/>
                <w:color w:val="000000"/>
                <w:szCs w:val="24"/>
              </w:rPr>
            </w:pPr>
          </w:p>
        </w:tc>
        <w:tc>
          <w:tcPr>
            <w:tcW w:w="1062" w:type="dxa"/>
            <w:shd w:val="clear" w:color="auto" w:fill="FFFFFF"/>
          </w:tcPr>
          <w:p w14:paraId="1499B685"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Kadın</w:t>
            </w:r>
          </w:p>
        </w:tc>
        <w:tc>
          <w:tcPr>
            <w:tcW w:w="1063" w:type="dxa"/>
            <w:shd w:val="clear" w:color="auto" w:fill="FFFFFF"/>
          </w:tcPr>
          <w:p w14:paraId="67FBC988" w14:textId="77777777" w:rsidR="00E25A35" w:rsidRPr="0072714E" w:rsidRDefault="00E25A35" w:rsidP="00E25A35">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Erkek</w:t>
            </w:r>
          </w:p>
        </w:tc>
        <w:tc>
          <w:tcPr>
            <w:tcW w:w="1062" w:type="dxa"/>
            <w:vMerge/>
            <w:shd w:val="clear" w:color="auto" w:fill="FFFFFF"/>
          </w:tcPr>
          <w:p w14:paraId="416F4F9B" w14:textId="77777777" w:rsidR="00E25A35" w:rsidRPr="0072714E" w:rsidRDefault="00E25A35" w:rsidP="00E25A35">
            <w:pPr>
              <w:autoSpaceDE w:val="0"/>
              <w:autoSpaceDN w:val="0"/>
              <w:adjustRightInd w:val="0"/>
              <w:spacing w:after="0" w:line="240" w:lineRule="auto"/>
              <w:rPr>
                <w:rFonts w:cs="Times New Roman"/>
                <w:color w:val="000000"/>
                <w:szCs w:val="24"/>
              </w:rPr>
            </w:pPr>
          </w:p>
        </w:tc>
      </w:tr>
      <w:tr w:rsidR="00E25A35" w:rsidRPr="0072714E" w14:paraId="6C825899" w14:textId="77777777" w:rsidTr="00C75297">
        <w:trPr>
          <w:cantSplit/>
          <w:trHeight w:val="274"/>
        </w:trPr>
        <w:tc>
          <w:tcPr>
            <w:tcW w:w="2579" w:type="dxa"/>
            <w:vMerge w:val="restart"/>
            <w:shd w:val="clear" w:color="auto" w:fill="FFFFFF"/>
            <w:vAlign w:val="center"/>
          </w:tcPr>
          <w:p w14:paraId="51004CED"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Bölgenizde yetiştirilen tarım ürünlerinin obruk oluşumu üzerinde etkisi var mıdır?</w:t>
            </w:r>
          </w:p>
        </w:tc>
        <w:tc>
          <w:tcPr>
            <w:tcW w:w="774" w:type="dxa"/>
            <w:vMerge w:val="restart"/>
            <w:shd w:val="clear" w:color="auto" w:fill="FFFFFF"/>
            <w:vAlign w:val="center"/>
          </w:tcPr>
          <w:p w14:paraId="1393EE67" w14:textId="77777777" w:rsidR="00E25A35" w:rsidRPr="0072714E" w:rsidRDefault="00F45A14"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2079" w:type="dxa"/>
            <w:shd w:val="clear" w:color="auto" w:fill="FFFFFF"/>
            <w:vAlign w:val="center"/>
          </w:tcPr>
          <w:p w14:paraId="2D2D91C7" w14:textId="77777777" w:rsidR="00E25A35" w:rsidRPr="0072714E" w:rsidRDefault="00F45A14"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62" w:type="dxa"/>
            <w:shd w:val="clear" w:color="auto" w:fill="FFFFFF"/>
            <w:vAlign w:val="center"/>
          </w:tcPr>
          <w:p w14:paraId="483E4726"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48</w:t>
            </w:r>
          </w:p>
        </w:tc>
        <w:tc>
          <w:tcPr>
            <w:tcW w:w="1063" w:type="dxa"/>
            <w:shd w:val="clear" w:color="auto" w:fill="FFFFFF"/>
            <w:vAlign w:val="center"/>
          </w:tcPr>
          <w:p w14:paraId="183C5E10"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w:t>
            </w:r>
          </w:p>
        </w:tc>
        <w:tc>
          <w:tcPr>
            <w:tcW w:w="1062" w:type="dxa"/>
            <w:shd w:val="clear" w:color="auto" w:fill="FFFFFF"/>
            <w:vAlign w:val="center"/>
          </w:tcPr>
          <w:p w14:paraId="5EF15CC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89</w:t>
            </w:r>
          </w:p>
        </w:tc>
      </w:tr>
      <w:tr w:rsidR="00E25A35" w:rsidRPr="0072714E" w14:paraId="6F43F136" w14:textId="77777777" w:rsidTr="00C75297">
        <w:trPr>
          <w:cantSplit/>
          <w:trHeight w:val="320"/>
        </w:trPr>
        <w:tc>
          <w:tcPr>
            <w:tcW w:w="2579" w:type="dxa"/>
            <w:vMerge/>
            <w:shd w:val="clear" w:color="auto" w:fill="FFFFFF"/>
            <w:vAlign w:val="center"/>
          </w:tcPr>
          <w:p w14:paraId="5F8DD8E5"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774" w:type="dxa"/>
            <w:vMerge/>
            <w:shd w:val="clear" w:color="auto" w:fill="FFFFFF"/>
            <w:vAlign w:val="center"/>
          </w:tcPr>
          <w:p w14:paraId="5FC6B802"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2079" w:type="dxa"/>
            <w:shd w:val="clear" w:color="auto" w:fill="FFFFFF"/>
            <w:vAlign w:val="center"/>
          </w:tcPr>
          <w:p w14:paraId="658E175D"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45A14" w:rsidRPr="0072714E">
              <w:rPr>
                <w:rFonts w:cs="Times New Roman"/>
                <w:color w:val="000000"/>
                <w:szCs w:val="24"/>
              </w:rPr>
              <w:t>Oran</w:t>
            </w:r>
          </w:p>
        </w:tc>
        <w:tc>
          <w:tcPr>
            <w:tcW w:w="1062" w:type="dxa"/>
            <w:shd w:val="clear" w:color="auto" w:fill="FFFFFF"/>
            <w:vAlign w:val="center"/>
          </w:tcPr>
          <w:p w14:paraId="1723478B"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9,6%</w:t>
            </w:r>
          </w:p>
        </w:tc>
        <w:tc>
          <w:tcPr>
            <w:tcW w:w="1063" w:type="dxa"/>
            <w:shd w:val="clear" w:color="auto" w:fill="FFFFFF"/>
            <w:vAlign w:val="center"/>
          </w:tcPr>
          <w:p w14:paraId="3F7C6388"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w:t>
            </w:r>
          </w:p>
        </w:tc>
        <w:tc>
          <w:tcPr>
            <w:tcW w:w="1062" w:type="dxa"/>
            <w:shd w:val="clear" w:color="auto" w:fill="FFFFFF"/>
            <w:vAlign w:val="center"/>
          </w:tcPr>
          <w:p w14:paraId="22032F8D"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17,8%</w:t>
            </w:r>
          </w:p>
        </w:tc>
      </w:tr>
      <w:tr w:rsidR="00E25A35" w:rsidRPr="0072714E" w14:paraId="78AF783A" w14:textId="77777777" w:rsidTr="00C75297">
        <w:trPr>
          <w:cantSplit/>
          <w:trHeight w:val="320"/>
        </w:trPr>
        <w:tc>
          <w:tcPr>
            <w:tcW w:w="2579" w:type="dxa"/>
            <w:vMerge/>
            <w:shd w:val="clear" w:color="auto" w:fill="FFFFFF"/>
            <w:vAlign w:val="center"/>
          </w:tcPr>
          <w:p w14:paraId="1C899F47"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774" w:type="dxa"/>
            <w:vMerge w:val="restart"/>
            <w:shd w:val="clear" w:color="auto" w:fill="FFFFFF"/>
            <w:vAlign w:val="center"/>
          </w:tcPr>
          <w:p w14:paraId="66B0279B"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2079" w:type="dxa"/>
            <w:shd w:val="clear" w:color="auto" w:fill="FFFFFF"/>
            <w:vAlign w:val="center"/>
          </w:tcPr>
          <w:p w14:paraId="0EEC43B9" w14:textId="77777777" w:rsidR="00E25A35" w:rsidRPr="0072714E" w:rsidRDefault="00F45A14"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62" w:type="dxa"/>
            <w:shd w:val="clear" w:color="auto" w:fill="FFFFFF"/>
            <w:vAlign w:val="center"/>
          </w:tcPr>
          <w:p w14:paraId="18EEBE97"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202</w:t>
            </w:r>
          </w:p>
        </w:tc>
        <w:tc>
          <w:tcPr>
            <w:tcW w:w="1063" w:type="dxa"/>
            <w:shd w:val="clear" w:color="auto" w:fill="FFFFFF"/>
            <w:vAlign w:val="center"/>
          </w:tcPr>
          <w:p w14:paraId="1A126B0B"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209</w:t>
            </w:r>
          </w:p>
        </w:tc>
        <w:tc>
          <w:tcPr>
            <w:tcW w:w="1062" w:type="dxa"/>
            <w:shd w:val="clear" w:color="auto" w:fill="FFFFFF"/>
            <w:vAlign w:val="center"/>
          </w:tcPr>
          <w:p w14:paraId="4FA143B6"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411</w:t>
            </w:r>
          </w:p>
        </w:tc>
      </w:tr>
      <w:tr w:rsidR="00E25A35" w:rsidRPr="0072714E" w14:paraId="6BEE306A" w14:textId="77777777" w:rsidTr="00C75297">
        <w:trPr>
          <w:cantSplit/>
          <w:trHeight w:val="488"/>
        </w:trPr>
        <w:tc>
          <w:tcPr>
            <w:tcW w:w="2579" w:type="dxa"/>
            <w:vMerge/>
            <w:shd w:val="clear" w:color="auto" w:fill="FFFFFF"/>
            <w:vAlign w:val="center"/>
          </w:tcPr>
          <w:p w14:paraId="7EA44479"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774" w:type="dxa"/>
            <w:vMerge/>
            <w:shd w:val="clear" w:color="auto" w:fill="FFFFFF"/>
            <w:vAlign w:val="center"/>
          </w:tcPr>
          <w:p w14:paraId="7EE3DC73" w14:textId="77777777" w:rsidR="00E25A35" w:rsidRPr="0072714E" w:rsidRDefault="00E25A35" w:rsidP="00E25A35">
            <w:pPr>
              <w:autoSpaceDE w:val="0"/>
              <w:autoSpaceDN w:val="0"/>
              <w:adjustRightInd w:val="0"/>
              <w:spacing w:after="0" w:line="240" w:lineRule="auto"/>
              <w:rPr>
                <w:rFonts w:cs="Times New Roman"/>
                <w:b/>
                <w:bCs/>
                <w:color w:val="000000"/>
                <w:szCs w:val="24"/>
              </w:rPr>
            </w:pPr>
          </w:p>
        </w:tc>
        <w:tc>
          <w:tcPr>
            <w:tcW w:w="2079" w:type="dxa"/>
            <w:shd w:val="clear" w:color="auto" w:fill="FFFFFF"/>
            <w:vAlign w:val="center"/>
          </w:tcPr>
          <w:p w14:paraId="068D29C8"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45A14" w:rsidRPr="0072714E">
              <w:rPr>
                <w:rFonts w:cs="Times New Roman"/>
                <w:color w:val="000000"/>
                <w:szCs w:val="24"/>
              </w:rPr>
              <w:t>Oran</w:t>
            </w:r>
          </w:p>
        </w:tc>
        <w:tc>
          <w:tcPr>
            <w:tcW w:w="1062" w:type="dxa"/>
            <w:shd w:val="clear" w:color="auto" w:fill="FFFFFF"/>
            <w:vAlign w:val="center"/>
          </w:tcPr>
          <w:p w14:paraId="708896D3"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40,4%</w:t>
            </w:r>
          </w:p>
        </w:tc>
        <w:tc>
          <w:tcPr>
            <w:tcW w:w="1063" w:type="dxa"/>
            <w:shd w:val="clear" w:color="auto" w:fill="FFFFFF"/>
            <w:vAlign w:val="center"/>
          </w:tcPr>
          <w:p w14:paraId="430F0D32"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41,8%</w:t>
            </w:r>
          </w:p>
        </w:tc>
        <w:tc>
          <w:tcPr>
            <w:tcW w:w="1062" w:type="dxa"/>
            <w:shd w:val="clear" w:color="auto" w:fill="FFFFFF"/>
            <w:vAlign w:val="center"/>
          </w:tcPr>
          <w:p w14:paraId="337A0A69"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82,2%</w:t>
            </w:r>
          </w:p>
        </w:tc>
      </w:tr>
      <w:tr w:rsidR="00E25A35" w:rsidRPr="0072714E" w14:paraId="20F047A0" w14:textId="77777777" w:rsidTr="00C75297">
        <w:trPr>
          <w:cantSplit/>
          <w:trHeight w:val="274"/>
        </w:trPr>
        <w:tc>
          <w:tcPr>
            <w:tcW w:w="3353" w:type="dxa"/>
            <w:gridSpan w:val="2"/>
            <w:vMerge w:val="restart"/>
            <w:shd w:val="clear" w:color="auto" w:fill="FFFFFF"/>
            <w:vAlign w:val="center"/>
          </w:tcPr>
          <w:p w14:paraId="2BC43D48" w14:textId="77777777" w:rsidR="00E25A35" w:rsidRPr="0072714E" w:rsidRDefault="00E25A35" w:rsidP="00E25A35">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F45A14" w:rsidRPr="0072714E">
              <w:rPr>
                <w:rFonts w:cs="Times New Roman"/>
                <w:b/>
                <w:bCs/>
                <w:color w:val="000000"/>
                <w:szCs w:val="24"/>
              </w:rPr>
              <w:t>plam</w:t>
            </w:r>
          </w:p>
        </w:tc>
        <w:tc>
          <w:tcPr>
            <w:tcW w:w="2079" w:type="dxa"/>
            <w:shd w:val="clear" w:color="auto" w:fill="FFFFFF"/>
            <w:vAlign w:val="center"/>
          </w:tcPr>
          <w:p w14:paraId="226FC6DA" w14:textId="77777777" w:rsidR="00E25A35" w:rsidRPr="0072714E" w:rsidRDefault="00F45A14"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62" w:type="dxa"/>
            <w:shd w:val="clear" w:color="auto" w:fill="FFFFFF"/>
            <w:vAlign w:val="center"/>
          </w:tcPr>
          <w:p w14:paraId="352C6EEA"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250</w:t>
            </w:r>
          </w:p>
        </w:tc>
        <w:tc>
          <w:tcPr>
            <w:tcW w:w="1063" w:type="dxa"/>
            <w:shd w:val="clear" w:color="auto" w:fill="FFFFFF"/>
            <w:vAlign w:val="center"/>
          </w:tcPr>
          <w:p w14:paraId="04A7D90F"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250</w:t>
            </w:r>
          </w:p>
        </w:tc>
        <w:tc>
          <w:tcPr>
            <w:tcW w:w="1062" w:type="dxa"/>
            <w:shd w:val="clear" w:color="auto" w:fill="FFFFFF"/>
            <w:vAlign w:val="center"/>
          </w:tcPr>
          <w:p w14:paraId="363EC3F4"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E25A35" w:rsidRPr="0072714E" w14:paraId="0E0CC9CC" w14:textId="77777777" w:rsidTr="00C75297">
        <w:trPr>
          <w:cantSplit/>
          <w:trHeight w:val="320"/>
        </w:trPr>
        <w:tc>
          <w:tcPr>
            <w:tcW w:w="3353" w:type="dxa"/>
            <w:gridSpan w:val="2"/>
            <w:vMerge/>
            <w:shd w:val="clear" w:color="auto" w:fill="FFFFFF"/>
            <w:vAlign w:val="center"/>
          </w:tcPr>
          <w:p w14:paraId="3CF892C0" w14:textId="77777777" w:rsidR="00E25A35" w:rsidRPr="0072714E" w:rsidRDefault="00E25A35" w:rsidP="00E25A35">
            <w:pPr>
              <w:autoSpaceDE w:val="0"/>
              <w:autoSpaceDN w:val="0"/>
              <w:adjustRightInd w:val="0"/>
              <w:spacing w:after="0" w:line="240" w:lineRule="auto"/>
              <w:rPr>
                <w:rFonts w:cs="Times New Roman"/>
                <w:color w:val="000000"/>
                <w:szCs w:val="24"/>
              </w:rPr>
            </w:pPr>
          </w:p>
        </w:tc>
        <w:tc>
          <w:tcPr>
            <w:tcW w:w="2079" w:type="dxa"/>
            <w:shd w:val="clear" w:color="auto" w:fill="FFFFFF"/>
            <w:vAlign w:val="center"/>
          </w:tcPr>
          <w:p w14:paraId="2722B07C" w14:textId="77777777" w:rsidR="00E25A35" w:rsidRPr="0072714E" w:rsidRDefault="00E25A35" w:rsidP="00E25A35">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45A14" w:rsidRPr="0072714E">
              <w:rPr>
                <w:rFonts w:cs="Times New Roman"/>
                <w:color w:val="000000"/>
                <w:szCs w:val="24"/>
              </w:rPr>
              <w:t>Oran</w:t>
            </w:r>
          </w:p>
        </w:tc>
        <w:tc>
          <w:tcPr>
            <w:tcW w:w="1062" w:type="dxa"/>
            <w:shd w:val="clear" w:color="auto" w:fill="FFFFFF"/>
            <w:vAlign w:val="center"/>
          </w:tcPr>
          <w:p w14:paraId="78D94BA0"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c>
          <w:tcPr>
            <w:tcW w:w="1063" w:type="dxa"/>
            <w:shd w:val="clear" w:color="auto" w:fill="FFFFFF"/>
            <w:vAlign w:val="center"/>
          </w:tcPr>
          <w:p w14:paraId="43373D60"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c>
          <w:tcPr>
            <w:tcW w:w="1062" w:type="dxa"/>
            <w:shd w:val="clear" w:color="auto" w:fill="FFFFFF"/>
            <w:vAlign w:val="center"/>
          </w:tcPr>
          <w:p w14:paraId="393A5648" w14:textId="77777777" w:rsidR="00E25A35" w:rsidRPr="0072714E" w:rsidRDefault="00E25A35" w:rsidP="00E25A35">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45A14" w:rsidRPr="0072714E" w14:paraId="5634A667" w14:textId="77777777" w:rsidTr="002A2BC8">
        <w:trPr>
          <w:cantSplit/>
          <w:trHeight w:val="40"/>
        </w:trPr>
        <w:tc>
          <w:tcPr>
            <w:tcW w:w="2268" w:type="dxa"/>
            <w:gridSpan w:val="2"/>
            <w:shd w:val="clear" w:color="auto" w:fill="FFFFFF"/>
          </w:tcPr>
          <w:p w14:paraId="1BA64F15" w14:textId="77777777" w:rsidR="00F45A14" w:rsidRPr="0072714E" w:rsidRDefault="00F45A14" w:rsidP="002A2BC8">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F45A14" w:rsidRPr="0072714E" w14:paraId="568C074C" w14:textId="77777777" w:rsidTr="002A2BC8">
        <w:trPr>
          <w:cantSplit/>
        </w:trPr>
        <w:tc>
          <w:tcPr>
            <w:tcW w:w="1134" w:type="dxa"/>
            <w:shd w:val="clear" w:color="auto" w:fill="FFFFFF"/>
          </w:tcPr>
          <w:p w14:paraId="3CE0AC16" w14:textId="153CE1B9" w:rsidR="00F45A14" w:rsidRPr="0072714E" w:rsidRDefault="00C978EF" w:rsidP="002A2BC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45A14" w:rsidRPr="0072714E">
              <w:rPr>
                <w:rFonts w:cs="Times New Roman"/>
                <w:b/>
                <w:sz w:val="20"/>
                <w:szCs w:val="20"/>
              </w:rPr>
              <w:t>:</w:t>
            </w:r>
            <w:r w:rsidR="00F45A14" w:rsidRPr="0072714E">
              <w:rPr>
                <w:rFonts w:cs="Times New Roman"/>
                <w:bCs/>
                <w:sz w:val="20"/>
                <w:szCs w:val="20"/>
              </w:rPr>
              <w:t>0,670</w:t>
            </w:r>
          </w:p>
        </w:tc>
        <w:tc>
          <w:tcPr>
            <w:tcW w:w="1134" w:type="dxa"/>
            <w:shd w:val="clear" w:color="auto" w:fill="FFFFFF"/>
          </w:tcPr>
          <w:p w14:paraId="1236ACB3" w14:textId="77777777" w:rsidR="00F45A14" w:rsidRPr="0072714E" w:rsidRDefault="00F45A14" w:rsidP="002A2BC8">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0,413</w:t>
            </w:r>
          </w:p>
        </w:tc>
      </w:tr>
    </w:tbl>
    <w:p w14:paraId="5500D842" w14:textId="77777777" w:rsidR="003D01AE" w:rsidRPr="0072714E" w:rsidRDefault="003D01AE" w:rsidP="009613E7">
      <w:pPr>
        <w:rPr>
          <w:rFonts w:cs="Times New Roman"/>
          <w:szCs w:val="24"/>
        </w:rPr>
      </w:pPr>
    </w:p>
    <w:p w14:paraId="1C753A2A" w14:textId="77777777" w:rsidR="0072714E" w:rsidRDefault="0072714E" w:rsidP="009613E7">
      <w:pPr>
        <w:rPr>
          <w:rFonts w:cs="Times New Roman"/>
          <w:szCs w:val="24"/>
        </w:rPr>
      </w:pPr>
    </w:p>
    <w:p w14:paraId="58451D18" w14:textId="77777777" w:rsidR="0072714E" w:rsidRDefault="0072714E" w:rsidP="009613E7">
      <w:pPr>
        <w:rPr>
          <w:rFonts w:cs="Times New Roman"/>
          <w:szCs w:val="24"/>
        </w:rPr>
      </w:pPr>
    </w:p>
    <w:p w14:paraId="5D0FBC71" w14:textId="77777777" w:rsidR="003D01AE" w:rsidRDefault="003D01AE" w:rsidP="009613E7"/>
    <w:p w14:paraId="3FBD20E1" w14:textId="77777777" w:rsidR="003D01AE" w:rsidRDefault="003D01AE" w:rsidP="009613E7"/>
    <w:p w14:paraId="55A32BCF" w14:textId="77777777" w:rsidR="003D01AE" w:rsidRDefault="003D01AE" w:rsidP="009613E7"/>
    <w:p w14:paraId="6FD47665" w14:textId="77777777" w:rsidR="003D01AE" w:rsidRDefault="003D01AE" w:rsidP="009613E7"/>
    <w:p w14:paraId="44CEE47F" w14:textId="32A00362" w:rsidR="003D01AE" w:rsidRDefault="003D01AE" w:rsidP="009613E7"/>
    <w:p w14:paraId="3FAE9880" w14:textId="77777777" w:rsidR="00033384" w:rsidRDefault="00033384" w:rsidP="009613E7"/>
    <w:p w14:paraId="5020B3E1" w14:textId="77777777" w:rsidR="002D59FF" w:rsidRDefault="002D59FF" w:rsidP="009613E7"/>
    <w:p w14:paraId="11A18D1E" w14:textId="77777777" w:rsidR="002D59FF" w:rsidRDefault="002D59FF" w:rsidP="009613E7"/>
    <w:p w14:paraId="4557426F" w14:textId="2BFAE7A0" w:rsidR="0072714E" w:rsidRPr="00164D1B" w:rsidRDefault="003A4E60" w:rsidP="002D413A">
      <w:pPr>
        <w:pStyle w:val="LKAN2"/>
        <w:spacing w:after="0"/>
        <w:ind w:left="709"/>
        <w:jc w:val="both"/>
        <w:outlineLvl w:val="2"/>
      </w:pPr>
      <w:bookmarkStart w:id="242" w:name="_Toc37720938"/>
      <w:r w:rsidRPr="0072714E">
        <w:lastRenderedPageBreak/>
        <w:t>4.2.</w:t>
      </w:r>
      <w:r w:rsidR="00431317">
        <w:t>59</w:t>
      </w:r>
      <w:r w:rsidR="0030342B">
        <w:t xml:space="preserve">. </w:t>
      </w:r>
      <w:r w:rsidR="002D59FF" w:rsidRPr="0030342B">
        <w:rPr>
          <w:rStyle w:val="Balk3Char"/>
          <w:b/>
        </w:rPr>
        <w:t>Medeni Durum</w:t>
      </w:r>
      <w:r w:rsidRPr="0030342B">
        <w:rPr>
          <w:rStyle w:val="Balk3Char"/>
          <w:b/>
        </w:rPr>
        <w:t xml:space="preserve"> </w:t>
      </w:r>
      <w:r w:rsidR="0030342B">
        <w:rPr>
          <w:rStyle w:val="Balk3Char"/>
          <w:b/>
        </w:rPr>
        <w:t>v</w:t>
      </w:r>
      <w:r w:rsidR="0030342B" w:rsidRPr="0030342B">
        <w:rPr>
          <w:rStyle w:val="Balk3Char"/>
          <w:b/>
        </w:rPr>
        <w:t>e “</w:t>
      </w:r>
      <w:r w:rsidR="002D59FF" w:rsidRPr="0030342B">
        <w:rPr>
          <w:rStyle w:val="Balk3Char"/>
          <w:b/>
        </w:rPr>
        <w:t>Bölgenizde</w:t>
      </w:r>
      <w:r w:rsidR="002D59FF" w:rsidRPr="00164D1B">
        <w:rPr>
          <w:rStyle w:val="Balk3Char"/>
          <w:b/>
        </w:rPr>
        <w:t xml:space="preserve"> </w:t>
      </w:r>
      <w:r w:rsidR="0030342B" w:rsidRPr="00164D1B">
        <w:rPr>
          <w:rStyle w:val="Balk3Char"/>
          <w:b/>
        </w:rPr>
        <w:t>Yetiştirilen Tarım Ürünlerinin Obr</w:t>
      </w:r>
      <w:r w:rsidR="00D1140C" w:rsidRPr="00164D1B">
        <w:rPr>
          <w:rStyle w:val="Balk3Char"/>
          <w:b/>
        </w:rPr>
        <w:t>uk Oluşumu Üzerinde Etkisi Var m</w:t>
      </w:r>
      <w:r w:rsidR="0030342B" w:rsidRPr="00164D1B">
        <w:rPr>
          <w:rStyle w:val="Balk3Char"/>
          <w:b/>
        </w:rPr>
        <w:t xml:space="preserve">ıdır?” </w:t>
      </w:r>
      <w:r w:rsidR="002D59FF" w:rsidRPr="00164D1B">
        <w:rPr>
          <w:rStyle w:val="Balk3Char"/>
          <w:b/>
        </w:rPr>
        <w:t>Sorusu</w:t>
      </w:r>
      <w:r w:rsidRPr="00164D1B">
        <w:rPr>
          <w:rStyle w:val="Balk3Char"/>
          <w:b/>
        </w:rPr>
        <w:t xml:space="preserve"> Arasındaki Anlamsal Fark</w:t>
      </w:r>
      <w:bookmarkEnd w:id="242"/>
    </w:p>
    <w:p w14:paraId="1527E8F7" w14:textId="33D1E1A2"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evli katılımcıların %84,6’sı, bekar katılımcıların ise %78,2’si yetiştirilen tarım ürünlerinin obruk oluşumunda etkisi olduğu yönünde görüş beyan etmişlerdir. Bu sonuçlara göre gruplar arasında istatistiksel açıdan anlamlı bir fark olmadığı belirlenmiştir (p˃0,05) (Tablo 60).</w:t>
      </w:r>
    </w:p>
    <w:p w14:paraId="1332318A" w14:textId="77777777" w:rsidR="005232C7" w:rsidRPr="00164D1B" w:rsidRDefault="005232C7" w:rsidP="00517601">
      <w:pPr>
        <w:spacing w:after="0"/>
      </w:pPr>
    </w:p>
    <w:p w14:paraId="4CEBD4FF" w14:textId="671FCAA5" w:rsidR="009C565C" w:rsidRPr="006423D2" w:rsidRDefault="0030342B" w:rsidP="006423D2">
      <w:pPr>
        <w:pStyle w:val="ResimYazs"/>
        <w:spacing w:after="0" w:line="360" w:lineRule="auto"/>
        <w:jc w:val="center"/>
        <w:rPr>
          <w:bCs w:val="0"/>
          <w:color w:val="auto"/>
          <w:sz w:val="24"/>
          <w:szCs w:val="24"/>
        </w:rPr>
      </w:pPr>
      <w:bookmarkStart w:id="243" w:name="_Toc44623412"/>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60</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Medeni Durum</w:t>
      </w:r>
      <w:r w:rsidR="00675E0D">
        <w:rPr>
          <w:bCs w:val="0"/>
          <w:color w:val="auto"/>
          <w:sz w:val="24"/>
          <w:szCs w:val="24"/>
        </w:rPr>
        <w:t>ların</w:t>
      </w:r>
      <w:r w:rsidRPr="00164D1B">
        <w:rPr>
          <w:bCs w:val="0"/>
          <w:color w:val="auto"/>
          <w:sz w:val="24"/>
          <w:szCs w:val="24"/>
        </w:rPr>
        <w:t>a Göre</w:t>
      </w:r>
      <w:r w:rsidR="00675E0D">
        <w:rPr>
          <w:bCs w:val="0"/>
          <w:color w:val="auto"/>
          <w:sz w:val="24"/>
          <w:szCs w:val="24"/>
        </w:rPr>
        <w:t xml:space="preserve"> </w:t>
      </w:r>
      <w:r w:rsidRPr="00164D1B">
        <w:rPr>
          <w:bCs w:val="0"/>
          <w:color w:val="auto"/>
          <w:sz w:val="24"/>
          <w:szCs w:val="24"/>
        </w:rPr>
        <w:t>Bölgede Yetiştirilen Tarım Ürünlerinin Obr</w:t>
      </w:r>
      <w:r w:rsidR="00D1140C" w:rsidRPr="00164D1B">
        <w:rPr>
          <w:bCs w:val="0"/>
          <w:color w:val="auto"/>
          <w:sz w:val="24"/>
          <w:szCs w:val="24"/>
        </w:rPr>
        <w:t xml:space="preserve">uk Oluşumu Üzerinde Etkisi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43"/>
    </w:p>
    <w:tbl>
      <w:tblPr>
        <w:tblW w:w="871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65"/>
        <w:gridCol w:w="739"/>
        <w:gridCol w:w="2464"/>
        <w:gridCol w:w="1015"/>
        <w:gridCol w:w="1016"/>
        <w:gridCol w:w="1015"/>
      </w:tblGrid>
      <w:tr w:rsidR="002D59FF" w:rsidRPr="0072714E" w14:paraId="7658811C" w14:textId="77777777" w:rsidTr="00431317">
        <w:trPr>
          <w:cantSplit/>
          <w:trHeight w:val="283"/>
        </w:trPr>
        <w:tc>
          <w:tcPr>
            <w:tcW w:w="5668" w:type="dxa"/>
            <w:gridSpan w:val="3"/>
            <w:vMerge w:val="restart"/>
            <w:shd w:val="clear" w:color="auto" w:fill="FFFFFF"/>
          </w:tcPr>
          <w:p w14:paraId="7F1BC332"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p>
        </w:tc>
        <w:tc>
          <w:tcPr>
            <w:tcW w:w="2031" w:type="dxa"/>
            <w:gridSpan w:val="2"/>
            <w:shd w:val="clear" w:color="auto" w:fill="FFFFFF"/>
          </w:tcPr>
          <w:p w14:paraId="671C55AA"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Medeni duru</w:t>
            </w:r>
            <w:r w:rsidR="003A4E60" w:rsidRPr="0072714E">
              <w:rPr>
                <w:rFonts w:cs="Times New Roman"/>
                <w:b/>
                <w:bCs/>
                <w:color w:val="000000"/>
                <w:szCs w:val="24"/>
              </w:rPr>
              <w:t>m</w:t>
            </w:r>
          </w:p>
        </w:tc>
        <w:tc>
          <w:tcPr>
            <w:tcW w:w="1015" w:type="dxa"/>
            <w:vMerge w:val="restart"/>
            <w:shd w:val="clear" w:color="auto" w:fill="FFFFFF"/>
          </w:tcPr>
          <w:p w14:paraId="450F4861"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3A4E60" w:rsidRPr="0072714E">
              <w:rPr>
                <w:rFonts w:cs="Times New Roman"/>
                <w:b/>
                <w:bCs/>
                <w:color w:val="000000"/>
                <w:szCs w:val="24"/>
              </w:rPr>
              <w:t>plam</w:t>
            </w:r>
          </w:p>
        </w:tc>
      </w:tr>
      <w:tr w:rsidR="002D59FF" w:rsidRPr="0072714E" w14:paraId="753AF42A" w14:textId="77777777" w:rsidTr="005232C7">
        <w:trPr>
          <w:cantSplit/>
          <w:trHeight w:val="330"/>
        </w:trPr>
        <w:tc>
          <w:tcPr>
            <w:tcW w:w="5668" w:type="dxa"/>
            <w:gridSpan w:val="3"/>
            <w:vMerge/>
            <w:shd w:val="clear" w:color="auto" w:fill="FFFFFF"/>
          </w:tcPr>
          <w:p w14:paraId="3C5E0123" w14:textId="77777777" w:rsidR="002D59FF" w:rsidRPr="0072714E" w:rsidRDefault="002D59FF" w:rsidP="002D59FF">
            <w:pPr>
              <w:autoSpaceDE w:val="0"/>
              <w:autoSpaceDN w:val="0"/>
              <w:adjustRightInd w:val="0"/>
              <w:spacing w:after="0" w:line="240" w:lineRule="auto"/>
              <w:rPr>
                <w:rFonts w:cs="Times New Roman"/>
                <w:color w:val="000000"/>
                <w:szCs w:val="24"/>
              </w:rPr>
            </w:pPr>
          </w:p>
        </w:tc>
        <w:tc>
          <w:tcPr>
            <w:tcW w:w="1015" w:type="dxa"/>
            <w:shd w:val="clear" w:color="auto" w:fill="FFFFFF"/>
          </w:tcPr>
          <w:p w14:paraId="7D5E8031"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Evli</w:t>
            </w:r>
          </w:p>
        </w:tc>
        <w:tc>
          <w:tcPr>
            <w:tcW w:w="1016" w:type="dxa"/>
            <w:shd w:val="clear" w:color="auto" w:fill="FFFFFF"/>
          </w:tcPr>
          <w:p w14:paraId="2D68C7E5"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Bekar</w:t>
            </w:r>
          </w:p>
        </w:tc>
        <w:tc>
          <w:tcPr>
            <w:tcW w:w="1015" w:type="dxa"/>
            <w:vMerge/>
            <w:shd w:val="clear" w:color="auto" w:fill="FFFFFF"/>
          </w:tcPr>
          <w:p w14:paraId="27C96BD8"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r>
      <w:tr w:rsidR="002D59FF" w:rsidRPr="0072714E" w14:paraId="4DC9C560" w14:textId="77777777" w:rsidTr="005232C7">
        <w:trPr>
          <w:cantSplit/>
          <w:trHeight w:val="283"/>
        </w:trPr>
        <w:tc>
          <w:tcPr>
            <w:tcW w:w="2465" w:type="dxa"/>
            <w:vMerge w:val="restart"/>
            <w:shd w:val="clear" w:color="auto" w:fill="FFFFFF"/>
            <w:vAlign w:val="center"/>
          </w:tcPr>
          <w:p w14:paraId="71B5E006"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Bölgenizde yetiştirilen tarım ürünlerinin obruk oluşumu üzerinde etkisi var mıdır?</w:t>
            </w:r>
          </w:p>
        </w:tc>
        <w:tc>
          <w:tcPr>
            <w:tcW w:w="739" w:type="dxa"/>
            <w:vMerge w:val="restart"/>
            <w:shd w:val="clear" w:color="auto" w:fill="FFFFFF"/>
            <w:vAlign w:val="center"/>
          </w:tcPr>
          <w:p w14:paraId="69602E41" w14:textId="77777777" w:rsidR="002D59FF" w:rsidRPr="0072714E" w:rsidRDefault="003A4E60"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2464" w:type="dxa"/>
            <w:shd w:val="clear" w:color="auto" w:fill="FFFFFF"/>
            <w:vAlign w:val="center"/>
          </w:tcPr>
          <w:p w14:paraId="29DB58FE" w14:textId="77777777" w:rsidR="002D59FF" w:rsidRPr="0072714E" w:rsidRDefault="003A4E6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15" w:type="dxa"/>
            <w:shd w:val="clear" w:color="auto" w:fill="FFFFFF"/>
            <w:vAlign w:val="center"/>
          </w:tcPr>
          <w:p w14:paraId="5EF1D8E5"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48</w:t>
            </w:r>
          </w:p>
        </w:tc>
        <w:tc>
          <w:tcPr>
            <w:tcW w:w="1016" w:type="dxa"/>
            <w:shd w:val="clear" w:color="auto" w:fill="FFFFFF"/>
            <w:vAlign w:val="center"/>
          </w:tcPr>
          <w:p w14:paraId="7F1AB41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w:t>
            </w:r>
          </w:p>
        </w:tc>
        <w:tc>
          <w:tcPr>
            <w:tcW w:w="1015" w:type="dxa"/>
            <w:shd w:val="clear" w:color="auto" w:fill="FFFFFF"/>
            <w:vAlign w:val="center"/>
          </w:tcPr>
          <w:p w14:paraId="3E7C9E18"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89</w:t>
            </w:r>
          </w:p>
        </w:tc>
      </w:tr>
      <w:tr w:rsidR="002D59FF" w:rsidRPr="0072714E" w14:paraId="126F6F96" w14:textId="77777777" w:rsidTr="005232C7">
        <w:trPr>
          <w:cantSplit/>
          <w:trHeight w:val="330"/>
        </w:trPr>
        <w:tc>
          <w:tcPr>
            <w:tcW w:w="2465" w:type="dxa"/>
            <w:vMerge/>
            <w:shd w:val="clear" w:color="auto" w:fill="FFFFFF"/>
            <w:vAlign w:val="center"/>
          </w:tcPr>
          <w:p w14:paraId="50A5D8BA"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05784425"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71DAFA7B"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3A4E60" w:rsidRPr="0072714E">
              <w:rPr>
                <w:rFonts w:cs="Times New Roman"/>
                <w:color w:val="000000"/>
                <w:szCs w:val="24"/>
              </w:rPr>
              <w:t>Oran</w:t>
            </w:r>
          </w:p>
        </w:tc>
        <w:tc>
          <w:tcPr>
            <w:tcW w:w="1015" w:type="dxa"/>
            <w:shd w:val="clear" w:color="auto" w:fill="FFFFFF"/>
            <w:vAlign w:val="center"/>
          </w:tcPr>
          <w:p w14:paraId="78C845FA"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9,6%</w:t>
            </w:r>
          </w:p>
        </w:tc>
        <w:tc>
          <w:tcPr>
            <w:tcW w:w="1016" w:type="dxa"/>
            <w:shd w:val="clear" w:color="auto" w:fill="FFFFFF"/>
            <w:vAlign w:val="center"/>
          </w:tcPr>
          <w:p w14:paraId="36318D6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w:t>
            </w:r>
          </w:p>
        </w:tc>
        <w:tc>
          <w:tcPr>
            <w:tcW w:w="1015" w:type="dxa"/>
            <w:shd w:val="clear" w:color="auto" w:fill="FFFFFF"/>
            <w:vAlign w:val="center"/>
          </w:tcPr>
          <w:p w14:paraId="260B169E"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17,8%</w:t>
            </w:r>
          </w:p>
        </w:tc>
      </w:tr>
      <w:tr w:rsidR="002D59FF" w:rsidRPr="0072714E" w14:paraId="6E01B7A1" w14:textId="77777777" w:rsidTr="005232C7">
        <w:trPr>
          <w:cantSplit/>
          <w:trHeight w:val="330"/>
        </w:trPr>
        <w:tc>
          <w:tcPr>
            <w:tcW w:w="2465" w:type="dxa"/>
            <w:vMerge/>
            <w:shd w:val="clear" w:color="auto" w:fill="FFFFFF"/>
            <w:vAlign w:val="center"/>
          </w:tcPr>
          <w:p w14:paraId="58188C35"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739" w:type="dxa"/>
            <w:vMerge w:val="restart"/>
            <w:shd w:val="clear" w:color="auto" w:fill="FFFFFF"/>
            <w:vAlign w:val="center"/>
          </w:tcPr>
          <w:p w14:paraId="40C7A85E"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2464" w:type="dxa"/>
            <w:shd w:val="clear" w:color="auto" w:fill="FFFFFF"/>
            <w:vAlign w:val="center"/>
          </w:tcPr>
          <w:p w14:paraId="4692F331" w14:textId="77777777" w:rsidR="002D59FF" w:rsidRPr="0072714E" w:rsidRDefault="003A4E6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15" w:type="dxa"/>
            <w:shd w:val="clear" w:color="auto" w:fill="FFFFFF"/>
            <w:vAlign w:val="center"/>
          </w:tcPr>
          <w:p w14:paraId="0E887EDD"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264</w:t>
            </w:r>
          </w:p>
        </w:tc>
        <w:tc>
          <w:tcPr>
            <w:tcW w:w="1016" w:type="dxa"/>
            <w:shd w:val="clear" w:color="auto" w:fill="FFFFFF"/>
            <w:vAlign w:val="center"/>
          </w:tcPr>
          <w:p w14:paraId="25779285"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147</w:t>
            </w:r>
          </w:p>
        </w:tc>
        <w:tc>
          <w:tcPr>
            <w:tcW w:w="1015" w:type="dxa"/>
            <w:shd w:val="clear" w:color="auto" w:fill="FFFFFF"/>
            <w:vAlign w:val="center"/>
          </w:tcPr>
          <w:p w14:paraId="773CAE90"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411</w:t>
            </w:r>
          </w:p>
        </w:tc>
      </w:tr>
      <w:tr w:rsidR="002D59FF" w:rsidRPr="0072714E" w14:paraId="33A150C0" w14:textId="77777777" w:rsidTr="005232C7">
        <w:trPr>
          <w:cantSplit/>
          <w:trHeight w:val="504"/>
        </w:trPr>
        <w:tc>
          <w:tcPr>
            <w:tcW w:w="2465" w:type="dxa"/>
            <w:vMerge/>
            <w:shd w:val="clear" w:color="auto" w:fill="FFFFFF"/>
            <w:vAlign w:val="center"/>
          </w:tcPr>
          <w:p w14:paraId="52EE9C4A"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739" w:type="dxa"/>
            <w:vMerge/>
            <w:shd w:val="clear" w:color="auto" w:fill="FFFFFF"/>
            <w:vAlign w:val="center"/>
          </w:tcPr>
          <w:p w14:paraId="26EEA604"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2464" w:type="dxa"/>
            <w:shd w:val="clear" w:color="auto" w:fill="FFFFFF"/>
            <w:vAlign w:val="center"/>
          </w:tcPr>
          <w:p w14:paraId="2C63A6D8"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3A4E60" w:rsidRPr="0072714E">
              <w:rPr>
                <w:rFonts w:cs="Times New Roman"/>
                <w:color w:val="000000"/>
                <w:szCs w:val="24"/>
              </w:rPr>
              <w:t>Oran</w:t>
            </w:r>
          </w:p>
        </w:tc>
        <w:tc>
          <w:tcPr>
            <w:tcW w:w="1015" w:type="dxa"/>
            <w:shd w:val="clear" w:color="auto" w:fill="FFFFFF"/>
            <w:vAlign w:val="center"/>
          </w:tcPr>
          <w:p w14:paraId="06047993"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52,8%</w:t>
            </w:r>
          </w:p>
        </w:tc>
        <w:tc>
          <w:tcPr>
            <w:tcW w:w="1016" w:type="dxa"/>
            <w:shd w:val="clear" w:color="auto" w:fill="FFFFFF"/>
            <w:vAlign w:val="center"/>
          </w:tcPr>
          <w:p w14:paraId="74B8AC5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29,4%</w:t>
            </w:r>
          </w:p>
        </w:tc>
        <w:tc>
          <w:tcPr>
            <w:tcW w:w="1015" w:type="dxa"/>
            <w:shd w:val="clear" w:color="auto" w:fill="FFFFFF"/>
            <w:vAlign w:val="center"/>
          </w:tcPr>
          <w:p w14:paraId="6BB9027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82,2%</w:t>
            </w:r>
          </w:p>
        </w:tc>
      </w:tr>
      <w:tr w:rsidR="002D59FF" w:rsidRPr="0072714E" w14:paraId="47837562" w14:textId="77777777" w:rsidTr="005232C7">
        <w:trPr>
          <w:cantSplit/>
          <w:trHeight w:val="283"/>
        </w:trPr>
        <w:tc>
          <w:tcPr>
            <w:tcW w:w="3204" w:type="dxa"/>
            <w:gridSpan w:val="2"/>
            <w:vMerge w:val="restart"/>
            <w:shd w:val="clear" w:color="auto" w:fill="FFFFFF"/>
            <w:vAlign w:val="center"/>
          </w:tcPr>
          <w:p w14:paraId="4EA39969"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3A4E60" w:rsidRPr="0072714E">
              <w:rPr>
                <w:rFonts w:cs="Times New Roman"/>
                <w:b/>
                <w:bCs/>
                <w:color w:val="000000"/>
                <w:szCs w:val="24"/>
              </w:rPr>
              <w:t>plam</w:t>
            </w:r>
          </w:p>
        </w:tc>
        <w:tc>
          <w:tcPr>
            <w:tcW w:w="2464" w:type="dxa"/>
            <w:shd w:val="clear" w:color="auto" w:fill="FFFFFF"/>
            <w:vAlign w:val="center"/>
          </w:tcPr>
          <w:p w14:paraId="75412BCE" w14:textId="77777777" w:rsidR="002D59FF" w:rsidRPr="0072714E" w:rsidRDefault="003A4E6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15" w:type="dxa"/>
            <w:shd w:val="clear" w:color="auto" w:fill="FFFFFF"/>
            <w:vAlign w:val="center"/>
          </w:tcPr>
          <w:p w14:paraId="603A75C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312</w:t>
            </w:r>
          </w:p>
        </w:tc>
        <w:tc>
          <w:tcPr>
            <w:tcW w:w="1016" w:type="dxa"/>
            <w:shd w:val="clear" w:color="auto" w:fill="FFFFFF"/>
            <w:vAlign w:val="center"/>
          </w:tcPr>
          <w:p w14:paraId="3DC5E59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188</w:t>
            </w:r>
          </w:p>
        </w:tc>
        <w:tc>
          <w:tcPr>
            <w:tcW w:w="1015" w:type="dxa"/>
            <w:shd w:val="clear" w:color="auto" w:fill="FFFFFF"/>
            <w:vAlign w:val="center"/>
          </w:tcPr>
          <w:p w14:paraId="6C06449F"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2D59FF" w:rsidRPr="0072714E" w14:paraId="09C31BF9" w14:textId="77777777" w:rsidTr="005232C7">
        <w:trPr>
          <w:cantSplit/>
          <w:trHeight w:val="330"/>
        </w:trPr>
        <w:tc>
          <w:tcPr>
            <w:tcW w:w="3204" w:type="dxa"/>
            <w:gridSpan w:val="2"/>
            <w:vMerge/>
            <w:shd w:val="clear" w:color="auto" w:fill="FFFFFF"/>
            <w:vAlign w:val="center"/>
          </w:tcPr>
          <w:p w14:paraId="193B008E" w14:textId="77777777" w:rsidR="002D59FF" w:rsidRPr="0072714E" w:rsidRDefault="002D59FF" w:rsidP="002D59FF">
            <w:pPr>
              <w:autoSpaceDE w:val="0"/>
              <w:autoSpaceDN w:val="0"/>
              <w:adjustRightInd w:val="0"/>
              <w:spacing w:after="0" w:line="240" w:lineRule="auto"/>
              <w:rPr>
                <w:rFonts w:cs="Times New Roman"/>
                <w:color w:val="000000"/>
                <w:szCs w:val="24"/>
              </w:rPr>
            </w:pPr>
          </w:p>
        </w:tc>
        <w:tc>
          <w:tcPr>
            <w:tcW w:w="2464" w:type="dxa"/>
            <w:shd w:val="clear" w:color="auto" w:fill="FFFFFF"/>
            <w:vAlign w:val="center"/>
          </w:tcPr>
          <w:p w14:paraId="0790F3CC"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3A4E60" w:rsidRPr="0072714E">
              <w:rPr>
                <w:rFonts w:cs="Times New Roman"/>
                <w:color w:val="000000"/>
                <w:szCs w:val="24"/>
              </w:rPr>
              <w:t>Oran</w:t>
            </w:r>
          </w:p>
        </w:tc>
        <w:tc>
          <w:tcPr>
            <w:tcW w:w="1015" w:type="dxa"/>
            <w:shd w:val="clear" w:color="auto" w:fill="FFFFFF"/>
            <w:vAlign w:val="center"/>
          </w:tcPr>
          <w:p w14:paraId="5EE59307"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62,4%</w:t>
            </w:r>
          </w:p>
        </w:tc>
        <w:tc>
          <w:tcPr>
            <w:tcW w:w="1016" w:type="dxa"/>
            <w:shd w:val="clear" w:color="auto" w:fill="FFFFFF"/>
            <w:vAlign w:val="center"/>
          </w:tcPr>
          <w:p w14:paraId="28465D0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37,6%</w:t>
            </w:r>
          </w:p>
        </w:tc>
        <w:tc>
          <w:tcPr>
            <w:tcW w:w="1015" w:type="dxa"/>
            <w:shd w:val="clear" w:color="auto" w:fill="FFFFFF"/>
            <w:vAlign w:val="center"/>
          </w:tcPr>
          <w:p w14:paraId="2E6C3F3F"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3A4E60" w:rsidRPr="0072714E" w14:paraId="416BBDD3" w14:textId="77777777" w:rsidTr="002A2BC8">
        <w:trPr>
          <w:cantSplit/>
          <w:trHeight w:val="40"/>
        </w:trPr>
        <w:tc>
          <w:tcPr>
            <w:tcW w:w="2268" w:type="dxa"/>
            <w:gridSpan w:val="2"/>
            <w:shd w:val="clear" w:color="auto" w:fill="FFFFFF"/>
          </w:tcPr>
          <w:p w14:paraId="1D14C8E5" w14:textId="77777777" w:rsidR="003A4E60" w:rsidRPr="0072714E" w:rsidRDefault="003A4E60" w:rsidP="002A2BC8">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3A4E60" w:rsidRPr="0072714E" w14:paraId="0461F161" w14:textId="77777777" w:rsidTr="002A2BC8">
        <w:trPr>
          <w:cantSplit/>
        </w:trPr>
        <w:tc>
          <w:tcPr>
            <w:tcW w:w="1134" w:type="dxa"/>
            <w:shd w:val="clear" w:color="auto" w:fill="FFFFFF"/>
          </w:tcPr>
          <w:p w14:paraId="5D5E302D" w14:textId="32109F45" w:rsidR="003A4E60" w:rsidRPr="0072714E" w:rsidRDefault="00C978EF" w:rsidP="002A2BC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3A4E60" w:rsidRPr="0072714E">
              <w:rPr>
                <w:rFonts w:cs="Times New Roman"/>
                <w:b/>
                <w:sz w:val="20"/>
                <w:szCs w:val="20"/>
              </w:rPr>
              <w:t>:</w:t>
            </w:r>
            <w:r w:rsidR="003A4E60" w:rsidRPr="0072714E">
              <w:rPr>
                <w:rFonts w:cs="Times New Roman"/>
                <w:bCs/>
                <w:sz w:val="20"/>
                <w:szCs w:val="20"/>
              </w:rPr>
              <w:t>3,309</w:t>
            </w:r>
          </w:p>
        </w:tc>
        <w:tc>
          <w:tcPr>
            <w:tcW w:w="1134" w:type="dxa"/>
            <w:shd w:val="clear" w:color="auto" w:fill="FFFFFF"/>
          </w:tcPr>
          <w:p w14:paraId="016B171A" w14:textId="77777777" w:rsidR="003A4E60" w:rsidRPr="0072714E" w:rsidRDefault="003A4E60" w:rsidP="002A2BC8">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0,069</w:t>
            </w:r>
          </w:p>
        </w:tc>
      </w:tr>
    </w:tbl>
    <w:p w14:paraId="3C75BACE" w14:textId="77777777" w:rsidR="003A4E60" w:rsidRPr="0072714E" w:rsidRDefault="003A4E60" w:rsidP="002D59FF">
      <w:pPr>
        <w:rPr>
          <w:rFonts w:cs="Times New Roman"/>
          <w:szCs w:val="24"/>
        </w:rPr>
      </w:pPr>
    </w:p>
    <w:p w14:paraId="0B8C4863" w14:textId="77777777" w:rsidR="003A4E60" w:rsidRPr="0072714E" w:rsidRDefault="003A4E60" w:rsidP="002D59FF">
      <w:pPr>
        <w:rPr>
          <w:rFonts w:cs="Times New Roman"/>
          <w:szCs w:val="24"/>
        </w:rPr>
      </w:pPr>
    </w:p>
    <w:p w14:paraId="1FC1C67F" w14:textId="77777777" w:rsidR="0072714E" w:rsidRDefault="0072714E" w:rsidP="0030342B">
      <w:pPr>
        <w:spacing w:after="0"/>
        <w:ind w:firstLine="709"/>
        <w:rPr>
          <w:rFonts w:cs="Times New Roman"/>
          <w:szCs w:val="24"/>
        </w:rPr>
      </w:pPr>
    </w:p>
    <w:p w14:paraId="688286DF" w14:textId="77777777" w:rsidR="002D59FF" w:rsidRDefault="002D59FF" w:rsidP="002D59FF"/>
    <w:p w14:paraId="727D03C8" w14:textId="77777777" w:rsidR="003A4E60" w:rsidRDefault="003A4E60" w:rsidP="002D59FF"/>
    <w:p w14:paraId="410709A4" w14:textId="77777777" w:rsidR="003A4E60" w:rsidRDefault="003A4E60" w:rsidP="002D59FF"/>
    <w:p w14:paraId="4609A754" w14:textId="77777777" w:rsidR="003A4E60" w:rsidRDefault="003A4E60" w:rsidP="002D59FF"/>
    <w:p w14:paraId="7B6517AE" w14:textId="77777777" w:rsidR="003A4E60" w:rsidRDefault="003A4E60" w:rsidP="002D59FF"/>
    <w:p w14:paraId="704A6A11" w14:textId="77777777" w:rsidR="003A4E60" w:rsidRDefault="003A4E60" w:rsidP="002D59FF"/>
    <w:p w14:paraId="71D3F1C1" w14:textId="77777777" w:rsidR="002D59FF" w:rsidRDefault="002D59FF" w:rsidP="002D59FF"/>
    <w:p w14:paraId="22FD332C" w14:textId="5D4E9583" w:rsidR="0072714E" w:rsidRPr="00164D1B" w:rsidRDefault="00E0726F" w:rsidP="002D413A">
      <w:pPr>
        <w:pStyle w:val="Balk3"/>
        <w:ind w:left="709" w:firstLine="0"/>
        <w:jc w:val="both"/>
      </w:pPr>
      <w:bookmarkStart w:id="244" w:name="_Toc37720939"/>
      <w:r w:rsidRPr="0072714E">
        <w:lastRenderedPageBreak/>
        <w:t>4.2.</w:t>
      </w:r>
      <w:r>
        <w:t>60.</w:t>
      </w:r>
      <w:r w:rsidRPr="0072714E">
        <w:t xml:space="preserve"> </w:t>
      </w:r>
      <w:r w:rsidR="002D59FF" w:rsidRPr="0072714E">
        <w:t>Eğitim Durum</w:t>
      </w:r>
      <w:r w:rsidR="003A4E60" w:rsidRPr="0072714E">
        <w:t xml:space="preserve">u </w:t>
      </w:r>
      <w:r>
        <w:t>v</w:t>
      </w:r>
      <w:r w:rsidRPr="0072714E">
        <w:t>e “</w:t>
      </w:r>
      <w:r w:rsidR="002D59FF" w:rsidRPr="0072714E">
        <w:t>Bölgeni</w:t>
      </w:r>
      <w:r w:rsidR="002D59FF" w:rsidRPr="00164D1B">
        <w:t xml:space="preserve">zde </w:t>
      </w:r>
      <w:r w:rsidRPr="00164D1B">
        <w:t>Yetiştirilen Tarım Ürünlerinin Obruk Oluşumu Üzerinde Etkisi</w:t>
      </w:r>
      <w:r w:rsidR="00D1140C" w:rsidRPr="00164D1B">
        <w:t xml:space="preserve"> Var m</w:t>
      </w:r>
      <w:r w:rsidRPr="00164D1B">
        <w:t xml:space="preserve">ıdır?” </w:t>
      </w:r>
      <w:r w:rsidR="002D59FF" w:rsidRPr="00164D1B">
        <w:t>Sorusu</w:t>
      </w:r>
      <w:r w:rsidR="003A4E60" w:rsidRPr="00164D1B">
        <w:t xml:space="preserve"> Arasındaki Anlamsal Fark</w:t>
      </w:r>
      <w:bookmarkEnd w:id="244"/>
    </w:p>
    <w:p w14:paraId="5C19BF17" w14:textId="44264D9E" w:rsidR="00517601" w:rsidRPr="00164D1B" w:rsidRDefault="00D1140C" w:rsidP="00517601">
      <w:pPr>
        <w:spacing w:after="0"/>
        <w:ind w:firstLine="709"/>
        <w:jc w:val="both"/>
        <w:rPr>
          <w:rFonts w:cs="Times New Roman"/>
          <w:szCs w:val="24"/>
        </w:rPr>
      </w:pPr>
      <w:r w:rsidRPr="00164D1B">
        <w:rPr>
          <w:rFonts w:cs="Times New Roman"/>
          <w:szCs w:val="24"/>
        </w:rPr>
        <w:t>Lisansüstü</w:t>
      </w:r>
      <w:r w:rsidR="00517601" w:rsidRPr="00164D1B">
        <w:rPr>
          <w:rFonts w:cs="Times New Roman"/>
          <w:szCs w:val="24"/>
        </w:rPr>
        <w:t xml:space="preserve"> eğitim düzeyine sahip katılımcıların %23,5’i ve lise mezunu katılımcıların ise %86,9’u yetiştirilen tarım ürünlerinin obruk oluşumu üzerinde etkisi olduğunu beya</w:t>
      </w:r>
      <w:r w:rsidR="00F519EC">
        <w:rPr>
          <w:rFonts w:cs="Times New Roman"/>
          <w:szCs w:val="24"/>
        </w:rPr>
        <w:t>n etmişlerdir. Pearson Ki Kare t</w:t>
      </w:r>
      <w:r w:rsidR="00517601" w:rsidRPr="00164D1B">
        <w:rPr>
          <w:rFonts w:cs="Times New Roman"/>
          <w:szCs w:val="24"/>
        </w:rPr>
        <w:t>est sonuçlarına göre</w:t>
      </w:r>
      <w:r w:rsidR="00F519EC">
        <w:rPr>
          <w:rFonts w:cs="Times New Roman"/>
          <w:szCs w:val="24"/>
        </w:rPr>
        <w:t>,</w:t>
      </w:r>
      <w:r w:rsidR="00517601" w:rsidRPr="00164D1B">
        <w:rPr>
          <w:rFonts w:cs="Times New Roman"/>
          <w:szCs w:val="24"/>
        </w:rPr>
        <w:t xml:space="preserve"> bu fark istatistiksel olarak da anlamlı bir fark olduğuna işaret etmektedir (p&lt;0,05) (Tablo 61).</w:t>
      </w:r>
    </w:p>
    <w:p w14:paraId="66A0E8F0" w14:textId="77777777" w:rsidR="0072714E" w:rsidRPr="00164D1B" w:rsidRDefault="0072714E" w:rsidP="00517601">
      <w:pPr>
        <w:pStyle w:val="ResimYazs"/>
        <w:spacing w:after="0" w:line="360" w:lineRule="auto"/>
        <w:jc w:val="center"/>
        <w:rPr>
          <w:rFonts w:cs="Times New Roman"/>
          <w:color w:val="auto"/>
          <w:sz w:val="24"/>
          <w:szCs w:val="24"/>
        </w:rPr>
      </w:pPr>
    </w:p>
    <w:p w14:paraId="71F5A2E6" w14:textId="0C310BF2" w:rsidR="009C565C" w:rsidRPr="006423D2" w:rsidRDefault="00E0726F" w:rsidP="006423D2">
      <w:pPr>
        <w:pStyle w:val="ResimYazs"/>
        <w:spacing w:after="0" w:line="360" w:lineRule="auto"/>
        <w:jc w:val="center"/>
        <w:rPr>
          <w:bCs w:val="0"/>
          <w:color w:val="auto"/>
          <w:sz w:val="24"/>
          <w:szCs w:val="24"/>
        </w:rPr>
      </w:pPr>
      <w:bookmarkStart w:id="245" w:name="_Toc44623413"/>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61</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Eğitim Durum</w:t>
      </w:r>
      <w:r w:rsidR="00675E0D">
        <w:rPr>
          <w:bCs w:val="0"/>
          <w:color w:val="auto"/>
          <w:sz w:val="24"/>
          <w:szCs w:val="24"/>
        </w:rPr>
        <w:t>ları</w:t>
      </w:r>
      <w:r w:rsidRPr="00164D1B">
        <w:rPr>
          <w:bCs w:val="0"/>
          <w:color w:val="auto"/>
          <w:sz w:val="24"/>
          <w:szCs w:val="24"/>
        </w:rPr>
        <w:t>na Göre</w:t>
      </w:r>
      <w:r w:rsidR="00675E0D">
        <w:rPr>
          <w:bCs w:val="0"/>
          <w:color w:val="auto"/>
          <w:sz w:val="24"/>
          <w:szCs w:val="24"/>
        </w:rPr>
        <w:t xml:space="preserve"> </w:t>
      </w:r>
      <w:r w:rsidRPr="00164D1B">
        <w:rPr>
          <w:bCs w:val="0"/>
          <w:color w:val="auto"/>
          <w:sz w:val="24"/>
          <w:szCs w:val="24"/>
        </w:rPr>
        <w:t>Bölge</w:t>
      </w:r>
      <w:r w:rsidR="00675E0D">
        <w:rPr>
          <w:bCs w:val="0"/>
          <w:color w:val="auto"/>
          <w:sz w:val="24"/>
          <w:szCs w:val="24"/>
        </w:rPr>
        <w:t>de</w:t>
      </w:r>
      <w:r w:rsidRPr="00164D1B">
        <w:rPr>
          <w:bCs w:val="0"/>
          <w:color w:val="auto"/>
          <w:sz w:val="24"/>
          <w:szCs w:val="24"/>
        </w:rPr>
        <w:t xml:space="preserve"> Yetiştirilen Tarım Ürünlerinin Obr</w:t>
      </w:r>
      <w:r w:rsidR="00D1140C" w:rsidRPr="00164D1B">
        <w:rPr>
          <w:bCs w:val="0"/>
          <w:color w:val="auto"/>
          <w:sz w:val="24"/>
          <w:szCs w:val="24"/>
        </w:rPr>
        <w:t xml:space="preserve">uk Oluşumu Üzerinde Etkisi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45"/>
    </w:p>
    <w:tbl>
      <w:tblPr>
        <w:tblW w:w="4977"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17"/>
        <w:gridCol w:w="730"/>
        <w:gridCol w:w="1023"/>
        <w:gridCol w:w="1224"/>
        <w:gridCol w:w="750"/>
        <w:gridCol w:w="798"/>
        <w:gridCol w:w="798"/>
        <w:gridCol w:w="904"/>
        <w:gridCol w:w="931"/>
      </w:tblGrid>
      <w:tr w:rsidR="002D59FF" w:rsidRPr="0072714E" w14:paraId="47BA2276" w14:textId="77777777" w:rsidTr="005232C7">
        <w:trPr>
          <w:cantSplit/>
        </w:trPr>
        <w:tc>
          <w:tcPr>
            <w:tcW w:w="1811" w:type="pct"/>
            <w:gridSpan w:val="3"/>
            <w:vMerge w:val="restart"/>
            <w:shd w:val="clear" w:color="auto" w:fill="FFFFFF"/>
          </w:tcPr>
          <w:p w14:paraId="377B7905"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p>
        </w:tc>
        <w:tc>
          <w:tcPr>
            <w:tcW w:w="2640" w:type="pct"/>
            <w:gridSpan w:val="5"/>
            <w:shd w:val="clear" w:color="auto" w:fill="FFFFFF"/>
          </w:tcPr>
          <w:p w14:paraId="16DE812C"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Eğitim Durum</w:t>
            </w:r>
            <w:r w:rsidR="00CF6DC0" w:rsidRPr="0072714E">
              <w:rPr>
                <w:rFonts w:cs="Times New Roman"/>
                <w:b/>
                <w:bCs/>
                <w:color w:val="000000"/>
                <w:szCs w:val="24"/>
              </w:rPr>
              <w:t>u</w:t>
            </w:r>
          </w:p>
        </w:tc>
        <w:tc>
          <w:tcPr>
            <w:tcW w:w="549" w:type="pct"/>
            <w:vMerge w:val="restart"/>
            <w:shd w:val="clear" w:color="auto" w:fill="FFFFFF"/>
          </w:tcPr>
          <w:p w14:paraId="710E2BFB"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CF6DC0" w:rsidRPr="0072714E">
              <w:rPr>
                <w:rFonts w:cs="Times New Roman"/>
                <w:b/>
                <w:bCs/>
                <w:color w:val="000000"/>
                <w:szCs w:val="24"/>
              </w:rPr>
              <w:t>plam</w:t>
            </w:r>
          </w:p>
        </w:tc>
      </w:tr>
      <w:tr w:rsidR="002D59FF" w:rsidRPr="0072714E" w14:paraId="060A5D90" w14:textId="77777777" w:rsidTr="005232C7">
        <w:trPr>
          <w:cantSplit/>
        </w:trPr>
        <w:tc>
          <w:tcPr>
            <w:tcW w:w="1811" w:type="pct"/>
            <w:gridSpan w:val="3"/>
            <w:vMerge/>
            <w:shd w:val="clear" w:color="auto" w:fill="FFFFFF"/>
          </w:tcPr>
          <w:p w14:paraId="4AC8E075" w14:textId="77777777" w:rsidR="002D59FF" w:rsidRPr="0072714E" w:rsidRDefault="002D59FF" w:rsidP="002D59FF">
            <w:pPr>
              <w:autoSpaceDE w:val="0"/>
              <w:autoSpaceDN w:val="0"/>
              <w:adjustRightInd w:val="0"/>
              <w:spacing w:after="0" w:line="240" w:lineRule="auto"/>
              <w:rPr>
                <w:rFonts w:cs="Times New Roman"/>
                <w:color w:val="000000"/>
                <w:szCs w:val="24"/>
              </w:rPr>
            </w:pPr>
          </w:p>
        </w:tc>
        <w:tc>
          <w:tcPr>
            <w:tcW w:w="722" w:type="pct"/>
            <w:shd w:val="clear" w:color="auto" w:fill="FFFFFF"/>
          </w:tcPr>
          <w:p w14:paraId="1757CF4F"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İlköğretim</w:t>
            </w:r>
          </w:p>
        </w:tc>
        <w:tc>
          <w:tcPr>
            <w:tcW w:w="442" w:type="pct"/>
            <w:shd w:val="clear" w:color="auto" w:fill="FFFFFF"/>
          </w:tcPr>
          <w:p w14:paraId="1EB8C545"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Lise</w:t>
            </w:r>
          </w:p>
        </w:tc>
        <w:tc>
          <w:tcPr>
            <w:tcW w:w="471" w:type="pct"/>
            <w:shd w:val="clear" w:color="auto" w:fill="FFFFFF"/>
          </w:tcPr>
          <w:p w14:paraId="3174AB0E"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Ön Lisans</w:t>
            </w:r>
          </w:p>
        </w:tc>
        <w:tc>
          <w:tcPr>
            <w:tcW w:w="471" w:type="pct"/>
            <w:shd w:val="clear" w:color="auto" w:fill="FFFFFF"/>
          </w:tcPr>
          <w:p w14:paraId="63D2FA65"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Lisans</w:t>
            </w:r>
          </w:p>
        </w:tc>
        <w:tc>
          <w:tcPr>
            <w:tcW w:w="533" w:type="pct"/>
            <w:shd w:val="clear" w:color="auto" w:fill="FFFFFF"/>
          </w:tcPr>
          <w:p w14:paraId="2FDCEB61" w14:textId="77777777" w:rsidR="002D59FF" w:rsidRPr="0072714E" w:rsidRDefault="002D59FF" w:rsidP="002D59FF">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Yüksek Lisans</w:t>
            </w:r>
          </w:p>
        </w:tc>
        <w:tc>
          <w:tcPr>
            <w:tcW w:w="549" w:type="pct"/>
            <w:vMerge/>
            <w:shd w:val="clear" w:color="auto" w:fill="FFFFFF"/>
          </w:tcPr>
          <w:p w14:paraId="493EB74A"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r>
      <w:tr w:rsidR="002D59FF" w:rsidRPr="0072714E" w14:paraId="7F195E8D" w14:textId="77777777" w:rsidTr="005232C7">
        <w:trPr>
          <w:cantSplit/>
        </w:trPr>
        <w:tc>
          <w:tcPr>
            <w:tcW w:w="777" w:type="pct"/>
            <w:vMerge w:val="restart"/>
            <w:shd w:val="clear" w:color="auto" w:fill="FFFFFF"/>
            <w:vAlign w:val="center"/>
          </w:tcPr>
          <w:p w14:paraId="56B42252"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Bölgenizde yetiştirilen tarım ürünlerinin obruk oluşumu üzerinde etkisi var mıdır?</w:t>
            </w:r>
          </w:p>
        </w:tc>
        <w:tc>
          <w:tcPr>
            <w:tcW w:w="431" w:type="pct"/>
            <w:vMerge w:val="restart"/>
            <w:shd w:val="clear" w:color="auto" w:fill="FFFFFF"/>
            <w:vAlign w:val="center"/>
          </w:tcPr>
          <w:p w14:paraId="579588CB" w14:textId="77777777" w:rsidR="002D59FF" w:rsidRPr="0072714E" w:rsidRDefault="00CF6DC0"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04" w:type="pct"/>
            <w:shd w:val="clear" w:color="auto" w:fill="FFFFFF"/>
            <w:vAlign w:val="center"/>
          </w:tcPr>
          <w:p w14:paraId="1EADA7E5" w14:textId="77777777" w:rsidR="002D59FF" w:rsidRPr="0072714E" w:rsidRDefault="00CF6DC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070EAEFF"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w:t>
            </w:r>
          </w:p>
        </w:tc>
        <w:tc>
          <w:tcPr>
            <w:tcW w:w="442" w:type="pct"/>
            <w:shd w:val="clear" w:color="auto" w:fill="FFFFFF"/>
            <w:vAlign w:val="center"/>
          </w:tcPr>
          <w:p w14:paraId="595C25F5"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w:t>
            </w:r>
          </w:p>
        </w:tc>
        <w:tc>
          <w:tcPr>
            <w:tcW w:w="471" w:type="pct"/>
            <w:shd w:val="clear" w:color="auto" w:fill="FFFFFF"/>
            <w:vAlign w:val="center"/>
          </w:tcPr>
          <w:p w14:paraId="3F29001F"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w:t>
            </w:r>
          </w:p>
        </w:tc>
        <w:tc>
          <w:tcPr>
            <w:tcW w:w="471" w:type="pct"/>
            <w:shd w:val="clear" w:color="auto" w:fill="FFFFFF"/>
            <w:vAlign w:val="center"/>
          </w:tcPr>
          <w:p w14:paraId="22F6701E"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27</w:t>
            </w:r>
          </w:p>
        </w:tc>
        <w:tc>
          <w:tcPr>
            <w:tcW w:w="533" w:type="pct"/>
            <w:shd w:val="clear" w:color="auto" w:fill="FFFFFF"/>
            <w:vAlign w:val="center"/>
          </w:tcPr>
          <w:p w14:paraId="6337F3F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w:t>
            </w:r>
          </w:p>
        </w:tc>
        <w:tc>
          <w:tcPr>
            <w:tcW w:w="549" w:type="pct"/>
            <w:shd w:val="clear" w:color="auto" w:fill="FFFFFF"/>
            <w:vAlign w:val="center"/>
          </w:tcPr>
          <w:p w14:paraId="7497D027"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89</w:t>
            </w:r>
          </w:p>
        </w:tc>
      </w:tr>
      <w:tr w:rsidR="00CF6DC0" w:rsidRPr="0072714E" w14:paraId="4F05E3B3" w14:textId="77777777" w:rsidTr="005232C7">
        <w:trPr>
          <w:cantSplit/>
          <w:trHeight w:val="515"/>
        </w:trPr>
        <w:tc>
          <w:tcPr>
            <w:tcW w:w="777" w:type="pct"/>
            <w:vMerge/>
            <w:shd w:val="clear" w:color="auto" w:fill="FFFFFF"/>
            <w:vAlign w:val="center"/>
          </w:tcPr>
          <w:p w14:paraId="0B4D4721"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2EAE72DD"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604" w:type="pct"/>
            <w:shd w:val="clear" w:color="auto" w:fill="FFFFFF"/>
            <w:vAlign w:val="center"/>
          </w:tcPr>
          <w:p w14:paraId="757952C3"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CF6DC0" w:rsidRPr="0072714E">
              <w:rPr>
                <w:rFonts w:cs="Times New Roman"/>
                <w:color w:val="000000"/>
                <w:szCs w:val="24"/>
              </w:rPr>
              <w:t>Oran</w:t>
            </w:r>
          </w:p>
        </w:tc>
        <w:tc>
          <w:tcPr>
            <w:tcW w:w="722" w:type="pct"/>
            <w:shd w:val="clear" w:color="auto" w:fill="FFFFFF"/>
            <w:vAlign w:val="center"/>
          </w:tcPr>
          <w:p w14:paraId="4A68F1CF"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4,2%</w:t>
            </w:r>
          </w:p>
        </w:tc>
        <w:tc>
          <w:tcPr>
            <w:tcW w:w="442" w:type="pct"/>
            <w:shd w:val="clear" w:color="auto" w:fill="FFFFFF"/>
            <w:vAlign w:val="center"/>
          </w:tcPr>
          <w:p w14:paraId="37116C7D"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3,4%</w:t>
            </w:r>
          </w:p>
        </w:tc>
        <w:tc>
          <w:tcPr>
            <w:tcW w:w="471" w:type="pct"/>
            <w:shd w:val="clear" w:color="auto" w:fill="FFFFFF"/>
            <w:vAlign w:val="center"/>
          </w:tcPr>
          <w:p w14:paraId="327BCC88"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w:t>
            </w:r>
          </w:p>
        </w:tc>
        <w:tc>
          <w:tcPr>
            <w:tcW w:w="471" w:type="pct"/>
            <w:shd w:val="clear" w:color="auto" w:fill="FFFFFF"/>
            <w:vAlign w:val="center"/>
          </w:tcPr>
          <w:p w14:paraId="52623E12"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5,4%</w:t>
            </w:r>
          </w:p>
        </w:tc>
        <w:tc>
          <w:tcPr>
            <w:tcW w:w="533" w:type="pct"/>
            <w:shd w:val="clear" w:color="auto" w:fill="FFFFFF"/>
            <w:vAlign w:val="center"/>
          </w:tcPr>
          <w:p w14:paraId="1DF40904"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w:t>
            </w:r>
          </w:p>
        </w:tc>
        <w:tc>
          <w:tcPr>
            <w:tcW w:w="549" w:type="pct"/>
            <w:shd w:val="clear" w:color="auto" w:fill="FFFFFF"/>
            <w:vAlign w:val="center"/>
          </w:tcPr>
          <w:p w14:paraId="360A9514"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17,8%</w:t>
            </w:r>
          </w:p>
        </w:tc>
      </w:tr>
      <w:tr w:rsidR="00CF6DC0" w:rsidRPr="0072714E" w14:paraId="64D3F5F7" w14:textId="77777777" w:rsidTr="005232C7">
        <w:trPr>
          <w:cantSplit/>
          <w:trHeight w:val="775"/>
        </w:trPr>
        <w:tc>
          <w:tcPr>
            <w:tcW w:w="777" w:type="pct"/>
            <w:vMerge/>
            <w:shd w:val="clear" w:color="auto" w:fill="FFFFFF"/>
            <w:vAlign w:val="center"/>
          </w:tcPr>
          <w:p w14:paraId="2FFD3626"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431" w:type="pct"/>
            <w:vMerge w:val="restart"/>
            <w:shd w:val="clear" w:color="auto" w:fill="FFFFFF"/>
            <w:vAlign w:val="center"/>
          </w:tcPr>
          <w:p w14:paraId="20132DC4"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04" w:type="pct"/>
            <w:shd w:val="clear" w:color="auto" w:fill="FFFFFF"/>
            <w:vAlign w:val="center"/>
          </w:tcPr>
          <w:p w14:paraId="1ACF8981" w14:textId="77777777" w:rsidR="002D59FF" w:rsidRPr="0072714E" w:rsidRDefault="00CF6DC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26DAD06A"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107</w:t>
            </w:r>
          </w:p>
        </w:tc>
        <w:tc>
          <w:tcPr>
            <w:tcW w:w="442" w:type="pct"/>
            <w:shd w:val="clear" w:color="auto" w:fill="FFFFFF"/>
            <w:vAlign w:val="center"/>
          </w:tcPr>
          <w:p w14:paraId="337A2EFA"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113</w:t>
            </w:r>
          </w:p>
        </w:tc>
        <w:tc>
          <w:tcPr>
            <w:tcW w:w="471" w:type="pct"/>
            <w:shd w:val="clear" w:color="auto" w:fill="FFFFFF"/>
            <w:vAlign w:val="center"/>
          </w:tcPr>
          <w:p w14:paraId="7168F6B2"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45</w:t>
            </w:r>
          </w:p>
        </w:tc>
        <w:tc>
          <w:tcPr>
            <w:tcW w:w="471" w:type="pct"/>
            <w:shd w:val="clear" w:color="auto" w:fill="FFFFFF"/>
            <w:vAlign w:val="center"/>
          </w:tcPr>
          <w:p w14:paraId="62CD0E9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142</w:t>
            </w:r>
          </w:p>
        </w:tc>
        <w:tc>
          <w:tcPr>
            <w:tcW w:w="533" w:type="pct"/>
            <w:shd w:val="clear" w:color="auto" w:fill="FFFFFF"/>
            <w:vAlign w:val="center"/>
          </w:tcPr>
          <w:p w14:paraId="6FB671ED"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w:t>
            </w:r>
          </w:p>
        </w:tc>
        <w:tc>
          <w:tcPr>
            <w:tcW w:w="549" w:type="pct"/>
            <w:shd w:val="clear" w:color="auto" w:fill="FFFFFF"/>
            <w:vAlign w:val="center"/>
          </w:tcPr>
          <w:p w14:paraId="453D8995"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411</w:t>
            </w:r>
          </w:p>
        </w:tc>
      </w:tr>
      <w:tr w:rsidR="00CF6DC0" w:rsidRPr="0072714E" w14:paraId="127C22C0" w14:textId="77777777" w:rsidTr="005232C7">
        <w:trPr>
          <w:cantSplit/>
        </w:trPr>
        <w:tc>
          <w:tcPr>
            <w:tcW w:w="777" w:type="pct"/>
            <w:vMerge/>
            <w:shd w:val="clear" w:color="auto" w:fill="FFFFFF"/>
            <w:vAlign w:val="center"/>
          </w:tcPr>
          <w:p w14:paraId="328FE098"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54A7F538" w14:textId="77777777" w:rsidR="002D59FF" w:rsidRPr="0072714E" w:rsidRDefault="002D59FF" w:rsidP="002D59FF">
            <w:pPr>
              <w:autoSpaceDE w:val="0"/>
              <w:autoSpaceDN w:val="0"/>
              <w:adjustRightInd w:val="0"/>
              <w:spacing w:after="0" w:line="240" w:lineRule="auto"/>
              <w:rPr>
                <w:rFonts w:cs="Times New Roman"/>
                <w:b/>
                <w:bCs/>
                <w:color w:val="000000"/>
                <w:szCs w:val="24"/>
              </w:rPr>
            </w:pPr>
          </w:p>
        </w:tc>
        <w:tc>
          <w:tcPr>
            <w:tcW w:w="604" w:type="pct"/>
            <w:shd w:val="clear" w:color="auto" w:fill="FFFFFF"/>
            <w:vAlign w:val="center"/>
          </w:tcPr>
          <w:p w14:paraId="4A77428E"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CF6DC0" w:rsidRPr="0072714E">
              <w:rPr>
                <w:rFonts w:cs="Times New Roman"/>
                <w:color w:val="000000"/>
                <w:szCs w:val="24"/>
              </w:rPr>
              <w:t>Oran</w:t>
            </w:r>
          </w:p>
        </w:tc>
        <w:tc>
          <w:tcPr>
            <w:tcW w:w="722" w:type="pct"/>
            <w:shd w:val="clear" w:color="auto" w:fill="FFFFFF"/>
            <w:vAlign w:val="center"/>
          </w:tcPr>
          <w:p w14:paraId="5C4119ED"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21,4%</w:t>
            </w:r>
          </w:p>
        </w:tc>
        <w:tc>
          <w:tcPr>
            <w:tcW w:w="442" w:type="pct"/>
            <w:shd w:val="clear" w:color="auto" w:fill="FFFFFF"/>
            <w:vAlign w:val="center"/>
          </w:tcPr>
          <w:p w14:paraId="488C78DB"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22,6%</w:t>
            </w:r>
          </w:p>
        </w:tc>
        <w:tc>
          <w:tcPr>
            <w:tcW w:w="471" w:type="pct"/>
            <w:shd w:val="clear" w:color="auto" w:fill="FFFFFF"/>
            <w:vAlign w:val="center"/>
          </w:tcPr>
          <w:p w14:paraId="500548A4"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9,0%</w:t>
            </w:r>
          </w:p>
        </w:tc>
        <w:tc>
          <w:tcPr>
            <w:tcW w:w="471" w:type="pct"/>
            <w:shd w:val="clear" w:color="auto" w:fill="FFFFFF"/>
            <w:vAlign w:val="center"/>
          </w:tcPr>
          <w:p w14:paraId="75C0A8A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28,4%</w:t>
            </w:r>
          </w:p>
        </w:tc>
        <w:tc>
          <w:tcPr>
            <w:tcW w:w="533" w:type="pct"/>
            <w:shd w:val="clear" w:color="auto" w:fill="FFFFFF"/>
            <w:vAlign w:val="center"/>
          </w:tcPr>
          <w:p w14:paraId="7B13BA4E"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0,8%</w:t>
            </w:r>
          </w:p>
        </w:tc>
        <w:tc>
          <w:tcPr>
            <w:tcW w:w="549" w:type="pct"/>
            <w:shd w:val="clear" w:color="auto" w:fill="FFFFFF"/>
            <w:vAlign w:val="center"/>
          </w:tcPr>
          <w:p w14:paraId="3EDF2AD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82,2%</w:t>
            </w:r>
          </w:p>
        </w:tc>
      </w:tr>
      <w:tr w:rsidR="00CF6DC0" w:rsidRPr="0072714E" w14:paraId="01612262" w14:textId="77777777" w:rsidTr="005232C7">
        <w:trPr>
          <w:cantSplit/>
          <w:trHeight w:val="318"/>
        </w:trPr>
        <w:tc>
          <w:tcPr>
            <w:tcW w:w="1208" w:type="pct"/>
            <w:gridSpan w:val="2"/>
            <w:vMerge w:val="restart"/>
            <w:shd w:val="clear" w:color="auto" w:fill="FFFFFF"/>
            <w:vAlign w:val="center"/>
          </w:tcPr>
          <w:p w14:paraId="3F4DD7A6" w14:textId="77777777" w:rsidR="002D59FF" w:rsidRPr="0072714E" w:rsidRDefault="002D59FF" w:rsidP="002D59FF">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CF6DC0" w:rsidRPr="0072714E">
              <w:rPr>
                <w:rFonts w:cs="Times New Roman"/>
                <w:b/>
                <w:bCs/>
                <w:color w:val="000000"/>
                <w:szCs w:val="24"/>
              </w:rPr>
              <w:t>plam</w:t>
            </w:r>
          </w:p>
        </w:tc>
        <w:tc>
          <w:tcPr>
            <w:tcW w:w="604" w:type="pct"/>
            <w:shd w:val="clear" w:color="auto" w:fill="FFFFFF"/>
            <w:vAlign w:val="center"/>
          </w:tcPr>
          <w:p w14:paraId="2856C21D" w14:textId="77777777" w:rsidR="002D59FF" w:rsidRPr="0072714E" w:rsidRDefault="00CF6DC0"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23619EF7"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128</w:t>
            </w:r>
          </w:p>
        </w:tc>
        <w:tc>
          <w:tcPr>
            <w:tcW w:w="442" w:type="pct"/>
            <w:shd w:val="clear" w:color="auto" w:fill="FFFFFF"/>
            <w:vAlign w:val="center"/>
          </w:tcPr>
          <w:p w14:paraId="731C27B2"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130</w:t>
            </w:r>
          </w:p>
        </w:tc>
        <w:tc>
          <w:tcPr>
            <w:tcW w:w="471" w:type="pct"/>
            <w:shd w:val="clear" w:color="auto" w:fill="FFFFFF"/>
            <w:vAlign w:val="center"/>
          </w:tcPr>
          <w:p w14:paraId="1A2BB9D3"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56</w:t>
            </w:r>
          </w:p>
        </w:tc>
        <w:tc>
          <w:tcPr>
            <w:tcW w:w="471" w:type="pct"/>
            <w:shd w:val="clear" w:color="auto" w:fill="FFFFFF"/>
            <w:vAlign w:val="center"/>
          </w:tcPr>
          <w:p w14:paraId="1A848555"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169</w:t>
            </w:r>
          </w:p>
        </w:tc>
        <w:tc>
          <w:tcPr>
            <w:tcW w:w="533" w:type="pct"/>
            <w:shd w:val="clear" w:color="auto" w:fill="FFFFFF"/>
            <w:vAlign w:val="center"/>
          </w:tcPr>
          <w:p w14:paraId="68FBD1C3"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w:t>
            </w:r>
          </w:p>
        </w:tc>
        <w:tc>
          <w:tcPr>
            <w:tcW w:w="549" w:type="pct"/>
            <w:shd w:val="clear" w:color="auto" w:fill="FFFFFF"/>
            <w:vAlign w:val="center"/>
          </w:tcPr>
          <w:p w14:paraId="1FAB1569"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2D59FF" w:rsidRPr="0072714E" w14:paraId="684F7A74" w14:textId="77777777" w:rsidTr="005232C7">
        <w:trPr>
          <w:cantSplit/>
          <w:trHeight w:val="438"/>
        </w:trPr>
        <w:tc>
          <w:tcPr>
            <w:tcW w:w="1208" w:type="pct"/>
            <w:gridSpan w:val="2"/>
            <w:vMerge/>
            <w:shd w:val="clear" w:color="auto" w:fill="FFFFFF"/>
            <w:vAlign w:val="center"/>
          </w:tcPr>
          <w:p w14:paraId="0670B6CA" w14:textId="77777777" w:rsidR="002D59FF" w:rsidRPr="0072714E" w:rsidRDefault="002D59FF" w:rsidP="002D59FF">
            <w:pPr>
              <w:autoSpaceDE w:val="0"/>
              <w:autoSpaceDN w:val="0"/>
              <w:adjustRightInd w:val="0"/>
              <w:spacing w:after="0" w:line="240" w:lineRule="auto"/>
              <w:rPr>
                <w:rFonts w:cs="Times New Roman"/>
                <w:color w:val="000000"/>
                <w:szCs w:val="24"/>
              </w:rPr>
            </w:pPr>
          </w:p>
        </w:tc>
        <w:tc>
          <w:tcPr>
            <w:tcW w:w="604" w:type="pct"/>
            <w:shd w:val="clear" w:color="auto" w:fill="FFFFFF"/>
            <w:vAlign w:val="center"/>
          </w:tcPr>
          <w:p w14:paraId="2D2104CE" w14:textId="77777777" w:rsidR="002D59FF" w:rsidRPr="0072714E" w:rsidRDefault="002D59FF" w:rsidP="002D59FF">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CF6DC0" w:rsidRPr="0072714E">
              <w:rPr>
                <w:rFonts w:cs="Times New Roman"/>
                <w:color w:val="000000"/>
                <w:szCs w:val="24"/>
              </w:rPr>
              <w:t>Oran</w:t>
            </w:r>
          </w:p>
        </w:tc>
        <w:tc>
          <w:tcPr>
            <w:tcW w:w="722" w:type="pct"/>
            <w:shd w:val="clear" w:color="auto" w:fill="FFFFFF"/>
            <w:vAlign w:val="center"/>
          </w:tcPr>
          <w:p w14:paraId="66C21242"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25,6%</w:t>
            </w:r>
          </w:p>
        </w:tc>
        <w:tc>
          <w:tcPr>
            <w:tcW w:w="442" w:type="pct"/>
            <w:shd w:val="clear" w:color="auto" w:fill="FFFFFF"/>
            <w:vAlign w:val="center"/>
          </w:tcPr>
          <w:p w14:paraId="3E434A1A"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26,0%</w:t>
            </w:r>
          </w:p>
        </w:tc>
        <w:tc>
          <w:tcPr>
            <w:tcW w:w="471" w:type="pct"/>
            <w:shd w:val="clear" w:color="auto" w:fill="FFFFFF"/>
            <w:vAlign w:val="center"/>
          </w:tcPr>
          <w:p w14:paraId="367E9A9E"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11,2%</w:t>
            </w:r>
          </w:p>
        </w:tc>
        <w:tc>
          <w:tcPr>
            <w:tcW w:w="471" w:type="pct"/>
            <w:shd w:val="clear" w:color="auto" w:fill="FFFFFF"/>
            <w:vAlign w:val="center"/>
          </w:tcPr>
          <w:p w14:paraId="31FE6AB4"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33,8%</w:t>
            </w:r>
          </w:p>
        </w:tc>
        <w:tc>
          <w:tcPr>
            <w:tcW w:w="533" w:type="pct"/>
            <w:shd w:val="clear" w:color="auto" w:fill="FFFFFF"/>
            <w:vAlign w:val="center"/>
          </w:tcPr>
          <w:p w14:paraId="085043ED"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3,4%</w:t>
            </w:r>
          </w:p>
        </w:tc>
        <w:tc>
          <w:tcPr>
            <w:tcW w:w="549" w:type="pct"/>
            <w:shd w:val="clear" w:color="auto" w:fill="FFFFFF"/>
            <w:vAlign w:val="center"/>
          </w:tcPr>
          <w:p w14:paraId="0A4A87FC" w14:textId="77777777" w:rsidR="002D59FF" w:rsidRPr="0072714E" w:rsidRDefault="002D59FF" w:rsidP="002D59FF">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CF6DC0" w:rsidRPr="0072714E" w14:paraId="0DF24AA2" w14:textId="77777777" w:rsidTr="00431317">
        <w:trPr>
          <w:cantSplit/>
          <w:trHeight w:val="40"/>
        </w:trPr>
        <w:tc>
          <w:tcPr>
            <w:tcW w:w="2268" w:type="dxa"/>
            <w:gridSpan w:val="2"/>
            <w:shd w:val="clear" w:color="auto" w:fill="FFFFFF"/>
          </w:tcPr>
          <w:p w14:paraId="4C199EEA" w14:textId="77777777" w:rsidR="00CF6DC0" w:rsidRPr="0072714E" w:rsidRDefault="00CF6DC0" w:rsidP="002A2BC8">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CF6DC0" w:rsidRPr="0072714E" w14:paraId="282F5703" w14:textId="77777777" w:rsidTr="00431317">
        <w:trPr>
          <w:cantSplit/>
        </w:trPr>
        <w:tc>
          <w:tcPr>
            <w:tcW w:w="1134" w:type="dxa"/>
            <w:shd w:val="clear" w:color="auto" w:fill="FFFFFF"/>
          </w:tcPr>
          <w:p w14:paraId="2325D13D" w14:textId="462BF828" w:rsidR="00CF6DC0" w:rsidRPr="0072714E" w:rsidRDefault="00C978EF" w:rsidP="002A2BC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CF6DC0" w:rsidRPr="0072714E">
              <w:rPr>
                <w:rFonts w:cs="Times New Roman"/>
                <w:b/>
                <w:sz w:val="20"/>
                <w:szCs w:val="20"/>
              </w:rPr>
              <w:t>:</w:t>
            </w:r>
            <w:r w:rsidR="00CF6DC0" w:rsidRPr="0072714E">
              <w:rPr>
                <w:rFonts w:cs="Times New Roman"/>
                <w:bCs/>
                <w:sz w:val="20"/>
                <w:szCs w:val="20"/>
              </w:rPr>
              <w:t>42,660</w:t>
            </w:r>
          </w:p>
        </w:tc>
        <w:tc>
          <w:tcPr>
            <w:tcW w:w="1134" w:type="dxa"/>
            <w:shd w:val="clear" w:color="auto" w:fill="FFFFFF"/>
          </w:tcPr>
          <w:p w14:paraId="7CD8E753" w14:textId="0220A539" w:rsidR="00CF6DC0" w:rsidRPr="0072714E" w:rsidRDefault="00CF6DC0" w:rsidP="002A2BC8">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0,000</w:t>
            </w:r>
            <w:r w:rsidR="002D16C4">
              <w:rPr>
                <w:rFonts w:cs="Times New Roman"/>
                <w:color w:val="000000"/>
                <w:sz w:val="20"/>
                <w:szCs w:val="20"/>
              </w:rPr>
              <w:t>1</w:t>
            </w:r>
          </w:p>
        </w:tc>
      </w:tr>
    </w:tbl>
    <w:p w14:paraId="3B29CB4F" w14:textId="77777777" w:rsidR="00CF6DC0" w:rsidRPr="0072714E" w:rsidRDefault="00CF6DC0" w:rsidP="008D5BBD">
      <w:pPr>
        <w:rPr>
          <w:rFonts w:cs="Times New Roman"/>
          <w:szCs w:val="24"/>
        </w:rPr>
      </w:pPr>
    </w:p>
    <w:p w14:paraId="4D695889" w14:textId="77777777" w:rsidR="00CF6DC0" w:rsidRPr="0072714E" w:rsidRDefault="00CF6DC0" w:rsidP="008D5BBD">
      <w:pPr>
        <w:rPr>
          <w:rFonts w:cs="Times New Roman"/>
          <w:szCs w:val="24"/>
        </w:rPr>
      </w:pPr>
    </w:p>
    <w:p w14:paraId="5D765A82" w14:textId="77777777" w:rsidR="0072714E" w:rsidRDefault="0072714E" w:rsidP="00E0726F">
      <w:pPr>
        <w:spacing w:after="0"/>
        <w:rPr>
          <w:rFonts w:cs="Times New Roman"/>
          <w:szCs w:val="24"/>
        </w:rPr>
      </w:pPr>
    </w:p>
    <w:p w14:paraId="2A9A0B0C" w14:textId="77777777" w:rsidR="008D5BBD" w:rsidRDefault="008D5BBD" w:rsidP="008D5BBD"/>
    <w:p w14:paraId="72A69E14" w14:textId="77777777" w:rsidR="008D5BBD" w:rsidRDefault="008D5BBD" w:rsidP="008D5BBD"/>
    <w:p w14:paraId="7D0B537B" w14:textId="77777777" w:rsidR="00CF6DC0" w:rsidRDefault="00CF6DC0" w:rsidP="008D5BBD"/>
    <w:p w14:paraId="368E9D61" w14:textId="77777777" w:rsidR="00CF6DC0" w:rsidRDefault="00CF6DC0" w:rsidP="008D5BBD"/>
    <w:p w14:paraId="1347F4AD" w14:textId="77777777" w:rsidR="008D3736" w:rsidRDefault="008D3736" w:rsidP="00360EC7">
      <w:pPr>
        <w:pStyle w:val="ResimYazs"/>
        <w:jc w:val="both"/>
        <w:rPr>
          <w:rFonts w:cs="Times New Roman"/>
          <w:color w:val="000000" w:themeColor="text1"/>
          <w:sz w:val="24"/>
          <w:szCs w:val="24"/>
        </w:rPr>
      </w:pPr>
      <w:bookmarkStart w:id="246" w:name="_Hlk35700478"/>
    </w:p>
    <w:p w14:paraId="78F86DC3" w14:textId="2A87376C" w:rsidR="008D5BBD" w:rsidRPr="00164D1B" w:rsidRDefault="00E0726F" w:rsidP="002D413A">
      <w:pPr>
        <w:pStyle w:val="Balk3"/>
        <w:ind w:left="709" w:firstLine="0"/>
        <w:jc w:val="both"/>
      </w:pPr>
      <w:bookmarkStart w:id="247" w:name="_Toc37720940"/>
      <w:r w:rsidRPr="0072714E">
        <w:lastRenderedPageBreak/>
        <w:t>4.2.</w:t>
      </w:r>
      <w:r>
        <w:t>61.</w:t>
      </w:r>
      <w:r w:rsidRPr="0072714E">
        <w:t xml:space="preserve"> </w:t>
      </w:r>
      <w:r w:rsidR="008D5BBD" w:rsidRPr="0072714E">
        <w:t>Yaş Grupları</w:t>
      </w:r>
      <w:r w:rsidR="00F36773" w:rsidRPr="0072714E">
        <w:t xml:space="preserve"> </w:t>
      </w:r>
      <w:r>
        <w:t>v</w:t>
      </w:r>
      <w:r w:rsidRPr="0072714E">
        <w:t>e “</w:t>
      </w:r>
      <w:r w:rsidR="008D5BBD" w:rsidRPr="0072714E">
        <w:t xml:space="preserve">Bölgenizde </w:t>
      </w:r>
      <w:r w:rsidRPr="0072714E">
        <w:t>Yetiştirilen Tarım Ürünlerinin Obr</w:t>
      </w:r>
      <w:r w:rsidR="00D1140C">
        <w:t>uk Oluşumu Üzerinde Etkisi</w:t>
      </w:r>
      <w:r w:rsidR="00D1140C" w:rsidRPr="00164D1B">
        <w:t xml:space="preserve"> Var m</w:t>
      </w:r>
      <w:r w:rsidRPr="00164D1B">
        <w:t xml:space="preserve">ıdır?” </w:t>
      </w:r>
      <w:r w:rsidR="008D5BBD" w:rsidRPr="00164D1B">
        <w:t>Sorusu</w:t>
      </w:r>
      <w:r w:rsidR="00F36773" w:rsidRPr="00164D1B">
        <w:t xml:space="preserve"> Arasındaki Anlamsal Fark</w:t>
      </w:r>
      <w:bookmarkEnd w:id="247"/>
    </w:p>
    <w:bookmarkEnd w:id="246"/>
    <w:p w14:paraId="5C167684" w14:textId="77E35AB5" w:rsidR="00517601" w:rsidRPr="00164D1B" w:rsidRDefault="00517601" w:rsidP="00517601">
      <w:pPr>
        <w:spacing w:after="0"/>
        <w:ind w:firstLine="709"/>
        <w:jc w:val="both"/>
        <w:rPr>
          <w:rFonts w:cs="Times New Roman"/>
          <w:szCs w:val="24"/>
        </w:rPr>
      </w:pPr>
      <w:r w:rsidRPr="00164D1B">
        <w:rPr>
          <w:rFonts w:cs="Times New Roman"/>
          <w:szCs w:val="24"/>
        </w:rPr>
        <w:t xml:space="preserve">Pearson Ki Kare </w:t>
      </w:r>
      <w:r w:rsidR="00F519EC">
        <w:rPr>
          <w:rFonts w:cs="Times New Roman"/>
          <w:szCs w:val="24"/>
        </w:rPr>
        <w:t>t</w:t>
      </w:r>
      <w:r w:rsidRPr="00164D1B">
        <w:rPr>
          <w:rFonts w:cs="Times New Roman"/>
          <w:szCs w:val="24"/>
        </w:rPr>
        <w:t>est sonuçlarına göre</w:t>
      </w:r>
      <w:r w:rsidR="00F519EC">
        <w:rPr>
          <w:rFonts w:cs="Times New Roman"/>
          <w:szCs w:val="24"/>
        </w:rPr>
        <w:t>,</w:t>
      </w:r>
      <w:r w:rsidRPr="00164D1B">
        <w:rPr>
          <w:rFonts w:cs="Times New Roman"/>
          <w:szCs w:val="24"/>
        </w:rPr>
        <w:t xml:space="preserve"> katılımcıların yaş grupları bağlamında yetiştirilen tarım ürünlerinin obruk oluşumu üzerinde etkisi olduğuna ilişkin görüşleri arasında istatistiksel olarak anlamlı bir fark olmadığı bulgusu elde edilmiştir (p˃0,05)</w:t>
      </w:r>
      <w:r w:rsidR="00D1140C" w:rsidRPr="00164D1B">
        <w:rPr>
          <w:rFonts w:cs="Times New Roman"/>
          <w:szCs w:val="24"/>
        </w:rPr>
        <w:t xml:space="preserve"> (Tablo 62</w:t>
      </w:r>
      <w:r w:rsidRPr="00164D1B">
        <w:rPr>
          <w:rFonts w:cs="Times New Roman"/>
          <w:szCs w:val="24"/>
        </w:rPr>
        <w:t>).</w:t>
      </w:r>
    </w:p>
    <w:p w14:paraId="6D97D27D" w14:textId="77777777" w:rsidR="0072714E" w:rsidRPr="00164D1B" w:rsidRDefault="0072714E" w:rsidP="00517601">
      <w:pPr>
        <w:pStyle w:val="ResimYazs"/>
        <w:spacing w:after="0" w:line="360" w:lineRule="auto"/>
        <w:jc w:val="both"/>
        <w:rPr>
          <w:rFonts w:cs="Times New Roman"/>
          <w:color w:val="auto"/>
          <w:sz w:val="24"/>
          <w:szCs w:val="24"/>
        </w:rPr>
      </w:pPr>
    </w:p>
    <w:p w14:paraId="4CDE87AB" w14:textId="3F0BEE84" w:rsidR="009C565C" w:rsidRPr="006423D2" w:rsidRDefault="00E0726F" w:rsidP="006423D2">
      <w:pPr>
        <w:pStyle w:val="ResimYazs"/>
        <w:spacing w:after="0" w:line="360" w:lineRule="auto"/>
        <w:jc w:val="center"/>
        <w:rPr>
          <w:bCs w:val="0"/>
          <w:color w:val="auto"/>
          <w:sz w:val="24"/>
          <w:szCs w:val="24"/>
        </w:rPr>
      </w:pPr>
      <w:bookmarkStart w:id="248" w:name="_Toc44623414"/>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62</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Yaş Gruplarına Göre</w:t>
      </w:r>
      <w:r w:rsidR="00675E0D">
        <w:rPr>
          <w:bCs w:val="0"/>
          <w:color w:val="auto"/>
          <w:sz w:val="24"/>
          <w:szCs w:val="24"/>
        </w:rPr>
        <w:t xml:space="preserve"> </w:t>
      </w:r>
      <w:r w:rsidRPr="00164D1B">
        <w:rPr>
          <w:bCs w:val="0"/>
          <w:color w:val="auto"/>
          <w:sz w:val="24"/>
          <w:szCs w:val="24"/>
        </w:rPr>
        <w:t>Bölgede Yetiştirilen Tarım Ürünlerinin Obr</w:t>
      </w:r>
      <w:r w:rsidR="00D1140C" w:rsidRPr="00164D1B">
        <w:rPr>
          <w:bCs w:val="0"/>
          <w:color w:val="auto"/>
          <w:sz w:val="24"/>
          <w:szCs w:val="24"/>
        </w:rPr>
        <w:t xml:space="preserve">uk Oluşumu Üzerinde Etkisi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48"/>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4"/>
        <w:gridCol w:w="731"/>
        <w:gridCol w:w="1143"/>
        <w:gridCol w:w="783"/>
        <w:gridCol w:w="776"/>
        <w:gridCol w:w="776"/>
        <w:gridCol w:w="778"/>
        <w:gridCol w:w="792"/>
        <w:gridCol w:w="931"/>
      </w:tblGrid>
      <w:tr w:rsidR="008D5BBD" w:rsidRPr="0072714E" w14:paraId="0A3F7FF7" w14:textId="77777777" w:rsidTr="005232C7">
        <w:trPr>
          <w:cantSplit/>
          <w:trHeight w:val="273"/>
        </w:trPr>
        <w:tc>
          <w:tcPr>
            <w:tcW w:w="2159" w:type="pct"/>
            <w:gridSpan w:val="3"/>
            <w:vMerge w:val="restart"/>
            <w:shd w:val="clear" w:color="auto" w:fill="FFFFFF"/>
          </w:tcPr>
          <w:p w14:paraId="7AF8F1CC"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p>
        </w:tc>
        <w:tc>
          <w:tcPr>
            <w:tcW w:w="2294" w:type="pct"/>
            <w:gridSpan w:val="5"/>
            <w:shd w:val="clear" w:color="auto" w:fill="FFFFFF"/>
          </w:tcPr>
          <w:p w14:paraId="3B6118DE"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Yaş</w:t>
            </w:r>
          </w:p>
        </w:tc>
        <w:tc>
          <w:tcPr>
            <w:tcW w:w="547" w:type="pct"/>
            <w:vMerge w:val="restart"/>
            <w:shd w:val="clear" w:color="auto" w:fill="FFFFFF"/>
          </w:tcPr>
          <w:p w14:paraId="1703DCEF"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F36773" w:rsidRPr="0072714E">
              <w:rPr>
                <w:rFonts w:cs="Times New Roman"/>
                <w:b/>
                <w:bCs/>
                <w:color w:val="000000"/>
                <w:szCs w:val="24"/>
              </w:rPr>
              <w:t>plam</w:t>
            </w:r>
          </w:p>
        </w:tc>
      </w:tr>
      <w:tr w:rsidR="00F36773" w:rsidRPr="0072714E" w14:paraId="2853B857" w14:textId="77777777" w:rsidTr="005232C7">
        <w:trPr>
          <w:cantSplit/>
          <w:trHeight w:val="305"/>
        </w:trPr>
        <w:tc>
          <w:tcPr>
            <w:tcW w:w="2159" w:type="pct"/>
            <w:gridSpan w:val="3"/>
            <w:vMerge/>
            <w:shd w:val="clear" w:color="auto" w:fill="FFFFFF"/>
          </w:tcPr>
          <w:p w14:paraId="411CD09E" w14:textId="77777777" w:rsidR="008D5BBD" w:rsidRPr="0072714E" w:rsidRDefault="008D5BBD" w:rsidP="008D5BBD">
            <w:pPr>
              <w:autoSpaceDE w:val="0"/>
              <w:autoSpaceDN w:val="0"/>
              <w:adjustRightInd w:val="0"/>
              <w:spacing w:after="0" w:line="240" w:lineRule="auto"/>
              <w:rPr>
                <w:rFonts w:cs="Times New Roman"/>
                <w:color w:val="000000"/>
                <w:szCs w:val="24"/>
              </w:rPr>
            </w:pPr>
          </w:p>
        </w:tc>
        <w:tc>
          <w:tcPr>
            <w:tcW w:w="460" w:type="pct"/>
            <w:shd w:val="clear" w:color="auto" w:fill="FFFFFF"/>
          </w:tcPr>
          <w:p w14:paraId="097C057C"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15-25</w:t>
            </w:r>
          </w:p>
        </w:tc>
        <w:tc>
          <w:tcPr>
            <w:tcW w:w="456" w:type="pct"/>
            <w:shd w:val="clear" w:color="auto" w:fill="FFFFFF"/>
          </w:tcPr>
          <w:p w14:paraId="75EB0F7B"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26-35</w:t>
            </w:r>
          </w:p>
        </w:tc>
        <w:tc>
          <w:tcPr>
            <w:tcW w:w="456" w:type="pct"/>
            <w:shd w:val="clear" w:color="auto" w:fill="FFFFFF"/>
          </w:tcPr>
          <w:p w14:paraId="55BDCCAE"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36-45</w:t>
            </w:r>
          </w:p>
        </w:tc>
        <w:tc>
          <w:tcPr>
            <w:tcW w:w="457" w:type="pct"/>
            <w:shd w:val="clear" w:color="auto" w:fill="FFFFFF"/>
          </w:tcPr>
          <w:p w14:paraId="6D6217BC"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46-55</w:t>
            </w:r>
          </w:p>
        </w:tc>
        <w:tc>
          <w:tcPr>
            <w:tcW w:w="464" w:type="pct"/>
            <w:shd w:val="clear" w:color="auto" w:fill="FFFFFF"/>
          </w:tcPr>
          <w:p w14:paraId="6735700B"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56-65</w:t>
            </w:r>
          </w:p>
        </w:tc>
        <w:tc>
          <w:tcPr>
            <w:tcW w:w="547" w:type="pct"/>
            <w:vMerge/>
            <w:shd w:val="clear" w:color="auto" w:fill="FFFFFF"/>
          </w:tcPr>
          <w:p w14:paraId="081853CE" w14:textId="77777777" w:rsidR="008D5BBD" w:rsidRPr="0072714E" w:rsidRDefault="008D5BBD" w:rsidP="008D5BBD">
            <w:pPr>
              <w:autoSpaceDE w:val="0"/>
              <w:autoSpaceDN w:val="0"/>
              <w:adjustRightInd w:val="0"/>
              <w:spacing w:after="0" w:line="240" w:lineRule="auto"/>
              <w:rPr>
                <w:rFonts w:cs="Times New Roman"/>
                <w:color w:val="000000"/>
                <w:szCs w:val="24"/>
              </w:rPr>
            </w:pPr>
          </w:p>
        </w:tc>
      </w:tr>
      <w:tr w:rsidR="00F36773" w:rsidRPr="0072714E" w14:paraId="19C5B792" w14:textId="77777777" w:rsidTr="005232C7">
        <w:trPr>
          <w:cantSplit/>
          <w:trHeight w:val="289"/>
        </w:trPr>
        <w:tc>
          <w:tcPr>
            <w:tcW w:w="1059" w:type="pct"/>
            <w:vMerge w:val="restart"/>
            <w:shd w:val="clear" w:color="auto" w:fill="FFFFFF"/>
            <w:vAlign w:val="center"/>
          </w:tcPr>
          <w:p w14:paraId="2ED3A56B"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Bölgenizde yetiştirilen tarım ürünlerinin obruk oluşumu üzerinde etkisi var mıdır?</w:t>
            </w:r>
          </w:p>
        </w:tc>
        <w:tc>
          <w:tcPr>
            <w:tcW w:w="429" w:type="pct"/>
            <w:vMerge w:val="restart"/>
            <w:shd w:val="clear" w:color="auto" w:fill="FFFFFF"/>
            <w:vAlign w:val="center"/>
          </w:tcPr>
          <w:p w14:paraId="087DBC1D" w14:textId="77777777" w:rsidR="008D5BBD" w:rsidRPr="0072714E" w:rsidRDefault="00F36773"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71" w:type="pct"/>
            <w:shd w:val="clear" w:color="auto" w:fill="FFFFFF"/>
            <w:vAlign w:val="center"/>
          </w:tcPr>
          <w:p w14:paraId="5AA64786" w14:textId="77777777" w:rsidR="008D5BBD" w:rsidRPr="0072714E" w:rsidRDefault="00F36773"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3812D937"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29</w:t>
            </w:r>
          </w:p>
        </w:tc>
        <w:tc>
          <w:tcPr>
            <w:tcW w:w="456" w:type="pct"/>
            <w:shd w:val="clear" w:color="auto" w:fill="FFFFFF"/>
            <w:vAlign w:val="center"/>
          </w:tcPr>
          <w:p w14:paraId="4623DE49"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w:t>
            </w:r>
          </w:p>
        </w:tc>
        <w:tc>
          <w:tcPr>
            <w:tcW w:w="456" w:type="pct"/>
            <w:shd w:val="clear" w:color="auto" w:fill="FFFFFF"/>
            <w:vAlign w:val="center"/>
          </w:tcPr>
          <w:p w14:paraId="69135F0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w:t>
            </w:r>
          </w:p>
        </w:tc>
        <w:tc>
          <w:tcPr>
            <w:tcW w:w="457" w:type="pct"/>
            <w:shd w:val="clear" w:color="auto" w:fill="FFFFFF"/>
            <w:vAlign w:val="center"/>
          </w:tcPr>
          <w:p w14:paraId="273248F8"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w:t>
            </w:r>
          </w:p>
        </w:tc>
        <w:tc>
          <w:tcPr>
            <w:tcW w:w="464" w:type="pct"/>
            <w:shd w:val="clear" w:color="auto" w:fill="FFFFFF"/>
            <w:vAlign w:val="center"/>
          </w:tcPr>
          <w:p w14:paraId="4F26245D"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w:t>
            </w:r>
          </w:p>
        </w:tc>
        <w:tc>
          <w:tcPr>
            <w:tcW w:w="547" w:type="pct"/>
            <w:shd w:val="clear" w:color="auto" w:fill="FFFFFF"/>
            <w:vAlign w:val="center"/>
          </w:tcPr>
          <w:p w14:paraId="054DEE90"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89</w:t>
            </w:r>
          </w:p>
        </w:tc>
      </w:tr>
      <w:tr w:rsidR="00F36773" w:rsidRPr="0072714E" w14:paraId="022F052F" w14:textId="77777777" w:rsidTr="005232C7">
        <w:trPr>
          <w:cantSplit/>
          <w:trHeight w:val="321"/>
        </w:trPr>
        <w:tc>
          <w:tcPr>
            <w:tcW w:w="1059" w:type="pct"/>
            <w:vMerge/>
            <w:shd w:val="clear" w:color="auto" w:fill="FFFFFF"/>
            <w:vAlign w:val="center"/>
          </w:tcPr>
          <w:p w14:paraId="51202ACA"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5A165D8D"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671" w:type="pct"/>
            <w:shd w:val="clear" w:color="auto" w:fill="FFFFFF"/>
            <w:vAlign w:val="center"/>
          </w:tcPr>
          <w:p w14:paraId="270FBFB8"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36773" w:rsidRPr="0072714E">
              <w:rPr>
                <w:rFonts w:cs="Times New Roman"/>
                <w:color w:val="000000"/>
                <w:szCs w:val="24"/>
              </w:rPr>
              <w:t>Oran</w:t>
            </w:r>
          </w:p>
        </w:tc>
        <w:tc>
          <w:tcPr>
            <w:tcW w:w="460" w:type="pct"/>
            <w:shd w:val="clear" w:color="auto" w:fill="FFFFFF"/>
            <w:vAlign w:val="center"/>
          </w:tcPr>
          <w:p w14:paraId="223AB2FD"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5,8%</w:t>
            </w:r>
          </w:p>
        </w:tc>
        <w:tc>
          <w:tcPr>
            <w:tcW w:w="456" w:type="pct"/>
            <w:shd w:val="clear" w:color="auto" w:fill="FFFFFF"/>
            <w:vAlign w:val="center"/>
          </w:tcPr>
          <w:p w14:paraId="40F14FC7"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4,2%</w:t>
            </w:r>
          </w:p>
        </w:tc>
        <w:tc>
          <w:tcPr>
            <w:tcW w:w="456" w:type="pct"/>
            <w:shd w:val="clear" w:color="auto" w:fill="FFFFFF"/>
            <w:vAlign w:val="center"/>
          </w:tcPr>
          <w:p w14:paraId="048E6428"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3,6%</w:t>
            </w:r>
          </w:p>
        </w:tc>
        <w:tc>
          <w:tcPr>
            <w:tcW w:w="457" w:type="pct"/>
            <w:shd w:val="clear" w:color="auto" w:fill="FFFFFF"/>
            <w:vAlign w:val="center"/>
          </w:tcPr>
          <w:p w14:paraId="65A5045B"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w:t>
            </w:r>
          </w:p>
        </w:tc>
        <w:tc>
          <w:tcPr>
            <w:tcW w:w="464" w:type="pct"/>
            <w:shd w:val="clear" w:color="auto" w:fill="FFFFFF"/>
            <w:vAlign w:val="center"/>
          </w:tcPr>
          <w:p w14:paraId="06A50F3F"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3,2%</w:t>
            </w:r>
          </w:p>
        </w:tc>
        <w:tc>
          <w:tcPr>
            <w:tcW w:w="547" w:type="pct"/>
            <w:shd w:val="clear" w:color="auto" w:fill="FFFFFF"/>
            <w:vAlign w:val="center"/>
          </w:tcPr>
          <w:p w14:paraId="0546A4DA"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17,8%</w:t>
            </w:r>
          </w:p>
        </w:tc>
      </w:tr>
      <w:tr w:rsidR="00F36773" w:rsidRPr="0072714E" w14:paraId="35D4398C" w14:textId="77777777" w:rsidTr="005232C7">
        <w:trPr>
          <w:cantSplit/>
          <w:trHeight w:val="337"/>
        </w:trPr>
        <w:tc>
          <w:tcPr>
            <w:tcW w:w="1059" w:type="pct"/>
            <w:vMerge/>
            <w:shd w:val="clear" w:color="auto" w:fill="FFFFFF"/>
            <w:vAlign w:val="center"/>
          </w:tcPr>
          <w:p w14:paraId="60E68236"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429" w:type="pct"/>
            <w:vMerge w:val="restart"/>
            <w:shd w:val="clear" w:color="auto" w:fill="FFFFFF"/>
            <w:vAlign w:val="center"/>
          </w:tcPr>
          <w:p w14:paraId="061E3CEC"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71" w:type="pct"/>
            <w:shd w:val="clear" w:color="auto" w:fill="FFFFFF"/>
            <w:vAlign w:val="center"/>
          </w:tcPr>
          <w:p w14:paraId="5113D20C" w14:textId="77777777" w:rsidR="008D5BBD" w:rsidRPr="0072714E" w:rsidRDefault="00F36773"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006DE590"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106</w:t>
            </w:r>
          </w:p>
        </w:tc>
        <w:tc>
          <w:tcPr>
            <w:tcW w:w="456" w:type="pct"/>
            <w:shd w:val="clear" w:color="auto" w:fill="FFFFFF"/>
            <w:vAlign w:val="center"/>
          </w:tcPr>
          <w:p w14:paraId="130C7891"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96</w:t>
            </w:r>
          </w:p>
        </w:tc>
        <w:tc>
          <w:tcPr>
            <w:tcW w:w="456" w:type="pct"/>
            <w:shd w:val="clear" w:color="auto" w:fill="FFFFFF"/>
            <w:vAlign w:val="center"/>
          </w:tcPr>
          <w:p w14:paraId="607A0F71"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91</w:t>
            </w:r>
          </w:p>
        </w:tc>
        <w:tc>
          <w:tcPr>
            <w:tcW w:w="457" w:type="pct"/>
            <w:shd w:val="clear" w:color="auto" w:fill="FFFFFF"/>
            <w:vAlign w:val="center"/>
          </w:tcPr>
          <w:p w14:paraId="45AF534E"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62</w:t>
            </w:r>
          </w:p>
        </w:tc>
        <w:tc>
          <w:tcPr>
            <w:tcW w:w="464" w:type="pct"/>
            <w:shd w:val="clear" w:color="auto" w:fill="FFFFFF"/>
            <w:vAlign w:val="center"/>
          </w:tcPr>
          <w:p w14:paraId="721BB30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56</w:t>
            </w:r>
          </w:p>
        </w:tc>
        <w:tc>
          <w:tcPr>
            <w:tcW w:w="547" w:type="pct"/>
            <w:shd w:val="clear" w:color="auto" w:fill="FFFFFF"/>
            <w:vAlign w:val="center"/>
          </w:tcPr>
          <w:p w14:paraId="2BB0B9CA"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411</w:t>
            </w:r>
          </w:p>
        </w:tc>
      </w:tr>
      <w:tr w:rsidR="00F36773" w:rsidRPr="0072714E" w14:paraId="3A1C2B08" w14:textId="77777777" w:rsidTr="005232C7">
        <w:trPr>
          <w:cantSplit/>
          <w:trHeight w:val="390"/>
        </w:trPr>
        <w:tc>
          <w:tcPr>
            <w:tcW w:w="1059" w:type="pct"/>
            <w:vMerge/>
            <w:shd w:val="clear" w:color="auto" w:fill="FFFFFF"/>
            <w:vAlign w:val="center"/>
          </w:tcPr>
          <w:p w14:paraId="29B08E6C"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429" w:type="pct"/>
            <w:vMerge/>
            <w:shd w:val="clear" w:color="auto" w:fill="FFFFFF"/>
            <w:vAlign w:val="center"/>
          </w:tcPr>
          <w:p w14:paraId="7554818C"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671" w:type="pct"/>
            <w:shd w:val="clear" w:color="auto" w:fill="FFFFFF"/>
            <w:vAlign w:val="center"/>
          </w:tcPr>
          <w:p w14:paraId="45FAE087"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36773" w:rsidRPr="0072714E">
              <w:rPr>
                <w:rFonts w:cs="Times New Roman"/>
                <w:color w:val="000000"/>
                <w:szCs w:val="24"/>
              </w:rPr>
              <w:t>Oran</w:t>
            </w:r>
          </w:p>
        </w:tc>
        <w:tc>
          <w:tcPr>
            <w:tcW w:w="460" w:type="pct"/>
            <w:shd w:val="clear" w:color="auto" w:fill="FFFFFF"/>
            <w:vAlign w:val="center"/>
          </w:tcPr>
          <w:p w14:paraId="448480DF"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21,2%</w:t>
            </w:r>
          </w:p>
        </w:tc>
        <w:tc>
          <w:tcPr>
            <w:tcW w:w="456" w:type="pct"/>
            <w:shd w:val="clear" w:color="auto" w:fill="FFFFFF"/>
            <w:vAlign w:val="center"/>
          </w:tcPr>
          <w:p w14:paraId="2A50BF15"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19,2%</w:t>
            </w:r>
          </w:p>
        </w:tc>
        <w:tc>
          <w:tcPr>
            <w:tcW w:w="456" w:type="pct"/>
            <w:shd w:val="clear" w:color="auto" w:fill="FFFFFF"/>
            <w:vAlign w:val="center"/>
          </w:tcPr>
          <w:p w14:paraId="76BF5AD2"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18,2%</w:t>
            </w:r>
          </w:p>
        </w:tc>
        <w:tc>
          <w:tcPr>
            <w:tcW w:w="457" w:type="pct"/>
            <w:shd w:val="clear" w:color="auto" w:fill="FFFFFF"/>
            <w:vAlign w:val="center"/>
          </w:tcPr>
          <w:p w14:paraId="260C3475"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12,4%</w:t>
            </w:r>
          </w:p>
        </w:tc>
        <w:tc>
          <w:tcPr>
            <w:tcW w:w="464" w:type="pct"/>
            <w:shd w:val="clear" w:color="auto" w:fill="FFFFFF"/>
            <w:vAlign w:val="center"/>
          </w:tcPr>
          <w:p w14:paraId="3D45443F"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11,2%</w:t>
            </w:r>
          </w:p>
        </w:tc>
        <w:tc>
          <w:tcPr>
            <w:tcW w:w="547" w:type="pct"/>
            <w:shd w:val="clear" w:color="auto" w:fill="FFFFFF"/>
            <w:vAlign w:val="center"/>
          </w:tcPr>
          <w:p w14:paraId="2557F343"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82,2%</w:t>
            </w:r>
          </w:p>
        </w:tc>
      </w:tr>
      <w:tr w:rsidR="00F36773" w:rsidRPr="0072714E" w14:paraId="6E276777" w14:textId="77777777" w:rsidTr="005232C7">
        <w:trPr>
          <w:cantSplit/>
          <w:trHeight w:val="289"/>
        </w:trPr>
        <w:tc>
          <w:tcPr>
            <w:tcW w:w="1488" w:type="pct"/>
            <w:gridSpan w:val="2"/>
            <w:vMerge w:val="restart"/>
            <w:shd w:val="clear" w:color="auto" w:fill="FFFFFF"/>
            <w:vAlign w:val="center"/>
          </w:tcPr>
          <w:p w14:paraId="65AB95A4"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F36773" w:rsidRPr="0072714E">
              <w:rPr>
                <w:rFonts w:cs="Times New Roman"/>
                <w:b/>
                <w:bCs/>
                <w:color w:val="000000"/>
                <w:szCs w:val="24"/>
              </w:rPr>
              <w:t>plam</w:t>
            </w:r>
          </w:p>
        </w:tc>
        <w:tc>
          <w:tcPr>
            <w:tcW w:w="671" w:type="pct"/>
            <w:shd w:val="clear" w:color="auto" w:fill="FFFFFF"/>
            <w:vAlign w:val="center"/>
          </w:tcPr>
          <w:p w14:paraId="02989637" w14:textId="77777777" w:rsidR="008D5BBD" w:rsidRPr="0072714E" w:rsidRDefault="00F36773"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32C76318"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135</w:t>
            </w:r>
          </w:p>
        </w:tc>
        <w:tc>
          <w:tcPr>
            <w:tcW w:w="456" w:type="pct"/>
            <w:shd w:val="clear" w:color="auto" w:fill="FFFFFF"/>
            <w:vAlign w:val="center"/>
          </w:tcPr>
          <w:p w14:paraId="26316285"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117</w:t>
            </w:r>
          </w:p>
        </w:tc>
        <w:tc>
          <w:tcPr>
            <w:tcW w:w="456" w:type="pct"/>
            <w:shd w:val="clear" w:color="auto" w:fill="FFFFFF"/>
            <w:vAlign w:val="center"/>
          </w:tcPr>
          <w:p w14:paraId="4F9D47C8"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109</w:t>
            </w:r>
          </w:p>
        </w:tc>
        <w:tc>
          <w:tcPr>
            <w:tcW w:w="457" w:type="pct"/>
            <w:shd w:val="clear" w:color="auto" w:fill="FFFFFF"/>
            <w:vAlign w:val="center"/>
          </w:tcPr>
          <w:p w14:paraId="5FD797B9"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67</w:t>
            </w:r>
          </w:p>
        </w:tc>
        <w:tc>
          <w:tcPr>
            <w:tcW w:w="464" w:type="pct"/>
            <w:shd w:val="clear" w:color="auto" w:fill="FFFFFF"/>
            <w:vAlign w:val="center"/>
          </w:tcPr>
          <w:p w14:paraId="6CE48CC4"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72</w:t>
            </w:r>
          </w:p>
        </w:tc>
        <w:tc>
          <w:tcPr>
            <w:tcW w:w="547" w:type="pct"/>
            <w:shd w:val="clear" w:color="auto" w:fill="FFFFFF"/>
            <w:vAlign w:val="center"/>
          </w:tcPr>
          <w:p w14:paraId="16F91F03"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F36773" w:rsidRPr="0072714E" w14:paraId="4A95F826" w14:textId="77777777" w:rsidTr="005232C7">
        <w:trPr>
          <w:cantSplit/>
          <w:trHeight w:val="305"/>
        </w:trPr>
        <w:tc>
          <w:tcPr>
            <w:tcW w:w="1488" w:type="pct"/>
            <w:gridSpan w:val="2"/>
            <w:vMerge/>
            <w:shd w:val="clear" w:color="auto" w:fill="FFFFFF"/>
            <w:vAlign w:val="center"/>
          </w:tcPr>
          <w:p w14:paraId="78B934F7" w14:textId="77777777" w:rsidR="008D5BBD" w:rsidRPr="0072714E" w:rsidRDefault="008D5BBD" w:rsidP="008D5BBD">
            <w:pPr>
              <w:autoSpaceDE w:val="0"/>
              <w:autoSpaceDN w:val="0"/>
              <w:adjustRightInd w:val="0"/>
              <w:spacing w:after="0" w:line="240" w:lineRule="auto"/>
              <w:rPr>
                <w:rFonts w:cs="Times New Roman"/>
                <w:color w:val="000000"/>
                <w:szCs w:val="24"/>
              </w:rPr>
            </w:pPr>
          </w:p>
        </w:tc>
        <w:tc>
          <w:tcPr>
            <w:tcW w:w="671" w:type="pct"/>
            <w:shd w:val="clear" w:color="auto" w:fill="FFFFFF"/>
            <w:vAlign w:val="center"/>
          </w:tcPr>
          <w:p w14:paraId="7431E7EE"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F36773" w:rsidRPr="0072714E">
              <w:rPr>
                <w:rFonts w:cs="Times New Roman"/>
                <w:color w:val="000000"/>
                <w:szCs w:val="24"/>
              </w:rPr>
              <w:t>Oran</w:t>
            </w:r>
          </w:p>
        </w:tc>
        <w:tc>
          <w:tcPr>
            <w:tcW w:w="460" w:type="pct"/>
            <w:shd w:val="clear" w:color="auto" w:fill="FFFFFF"/>
            <w:vAlign w:val="center"/>
          </w:tcPr>
          <w:p w14:paraId="399B8D92"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27,0%</w:t>
            </w:r>
          </w:p>
        </w:tc>
        <w:tc>
          <w:tcPr>
            <w:tcW w:w="456" w:type="pct"/>
            <w:shd w:val="clear" w:color="auto" w:fill="FFFFFF"/>
            <w:vAlign w:val="center"/>
          </w:tcPr>
          <w:p w14:paraId="1F92FA79"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23,4%</w:t>
            </w:r>
          </w:p>
        </w:tc>
        <w:tc>
          <w:tcPr>
            <w:tcW w:w="456" w:type="pct"/>
            <w:shd w:val="clear" w:color="auto" w:fill="FFFFFF"/>
            <w:vAlign w:val="center"/>
          </w:tcPr>
          <w:p w14:paraId="649FC507"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21,8%</w:t>
            </w:r>
          </w:p>
        </w:tc>
        <w:tc>
          <w:tcPr>
            <w:tcW w:w="457" w:type="pct"/>
            <w:shd w:val="clear" w:color="auto" w:fill="FFFFFF"/>
            <w:vAlign w:val="center"/>
          </w:tcPr>
          <w:p w14:paraId="60568BE9"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13,4%</w:t>
            </w:r>
          </w:p>
        </w:tc>
        <w:tc>
          <w:tcPr>
            <w:tcW w:w="464" w:type="pct"/>
            <w:shd w:val="clear" w:color="auto" w:fill="FFFFFF"/>
            <w:vAlign w:val="center"/>
          </w:tcPr>
          <w:p w14:paraId="734258D6"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14,4%</w:t>
            </w:r>
          </w:p>
        </w:tc>
        <w:tc>
          <w:tcPr>
            <w:tcW w:w="547" w:type="pct"/>
            <w:shd w:val="clear" w:color="auto" w:fill="FFFFFF"/>
            <w:vAlign w:val="center"/>
          </w:tcPr>
          <w:p w14:paraId="5356F8D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F36773" w:rsidRPr="0072714E" w14:paraId="7F6A78FC" w14:textId="77777777" w:rsidTr="002A2BC8">
        <w:trPr>
          <w:cantSplit/>
          <w:trHeight w:val="40"/>
        </w:trPr>
        <w:tc>
          <w:tcPr>
            <w:tcW w:w="2268" w:type="dxa"/>
            <w:gridSpan w:val="2"/>
            <w:shd w:val="clear" w:color="auto" w:fill="FFFFFF"/>
          </w:tcPr>
          <w:p w14:paraId="765D96AE" w14:textId="77777777" w:rsidR="00F36773" w:rsidRPr="0072714E" w:rsidRDefault="00F36773" w:rsidP="002A2BC8">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F36773" w:rsidRPr="0072714E" w14:paraId="22560A55" w14:textId="77777777" w:rsidTr="002A2BC8">
        <w:trPr>
          <w:cantSplit/>
        </w:trPr>
        <w:tc>
          <w:tcPr>
            <w:tcW w:w="1134" w:type="dxa"/>
            <w:shd w:val="clear" w:color="auto" w:fill="FFFFFF"/>
          </w:tcPr>
          <w:p w14:paraId="32B04B6A" w14:textId="45947261" w:rsidR="00F36773" w:rsidRPr="0072714E" w:rsidRDefault="00C978EF" w:rsidP="002A2BC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F36773" w:rsidRPr="0072714E">
              <w:rPr>
                <w:rFonts w:cs="Times New Roman"/>
                <w:b/>
                <w:sz w:val="20"/>
                <w:szCs w:val="20"/>
              </w:rPr>
              <w:t>:</w:t>
            </w:r>
            <w:r w:rsidR="00F36773" w:rsidRPr="0072714E">
              <w:rPr>
                <w:rFonts w:cs="Times New Roman"/>
                <w:bCs/>
                <w:sz w:val="20"/>
                <w:szCs w:val="20"/>
              </w:rPr>
              <w:t>7,231</w:t>
            </w:r>
          </w:p>
        </w:tc>
        <w:tc>
          <w:tcPr>
            <w:tcW w:w="1134" w:type="dxa"/>
            <w:shd w:val="clear" w:color="auto" w:fill="FFFFFF"/>
          </w:tcPr>
          <w:p w14:paraId="304A02B1" w14:textId="77777777" w:rsidR="00F36773" w:rsidRPr="0072714E" w:rsidRDefault="00F36773" w:rsidP="002A2BC8">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0,124</w:t>
            </w:r>
          </w:p>
        </w:tc>
      </w:tr>
    </w:tbl>
    <w:p w14:paraId="59D72409" w14:textId="77777777" w:rsidR="00F36773" w:rsidRPr="0072714E" w:rsidRDefault="00F36773" w:rsidP="008D5BBD">
      <w:pPr>
        <w:rPr>
          <w:rFonts w:cs="Times New Roman"/>
          <w:szCs w:val="24"/>
        </w:rPr>
      </w:pPr>
    </w:p>
    <w:p w14:paraId="2D8E6036" w14:textId="77777777" w:rsidR="00F36773" w:rsidRPr="0072714E" w:rsidRDefault="00F36773" w:rsidP="008D5BBD">
      <w:pPr>
        <w:rPr>
          <w:rFonts w:cs="Times New Roman"/>
          <w:szCs w:val="24"/>
        </w:rPr>
      </w:pPr>
    </w:p>
    <w:p w14:paraId="4A0DC385" w14:textId="77777777" w:rsidR="0072714E" w:rsidRDefault="0072714E" w:rsidP="008D5BBD">
      <w:pPr>
        <w:rPr>
          <w:rFonts w:cs="Times New Roman"/>
          <w:szCs w:val="24"/>
        </w:rPr>
      </w:pPr>
    </w:p>
    <w:p w14:paraId="1E737313" w14:textId="77777777" w:rsidR="008D5BBD" w:rsidRDefault="008D5BBD" w:rsidP="008D5BBD"/>
    <w:p w14:paraId="4E12752C" w14:textId="77777777" w:rsidR="008D5BBD" w:rsidRDefault="008D5BBD" w:rsidP="008D5BBD"/>
    <w:p w14:paraId="3525E796" w14:textId="77777777" w:rsidR="008D5BBD" w:rsidRDefault="008D5BBD" w:rsidP="008D5BBD"/>
    <w:p w14:paraId="0A322DBA" w14:textId="77777777" w:rsidR="008D5BBD" w:rsidRDefault="008D5BBD" w:rsidP="008D5BBD"/>
    <w:p w14:paraId="4210EFF1" w14:textId="77777777" w:rsidR="008D5BBD" w:rsidRDefault="008D5BBD" w:rsidP="008D5BBD"/>
    <w:p w14:paraId="1ED1D34F" w14:textId="77777777" w:rsidR="00F36773" w:rsidRDefault="00F36773" w:rsidP="008D5BBD"/>
    <w:p w14:paraId="38E40576" w14:textId="561D1A6B" w:rsidR="0072714E" w:rsidRPr="00164D1B" w:rsidRDefault="00E0726F" w:rsidP="002D413A">
      <w:pPr>
        <w:pStyle w:val="Balk3"/>
        <w:ind w:left="709" w:firstLine="0"/>
        <w:jc w:val="both"/>
      </w:pPr>
      <w:bookmarkStart w:id="249" w:name="_Toc37720941"/>
      <w:r w:rsidRPr="0072714E">
        <w:lastRenderedPageBreak/>
        <w:t>4.2.</w:t>
      </w:r>
      <w:r>
        <w:t xml:space="preserve">62. </w:t>
      </w:r>
      <w:r w:rsidR="008D5BBD" w:rsidRPr="0072714E">
        <w:t>Cinsiyet</w:t>
      </w:r>
      <w:r w:rsidR="002A2BC8" w:rsidRPr="0072714E">
        <w:t xml:space="preserve"> </w:t>
      </w:r>
      <w:r>
        <w:t>v</w:t>
      </w:r>
      <w:r w:rsidRPr="0072714E">
        <w:t>e “</w:t>
      </w:r>
      <w:r w:rsidR="008D5BBD" w:rsidRPr="0072714E">
        <w:t xml:space="preserve">Sulama </w:t>
      </w:r>
      <w:r w:rsidRPr="0072714E">
        <w:t>Amaçlı Açılan Kuyular Afet Sebeb</w:t>
      </w:r>
      <w:r w:rsidR="00D1140C">
        <w:t xml:space="preserve">i </w:t>
      </w:r>
      <w:r w:rsidR="00D1140C" w:rsidRPr="00164D1B">
        <w:t>m</w:t>
      </w:r>
      <w:r w:rsidRPr="00164D1B">
        <w:t xml:space="preserve">idir?” </w:t>
      </w:r>
      <w:r w:rsidR="008D5BBD" w:rsidRPr="00164D1B">
        <w:t>Sorusu</w:t>
      </w:r>
      <w:r w:rsidR="002A2BC8" w:rsidRPr="00164D1B">
        <w:t xml:space="preserve"> Arasındaki Anlamsal Fark</w:t>
      </w:r>
      <w:bookmarkEnd w:id="249"/>
    </w:p>
    <w:p w14:paraId="68C3F6A1" w14:textId="7785F023"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katılımcıların cinsiyetleri bağlamında gruplar arasında istatistiksel olarak anlamlı bir farklılık olmadığı sonucuna ulaşılmıştır (p˃0,05)</w:t>
      </w:r>
      <w:r w:rsidR="00D1140C" w:rsidRPr="00164D1B">
        <w:rPr>
          <w:rFonts w:cs="Times New Roman"/>
          <w:szCs w:val="24"/>
        </w:rPr>
        <w:t xml:space="preserve"> (Tablo 63</w:t>
      </w:r>
      <w:r w:rsidR="00517601" w:rsidRPr="00164D1B">
        <w:rPr>
          <w:rFonts w:cs="Times New Roman"/>
          <w:szCs w:val="24"/>
        </w:rPr>
        <w:t>).</w:t>
      </w:r>
    </w:p>
    <w:p w14:paraId="1EB23F42" w14:textId="77777777" w:rsidR="0072714E" w:rsidRPr="00164D1B" w:rsidRDefault="0072714E" w:rsidP="00517601">
      <w:pPr>
        <w:pStyle w:val="ResimYazs"/>
        <w:spacing w:after="0" w:line="360" w:lineRule="auto"/>
        <w:jc w:val="both"/>
        <w:rPr>
          <w:rFonts w:cs="Times New Roman"/>
          <w:color w:val="auto"/>
          <w:sz w:val="24"/>
          <w:szCs w:val="24"/>
        </w:rPr>
      </w:pPr>
    </w:p>
    <w:p w14:paraId="05F696D8" w14:textId="0871EC35" w:rsidR="009C565C" w:rsidRPr="006423D2" w:rsidRDefault="00E0726F" w:rsidP="006423D2">
      <w:pPr>
        <w:pStyle w:val="ResimYazs"/>
        <w:spacing w:after="0" w:line="360" w:lineRule="auto"/>
        <w:jc w:val="center"/>
        <w:rPr>
          <w:bCs w:val="0"/>
          <w:color w:val="auto"/>
          <w:sz w:val="24"/>
          <w:szCs w:val="24"/>
        </w:rPr>
      </w:pPr>
      <w:bookmarkStart w:id="250" w:name="_Toc44623415"/>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63</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Cinsiyet</w:t>
      </w:r>
      <w:r w:rsidR="00675E0D">
        <w:rPr>
          <w:bCs w:val="0"/>
          <w:color w:val="auto"/>
          <w:sz w:val="24"/>
          <w:szCs w:val="24"/>
        </w:rPr>
        <w:t>lerin</w:t>
      </w:r>
      <w:r w:rsidRPr="00164D1B">
        <w:rPr>
          <w:bCs w:val="0"/>
          <w:color w:val="auto"/>
          <w:sz w:val="24"/>
          <w:szCs w:val="24"/>
        </w:rPr>
        <w:t>e Göre Sulama Ama</w:t>
      </w:r>
      <w:r w:rsidR="00D1140C" w:rsidRPr="00164D1B">
        <w:rPr>
          <w:bCs w:val="0"/>
          <w:color w:val="auto"/>
          <w:sz w:val="24"/>
          <w:szCs w:val="24"/>
        </w:rPr>
        <w:t>çlı Açılan Kuyular</w:t>
      </w:r>
      <w:r w:rsidR="00675E0D">
        <w:rPr>
          <w:bCs w:val="0"/>
          <w:color w:val="auto"/>
          <w:sz w:val="24"/>
          <w:szCs w:val="24"/>
        </w:rPr>
        <w:t>ın</w:t>
      </w:r>
      <w:r w:rsidR="00D1140C" w:rsidRPr="00164D1B">
        <w:rPr>
          <w:bCs w:val="0"/>
          <w:color w:val="auto"/>
          <w:sz w:val="24"/>
          <w:szCs w:val="24"/>
        </w:rPr>
        <w:t xml:space="preserve"> Afet Sebebi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50"/>
    </w:p>
    <w:tbl>
      <w:tblPr>
        <w:tblW w:w="873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15"/>
        <w:gridCol w:w="784"/>
        <w:gridCol w:w="2108"/>
        <w:gridCol w:w="1077"/>
        <w:gridCol w:w="1078"/>
        <w:gridCol w:w="1077"/>
      </w:tblGrid>
      <w:tr w:rsidR="008D5BBD" w:rsidRPr="0072714E" w14:paraId="5B5DAB99" w14:textId="77777777" w:rsidTr="00431317">
        <w:trPr>
          <w:cantSplit/>
          <w:trHeight w:val="319"/>
        </w:trPr>
        <w:tc>
          <w:tcPr>
            <w:tcW w:w="5507" w:type="dxa"/>
            <w:gridSpan w:val="3"/>
            <w:vMerge w:val="restart"/>
            <w:shd w:val="clear" w:color="auto" w:fill="FFFFFF"/>
          </w:tcPr>
          <w:p w14:paraId="040A9996" w14:textId="77777777" w:rsidR="008D5BBD" w:rsidRPr="0072714E" w:rsidRDefault="008D5BBD" w:rsidP="002A2BC8">
            <w:pPr>
              <w:spacing w:after="160"/>
              <w:rPr>
                <w:rFonts w:cs="Times New Roman"/>
                <w:color w:val="000000"/>
                <w:szCs w:val="24"/>
              </w:rPr>
            </w:pPr>
          </w:p>
        </w:tc>
        <w:tc>
          <w:tcPr>
            <w:tcW w:w="2155" w:type="dxa"/>
            <w:gridSpan w:val="2"/>
            <w:shd w:val="clear" w:color="auto" w:fill="FFFFFF"/>
          </w:tcPr>
          <w:p w14:paraId="25B2CC90"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Cinsiyet</w:t>
            </w:r>
          </w:p>
        </w:tc>
        <w:tc>
          <w:tcPr>
            <w:tcW w:w="1077" w:type="dxa"/>
            <w:vMerge w:val="restart"/>
            <w:shd w:val="clear" w:color="auto" w:fill="FFFFFF"/>
          </w:tcPr>
          <w:p w14:paraId="575E6536"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2A2BC8" w:rsidRPr="0072714E">
              <w:rPr>
                <w:rFonts w:cs="Times New Roman"/>
                <w:b/>
                <w:bCs/>
                <w:color w:val="000000"/>
                <w:szCs w:val="24"/>
              </w:rPr>
              <w:t>plam</w:t>
            </w:r>
          </w:p>
        </w:tc>
      </w:tr>
      <w:tr w:rsidR="008D5BBD" w:rsidRPr="0072714E" w14:paraId="579B29E8" w14:textId="77777777" w:rsidTr="005232C7">
        <w:trPr>
          <w:cantSplit/>
          <w:trHeight w:val="356"/>
        </w:trPr>
        <w:tc>
          <w:tcPr>
            <w:tcW w:w="5507" w:type="dxa"/>
            <w:gridSpan w:val="3"/>
            <w:vMerge/>
            <w:shd w:val="clear" w:color="auto" w:fill="FFFFFF"/>
          </w:tcPr>
          <w:p w14:paraId="338CE466" w14:textId="77777777" w:rsidR="008D5BBD" w:rsidRPr="0072714E" w:rsidRDefault="008D5BBD" w:rsidP="008D5BBD">
            <w:pPr>
              <w:autoSpaceDE w:val="0"/>
              <w:autoSpaceDN w:val="0"/>
              <w:adjustRightInd w:val="0"/>
              <w:spacing w:after="0" w:line="240" w:lineRule="auto"/>
              <w:rPr>
                <w:rFonts w:cs="Times New Roman"/>
                <w:color w:val="000000"/>
                <w:szCs w:val="24"/>
              </w:rPr>
            </w:pPr>
          </w:p>
        </w:tc>
        <w:tc>
          <w:tcPr>
            <w:tcW w:w="1077" w:type="dxa"/>
            <w:shd w:val="clear" w:color="auto" w:fill="FFFFFF"/>
          </w:tcPr>
          <w:p w14:paraId="3F22F266"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Kadın</w:t>
            </w:r>
          </w:p>
        </w:tc>
        <w:tc>
          <w:tcPr>
            <w:tcW w:w="1078" w:type="dxa"/>
            <w:shd w:val="clear" w:color="auto" w:fill="FFFFFF"/>
          </w:tcPr>
          <w:p w14:paraId="3ABA08A0" w14:textId="77777777" w:rsidR="008D5BBD" w:rsidRPr="0072714E" w:rsidRDefault="008D5BBD" w:rsidP="008D5BBD">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Erkek</w:t>
            </w:r>
          </w:p>
        </w:tc>
        <w:tc>
          <w:tcPr>
            <w:tcW w:w="1077" w:type="dxa"/>
            <w:vMerge/>
            <w:shd w:val="clear" w:color="auto" w:fill="FFFFFF"/>
          </w:tcPr>
          <w:p w14:paraId="0DE9A63D"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r>
      <w:tr w:rsidR="008D5BBD" w:rsidRPr="0072714E" w14:paraId="1DD31056" w14:textId="77777777" w:rsidTr="005232C7">
        <w:trPr>
          <w:cantSplit/>
          <w:trHeight w:val="319"/>
        </w:trPr>
        <w:tc>
          <w:tcPr>
            <w:tcW w:w="2615" w:type="dxa"/>
            <w:vMerge w:val="restart"/>
            <w:shd w:val="clear" w:color="auto" w:fill="FFFFFF"/>
            <w:vAlign w:val="center"/>
          </w:tcPr>
          <w:p w14:paraId="76A38883"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Sulama amaçlı açılan kuyular afet sebebi midir?</w:t>
            </w:r>
          </w:p>
        </w:tc>
        <w:tc>
          <w:tcPr>
            <w:tcW w:w="784" w:type="dxa"/>
            <w:vMerge w:val="restart"/>
            <w:shd w:val="clear" w:color="auto" w:fill="FFFFFF"/>
            <w:vAlign w:val="center"/>
          </w:tcPr>
          <w:p w14:paraId="7AB9049E" w14:textId="77777777" w:rsidR="008D5BBD" w:rsidRPr="0072714E" w:rsidRDefault="002A2BC8"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2108" w:type="dxa"/>
            <w:shd w:val="clear" w:color="auto" w:fill="FFFFFF"/>
            <w:vAlign w:val="center"/>
          </w:tcPr>
          <w:p w14:paraId="26F32B7E" w14:textId="77777777" w:rsidR="008D5BBD" w:rsidRPr="0072714E" w:rsidRDefault="002A2BC8"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77" w:type="dxa"/>
            <w:shd w:val="clear" w:color="auto" w:fill="FFFFFF"/>
            <w:vAlign w:val="center"/>
          </w:tcPr>
          <w:p w14:paraId="59D8519F"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43</w:t>
            </w:r>
          </w:p>
        </w:tc>
        <w:tc>
          <w:tcPr>
            <w:tcW w:w="1078" w:type="dxa"/>
            <w:shd w:val="clear" w:color="auto" w:fill="FFFFFF"/>
            <w:vAlign w:val="center"/>
          </w:tcPr>
          <w:p w14:paraId="5AC01A3A"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49</w:t>
            </w:r>
          </w:p>
        </w:tc>
        <w:tc>
          <w:tcPr>
            <w:tcW w:w="1077" w:type="dxa"/>
            <w:shd w:val="clear" w:color="auto" w:fill="FFFFFF"/>
            <w:vAlign w:val="center"/>
          </w:tcPr>
          <w:p w14:paraId="16BAF844"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92</w:t>
            </w:r>
          </w:p>
        </w:tc>
      </w:tr>
      <w:tr w:rsidR="008D5BBD" w:rsidRPr="0072714E" w14:paraId="3FD613B2" w14:textId="77777777" w:rsidTr="005232C7">
        <w:trPr>
          <w:cantSplit/>
          <w:trHeight w:val="356"/>
        </w:trPr>
        <w:tc>
          <w:tcPr>
            <w:tcW w:w="2615" w:type="dxa"/>
            <w:vMerge/>
            <w:shd w:val="clear" w:color="auto" w:fill="FFFFFF"/>
            <w:vAlign w:val="center"/>
          </w:tcPr>
          <w:p w14:paraId="45267F98"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784" w:type="dxa"/>
            <w:vMerge/>
            <w:shd w:val="clear" w:color="auto" w:fill="FFFFFF"/>
            <w:vAlign w:val="center"/>
          </w:tcPr>
          <w:p w14:paraId="70F9C794"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2108" w:type="dxa"/>
            <w:shd w:val="clear" w:color="auto" w:fill="FFFFFF"/>
            <w:vAlign w:val="center"/>
          </w:tcPr>
          <w:p w14:paraId="396A5F0B"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77" w:type="dxa"/>
            <w:shd w:val="clear" w:color="auto" w:fill="FFFFFF"/>
            <w:vAlign w:val="center"/>
          </w:tcPr>
          <w:p w14:paraId="40CD0096"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8,6%</w:t>
            </w:r>
          </w:p>
        </w:tc>
        <w:tc>
          <w:tcPr>
            <w:tcW w:w="1078" w:type="dxa"/>
            <w:shd w:val="clear" w:color="auto" w:fill="FFFFFF"/>
            <w:vAlign w:val="center"/>
          </w:tcPr>
          <w:p w14:paraId="139C614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9,8%</w:t>
            </w:r>
          </w:p>
        </w:tc>
        <w:tc>
          <w:tcPr>
            <w:tcW w:w="1077" w:type="dxa"/>
            <w:shd w:val="clear" w:color="auto" w:fill="FFFFFF"/>
            <w:vAlign w:val="center"/>
          </w:tcPr>
          <w:p w14:paraId="714D5C2D"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18,4%</w:t>
            </w:r>
          </w:p>
        </w:tc>
      </w:tr>
      <w:tr w:rsidR="008D5BBD" w:rsidRPr="0072714E" w14:paraId="119FA8BD" w14:textId="77777777" w:rsidTr="005232C7">
        <w:trPr>
          <w:cantSplit/>
          <w:trHeight w:val="375"/>
        </w:trPr>
        <w:tc>
          <w:tcPr>
            <w:tcW w:w="2615" w:type="dxa"/>
            <w:vMerge/>
            <w:shd w:val="clear" w:color="auto" w:fill="FFFFFF"/>
            <w:vAlign w:val="center"/>
          </w:tcPr>
          <w:p w14:paraId="12BE7C7E"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784" w:type="dxa"/>
            <w:vMerge w:val="restart"/>
            <w:shd w:val="clear" w:color="auto" w:fill="FFFFFF"/>
            <w:vAlign w:val="center"/>
          </w:tcPr>
          <w:p w14:paraId="30BAA5AC"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2108" w:type="dxa"/>
            <w:shd w:val="clear" w:color="auto" w:fill="FFFFFF"/>
            <w:vAlign w:val="center"/>
          </w:tcPr>
          <w:p w14:paraId="03727E4C" w14:textId="77777777" w:rsidR="008D5BBD" w:rsidRPr="0072714E" w:rsidRDefault="002A2BC8"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77" w:type="dxa"/>
            <w:shd w:val="clear" w:color="auto" w:fill="FFFFFF"/>
            <w:vAlign w:val="center"/>
          </w:tcPr>
          <w:p w14:paraId="5A63CFA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207</w:t>
            </w:r>
          </w:p>
        </w:tc>
        <w:tc>
          <w:tcPr>
            <w:tcW w:w="1078" w:type="dxa"/>
            <w:shd w:val="clear" w:color="auto" w:fill="FFFFFF"/>
            <w:vAlign w:val="center"/>
          </w:tcPr>
          <w:p w14:paraId="4222DDD0"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201</w:t>
            </w:r>
          </w:p>
        </w:tc>
        <w:tc>
          <w:tcPr>
            <w:tcW w:w="1077" w:type="dxa"/>
            <w:shd w:val="clear" w:color="auto" w:fill="FFFFFF"/>
            <w:vAlign w:val="center"/>
          </w:tcPr>
          <w:p w14:paraId="4EA456B8"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408</w:t>
            </w:r>
          </w:p>
        </w:tc>
      </w:tr>
      <w:tr w:rsidR="008D5BBD" w:rsidRPr="0072714E" w14:paraId="3EE408A7" w14:textId="77777777" w:rsidTr="005232C7">
        <w:trPr>
          <w:cantSplit/>
          <w:trHeight w:val="356"/>
        </w:trPr>
        <w:tc>
          <w:tcPr>
            <w:tcW w:w="2615" w:type="dxa"/>
            <w:vMerge/>
            <w:shd w:val="clear" w:color="auto" w:fill="FFFFFF"/>
            <w:vAlign w:val="center"/>
          </w:tcPr>
          <w:p w14:paraId="3519109C"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784" w:type="dxa"/>
            <w:vMerge/>
            <w:shd w:val="clear" w:color="auto" w:fill="FFFFFF"/>
            <w:vAlign w:val="center"/>
          </w:tcPr>
          <w:p w14:paraId="1D9F021F" w14:textId="77777777" w:rsidR="008D5BBD" w:rsidRPr="0072714E" w:rsidRDefault="008D5BBD" w:rsidP="008D5BBD">
            <w:pPr>
              <w:autoSpaceDE w:val="0"/>
              <w:autoSpaceDN w:val="0"/>
              <w:adjustRightInd w:val="0"/>
              <w:spacing w:after="0" w:line="240" w:lineRule="auto"/>
              <w:rPr>
                <w:rFonts w:cs="Times New Roman"/>
                <w:b/>
                <w:bCs/>
                <w:color w:val="000000"/>
                <w:szCs w:val="24"/>
              </w:rPr>
            </w:pPr>
          </w:p>
        </w:tc>
        <w:tc>
          <w:tcPr>
            <w:tcW w:w="2108" w:type="dxa"/>
            <w:shd w:val="clear" w:color="auto" w:fill="FFFFFF"/>
            <w:vAlign w:val="center"/>
          </w:tcPr>
          <w:p w14:paraId="782123BE"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77" w:type="dxa"/>
            <w:shd w:val="clear" w:color="auto" w:fill="FFFFFF"/>
            <w:vAlign w:val="center"/>
          </w:tcPr>
          <w:p w14:paraId="2A6530FA"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41,4%</w:t>
            </w:r>
          </w:p>
        </w:tc>
        <w:tc>
          <w:tcPr>
            <w:tcW w:w="1078" w:type="dxa"/>
            <w:shd w:val="clear" w:color="auto" w:fill="FFFFFF"/>
            <w:vAlign w:val="center"/>
          </w:tcPr>
          <w:p w14:paraId="0714B187"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40,2%</w:t>
            </w:r>
          </w:p>
        </w:tc>
        <w:tc>
          <w:tcPr>
            <w:tcW w:w="1077" w:type="dxa"/>
            <w:shd w:val="clear" w:color="auto" w:fill="FFFFFF"/>
            <w:vAlign w:val="center"/>
          </w:tcPr>
          <w:p w14:paraId="3FEB3F31"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81,6%</w:t>
            </w:r>
          </w:p>
        </w:tc>
      </w:tr>
      <w:tr w:rsidR="008D5BBD" w:rsidRPr="0072714E" w14:paraId="1D1A338D" w14:textId="77777777" w:rsidTr="005232C7">
        <w:trPr>
          <w:cantSplit/>
          <w:trHeight w:val="319"/>
        </w:trPr>
        <w:tc>
          <w:tcPr>
            <w:tcW w:w="3399" w:type="dxa"/>
            <w:gridSpan w:val="2"/>
            <w:vMerge w:val="restart"/>
            <w:shd w:val="clear" w:color="auto" w:fill="FFFFFF"/>
            <w:vAlign w:val="center"/>
          </w:tcPr>
          <w:p w14:paraId="4D2CBDF1" w14:textId="77777777" w:rsidR="008D5BBD" w:rsidRPr="0072714E" w:rsidRDefault="008D5BBD" w:rsidP="008D5BBD">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2A2BC8" w:rsidRPr="0072714E">
              <w:rPr>
                <w:rFonts w:cs="Times New Roman"/>
                <w:b/>
                <w:bCs/>
                <w:color w:val="000000"/>
                <w:szCs w:val="24"/>
              </w:rPr>
              <w:t>plam</w:t>
            </w:r>
          </w:p>
        </w:tc>
        <w:tc>
          <w:tcPr>
            <w:tcW w:w="2108" w:type="dxa"/>
            <w:shd w:val="clear" w:color="auto" w:fill="FFFFFF"/>
            <w:vAlign w:val="center"/>
          </w:tcPr>
          <w:p w14:paraId="487FA722" w14:textId="77777777" w:rsidR="008D5BBD" w:rsidRPr="0072714E" w:rsidRDefault="002A2BC8"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77" w:type="dxa"/>
            <w:shd w:val="clear" w:color="auto" w:fill="FFFFFF"/>
            <w:vAlign w:val="center"/>
          </w:tcPr>
          <w:p w14:paraId="643BA25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250</w:t>
            </w:r>
          </w:p>
        </w:tc>
        <w:tc>
          <w:tcPr>
            <w:tcW w:w="1078" w:type="dxa"/>
            <w:shd w:val="clear" w:color="auto" w:fill="FFFFFF"/>
            <w:vAlign w:val="center"/>
          </w:tcPr>
          <w:p w14:paraId="5ED0898C"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250</w:t>
            </w:r>
          </w:p>
        </w:tc>
        <w:tc>
          <w:tcPr>
            <w:tcW w:w="1077" w:type="dxa"/>
            <w:shd w:val="clear" w:color="auto" w:fill="FFFFFF"/>
            <w:vAlign w:val="center"/>
          </w:tcPr>
          <w:p w14:paraId="0139AFCE"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8D5BBD" w:rsidRPr="0072714E" w14:paraId="7FF63899" w14:textId="77777777" w:rsidTr="005232C7">
        <w:trPr>
          <w:cantSplit/>
          <w:trHeight w:val="356"/>
        </w:trPr>
        <w:tc>
          <w:tcPr>
            <w:tcW w:w="3399" w:type="dxa"/>
            <w:gridSpan w:val="2"/>
            <w:vMerge/>
            <w:shd w:val="clear" w:color="auto" w:fill="FFFFFF"/>
            <w:vAlign w:val="center"/>
          </w:tcPr>
          <w:p w14:paraId="1138672B" w14:textId="77777777" w:rsidR="008D5BBD" w:rsidRPr="0072714E" w:rsidRDefault="008D5BBD" w:rsidP="008D5BBD">
            <w:pPr>
              <w:autoSpaceDE w:val="0"/>
              <w:autoSpaceDN w:val="0"/>
              <w:adjustRightInd w:val="0"/>
              <w:spacing w:after="0" w:line="240" w:lineRule="auto"/>
              <w:rPr>
                <w:rFonts w:cs="Times New Roman"/>
                <w:color w:val="000000"/>
                <w:szCs w:val="24"/>
              </w:rPr>
            </w:pPr>
          </w:p>
        </w:tc>
        <w:tc>
          <w:tcPr>
            <w:tcW w:w="2108" w:type="dxa"/>
            <w:shd w:val="clear" w:color="auto" w:fill="FFFFFF"/>
            <w:vAlign w:val="center"/>
          </w:tcPr>
          <w:p w14:paraId="3BDA8B6A" w14:textId="77777777" w:rsidR="008D5BBD" w:rsidRPr="0072714E" w:rsidRDefault="008D5BBD" w:rsidP="008D5BBD">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77" w:type="dxa"/>
            <w:shd w:val="clear" w:color="auto" w:fill="FFFFFF"/>
            <w:vAlign w:val="center"/>
          </w:tcPr>
          <w:p w14:paraId="4A2338D6"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c>
          <w:tcPr>
            <w:tcW w:w="1078" w:type="dxa"/>
            <w:shd w:val="clear" w:color="auto" w:fill="FFFFFF"/>
            <w:vAlign w:val="center"/>
          </w:tcPr>
          <w:p w14:paraId="44484B4D"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c>
          <w:tcPr>
            <w:tcW w:w="1077" w:type="dxa"/>
            <w:shd w:val="clear" w:color="auto" w:fill="FFFFFF"/>
            <w:vAlign w:val="center"/>
          </w:tcPr>
          <w:p w14:paraId="247D8F7B" w14:textId="77777777" w:rsidR="008D5BBD" w:rsidRPr="0072714E" w:rsidRDefault="008D5BBD" w:rsidP="008D5BBD">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2A2BC8" w:rsidRPr="0072714E" w14:paraId="525B156C" w14:textId="77777777" w:rsidTr="002A2BC8">
        <w:trPr>
          <w:cantSplit/>
          <w:trHeight w:val="40"/>
        </w:trPr>
        <w:tc>
          <w:tcPr>
            <w:tcW w:w="2268" w:type="dxa"/>
            <w:gridSpan w:val="2"/>
            <w:shd w:val="clear" w:color="auto" w:fill="FFFFFF"/>
          </w:tcPr>
          <w:p w14:paraId="23E63A66" w14:textId="77777777" w:rsidR="002A2BC8" w:rsidRPr="0072714E" w:rsidRDefault="002A2BC8" w:rsidP="002A2BC8">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2A2BC8" w:rsidRPr="0072714E" w14:paraId="1ED396EA" w14:textId="77777777" w:rsidTr="002A2BC8">
        <w:trPr>
          <w:cantSplit/>
        </w:trPr>
        <w:tc>
          <w:tcPr>
            <w:tcW w:w="1134" w:type="dxa"/>
            <w:shd w:val="clear" w:color="auto" w:fill="FFFFFF"/>
          </w:tcPr>
          <w:p w14:paraId="0B51BD2F" w14:textId="4ED43A12" w:rsidR="002A2BC8" w:rsidRPr="0072714E" w:rsidRDefault="00C978EF" w:rsidP="002A2BC8">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2A2BC8" w:rsidRPr="0072714E">
              <w:rPr>
                <w:rFonts w:cs="Times New Roman"/>
                <w:b/>
                <w:sz w:val="20"/>
                <w:szCs w:val="20"/>
              </w:rPr>
              <w:t>:</w:t>
            </w:r>
            <w:r w:rsidR="002A2BC8" w:rsidRPr="0072714E">
              <w:rPr>
                <w:rFonts w:cs="Times New Roman"/>
                <w:bCs/>
                <w:sz w:val="20"/>
                <w:szCs w:val="20"/>
              </w:rPr>
              <w:t>0,480</w:t>
            </w:r>
          </w:p>
        </w:tc>
        <w:tc>
          <w:tcPr>
            <w:tcW w:w="1134" w:type="dxa"/>
            <w:shd w:val="clear" w:color="auto" w:fill="FFFFFF"/>
          </w:tcPr>
          <w:p w14:paraId="59D36B98" w14:textId="77777777" w:rsidR="002A2BC8" w:rsidRPr="0072714E" w:rsidRDefault="002A2BC8" w:rsidP="002A2BC8">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0,489</w:t>
            </w:r>
          </w:p>
        </w:tc>
      </w:tr>
    </w:tbl>
    <w:p w14:paraId="365149AD" w14:textId="77777777" w:rsidR="004A6813" w:rsidRPr="0072714E" w:rsidRDefault="004A6813" w:rsidP="004A6813">
      <w:pPr>
        <w:autoSpaceDE w:val="0"/>
        <w:autoSpaceDN w:val="0"/>
        <w:adjustRightInd w:val="0"/>
        <w:spacing w:after="0" w:line="400" w:lineRule="atLeast"/>
        <w:rPr>
          <w:rFonts w:cs="Times New Roman"/>
          <w:szCs w:val="24"/>
        </w:rPr>
      </w:pPr>
    </w:p>
    <w:p w14:paraId="6784544D" w14:textId="77777777" w:rsidR="002A2BC8" w:rsidRPr="0072714E" w:rsidRDefault="002A2BC8" w:rsidP="004A6813">
      <w:pPr>
        <w:autoSpaceDE w:val="0"/>
        <w:autoSpaceDN w:val="0"/>
        <w:adjustRightInd w:val="0"/>
        <w:spacing w:after="0" w:line="400" w:lineRule="atLeast"/>
        <w:rPr>
          <w:rFonts w:cs="Times New Roman"/>
          <w:szCs w:val="24"/>
        </w:rPr>
      </w:pPr>
    </w:p>
    <w:p w14:paraId="5AA301BC" w14:textId="77777777" w:rsidR="0072714E" w:rsidRDefault="0072714E" w:rsidP="004A6813">
      <w:pPr>
        <w:rPr>
          <w:rFonts w:cs="Times New Roman"/>
          <w:szCs w:val="24"/>
        </w:rPr>
      </w:pPr>
    </w:p>
    <w:p w14:paraId="543C3D5B" w14:textId="77777777" w:rsidR="002A2BC8" w:rsidRDefault="002A2BC8" w:rsidP="004A6813"/>
    <w:p w14:paraId="260AA8D2" w14:textId="77777777" w:rsidR="002A2BC8" w:rsidRDefault="002A2BC8" w:rsidP="004A6813"/>
    <w:p w14:paraId="01FB5530" w14:textId="77777777" w:rsidR="002A2BC8" w:rsidRDefault="002A2BC8" w:rsidP="004A6813"/>
    <w:p w14:paraId="21FFBE33" w14:textId="77777777" w:rsidR="002A2BC8" w:rsidRDefault="002A2BC8" w:rsidP="004A6813"/>
    <w:p w14:paraId="3B8D9697" w14:textId="77777777" w:rsidR="00E0726F" w:rsidRDefault="00E0726F" w:rsidP="004A6813"/>
    <w:p w14:paraId="6B306100" w14:textId="77777777" w:rsidR="002A2BC8" w:rsidRDefault="002A2BC8" w:rsidP="004A6813"/>
    <w:p w14:paraId="5706EF8C" w14:textId="77777777" w:rsidR="008D3736" w:rsidRDefault="008D3736" w:rsidP="00360EC7">
      <w:pPr>
        <w:pStyle w:val="ResimYazs"/>
        <w:jc w:val="both"/>
        <w:rPr>
          <w:rFonts w:cs="Times New Roman"/>
          <w:color w:val="000000" w:themeColor="text1"/>
          <w:sz w:val="24"/>
          <w:szCs w:val="24"/>
        </w:rPr>
      </w:pPr>
    </w:p>
    <w:p w14:paraId="6FF88FCB" w14:textId="77777777" w:rsidR="00517601" w:rsidRPr="00517601" w:rsidRDefault="00517601" w:rsidP="00517601"/>
    <w:p w14:paraId="15C2F610" w14:textId="546A1F1B" w:rsidR="004A6813" w:rsidRPr="00164D1B" w:rsidRDefault="00E0726F" w:rsidP="002D413A">
      <w:pPr>
        <w:pStyle w:val="Balk3"/>
        <w:ind w:left="709" w:firstLine="0"/>
        <w:jc w:val="both"/>
      </w:pPr>
      <w:bookmarkStart w:id="251" w:name="_Toc37720942"/>
      <w:r w:rsidRPr="0072714E">
        <w:lastRenderedPageBreak/>
        <w:t>4.2.</w:t>
      </w:r>
      <w:r>
        <w:t xml:space="preserve">63. </w:t>
      </w:r>
      <w:r w:rsidR="004A6813" w:rsidRPr="0072714E">
        <w:t>Medeni Durum</w:t>
      </w:r>
      <w:r w:rsidR="002A2BC8" w:rsidRPr="0072714E">
        <w:t xml:space="preserve"> </w:t>
      </w:r>
      <w:r>
        <w:t>v</w:t>
      </w:r>
      <w:r w:rsidRPr="0072714E">
        <w:t>e “</w:t>
      </w:r>
      <w:r w:rsidR="004A6813" w:rsidRPr="0072714E">
        <w:t xml:space="preserve">Sulama </w:t>
      </w:r>
      <w:r w:rsidRPr="0072714E">
        <w:t>Ama</w:t>
      </w:r>
      <w:r w:rsidR="00D1140C">
        <w:t xml:space="preserve">çlı Açılan Kuyular Afet Sebebi </w:t>
      </w:r>
      <w:r w:rsidR="00D1140C" w:rsidRPr="00164D1B">
        <w:t>m</w:t>
      </w:r>
      <w:r w:rsidRPr="00164D1B">
        <w:t xml:space="preserve">idir?” </w:t>
      </w:r>
      <w:r w:rsidR="004A6813" w:rsidRPr="00164D1B">
        <w:t>Sorusu</w:t>
      </w:r>
      <w:r w:rsidR="002A2BC8" w:rsidRPr="00164D1B">
        <w:t xml:space="preserve"> Arasındaki Anlamsal Fark</w:t>
      </w:r>
      <w:bookmarkEnd w:id="251"/>
    </w:p>
    <w:p w14:paraId="6EF696CD" w14:textId="7F1FD3B4"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katılımcıların medeni durumları bağlamında gruplar arasında istatistiksel olarak anlamlı bir farklılık olmadığı sonucuna ulaşılmıştır (p˃0,05)</w:t>
      </w:r>
      <w:r w:rsidR="00D1140C" w:rsidRPr="00164D1B">
        <w:rPr>
          <w:rFonts w:cs="Times New Roman"/>
          <w:szCs w:val="24"/>
        </w:rPr>
        <w:t xml:space="preserve"> (Tablo 64</w:t>
      </w:r>
      <w:r w:rsidR="00517601" w:rsidRPr="00164D1B">
        <w:rPr>
          <w:rFonts w:cs="Times New Roman"/>
          <w:szCs w:val="24"/>
        </w:rPr>
        <w:t>).</w:t>
      </w:r>
    </w:p>
    <w:p w14:paraId="736687B2" w14:textId="77777777" w:rsidR="0072714E" w:rsidRPr="00164D1B" w:rsidRDefault="0072714E" w:rsidP="00517601">
      <w:pPr>
        <w:pStyle w:val="ResimYazs"/>
        <w:spacing w:after="0" w:line="360" w:lineRule="auto"/>
        <w:jc w:val="both"/>
        <w:rPr>
          <w:rFonts w:cs="Times New Roman"/>
          <w:color w:val="auto"/>
          <w:sz w:val="24"/>
          <w:szCs w:val="24"/>
        </w:rPr>
      </w:pPr>
    </w:p>
    <w:p w14:paraId="0B7FC852" w14:textId="04547BE9" w:rsidR="009C565C" w:rsidRPr="006423D2" w:rsidRDefault="00E0726F" w:rsidP="006423D2">
      <w:pPr>
        <w:pStyle w:val="ResimYazs"/>
        <w:spacing w:after="0" w:line="360" w:lineRule="auto"/>
        <w:jc w:val="center"/>
        <w:rPr>
          <w:bCs w:val="0"/>
          <w:color w:val="auto"/>
          <w:sz w:val="24"/>
          <w:szCs w:val="24"/>
        </w:rPr>
      </w:pPr>
      <w:bookmarkStart w:id="252" w:name="_Toc44623416"/>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64</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Medeni Durum</w:t>
      </w:r>
      <w:r w:rsidR="00675E0D">
        <w:rPr>
          <w:bCs w:val="0"/>
          <w:color w:val="auto"/>
          <w:sz w:val="24"/>
          <w:szCs w:val="24"/>
        </w:rPr>
        <w:t>ların</w:t>
      </w:r>
      <w:r w:rsidRPr="00164D1B">
        <w:rPr>
          <w:bCs w:val="0"/>
          <w:color w:val="auto"/>
          <w:sz w:val="24"/>
          <w:szCs w:val="24"/>
        </w:rPr>
        <w:t>a Göre Sulama Ama</w:t>
      </w:r>
      <w:r w:rsidR="00D1140C" w:rsidRPr="00164D1B">
        <w:rPr>
          <w:bCs w:val="0"/>
          <w:color w:val="auto"/>
          <w:sz w:val="24"/>
          <w:szCs w:val="24"/>
        </w:rPr>
        <w:t>çlı Açılan Kuyular</w:t>
      </w:r>
      <w:r w:rsidR="00675E0D">
        <w:rPr>
          <w:bCs w:val="0"/>
          <w:color w:val="auto"/>
          <w:sz w:val="24"/>
          <w:szCs w:val="24"/>
        </w:rPr>
        <w:t>ın</w:t>
      </w:r>
      <w:r w:rsidR="00D1140C" w:rsidRPr="00164D1B">
        <w:rPr>
          <w:bCs w:val="0"/>
          <w:color w:val="auto"/>
          <w:sz w:val="24"/>
          <w:szCs w:val="24"/>
        </w:rPr>
        <w:t xml:space="preserve"> Afet Sebebi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52"/>
    </w:p>
    <w:tbl>
      <w:tblPr>
        <w:tblW w:w="8774"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82"/>
        <w:gridCol w:w="744"/>
        <w:gridCol w:w="2481"/>
        <w:gridCol w:w="1022"/>
        <w:gridCol w:w="1023"/>
        <w:gridCol w:w="1022"/>
      </w:tblGrid>
      <w:tr w:rsidR="004A6813" w:rsidRPr="0072714E" w14:paraId="43E6493A" w14:textId="77777777" w:rsidTr="00431317">
        <w:trPr>
          <w:cantSplit/>
          <w:trHeight w:val="297"/>
        </w:trPr>
        <w:tc>
          <w:tcPr>
            <w:tcW w:w="5707" w:type="dxa"/>
            <w:gridSpan w:val="3"/>
            <w:vMerge w:val="restart"/>
            <w:shd w:val="clear" w:color="auto" w:fill="FFFFFF"/>
          </w:tcPr>
          <w:p w14:paraId="5FCC6E1B"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p>
        </w:tc>
        <w:tc>
          <w:tcPr>
            <w:tcW w:w="2045" w:type="dxa"/>
            <w:gridSpan w:val="2"/>
            <w:shd w:val="clear" w:color="auto" w:fill="FFFFFF"/>
          </w:tcPr>
          <w:p w14:paraId="40A8DC52"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Medeni durum</w:t>
            </w:r>
          </w:p>
        </w:tc>
        <w:tc>
          <w:tcPr>
            <w:tcW w:w="1022" w:type="dxa"/>
            <w:vMerge w:val="restart"/>
            <w:shd w:val="clear" w:color="auto" w:fill="FFFFFF"/>
          </w:tcPr>
          <w:p w14:paraId="29191FD0"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2A2BC8" w:rsidRPr="0072714E">
              <w:rPr>
                <w:rFonts w:cs="Times New Roman"/>
                <w:b/>
                <w:bCs/>
                <w:color w:val="000000"/>
                <w:szCs w:val="24"/>
              </w:rPr>
              <w:t>plam</w:t>
            </w:r>
          </w:p>
        </w:tc>
      </w:tr>
      <w:tr w:rsidR="004A6813" w:rsidRPr="0072714E" w14:paraId="50226033" w14:textId="77777777" w:rsidTr="005232C7">
        <w:trPr>
          <w:cantSplit/>
          <w:trHeight w:val="346"/>
        </w:trPr>
        <w:tc>
          <w:tcPr>
            <w:tcW w:w="5707" w:type="dxa"/>
            <w:gridSpan w:val="3"/>
            <w:vMerge/>
            <w:shd w:val="clear" w:color="auto" w:fill="FFFFFF"/>
          </w:tcPr>
          <w:p w14:paraId="749407AA" w14:textId="77777777" w:rsidR="004A6813" w:rsidRPr="0072714E" w:rsidRDefault="004A6813" w:rsidP="004A6813">
            <w:pPr>
              <w:autoSpaceDE w:val="0"/>
              <w:autoSpaceDN w:val="0"/>
              <w:adjustRightInd w:val="0"/>
              <w:spacing w:after="0" w:line="240" w:lineRule="auto"/>
              <w:rPr>
                <w:rFonts w:cs="Times New Roman"/>
                <w:color w:val="000000"/>
                <w:szCs w:val="24"/>
              </w:rPr>
            </w:pPr>
          </w:p>
        </w:tc>
        <w:tc>
          <w:tcPr>
            <w:tcW w:w="1022" w:type="dxa"/>
            <w:shd w:val="clear" w:color="auto" w:fill="FFFFFF"/>
          </w:tcPr>
          <w:p w14:paraId="6DF6FD8A"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Evli</w:t>
            </w:r>
          </w:p>
        </w:tc>
        <w:tc>
          <w:tcPr>
            <w:tcW w:w="1023" w:type="dxa"/>
            <w:shd w:val="clear" w:color="auto" w:fill="FFFFFF"/>
          </w:tcPr>
          <w:p w14:paraId="37698FD8"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Bekar</w:t>
            </w:r>
          </w:p>
        </w:tc>
        <w:tc>
          <w:tcPr>
            <w:tcW w:w="1022" w:type="dxa"/>
            <w:vMerge/>
            <w:shd w:val="clear" w:color="auto" w:fill="FFFFFF"/>
          </w:tcPr>
          <w:p w14:paraId="67C01CEB" w14:textId="77777777" w:rsidR="004A6813" w:rsidRPr="0072714E" w:rsidRDefault="004A6813" w:rsidP="004A6813">
            <w:pPr>
              <w:autoSpaceDE w:val="0"/>
              <w:autoSpaceDN w:val="0"/>
              <w:adjustRightInd w:val="0"/>
              <w:spacing w:after="0" w:line="240" w:lineRule="auto"/>
              <w:rPr>
                <w:rFonts w:cs="Times New Roman"/>
                <w:color w:val="000000"/>
                <w:szCs w:val="24"/>
              </w:rPr>
            </w:pPr>
          </w:p>
        </w:tc>
      </w:tr>
      <w:tr w:rsidR="004A6813" w:rsidRPr="0072714E" w14:paraId="2F87A021" w14:textId="77777777" w:rsidTr="005232C7">
        <w:trPr>
          <w:cantSplit/>
          <w:trHeight w:val="297"/>
        </w:trPr>
        <w:tc>
          <w:tcPr>
            <w:tcW w:w="2482" w:type="dxa"/>
            <w:vMerge w:val="restart"/>
            <w:shd w:val="clear" w:color="auto" w:fill="FFFFFF"/>
            <w:vAlign w:val="center"/>
          </w:tcPr>
          <w:p w14:paraId="51D175E5" w14:textId="77777777"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Sulama amaçlı açılan kuyular afet sebebi midir?</w:t>
            </w:r>
          </w:p>
        </w:tc>
        <w:tc>
          <w:tcPr>
            <w:tcW w:w="744" w:type="dxa"/>
            <w:vMerge w:val="restart"/>
            <w:shd w:val="clear" w:color="auto" w:fill="FFFFFF"/>
            <w:vAlign w:val="center"/>
          </w:tcPr>
          <w:p w14:paraId="6BA4A536" w14:textId="77777777" w:rsidR="004A6813" w:rsidRPr="0072714E" w:rsidRDefault="002A2BC8"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2481" w:type="dxa"/>
            <w:shd w:val="clear" w:color="auto" w:fill="FFFFFF"/>
            <w:vAlign w:val="center"/>
          </w:tcPr>
          <w:p w14:paraId="2662EC59" w14:textId="77777777" w:rsidR="004A6813" w:rsidRPr="0072714E" w:rsidRDefault="002A2BC8"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22" w:type="dxa"/>
            <w:shd w:val="clear" w:color="auto" w:fill="FFFFFF"/>
            <w:vAlign w:val="center"/>
          </w:tcPr>
          <w:p w14:paraId="3C11E32E"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w:t>
            </w:r>
          </w:p>
        </w:tc>
        <w:tc>
          <w:tcPr>
            <w:tcW w:w="1023" w:type="dxa"/>
            <w:shd w:val="clear" w:color="auto" w:fill="FFFFFF"/>
            <w:vAlign w:val="center"/>
          </w:tcPr>
          <w:p w14:paraId="1545352E"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42</w:t>
            </w:r>
          </w:p>
        </w:tc>
        <w:tc>
          <w:tcPr>
            <w:tcW w:w="1022" w:type="dxa"/>
            <w:shd w:val="clear" w:color="auto" w:fill="FFFFFF"/>
            <w:vAlign w:val="center"/>
          </w:tcPr>
          <w:p w14:paraId="1B15D48B"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92</w:t>
            </w:r>
          </w:p>
        </w:tc>
      </w:tr>
      <w:tr w:rsidR="004A6813" w:rsidRPr="0072714E" w14:paraId="49D5232B" w14:textId="77777777" w:rsidTr="005232C7">
        <w:trPr>
          <w:cantSplit/>
          <w:trHeight w:val="346"/>
        </w:trPr>
        <w:tc>
          <w:tcPr>
            <w:tcW w:w="2482" w:type="dxa"/>
            <w:vMerge/>
            <w:shd w:val="clear" w:color="auto" w:fill="FFFFFF"/>
            <w:vAlign w:val="center"/>
          </w:tcPr>
          <w:p w14:paraId="0116DE58"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744" w:type="dxa"/>
            <w:vMerge/>
            <w:shd w:val="clear" w:color="auto" w:fill="FFFFFF"/>
            <w:vAlign w:val="center"/>
          </w:tcPr>
          <w:p w14:paraId="655C8CF7"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2481" w:type="dxa"/>
            <w:shd w:val="clear" w:color="auto" w:fill="FFFFFF"/>
            <w:vAlign w:val="center"/>
          </w:tcPr>
          <w:p w14:paraId="2A98C603"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22" w:type="dxa"/>
            <w:shd w:val="clear" w:color="auto" w:fill="FFFFFF"/>
            <w:vAlign w:val="center"/>
          </w:tcPr>
          <w:p w14:paraId="41F11DB5"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w:t>
            </w:r>
          </w:p>
        </w:tc>
        <w:tc>
          <w:tcPr>
            <w:tcW w:w="1023" w:type="dxa"/>
            <w:shd w:val="clear" w:color="auto" w:fill="FFFFFF"/>
            <w:vAlign w:val="center"/>
          </w:tcPr>
          <w:p w14:paraId="5A0D809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8,4%</w:t>
            </w:r>
          </w:p>
        </w:tc>
        <w:tc>
          <w:tcPr>
            <w:tcW w:w="1022" w:type="dxa"/>
            <w:shd w:val="clear" w:color="auto" w:fill="FFFFFF"/>
            <w:vAlign w:val="center"/>
          </w:tcPr>
          <w:p w14:paraId="530A366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18,4%</w:t>
            </w:r>
          </w:p>
        </w:tc>
      </w:tr>
      <w:tr w:rsidR="004A6813" w:rsidRPr="0072714E" w14:paraId="4A9DA7EE" w14:textId="77777777" w:rsidTr="005232C7">
        <w:trPr>
          <w:cantSplit/>
          <w:trHeight w:val="346"/>
        </w:trPr>
        <w:tc>
          <w:tcPr>
            <w:tcW w:w="2482" w:type="dxa"/>
            <w:vMerge/>
            <w:shd w:val="clear" w:color="auto" w:fill="FFFFFF"/>
            <w:vAlign w:val="center"/>
          </w:tcPr>
          <w:p w14:paraId="10B31319"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744" w:type="dxa"/>
            <w:vMerge w:val="restart"/>
            <w:shd w:val="clear" w:color="auto" w:fill="FFFFFF"/>
            <w:vAlign w:val="center"/>
          </w:tcPr>
          <w:p w14:paraId="40F05DD4" w14:textId="77777777"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2481" w:type="dxa"/>
            <w:shd w:val="clear" w:color="auto" w:fill="FFFFFF"/>
            <w:vAlign w:val="center"/>
          </w:tcPr>
          <w:p w14:paraId="604C6D3F" w14:textId="77777777" w:rsidR="004A6813" w:rsidRPr="0072714E" w:rsidRDefault="002A2BC8"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22" w:type="dxa"/>
            <w:shd w:val="clear" w:color="auto" w:fill="FFFFFF"/>
            <w:vAlign w:val="center"/>
          </w:tcPr>
          <w:p w14:paraId="6F0804EB"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262</w:t>
            </w:r>
          </w:p>
        </w:tc>
        <w:tc>
          <w:tcPr>
            <w:tcW w:w="1023" w:type="dxa"/>
            <w:shd w:val="clear" w:color="auto" w:fill="FFFFFF"/>
            <w:vAlign w:val="center"/>
          </w:tcPr>
          <w:p w14:paraId="21B18EF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146</w:t>
            </w:r>
          </w:p>
        </w:tc>
        <w:tc>
          <w:tcPr>
            <w:tcW w:w="1022" w:type="dxa"/>
            <w:shd w:val="clear" w:color="auto" w:fill="FFFFFF"/>
            <w:vAlign w:val="center"/>
          </w:tcPr>
          <w:p w14:paraId="33C5E98D"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408</w:t>
            </w:r>
          </w:p>
        </w:tc>
      </w:tr>
      <w:tr w:rsidR="004A6813" w:rsidRPr="0072714E" w14:paraId="7EB12BA4" w14:textId="77777777" w:rsidTr="005232C7">
        <w:trPr>
          <w:cantSplit/>
          <w:trHeight w:val="346"/>
        </w:trPr>
        <w:tc>
          <w:tcPr>
            <w:tcW w:w="2482" w:type="dxa"/>
            <w:vMerge/>
            <w:shd w:val="clear" w:color="auto" w:fill="FFFFFF"/>
            <w:vAlign w:val="center"/>
          </w:tcPr>
          <w:p w14:paraId="1D4029E8"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744" w:type="dxa"/>
            <w:vMerge/>
            <w:shd w:val="clear" w:color="auto" w:fill="FFFFFF"/>
            <w:vAlign w:val="center"/>
          </w:tcPr>
          <w:p w14:paraId="419477F5"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2481" w:type="dxa"/>
            <w:shd w:val="clear" w:color="auto" w:fill="FFFFFF"/>
            <w:vAlign w:val="center"/>
          </w:tcPr>
          <w:p w14:paraId="77CAC133"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22" w:type="dxa"/>
            <w:shd w:val="clear" w:color="auto" w:fill="FFFFFF"/>
            <w:vAlign w:val="center"/>
          </w:tcPr>
          <w:p w14:paraId="3862C181"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52,4%</w:t>
            </w:r>
          </w:p>
        </w:tc>
        <w:tc>
          <w:tcPr>
            <w:tcW w:w="1023" w:type="dxa"/>
            <w:shd w:val="clear" w:color="auto" w:fill="FFFFFF"/>
            <w:vAlign w:val="center"/>
          </w:tcPr>
          <w:p w14:paraId="3FA654FE"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29,2%</w:t>
            </w:r>
          </w:p>
        </w:tc>
        <w:tc>
          <w:tcPr>
            <w:tcW w:w="1022" w:type="dxa"/>
            <w:shd w:val="clear" w:color="auto" w:fill="FFFFFF"/>
            <w:vAlign w:val="center"/>
          </w:tcPr>
          <w:p w14:paraId="6B177A06"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81,6%</w:t>
            </w:r>
          </w:p>
        </w:tc>
      </w:tr>
      <w:tr w:rsidR="004A6813" w:rsidRPr="0072714E" w14:paraId="0266FA0A" w14:textId="77777777" w:rsidTr="005232C7">
        <w:trPr>
          <w:cantSplit/>
          <w:trHeight w:val="297"/>
        </w:trPr>
        <w:tc>
          <w:tcPr>
            <w:tcW w:w="3226" w:type="dxa"/>
            <w:gridSpan w:val="2"/>
            <w:vMerge w:val="restart"/>
            <w:shd w:val="clear" w:color="auto" w:fill="FFFFFF"/>
            <w:vAlign w:val="center"/>
          </w:tcPr>
          <w:p w14:paraId="6DE42F55" w14:textId="77777777"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2A2BC8" w:rsidRPr="0072714E">
              <w:rPr>
                <w:rFonts w:cs="Times New Roman"/>
                <w:b/>
                <w:bCs/>
                <w:color w:val="000000"/>
                <w:szCs w:val="24"/>
              </w:rPr>
              <w:t>plam</w:t>
            </w:r>
          </w:p>
        </w:tc>
        <w:tc>
          <w:tcPr>
            <w:tcW w:w="2481" w:type="dxa"/>
            <w:shd w:val="clear" w:color="auto" w:fill="FFFFFF"/>
            <w:vAlign w:val="center"/>
          </w:tcPr>
          <w:p w14:paraId="65F8BA5A" w14:textId="77777777" w:rsidR="004A6813" w:rsidRPr="0072714E" w:rsidRDefault="002A2BC8"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1022" w:type="dxa"/>
            <w:shd w:val="clear" w:color="auto" w:fill="FFFFFF"/>
            <w:vAlign w:val="center"/>
          </w:tcPr>
          <w:p w14:paraId="1211ECE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312</w:t>
            </w:r>
          </w:p>
        </w:tc>
        <w:tc>
          <w:tcPr>
            <w:tcW w:w="1023" w:type="dxa"/>
            <w:shd w:val="clear" w:color="auto" w:fill="FFFFFF"/>
            <w:vAlign w:val="center"/>
          </w:tcPr>
          <w:p w14:paraId="54B959F1"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188</w:t>
            </w:r>
          </w:p>
        </w:tc>
        <w:tc>
          <w:tcPr>
            <w:tcW w:w="1022" w:type="dxa"/>
            <w:shd w:val="clear" w:color="auto" w:fill="FFFFFF"/>
            <w:vAlign w:val="center"/>
          </w:tcPr>
          <w:p w14:paraId="65BC4319"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4A6813" w:rsidRPr="0072714E" w14:paraId="796E8D2C" w14:textId="77777777" w:rsidTr="005232C7">
        <w:trPr>
          <w:cantSplit/>
          <w:trHeight w:val="346"/>
        </w:trPr>
        <w:tc>
          <w:tcPr>
            <w:tcW w:w="3226" w:type="dxa"/>
            <w:gridSpan w:val="2"/>
            <w:vMerge/>
            <w:shd w:val="clear" w:color="auto" w:fill="FFFFFF"/>
            <w:vAlign w:val="center"/>
          </w:tcPr>
          <w:p w14:paraId="439310F3" w14:textId="77777777" w:rsidR="004A6813" w:rsidRPr="0072714E" w:rsidRDefault="004A6813" w:rsidP="004A6813">
            <w:pPr>
              <w:autoSpaceDE w:val="0"/>
              <w:autoSpaceDN w:val="0"/>
              <w:adjustRightInd w:val="0"/>
              <w:spacing w:after="0" w:line="240" w:lineRule="auto"/>
              <w:rPr>
                <w:rFonts w:cs="Times New Roman"/>
                <w:color w:val="000000"/>
                <w:szCs w:val="24"/>
              </w:rPr>
            </w:pPr>
          </w:p>
        </w:tc>
        <w:tc>
          <w:tcPr>
            <w:tcW w:w="2481" w:type="dxa"/>
            <w:shd w:val="clear" w:color="auto" w:fill="FFFFFF"/>
            <w:vAlign w:val="center"/>
          </w:tcPr>
          <w:p w14:paraId="7BFE0069"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2A2BC8" w:rsidRPr="0072714E">
              <w:rPr>
                <w:rFonts w:cs="Times New Roman"/>
                <w:color w:val="000000"/>
                <w:szCs w:val="24"/>
              </w:rPr>
              <w:t>Oran</w:t>
            </w:r>
          </w:p>
        </w:tc>
        <w:tc>
          <w:tcPr>
            <w:tcW w:w="1022" w:type="dxa"/>
            <w:shd w:val="clear" w:color="auto" w:fill="FFFFFF"/>
            <w:vAlign w:val="center"/>
          </w:tcPr>
          <w:p w14:paraId="5A62AD96"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62,4%</w:t>
            </w:r>
          </w:p>
        </w:tc>
        <w:tc>
          <w:tcPr>
            <w:tcW w:w="1023" w:type="dxa"/>
            <w:shd w:val="clear" w:color="auto" w:fill="FFFFFF"/>
            <w:vAlign w:val="center"/>
          </w:tcPr>
          <w:p w14:paraId="16AA2DA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37,6%</w:t>
            </w:r>
          </w:p>
        </w:tc>
        <w:tc>
          <w:tcPr>
            <w:tcW w:w="1022" w:type="dxa"/>
            <w:shd w:val="clear" w:color="auto" w:fill="FFFFFF"/>
            <w:vAlign w:val="center"/>
          </w:tcPr>
          <w:p w14:paraId="19A56709"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C7194" w:rsidRPr="0072714E" w14:paraId="0123E193" w14:textId="77777777" w:rsidTr="009C3572">
        <w:trPr>
          <w:cantSplit/>
          <w:trHeight w:val="40"/>
        </w:trPr>
        <w:tc>
          <w:tcPr>
            <w:tcW w:w="2268" w:type="dxa"/>
            <w:gridSpan w:val="2"/>
            <w:shd w:val="clear" w:color="auto" w:fill="FFFFFF"/>
          </w:tcPr>
          <w:p w14:paraId="212AC713" w14:textId="77777777" w:rsidR="009C7194" w:rsidRPr="0072714E" w:rsidRDefault="009C7194" w:rsidP="009C3572">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9C7194" w:rsidRPr="0072714E" w14:paraId="2DA1DF89" w14:textId="77777777" w:rsidTr="009C3572">
        <w:trPr>
          <w:cantSplit/>
        </w:trPr>
        <w:tc>
          <w:tcPr>
            <w:tcW w:w="1134" w:type="dxa"/>
            <w:shd w:val="clear" w:color="auto" w:fill="FFFFFF"/>
          </w:tcPr>
          <w:p w14:paraId="58916452" w14:textId="57CE5853" w:rsidR="009C7194" w:rsidRPr="0072714E" w:rsidRDefault="00C978EF" w:rsidP="009C3572">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C7194" w:rsidRPr="0072714E">
              <w:rPr>
                <w:rFonts w:cs="Times New Roman"/>
                <w:b/>
                <w:sz w:val="20"/>
                <w:szCs w:val="20"/>
              </w:rPr>
              <w:t>:</w:t>
            </w:r>
            <w:r w:rsidR="009C7194" w:rsidRPr="0072714E">
              <w:rPr>
                <w:rFonts w:cs="Times New Roman"/>
                <w:bCs/>
                <w:sz w:val="20"/>
                <w:szCs w:val="20"/>
              </w:rPr>
              <w:t>3,116</w:t>
            </w:r>
          </w:p>
        </w:tc>
        <w:tc>
          <w:tcPr>
            <w:tcW w:w="1134" w:type="dxa"/>
            <w:shd w:val="clear" w:color="auto" w:fill="FFFFFF"/>
          </w:tcPr>
          <w:p w14:paraId="5CC2862A" w14:textId="77777777" w:rsidR="009C7194" w:rsidRPr="0072714E" w:rsidRDefault="009C7194" w:rsidP="009C3572">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0,078</w:t>
            </w:r>
          </w:p>
        </w:tc>
      </w:tr>
    </w:tbl>
    <w:p w14:paraId="36096249" w14:textId="77777777" w:rsidR="004A6813" w:rsidRPr="0072714E" w:rsidRDefault="004A6813" w:rsidP="004A6813">
      <w:pPr>
        <w:autoSpaceDE w:val="0"/>
        <w:autoSpaceDN w:val="0"/>
        <w:adjustRightInd w:val="0"/>
        <w:spacing w:after="0" w:line="400" w:lineRule="atLeast"/>
        <w:rPr>
          <w:rFonts w:cs="Times New Roman"/>
          <w:szCs w:val="24"/>
        </w:rPr>
      </w:pPr>
    </w:p>
    <w:p w14:paraId="210C6A5B" w14:textId="77777777" w:rsidR="002A2BC8" w:rsidRPr="0072714E" w:rsidRDefault="002A2BC8" w:rsidP="004A6813">
      <w:pPr>
        <w:autoSpaceDE w:val="0"/>
        <w:autoSpaceDN w:val="0"/>
        <w:adjustRightInd w:val="0"/>
        <w:spacing w:after="0" w:line="400" w:lineRule="atLeast"/>
        <w:rPr>
          <w:rFonts w:cs="Times New Roman"/>
          <w:szCs w:val="24"/>
        </w:rPr>
      </w:pPr>
    </w:p>
    <w:p w14:paraId="7458E4BF" w14:textId="77777777" w:rsidR="0072714E" w:rsidRDefault="0072714E" w:rsidP="004A6813">
      <w:pPr>
        <w:rPr>
          <w:rFonts w:cs="Times New Roman"/>
          <w:szCs w:val="24"/>
        </w:rPr>
      </w:pPr>
    </w:p>
    <w:p w14:paraId="398021B2" w14:textId="77777777" w:rsidR="004A6813" w:rsidRPr="004A6813" w:rsidRDefault="004A6813" w:rsidP="004A6813">
      <w:pPr>
        <w:autoSpaceDE w:val="0"/>
        <w:autoSpaceDN w:val="0"/>
        <w:adjustRightInd w:val="0"/>
        <w:spacing w:after="0" w:line="400" w:lineRule="atLeast"/>
        <w:rPr>
          <w:rFonts w:cs="Times New Roman"/>
          <w:szCs w:val="24"/>
        </w:rPr>
      </w:pPr>
    </w:p>
    <w:p w14:paraId="03996F34" w14:textId="77777777" w:rsidR="004A6813" w:rsidRDefault="004A6813" w:rsidP="004A6813">
      <w:pPr>
        <w:pStyle w:val="ResimYazs"/>
        <w:rPr>
          <w:color w:val="000000" w:themeColor="text1"/>
          <w:sz w:val="22"/>
          <w:szCs w:val="22"/>
        </w:rPr>
      </w:pPr>
    </w:p>
    <w:p w14:paraId="304BC095" w14:textId="77777777" w:rsidR="004A6813" w:rsidRDefault="004A6813" w:rsidP="004A6813"/>
    <w:p w14:paraId="6527F1CA" w14:textId="77777777" w:rsidR="004A6813" w:rsidRDefault="004A6813" w:rsidP="004A6813"/>
    <w:p w14:paraId="4873AE2B" w14:textId="77777777" w:rsidR="002A2BC8" w:rsidRDefault="002A2BC8" w:rsidP="004A6813"/>
    <w:p w14:paraId="18ED9505" w14:textId="77777777" w:rsidR="002A2BC8" w:rsidRDefault="002A2BC8" w:rsidP="004A6813"/>
    <w:p w14:paraId="6D7A9BC8" w14:textId="77777777" w:rsidR="002A2BC8" w:rsidRDefault="002A2BC8" w:rsidP="004A6813"/>
    <w:p w14:paraId="13B745FD" w14:textId="77777777" w:rsidR="002A2BC8" w:rsidRDefault="002A2BC8" w:rsidP="004A6813"/>
    <w:p w14:paraId="7904B7F9" w14:textId="77777777" w:rsidR="002A2BC8" w:rsidRDefault="002A2BC8" w:rsidP="004A6813"/>
    <w:p w14:paraId="3C961634" w14:textId="1670D8F3" w:rsidR="004A6813" w:rsidRPr="00164D1B" w:rsidRDefault="00E0726F" w:rsidP="002D413A">
      <w:pPr>
        <w:pStyle w:val="Balk3"/>
        <w:ind w:left="709" w:firstLine="0"/>
        <w:jc w:val="both"/>
      </w:pPr>
      <w:bookmarkStart w:id="253" w:name="_Toc37720943"/>
      <w:bookmarkStart w:id="254" w:name="_Hlk35860319"/>
      <w:r w:rsidRPr="0072714E">
        <w:lastRenderedPageBreak/>
        <w:t>4.2.</w:t>
      </w:r>
      <w:r>
        <w:t xml:space="preserve">64. </w:t>
      </w:r>
      <w:r w:rsidR="004A6813" w:rsidRPr="0072714E">
        <w:t>Eğitim Durum</w:t>
      </w:r>
      <w:r w:rsidR="009C7194" w:rsidRPr="0072714E">
        <w:t xml:space="preserve">u </w:t>
      </w:r>
      <w:r>
        <w:t>v</w:t>
      </w:r>
      <w:r w:rsidRPr="0072714E">
        <w:t>e “</w:t>
      </w:r>
      <w:r w:rsidR="004A6813" w:rsidRPr="0072714E">
        <w:t xml:space="preserve">Sulama </w:t>
      </w:r>
      <w:r w:rsidRPr="0072714E">
        <w:t>Ama</w:t>
      </w:r>
      <w:r w:rsidR="00D1140C">
        <w:t xml:space="preserve">çlı Açılan Kuyular Afet Sebebi </w:t>
      </w:r>
      <w:r w:rsidR="00D1140C" w:rsidRPr="00164D1B">
        <w:t>m</w:t>
      </w:r>
      <w:r w:rsidRPr="00164D1B">
        <w:t xml:space="preserve">idir?” </w:t>
      </w:r>
      <w:r w:rsidR="004A6813" w:rsidRPr="00164D1B">
        <w:t>Sorusu</w:t>
      </w:r>
      <w:r w:rsidR="009C7194" w:rsidRPr="00164D1B">
        <w:t xml:space="preserve"> Arasındaki Anlamsal Fark</w:t>
      </w:r>
      <w:bookmarkEnd w:id="253"/>
    </w:p>
    <w:bookmarkEnd w:id="254"/>
    <w:p w14:paraId="6FE39376" w14:textId="60758309" w:rsidR="00517601" w:rsidRPr="00164D1B" w:rsidRDefault="00F519EC" w:rsidP="00517601">
      <w:pPr>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w:t>
      </w:r>
      <w:r w:rsidR="00D1140C" w:rsidRPr="00164D1B">
        <w:rPr>
          <w:rFonts w:cs="Times New Roman"/>
          <w:szCs w:val="24"/>
        </w:rPr>
        <w:t>lisansüstü</w:t>
      </w:r>
      <w:r w:rsidR="00517601" w:rsidRPr="00164D1B">
        <w:rPr>
          <w:rFonts w:cs="Times New Roman"/>
          <w:szCs w:val="24"/>
        </w:rPr>
        <w:t xml:space="preserve"> eğitim düzeyindekilerin “sulama amaçlı açılan kuyular afet sebebidir” görüşü oranı %29,4 ile en düşük iken, lisans mezunu katılımcıların bu soruya ilişkin görüşlerinin oranı %85,8 ile en yüksek olarak belirlenmiştir. Bu sonuçlara göre gruplar arasında istatistiksel olarak da anlamlı bir farkın olduğu ortaya</w:t>
      </w:r>
      <w:r w:rsidR="009429B1">
        <w:rPr>
          <w:rFonts w:cs="Times New Roman"/>
          <w:szCs w:val="24"/>
        </w:rPr>
        <w:t xml:space="preserve"> çıkmaktadır (p&lt;0,05) (Tablo 65</w:t>
      </w:r>
      <w:r w:rsidR="00517601" w:rsidRPr="00164D1B">
        <w:rPr>
          <w:rFonts w:cs="Times New Roman"/>
          <w:szCs w:val="24"/>
        </w:rPr>
        <w:t>).</w:t>
      </w:r>
    </w:p>
    <w:p w14:paraId="64DEA4E7" w14:textId="77777777" w:rsidR="0072714E" w:rsidRPr="00164D1B" w:rsidRDefault="0072714E" w:rsidP="00517601">
      <w:pPr>
        <w:pStyle w:val="ResimYazs"/>
        <w:spacing w:after="0" w:line="360" w:lineRule="auto"/>
        <w:jc w:val="center"/>
        <w:rPr>
          <w:rFonts w:cs="Times New Roman"/>
          <w:color w:val="auto"/>
          <w:sz w:val="24"/>
          <w:szCs w:val="24"/>
        </w:rPr>
      </w:pPr>
    </w:p>
    <w:p w14:paraId="77E346EF" w14:textId="0FF3207D" w:rsidR="009C565C" w:rsidRPr="006423D2" w:rsidRDefault="00E0726F" w:rsidP="006423D2">
      <w:pPr>
        <w:pStyle w:val="ResimYazs"/>
        <w:spacing w:after="0" w:line="360" w:lineRule="auto"/>
        <w:jc w:val="center"/>
        <w:rPr>
          <w:bCs w:val="0"/>
          <w:color w:val="auto"/>
          <w:sz w:val="24"/>
          <w:szCs w:val="24"/>
        </w:rPr>
      </w:pPr>
      <w:bookmarkStart w:id="255" w:name="_Toc44623417"/>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65</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Eğitim Durum</w:t>
      </w:r>
      <w:r w:rsidR="00675E0D">
        <w:rPr>
          <w:bCs w:val="0"/>
          <w:color w:val="auto"/>
          <w:sz w:val="24"/>
          <w:szCs w:val="24"/>
        </w:rPr>
        <w:t>ları</w:t>
      </w:r>
      <w:r w:rsidRPr="00164D1B">
        <w:rPr>
          <w:bCs w:val="0"/>
          <w:color w:val="auto"/>
          <w:sz w:val="24"/>
          <w:szCs w:val="24"/>
        </w:rPr>
        <w:t>na Göre</w:t>
      </w:r>
      <w:r w:rsidR="00675E0D">
        <w:rPr>
          <w:bCs w:val="0"/>
          <w:color w:val="auto"/>
          <w:sz w:val="24"/>
          <w:szCs w:val="24"/>
        </w:rPr>
        <w:t xml:space="preserve"> </w:t>
      </w:r>
      <w:r w:rsidRPr="00164D1B">
        <w:rPr>
          <w:bCs w:val="0"/>
          <w:color w:val="auto"/>
          <w:sz w:val="24"/>
          <w:szCs w:val="24"/>
        </w:rPr>
        <w:t>Sulama Ama</w:t>
      </w:r>
      <w:r w:rsidR="00D1140C" w:rsidRPr="00164D1B">
        <w:rPr>
          <w:bCs w:val="0"/>
          <w:color w:val="auto"/>
          <w:sz w:val="24"/>
          <w:szCs w:val="24"/>
        </w:rPr>
        <w:t>çlı Açılan Kuyular</w:t>
      </w:r>
      <w:r w:rsidR="00675E0D">
        <w:rPr>
          <w:bCs w:val="0"/>
          <w:color w:val="auto"/>
          <w:sz w:val="24"/>
          <w:szCs w:val="24"/>
        </w:rPr>
        <w:t>ın</w:t>
      </w:r>
      <w:r w:rsidR="00D1140C" w:rsidRPr="00164D1B">
        <w:rPr>
          <w:bCs w:val="0"/>
          <w:color w:val="auto"/>
          <w:sz w:val="24"/>
          <w:szCs w:val="24"/>
        </w:rPr>
        <w:t xml:space="preserve"> Afet Sebebi </w:t>
      </w:r>
      <w:r w:rsidR="00675E0D">
        <w:rPr>
          <w:bCs w:val="0"/>
          <w:color w:val="auto"/>
          <w:sz w:val="24"/>
          <w:szCs w:val="24"/>
        </w:rPr>
        <w:t>Olduğ</w:t>
      </w:r>
      <w:r w:rsidR="00C43F6F">
        <w:rPr>
          <w:bCs w:val="0"/>
          <w:color w:val="auto"/>
          <w:sz w:val="24"/>
          <w:szCs w:val="24"/>
        </w:rPr>
        <w:t>unu Düşünme</w:t>
      </w:r>
      <w:r w:rsidR="00675E0D">
        <w:rPr>
          <w:bCs w:val="0"/>
          <w:color w:val="auto"/>
          <w:sz w:val="24"/>
          <w:szCs w:val="24"/>
        </w:rPr>
        <w:t xml:space="preserve"> Durumu</w:t>
      </w:r>
      <w:bookmarkEnd w:id="255"/>
    </w:p>
    <w:tbl>
      <w:tblPr>
        <w:tblW w:w="4977"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9"/>
        <w:gridCol w:w="730"/>
        <w:gridCol w:w="1170"/>
        <w:gridCol w:w="1224"/>
        <w:gridCol w:w="750"/>
        <w:gridCol w:w="798"/>
        <w:gridCol w:w="798"/>
        <w:gridCol w:w="905"/>
        <w:gridCol w:w="931"/>
      </w:tblGrid>
      <w:tr w:rsidR="004A6813" w:rsidRPr="0072714E" w14:paraId="08AC644A" w14:textId="77777777" w:rsidTr="005232C7">
        <w:trPr>
          <w:cantSplit/>
        </w:trPr>
        <w:tc>
          <w:tcPr>
            <w:tcW w:w="1811" w:type="pct"/>
            <w:gridSpan w:val="3"/>
            <w:vMerge w:val="restart"/>
            <w:shd w:val="clear" w:color="auto" w:fill="FFFFFF"/>
          </w:tcPr>
          <w:p w14:paraId="75455F86"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p>
        </w:tc>
        <w:tc>
          <w:tcPr>
            <w:tcW w:w="2640" w:type="pct"/>
            <w:gridSpan w:val="5"/>
            <w:shd w:val="clear" w:color="auto" w:fill="FFFFFF"/>
          </w:tcPr>
          <w:p w14:paraId="016E9723"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Eğitim Durumu</w:t>
            </w:r>
          </w:p>
        </w:tc>
        <w:tc>
          <w:tcPr>
            <w:tcW w:w="549" w:type="pct"/>
            <w:vMerge w:val="restart"/>
            <w:shd w:val="clear" w:color="auto" w:fill="FFFFFF"/>
          </w:tcPr>
          <w:p w14:paraId="0AA8CC25"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9C7194" w:rsidRPr="0072714E">
              <w:rPr>
                <w:rFonts w:cs="Times New Roman"/>
                <w:b/>
                <w:bCs/>
                <w:color w:val="000000"/>
                <w:szCs w:val="24"/>
              </w:rPr>
              <w:t>plam</w:t>
            </w:r>
          </w:p>
        </w:tc>
      </w:tr>
      <w:tr w:rsidR="004A6813" w:rsidRPr="0072714E" w14:paraId="62E87D30" w14:textId="77777777" w:rsidTr="005232C7">
        <w:trPr>
          <w:cantSplit/>
        </w:trPr>
        <w:tc>
          <w:tcPr>
            <w:tcW w:w="1811" w:type="pct"/>
            <w:gridSpan w:val="3"/>
            <w:vMerge/>
            <w:shd w:val="clear" w:color="auto" w:fill="FFFFFF"/>
          </w:tcPr>
          <w:p w14:paraId="58901661" w14:textId="77777777" w:rsidR="004A6813" w:rsidRPr="0072714E" w:rsidRDefault="004A6813" w:rsidP="004A6813">
            <w:pPr>
              <w:autoSpaceDE w:val="0"/>
              <w:autoSpaceDN w:val="0"/>
              <w:adjustRightInd w:val="0"/>
              <w:spacing w:after="0" w:line="240" w:lineRule="auto"/>
              <w:rPr>
                <w:rFonts w:cs="Times New Roman"/>
                <w:color w:val="000000"/>
                <w:szCs w:val="24"/>
              </w:rPr>
            </w:pPr>
          </w:p>
        </w:tc>
        <w:tc>
          <w:tcPr>
            <w:tcW w:w="722" w:type="pct"/>
            <w:shd w:val="clear" w:color="auto" w:fill="FFFFFF"/>
          </w:tcPr>
          <w:p w14:paraId="2AB75EDE"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İlköğretim</w:t>
            </w:r>
          </w:p>
        </w:tc>
        <w:tc>
          <w:tcPr>
            <w:tcW w:w="442" w:type="pct"/>
            <w:shd w:val="clear" w:color="auto" w:fill="FFFFFF"/>
          </w:tcPr>
          <w:p w14:paraId="57BF41B7"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Lise</w:t>
            </w:r>
          </w:p>
        </w:tc>
        <w:tc>
          <w:tcPr>
            <w:tcW w:w="471" w:type="pct"/>
            <w:shd w:val="clear" w:color="auto" w:fill="FFFFFF"/>
          </w:tcPr>
          <w:p w14:paraId="5F48E5DE"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Ön Lisans</w:t>
            </w:r>
          </w:p>
        </w:tc>
        <w:tc>
          <w:tcPr>
            <w:tcW w:w="471" w:type="pct"/>
            <w:shd w:val="clear" w:color="auto" w:fill="FFFFFF"/>
          </w:tcPr>
          <w:p w14:paraId="0AA74E11"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Lisans</w:t>
            </w:r>
          </w:p>
        </w:tc>
        <w:tc>
          <w:tcPr>
            <w:tcW w:w="533" w:type="pct"/>
            <w:shd w:val="clear" w:color="auto" w:fill="FFFFFF"/>
          </w:tcPr>
          <w:p w14:paraId="4F6AA28A" w14:textId="77777777" w:rsidR="004A6813" w:rsidRPr="0072714E" w:rsidRDefault="004A6813" w:rsidP="004A6813">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Yüksek Lisans</w:t>
            </w:r>
          </w:p>
        </w:tc>
        <w:tc>
          <w:tcPr>
            <w:tcW w:w="549" w:type="pct"/>
            <w:vMerge/>
            <w:shd w:val="clear" w:color="auto" w:fill="FFFFFF"/>
          </w:tcPr>
          <w:p w14:paraId="48EA6318" w14:textId="77777777" w:rsidR="004A6813" w:rsidRPr="0072714E" w:rsidRDefault="004A6813" w:rsidP="004A6813">
            <w:pPr>
              <w:autoSpaceDE w:val="0"/>
              <w:autoSpaceDN w:val="0"/>
              <w:adjustRightInd w:val="0"/>
              <w:spacing w:after="0" w:line="240" w:lineRule="auto"/>
              <w:rPr>
                <w:rFonts w:cs="Times New Roman"/>
                <w:color w:val="000000"/>
                <w:szCs w:val="24"/>
              </w:rPr>
            </w:pPr>
          </w:p>
        </w:tc>
      </w:tr>
      <w:tr w:rsidR="004A6813" w:rsidRPr="0072714E" w14:paraId="4D2E2E50" w14:textId="77777777" w:rsidTr="005232C7">
        <w:trPr>
          <w:cantSplit/>
        </w:trPr>
        <w:tc>
          <w:tcPr>
            <w:tcW w:w="690" w:type="pct"/>
            <w:vMerge w:val="restart"/>
            <w:shd w:val="clear" w:color="auto" w:fill="FFFFFF"/>
            <w:vAlign w:val="center"/>
          </w:tcPr>
          <w:p w14:paraId="0C1782BE" w14:textId="533F758B"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Sulama amaçlı açılan kuyular afet sebebi midir?</w:t>
            </w:r>
          </w:p>
        </w:tc>
        <w:tc>
          <w:tcPr>
            <w:tcW w:w="431" w:type="pct"/>
            <w:vMerge w:val="restart"/>
            <w:shd w:val="clear" w:color="auto" w:fill="FFFFFF"/>
            <w:vAlign w:val="center"/>
          </w:tcPr>
          <w:p w14:paraId="7CFF6080" w14:textId="77777777" w:rsidR="004A6813" w:rsidRPr="0072714E" w:rsidRDefault="009C7194"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91" w:type="pct"/>
            <w:shd w:val="clear" w:color="auto" w:fill="FFFFFF"/>
            <w:vAlign w:val="center"/>
          </w:tcPr>
          <w:p w14:paraId="6C261884" w14:textId="77777777" w:rsidR="004A6813" w:rsidRPr="0072714E" w:rsidRDefault="009C7194"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0C877046"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w:t>
            </w:r>
          </w:p>
        </w:tc>
        <w:tc>
          <w:tcPr>
            <w:tcW w:w="442" w:type="pct"/>
            <w:shd w:val="clear" w:color="auto" w:fill="FFFFFF"/>
            <w:vAlign w:val="center"/>
          </w:tcPr>
          <w:p w14:paraId="42EAEBB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w:t>
            </w:r>
          </w:p>
        </w:tc>
        <w:tc>
          <w:tcPr>
            <w:tcW w:w="471" w:type="pct"/>
            <w:shd w:val="clear" w:color="auto" w:fill="FFFFFF"/>
            <w:vAlign w:val="center"/>
          </w:tcPr>
          <w:p w14:paraId="4960E35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w:t>
            </w:r>
          </w:p>
        </w:tc>
        <w:tc>
          <w:tcPr>
            <w:tcW w:w="471" w:type="pct"/>
            <w:shd w:val="clear" w:color="auto" w:fill="FFFFFF"/>
            <w:vAlign w:val="center"/>
          </w:tcPr>
          <w:p w14:paraId="24FDFB4A"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24</w:t>
            </w:r>
          </w:p>
        </w:tc>
        <w:tc>
          <w:tcPr>
            <w:tcW w:w="533" w:type="pct"/>
            <w:shd w:val="clear" w:color="auto" w:fill="FFFFFF"/>
            <w:vAlign w:val="center"/>
          </w:tcPr>
          <w:p w14:paraId="3E9DFD55"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w:t>
            </w:r>
          </w:p>
        </w:tc>
        <w:tc>
          <w:tcPr>
            <w:tcW w:w="549" w:type="pct"/>
            <w:shd w:val="clear" w:color="auto" w:fill="FFFFFF"/>
            <w:vAlign w:val="center"/>
          </w:tcPr>
          <w:p w14:paraId="4E0C693D"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92</w:t>
            </w:r>
          </w:p>
        </w:tc>
      </w:tr>
      <w:tr w:rsidR="009C7194" w:rsidRPr="0072714E" w14:paraId="3DB2FD22" w14:textId="77777777" w:rsidTr="00675E0D">
        <w:trPr>
          <w:cantSplit/>
          <w:trHeight w:val="523"/>
        </w:trPr>
        <w:tc>
          <w:tcPr>
            <w:tcW w:w="690" w:type="pct"/>
            <w:vMerge/>
            <w:shd w:val="clear" w:color="auto" w:fill="FFFFFF"/>
            <w:vAlign w:val="center"/>
          </w:tcPr>
          <w:p w14:paraId="7FB39524"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276D7D5E"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691" w:type="pct"/>
            <w:shd w:val="clear" w:color="auto" w:fill="FFFFFF"/>
            <w:vAlign w:val="center"/>
          </w:tcPr>
          <w:p w14:paraId="2E6F3938"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9C7194" w:rsidRPr="0072714E">
              <w:rPr>
                <w:rFonts w:cs="Times New Roman"/>
                <w:color w:val="000000"/>
                <w:szCs w:val="24"/>
              </w:rPr>
              <w:t>Oran</w:t>
            </w:r>
          </w:p>
        </w:tc>
        <w:tc>
          <w:tcPr>
            <w:tcW w:w="722" w:type="pct"/>
            <w:shd w:val="clear" w:color="auto" w:fill="FFFFFF"/>
            <w:vAlign w:val="center"/>
          </w:tcPr>
          <w:p w14:paraId="7BF2EA6A"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4,6%</w:t>
            </w:r>
          </w:p>
        </w:tc>
        <w:tc>
          <w:tcPr>
            <w:tcW w:w="442" w:type="pct"/>
            <w:shd w:val="clear" w:color="auto" w:fill="FFFFFF"/>
            <w:vAlign w:val="center"/>
          </w:tcPr>
          <w:p w14:paraId="3117D2E1"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4,4%</w:t>
            </w:r>
          </w:p>
        </w:tc>
        <w:tc>
          <w:tcPr>
            <w:tcW w:w="471" w:type="pct"/>
            <w:shd w:val="clear" w:color="auto" w:fill="FFFFFF"/>
            <w:vAlign w:val="center"/>
          </w:tcPr>
          <w:p w14:paraId="7A01CAA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w:t>
            </w:r>
          </w:p>
        </w:tc>
        <w:tc>
          <w:tcPr>
            <w:tcW w:w="471" w:type="pct"/>
            <w:shd w:val="clear" w:color="auto" w:fill="FFFFFF"/>
            <w:vAlign w:val="center"/>
          </w:tcPr>
          <w:p w14:paraId="31C7EBAB"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4,8%</w:t>
            </w:r>
          </w:p>
        </w:tc>
        <w:tc>
          <w:tcPr>
            <w:tcW w:w="533" w:type="pct"/>
            <w:shd w:val="clear" w:color="auto" w:fill="FFFFFF"/>
            <w:vAlign w:val="center"/>
          </w:tcPr>
          <w:p w14:paraId="5DA8BCC9"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2,4%</w:t>
            </w:r>
          </w:p>
        </w:tc>
        <w:tc>
          <w:tcPr>
            <w:tcW w:w="549" w:type="pct"/>
            <w:shd w:val="clear" w:color="auto" w:fill="FFFFFF"/>
            <w:vAlign w:val="center"/>
          </w:tcPr>
          <w:p w14:paraId="2D5F57AB"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18,4%</w:t>
            </w:r>
          </w:p>
        </w:tc>
      </w:tr>
      <w:tr w:rsidR="009C7194" w:rsidRPr="0072714E" w14:paraId="45AF04D4" w14:textId="77777777" w:rsidTr="005232C7">
        <w:trPr>
          <w:cantSplit/>
        </w:trPr>
        <w:tc>
          <w:tcPr>
            <w:tcW w:w="690" w:type="pct"/>
            <w:vMerge/>
            <w:shd w:val="clear" w:color="auto" w:fill="FFFFFF"/>
            <w:vAlign w:val="center"/>
          </w:tcPr>
          <w:p w14:paraId="16A5DC2B"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431" w:type="pct"/>
            <w:vMerge w:val="restart"/>
            <w:shd w:val="clear" w:color="auto" w:fill="FFFFFF"/>
            <w:vAlign w:val="center"/>
          </w:tcPr>
          <w:p w14:paraId="73FC16CA" w14:textId="77777777"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91" w:type="pct"/>
            <w:shd w:val="clear" w:color="auto" w:fill="FFFFFF"/>
            <w:vAlign w:val="center"/>
          </w:tcPr>
          <w:p w14:paraId="290333ED" w14:textId="77777777" w:rsidR="004A6813" w:rsidRPr="0072714E" w:rsidRDefault="009C7194"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7AEBDE57"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105</w:t>
            </w:r>
          </w:p>
        </w:tc>
        <w:tc>
          <w:tcPr>
            <w:tcW w:w="442" w:type="pct"/>
            <w:shd w:val="clear" w:color="auto" w:fill="FFFFFF"/>
            <w:vAlign w:val="center"/>
          </w:tcPr>
          <w:p w14:paraId="45BDA83D"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108</w:t>
            </w:r>
          </w:p>
        </w:tc>
        <w:tc>
          <w:tcPr>
            <w:tcW w:w="471" w:type="pct"/>
            <w:shd w:val="clear" w:color="auto" w:fill="FFFFFF"/>
            <w:vAlign w:val="center"/>
          </w:tcPr>
          <w:p w14:paraId="17EC1716"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45</w:t>
            </w:r>
          </w:p>
        </w:tc>
        <w:tc>
          <w:tcPr>
            <w:tcW w:w="471" w:type="pct"/>
            <w:shd w:val="clear" w:color="auto" w:fill="FFFFFF"/>
            <w:vAlign w:val="center"/>
          </w:tcPr>
          <w:p w14:paraId="573E622F"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145</w:t>
            </w:r>
          </w:p>
        </w:tc>
        <w:tc>
          <w:tcPr>
            <w:tcW w:w="533" w:type="pct"/>
            <w:shd w:val="clear" w:color="auto" w:fill="FFFFFF"/>
            <w:vAlign w:val="center"/>
          </w:tcPr>
          <w:p w14:paraId="0F4991F3"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w:t>
            </w:r>
          </w:p>
        </w:tc>
        <w:tc>
          <w:tcPr>
            <w:tcW w:w="549" w:type="pct"/>
            <w:shd w:val="clear" w:color="auto" w:fill="FFFFFF"/>
            <w:vAlign w:val="center"/>
          </w:tcPr>
          <w:p w14:paraId="1470C7D5"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408</w:t>
            </w:r>
          </w:p>
        </w:tc>
      </w:tr>
      <w:tr w:rsidR="009C7194" w:rsidRPr="0072714E" w14:paraId="73363126" w14:textId="77777777" w:rsidTr="005232C7">
        <w:trPr>
          <w:cantSplit/>
        </w:trPr>
        <w:tc>
          <w:tcPr>
            <w:tcW w:w="690" w:type="pct"/>
            <w:vMerge/>
            <w:shd w:val="clear" w:color="auto" w:fill="FFFFFF"/>
            <w:vAlign w:val="center"/>
          </w:tcPr>
          <w:p w14:paraId="665919AC"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431" w:type="pct"/>
            <w:vMerge/>
            <w:shd w:val="clear" w:color="auto" w:fill="FFFFFF"/>
            <w:vAlign w:val="center"/>
          </w:tcPr>
          <w:p w14:paraId="033AC177" w14:textId="77777777" w:rsidR="004A6813" w:rsidRPr="0072714E" w:rsidRDefault="004A6813" w:rsidP="004A6813">
            <w:pPr>
              <w:autoSpaceDE w:val="0"/>
              <w:autoSpaceDN w:val="0"/>
              <w:adjustRightInd w:val="0"/>
              <w:spacing w:after="0" w:line="240" w:lineRule="auto"/>
              <w:rPr>
                <w:rFonts w:cs="Times New Roman"/>
                <w:b/>
                <w:bCs/>
                <w:color w:val="000000"/>
                <w:szCs w:val="24"/>
              </w:rPr>
            </w:pPr>
          </w:p>
        </w:tc>
        <w:tc>
          <w:tcPr>
            <w:tcW w:w="691" w:type="pct"/>
            <w:shd w:val="clear" w:color="auto" w:fill="FFFFFF"/>
            <w:vAlign w:val="center"/>
          </w:tcPr>
          <w:p w14:paraId="001CADE1"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9C7194" w:rsidRPr="0072714E">
              <w:rPr>
                <w:rFonts w:cs="Times New Roman"/>
                <w:color w:val="000000"/>
                <w:szCs w:val="24"/>
              </w:rPr>
              <w:t>Oran</w:t>
            </w:r>
          </w:p>
        </w:tc>
        <w:tc>
          <w:tcPr>
            <w:tcW w:w="722" w:type="pct"/>
            <w:shd w:val="clear" w:color="auto" w:fill="FFFFFF"/>
            <w:vAlign w:val="center"/>
          </w:tcPr>
          <w:p w14:paraId="6747345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21,0%</w:t>
            </w:r>
          </w:p>
        </w:tc>
        <w:tc>
          <w:tcPr>
            <w:tcW w:w="442" w:type="pct"/>
            <w:shd w:val="clear" w:color="auto" w:fill="FFFFFF"/>
            <w:vAlign w:val="center"/>
          </w:tcPr>
          <w:p w14:paraId="31AF7611"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21,6%</w:t>
            </w:r>
          </w:p>
        </w:tc>
        <w:tc>
          <w:tcPr>
            <w:tcW w:w="471" w:type="pct"/>
            <w:shd w:val="clear" w:color="auto" w:fill="FFFFFF"/>
            <w:vAlign w:val="center"/>
          </w:tcPr>
          <w:p w14:paraId="335147EA"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9,0%</w:t>
            </w:r>
          </w:p>
        </w:tc>
        <w:tc>
          <w:tcPr>
            <w:tcW w:w="471" w:type="pct"/>
            <w:shd w:val="clear" w:color="auto" w:fill="FFFFFF"/>
            <w:vAlign w:val="center"/>
          </w:tcPr>
          <w:p w14:paraId="50409866"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29,0%</w:t>
            </w:r>
          </w:p>
        </w:tc>
        <w:tc>
          <w:tcPr>
            <w:tcW w:w="533" w:type="pct"/>
            <w:shd w:val="clear" w:color="auto" w:fill="FFFFFF"/>
            <w:vAlign w:val="center"/>
          </w:tcPr>
          <w:p w14:paraId="59236A5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w:t>
            </w:r>
          </w:p>
        </w:tc>
        <w:tc>
          <w:tcPr>
            <w:tcW w:w="549" w:type="pct"/>
            <w:shd w:val="clear" w:color="auto" w:fill="FFFFFF"/>
            <w:vAlign w:val="center"/>
          </w:tcPr>
          <w:p w14:paraId="3EB2FA39"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81,6%</w:t>
            </w:r>
          </w:p>
        </w:tc>
      </w:tr>
      <w:tr w:rsidR="009C7194" w:rsidRPr="0072714E" w14:paraId="5269EB56" w14:textId="77777777" w:rsidTr="005232C7">
        <w:trPr>
          <w:cantSplit/>
        </w:trPr>
        <w:tc>
          <w:tcPr>
            <w:tcW w:w="1120" w:type="pct"/>
            <w:gridSpan w:val="2"/>
            <w:vMerge w:val="restart"/>
            <w:shd w:val="clear" w:color="auto" w:fill="FFFFFF"/>
            <w:vAlign w:val="center"/>
          </w:tcPr>
          <w:p w14:paraId="010873D9" w14:textId="77777777" w:rsidR="004A6813" w:rsidRPr="0072714E" w:rsidRDefault="004A6813" w:rsidP="004A6813">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9C7194" w:rsidRPr="0072714E">
              <w:rPr>
                <w:rFonts w:cs="Times New Roman"/>
                <w:b/>
                <w:bCs/>
                <w:color w:val="000000"/>
                <w:szCs w:val="24"/>
              </w:rPr>
              <w:t>plam</w:t>
            </w:r>
          </w:p>
        </w:tc>
        <w:tc>
          <w:tcPr>
            <w:tcW w:w="691" w:type="pct"/>
            <w:shd w:val="clear" w:color="auto" w:fill="FFFFFF"/>
            <w:vAlign w:val="center"/>
          </w:tcPr>
          <w:p w14:paraId="3C50F4D2" w14:textId="77777777" w:rsidR="004A6813" w:rsidRPr="0072714E" w:rsidRDefault="009C7194"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722" w:type="pct"/>
            <w:shd w:val="clear" w:color="auto" w:fill="FFFFFF"/>
            <w:vAlign w:val="center"/>
          </w:tcPr>
          <w:p w14:paraId="08CCDD7B"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128</w:t>
            </w:r>
          </w:p>
        </w:tc>
        <w:tc>
          <w:tcPr>
            <w:tcW w:w="442" w:type="pct"/>
            <w:shd w:val="clear" w:color="auto" w:fill="FFFFFF"/>
            <w:vAlign w:val="center"/>
          </w:tcPr>
          <w:p w14:paraId="365977AC"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130</w:t>
            </w:r>
          </w:p>
        </w:tc>
        <w:tc>
          <w:tcPr>
            <w:tcW w:w="471" w:type="pct"/>
            <w:shd w:val="clear" w:color="auto" w:fill="FFFFFF"/>
            <w:vAlign w:val="center"/>
          </w:tcPr>
          <w:p w14:paraId="2150DFF9"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56</w:t>
            </w:r>
          </w:p>
        </w:tc>
        <w:tc>
          <w:tcPr>
            <w:tcW w:w="471" w:type="pct"/>
            <w:shd w:val="clear" w:color="auto" w:fill="FFFFFF"/>
            <w:vAlign w:val="center"/>
          </w:tcPr>
          <w:p w14:paraId="36AD08CF"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169</w:t>
            </w:r>
          </w:p>
        </w:tc>
        <w:tc>
          <w:tcPr>
            <w:tcW w:w="533" w:type="pct"/>
            <w:shd w:val="clear" w:color="auto" w:fill="FFFFFF"/>
            <w:vAlign w:val="center"/>
          </w:tcPr>
          <w:p w14:paraId="2737AD4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w:t>
            </w:r>
          </w:p>
        </w:tc>
        <w:tc>
          <w:tcPr>
            <w:tcW w:w="549" w:type="pct"/>
            <w:shd w:val="clear" w:color="auto" w:fill="FFFFFF"/>
            <w:vAlign w:val="center"/>
          </w:tcPr>
          <w:p w14:paraId="1DFEC8CC"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4A6813" w:rsidRPr="0072714E" w14:paraId="691870A7" w14:textId="77777777" w:rsidTr="005232C7">
        <w:trPr>
          <w:cantSplit/>
        </w:trPr>
        <w:tc>
          <w:tcPr>
            <w:tcW w:w="1120" w:type="pct"/>
            <w:gridSpan w:val="2"/>
            <w:vMerge/>
            <w:shd w:val="clear" w:color="auto" w:fill="FFFFFF"/>
            <w:vAlign w:val="center"/>
          </w:tcPr>
          <w:p w14:paraId="4476290B" w14:textId="77777777" w:rsidR="004A6813" w:rsidRPr="0072714E" w:rsidRDefault="004A6813" w:rsidP="004A6813">
            <w:pPr>
              <w:autoSpaceDE w:val="0"/>
              <w:autoSpaceDN w:val="0"/>
              <w:adjustRightInd w:val="0"/>
              <w:spacing w:after="0" w:line="240" w:lineRule="auto"/>
              <w:rPr>
                <w:rFonts w:cs="Times New Roman"/>
                <w:color w:val="000000"/>
                <w:szCs w:val="24"/>
              </w:rPr>
            </w:pPr>
          </w:p>
        </w:tc>
        <w:tc>
          <w:tcPr>
            <w:tcW w:w="691" w:type="pct"/>
            <w:shd w:val="clear" w:color="auto" w:fill="FFFFFF"/>
            <w:vAlign w:val="center"/>
          </w:tcPr>
          <w:p w14:paraId="04116CEE" w14:textId="77777777" w:rsidR="004A6813" w:rsidRPr="0072714E" w:rsidRDefault="004A6813" w:rsidP="004A6813">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9C7194" w:rsidRPr="0072714E">
              <w:rPr>
                <w:rFonts w:cs="Times New Roman"/>
                <w:color w:val="000000"/>
                <w:szCs w:val="24"/>
              </w:rPr>
              <w:t>Oran</w:t>
            </w:r>
          </w:p>
        </w:tc>
        <w:tc>
          <w:tcPr>
            <w:tcW w:w="722" w:type="pct"/>
            <w:shd w:val="clear" w:color="auto" w:fill="FFFFFF"/>
            <w:vAlign w:val="center"/>
          </w:tcPr>
          <w:p w14:paraId="2B8CA973"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25,6%</w:t>
            </w:r>
          </w:p>
        </w:tc>
        <w:tc>
          <w:tcPr>
            <w:tcW w:w="442" w:type="pct"/>
            <w:shd w:val="clear" w:color="auto" w:fill="FFFFFF"/>
            <w:vAlign w:val="center"/>
          </w:tcPr>
          <w:p w14:paraId="4E4D6317"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26,0%</w:t>
            </w:r>
          </w:p>
        </w:tc>
        <w:tc>
          <w:tcPr>
            <w:tcW w:w="471" w:type="pct"/>
            <w:shd w:val="clear" w:color="auto" w:fill="FFFFFF"/>
            <w:vAlign w:val="center"/>
          </w:tcPr>
          <w:p w14:paraId="09DF39AF"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11,2%</w:t>
            </w:r>
          </w:p>
        </w:tc>
        <w:tc>
          <w:tcPr>
            <w:tcW w:w="471" w:type="pct"/>
            <w:shd w:val="clear" w:color="auto" w:fill="FFFFFF"/>
            <w:vAlign w:val="center"/>
          </w:tcPr>
          <w:p w14:paraId="53B49742"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33,8%</w:t>
            </w:r>
          </w:p>
        </w:tc>
        <w:tc>
          <w:tcPr>
            <w:tcW w:w="533" w:type="pct"/>
            <w:shd w:val="clear" w:color="auto" w:fill="FFFFFF"/>
            <w:vAlign w:val="center"/>
          </w:tcPr>
          <w:p w14:paraId="521BB10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3,4%</w:t>
            </w:r>
          </w:p>
        </w:tc>
        <w:tc>
          <w:tcPr>
            <w:tcW w:w="549" w:type="pct"/>
            <w:shd w:val="clear" w:color="auto" w:fill="FFFFFF"/>
            <w:vAlign w:val="center"/>
          </w:tcPr>
          <w:p w14:paraId="0B62D1D4" w14:textId="77777777" w:rsidR="004A6813" w:rsidRPr="0072714E" w:rsidRDefault="004A6813" w:rsidP="004A6813">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9C7194" w:rsidRPr="0072714E" w14:paraId="3AE7E483" w14:textId="77777777" w:rsidTr="009C3572">
        <w:trPr>
          <w:cantSplit/>
          <w:trHeight w:val="40"/>
        </w:trPr>
        <w:tc>
          <w:tcPr>
            <w:tcW w:w="2268" w:type="dxa"/>
            <w:gridSpan w:val="2"/>
            <w:shd w:val="clear" w:color="auto" w:fill="FFFFFF"/>
          </w:tcPr>
          <w:p w14:paraId="69A6B12C" w14:textId="77777777" w:rsidR="009C7194" w:rsidRPr="0072714E" w:rsidRDefault="009C7194" w:rsidP="009C3572">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9C7194" w:rsidRPr="0072714E" w14:paraId="30A363B7" w14:textId="77777777" w:rsidTr="009C3572">
        <w:trPr>
          <w:cantSplit/>
        </w:trPr>
        <w:tc>
          <w:tcPr>
            <w:tcW w:w="1134" w:type="dxa"/>
            <w:shd w:val="clear" w:color="auto" w:fill="FFFFFF"/>
          </w:tcPr>
          <w:p w14:paraId="6D365545" w14:textId="052DCBFC" w:rsidR="009C7194" w:rsidRPr="0072714E" w:rsidRDefault="00C978EF" w:rsidP="009C3572">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9C7194" w:rsidRPr="0072714E">
              <w:rPr>
                <w:rFonts w:cs="Times New Roman"/>
                <w:b/>
                <w:sz w:val="20"/>
                <w:szCs w:val="20"/>
              </w:rPr>
              <w:t>:</w:t>
            </w:r>
            <w:r w:rsidR="009C7194" w:rsidRPr="0072714E">
              <w:rPr>
                <w:rFonts w:cs="Times New Roman"/>
                <w:bCs/>
                <w:sz w:val="20"/>
                <w:szCs w:val="20"/>
              </w:rPr>
              <w:t>33,085</w:t>
            </w:r>
          </w:p>
        </w:tc>
        <w:tc>
          <w:tcPr>
            <w:tcW w:w="1134" w:type="dxa"/>
            <w:shd w:val="clear" w:color="auto" w:fill="FFFFFF"/>
          </w:tcPr>
          <w:p w14:paraId="5872368B" w14:textId="396F3A7F" w:rsidR="009C7194" w:rsidRPr="0072714E" w:rsidRDefault="009C7194" w:rsidP="009C3572">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0,000</w:t>
            </w:r>
            <w:r w:rsidR="002D16C4">
              <w:rPr>
                <w:rFonts w:cs="Times New Roman"/>
                <w:color w:val="000000"/>
                <w:sz w:val="20"/>
                <w:szCs w:val="20"/>
              </w:rPr>
              <w:t>1</w:t>
            </w:r>
          </w:p>
        </w:tc>
      </w:tr>
    </w:tbl>
    <w:p w14:paraId="07352891" w14:textId="77777777" w:rsidR="009C7194" w:rsidRPr="0072714E" w:rsidRDefault="009C7194" w:rsidP="00503B5B">
      <w:pPr>
        <w:rPr>
          <w:rFonts w:cs="Times New Roman"/>
          <w:szCs w:val="24"/>
        </w:rPr>
      </w:pPr>
    </w:p>
    <w:p w14:paraId="1D620849" w14:textId="77777777" w:rsidR="009C7194" w:rsidRPr="0072714E" w:rsidRDefault="009C7194" w:rsidP="00503B5B">
      <w:pPr>
        <w:rPr>
          <w:rFonts w:cs="Times New Roman"/>
          <w:szCs w:val="24"/>
        </w:rPr>
      </w:pPr>
    </w:p>
    <w:p w14:paraId="54E4A88B" w14:textId="77777777" w:rsidR="0072714E" w:rsidRDefault="0072714E" w:rsidP="00E0726F">
      <w:pPr>
        <w:spacing w:after="0"/>
        <w:jc w:val="both"/>
        <w:rPr>
          <w:rFonts w:cs="Times New Roman"/>
          <w:szCs w:val="24"/>
        </w:rPr>
      </w:pPr>
    </w:p>
    <w:p w14:paraId="45AE536E" w14:textId="77777777" w:rsidR="00503B5B" w:rsidRDefault="00503B5B" w:rsidP="00503B5B"/>
    <w:p w14:paraId="4BC38CD6" w14:textId="77777777" w:rsidR="009C7194" w:rsidRDefault="009C7194" w:rsidP="00503B5B"/>
    <w:p w14:paraId="5A5C02C5" w14:textId="77777777" w:rsidR="009E27E2" w:rsidRDefault="009E27E2" w:rsidP="00503B5B">
      <w:pPr>
        <w:pStyle w:val="ResimYazs"/>
        <w:rPr>
          <w:rFonts w:cs="Times New Roman"/>
          <w:color w:val="000000" w:themeColor="text1"/>
          <w:sz w:val="24"/>
          <w:szCs w:val="24"/>
        </w:rPr>
      </w:pPr>
      <w:bookmarkStart w:id="256" w:name="_Hlk35860655"/>
    </w:p>
    <w:p w14:paraId="337F5974" w14:textId="77777777" w:rsidR="00E33EEB" w:rsidRDefault="00E33EEB" w:rsidP="00360EC7">
      <w:pPr>
        <w:pStyle w:val="ResimYazs"/>
        <w:jc w:val="both"/>
        <w:rPr>
          <w:rFonts w:cs="Times New Roman"/>
          <w:color w:val="000000" w:themeColor="text1"/>
          <w:sz w:val="24"/>
          <w:szCs w:val="24"/>
        </w:rPr>
      </w:pPr>
    </w:p>
    <w:p w14:paraId="2B6F5DE3" w14:textId="77777777" w:rsidR="00E0726F" w:rsidRPr="00E0726F" w:rsidRDefault="00E0726F" w:rsidP="00E0726F"/>
    <w:p w14:paraId="4A03FCFD" w14:textId="77777777" w:rsidR="00E33EEB" w:rsidRDefault="00E33EEB" w:rsidP="00360EC7">
      <w:pPr>
        <w:pStyle w:val="ResimYazs"/>
        <w:jc w:val="both"/>
        <w:rPr>
          <w:rFonts w:cs="Times New Roman"/>
          <w:color w:val="000000" w:themeColor="text1"/>
          <w:sz w:val="24"/>
          <w:szCs w:val="24"/>
        </w:rPr>
      </w:pPr>
    </w:p>
    <w:p w14:paraId="03AC9C2E" w14:textId="77777777" w:rsidR="00E33EEB" w:rsidRDefault="00E33EEB" w:rsidP="00360EC7">
      <w:pPr>
        <w:pStyle w:val="ResimYazs"/>
        <w:jc w:val="both"/>
        <w:rPr>
          <w:rFonts w:cs="Times New Roman"/>
          <w:color w:val="000000" w:themeColor="text1"/>
          <w:sz w:val="24"/>
          <w:szCs w:val="24"/>
        </w:rPr>
      </w:pPr>
    </w:p>
    <w:p w14:paraId="530ADA37" w14:textId="165FFF87" w:rsidR="00503B5B" w:rsidRPr="00164D1B" w:rsidRDefault="00E0726F" w:rsidP="002D413A">
      <w:pPr>
        <w:pStyle w:val="Balk3"/>
        <w:ind w:left="709" w:firstLine="0"/>
        <w:jc w:val="both"/>
      </w:pPr>
      <w:bookmarkStart w:id="257" w:name="_Toc37720944"/>
      <w:r w:rsidRPr="0072714E">
        <w:lastRenderedPageBreak/>
        <w:t>4.2.</w:t>
      </w:r>
      <w:r>
        <w:t xml:space="preserve">65. </w:t>
      </w:r>
      <w:r w:rsidR="00503B5B" w:rsidRPr="0072714E">
        <w:t>Yaş Grupları</w:t>
      </w:r>
      <w:r w:rsidR="00BB2250" w:rsidRPr="0072714E">
        <w:t xml:space="preserve"> </w:t>
      </w:r>
      <w:r>
        <w:t>v</w:t>
      </w:r>
      <w:r w:rsidRPr="0072714E">
        <w:t>e “</w:t>
      </w:r>
      <w:r w:rsidR="00503B5B" w:rsidRPr="0072714E">
        <w:t xml:space="preserve">Sulama </w:t>
      </w:r>
      <w:r w:rsidRPr="0072714E">
        <w:t>Ama</w:t>
      </w:r>
      <w:r w:rsidR="00D1140C">
        <w:t xml:space="preserve">çlı Açılan Kuyular </w:t>
      </w:r>
      <w:r w:rsidR="00D1140C" w:rsidRPr="00164D1B">
        <w:t>Afet Sebebi m</w:t>
      </w:r>
      <w:r w:rsidRPr="00164D1B">
        <w:t xml:space="preserve">idir?” </w:t>
      </w:r>
      <w:r w:rsidR="00503B5B" w:rsidRPr="00164D1B">
        <w:t>Sorusu</w:t>
      </w:r>
      <w:r w:rsidR="00BB2250" w:rsidRPr="00164D1B">
        <w:t xml:space="preserve"> Arasındaki Anlamsal Fark</w:t>
      </w:r>
      <w:bookmarkEnd w:id="257"/>
    </w:p>
    <w:bookmarkEnd w:id="256"/>
    <w:p w14:paraId="5018023A" w14:textId="70FDFFC2" w:rsidR="00517601" w:rsidRPr="00164D1B" w:rsidRDefault="00F519EC" w:rsidP="00517601">
      <w:pPr>
        <w:autoSpaceDE w:val="0"/>
        <w:autoSpaceDN w:val="0"/>
        <w:adjustRightInd w:val="0"/>
        <w:spacing w:after="0"/>
        <w:ind w:firstLine="709"/>
        <w:jc w:val="both"/>
        <w:rPr>
          <w:rFonts w:cs="Times New Roman"/>
          <w:szCs w:val="24"/>
        </w:rPr>
      </w:pPr>
      <w:r>
        <w:rPr>
          <w:rFonts w:cs="Times New Roman"/>
          <w:szCs w:val="24"/>
        </w:rPr>
        <w:t>Pearson Ki Kare t</w:t>
      </w:r>
      <w:r w:rsidR="00517601" w:rsidRPr="00164D1B">
        <w:rPr>
          <w:rFonts w:cs="Times New Roman"/>
          <w:szCs w:val="24"/>
        </w:rPr>
        <w:t>est sonuçlarına göre</w:t>
      </w:r>
      <w:r>
        <w:rPr>
          <w:rFonts w:cs="Times New Roman"/>
          <w:szCs w:val="24"/>
        </w:rPr>
        <w:t>,</w:t>
      </w:r>
      <w:r w:rsidR="00517601" w:rsidRPr="00164D1B">
        <w:rPr>
          <w:rFonts w:cs="Times New Roman"/>
          <w:szCs w:val="24"/>
        </w:rPr>
        <w:t xml:space="preserve"> katılımcıların yaş grupları bağlamında “sulama amaçlı açılan kuyular afet sebebidir” görüşleri arasında istatistiksel olarak anlamlı bir fark olmadığı bulgusuna </w:t>
      </w:r>
      <w:r w:rsidR="009429B1">
        <w:rPr>
          <w:rFonts w:cs="Times New Roman"/>
          <w:szCs w:val="24"/>
        </w:rPr>
        <w:t>ulaşılmıştır (p˃0,05) (Tablo 66</w:t>
      </w:r>
      <w:bookmarkStart w:id="258" w:name="_GoBack"/>
      <w:bookmarkEnd w:id="258"/>
      <w:r w:rsidR="00517601" w:rsidRPr="00164D1B">
        <w:rPr>
          <w:rFonts w:cs="Times New Roman"/>
          <w:szCs w:val="24"/>
        </w:rPr>
        <w:t>).</w:t>
      </w:r>
    </w:p>
    <w:p w14:paraId="626249BE" w14:textId="77777777" w:rsidR="0072714E" w:rsidRPr="00164D1B" w:rsidRDefault="0072714E" w:rsidP="00517601">
      <w:pPr>
        <w:pStyle w:val="ResimYazs"/>
        <w:spacing w:after="0" w:line="360" w:lineRule="auto"/>
        <w:jc w:val="both"/>
        <w:rPr>
          <w:rFonts w:cs="Times New Roman"/>
          <w:color w:val="auto"/>
          <w:sz w:val="24"/>
          <w:szCs w:val="24"/>
        </w:rPr>
      </w:pPr>
    </w:p>
    <w:p w14:paraId="0EF447A3" w14:textId="63871F35" w:rsidR="009C565C" w:rsidRPr="006423D2" w:rsidRDefault="00E0726F" w:rsidP="006423D2">
      <w:pPr>
        <w:pStyle w:val="ResimYazs"/>
        <w:spacing w:after="0" w:line="360" w:lineRule="auto"/>
        <w:jc w:val="center"/>
        <w:rPr>
          <w:bCs w:val="0"/>
          <w:color w:val="auto"/>
          <w:sz w:val="24"/>
          <w:szCs w:val="24"/>
        </w:rPr>
      </w:pPr>
      <w:bookmarkStart w:id="259" w:name="_Toc44623418"/>
      <w:r w:rsidRPr="00164D1B">
        <w:rPr>
          <w:color w:val="auto"/>
          <w:sz w:val="24"/>
          <w:szCs w:val="24"/>
        </w:rPr>
        <w:t xml:space="preserve">Tablo </w:t>
      </w:r>
      <w:r w:rsidRPr="00164D1B">
        <w:rPr>
          <w:color w:val="auto"/>
          <w:sz w:val="24"/>
          <w:szCs w:val="24"/>
        </w:rPr>
        <w:fldChar w:fldCharType="begin"/>
      </w:r>
      <w:r w:rsidRPr="00164D1B">
        <w:rPr>
          <w:color w:val="auto"/>
          <w:sz w:val="24"/>
          <w:szCs w:val="24"/>
        </w:rPr>
        <w:instrText xml:space="preserve"> SEQ Tablo_1. \* ARABIC </w:instrText>
      </w:r>
      <w:r w:rsidRPr="00164D1B">
        <w:rPr>
          <w:color w:val="auto"/>
          <w:sz w:val="24"/>
          <w:szCs w:val="24"/>
        </w:rPr>
        <w:fldChar w:fldCharType="separate"/>
      </w:r>
      <w:r w:rsidR="005274A5">
        <w:rPr>
          <w:noProof/>
          <w:color w:val="auto"/>
          <w:sz w:val="24"/>
          <w:szCs w:val="24"/>
        </w:rPr>
        <w:t>66</w:t>
      </w:r>
      <w:r w:rsidRPr="00164D1B">
        <w:rPr>
          <w:color w:val="auto"/>
          <w:sz w:val="24"/>
          <w:szCs w:val="24"/>
        </w:rPr>
        <w:fldChar w:fldCharType="end"/>
      </w:r>
      <w:r w:rsidRPr="00164D1B">
        <w:rPr>
          <w:color w:val="auto"/>
          <w:sz w:val="24"/>
          <w:szCs w:val="24"/>
        </w:rPr>
        <w:t>.</w:t>
      </w:r>
      <w:r w:rsidRPr="00164D1B">
        <w:rPr>
          <w:bCs w:val="0"/>
          <w:color w:val="auto"/>
          <w:sz w:val="24"/>
          <w:szCs w:val="24"/>
        </w:rPr>
        <w:t xml:space="preserve"> </w:t>
      </w:r>
      <w:r w:rsidR="00675E0D">
        <w:rPr>
          <w:bCs w:val="0"/>
          <w:color w:val="auto"/>
          <w:sz w:val="24"/>
          <w:szCs w:val="24"/>
        </w:rPr>
        <w:t xml:space="preserve">Katılımcıların </w:t>
      </w:r>
      <w:r w:rsidRPr="00164D1B">
        <w:rPr>
          <w:bCs w:val="0"/>
          <w:color w:val="auto"/>
          <w:sz w:val="24"/>
          <w:szCs w:val="24"/>
        </w:rPr>
        <w:t>Yaş Gruplarına Göre Sulama Ama</w:t>
      </w:r>
      <w:r w:rsidR="00D1140C" w:rsidRPr="00164D1B">
        <w:rPr>
          <w:bCs w:val="0"/>
          <w:color w:val="auto"/>
          <w:sz w:val="24"/>
          <w:szCs w:val="24"/>
        </w:rPr>
        <w:t>çlı Açılan Kuyular</w:t>
      </w:r>
      <w:r w:rsidR="00675E0D">
        <w:rPr>
          <w:bCs w:val="0"/>
          <w:color w:val="auto"/>
          <w:sz w:val="24"/>
          <w:szCs w:val="24"/>
        </w:rPr>
        <w:t>ın</w:t>
      </w:r>
      <w:r w:rsidR="00D1140C" w:rsidRPr="00164D1B">
        <w:rPr>
          <w:bCs w:val="0"/>
          <w:color w:val="auto"/>
          <w:sz w:val="24"/>
          <w:szCs w:val="24"/>
        </w:rPr>
        <w:t xml:space="preserve"> Afet Sebebi </w:t>
      </w:r>
      <w:r w:rsidR="00675E0D">
        <w:rPr>
          <w:bCs w:val="0"/>
          <w:color w:val="auto"/>
          <w:sz w:val="24"/>
          <w:szCs w:val="24"/>
        </w:rPr>
        <w:t>Olduğu</w:t>
      </w:r>
      <w:r w:rsidR="00C43F6F">
        <w:rPr>
          <w:bCs w:val="0"/>
          <w:color w:val="auto"/>
          <w:sz w:val="24"/>
          <w:szCs w:val="24"/>
        </w:rPr>
        <w:t>nu</w:t>
      </w:r>
      <w:r w:rsidR="00675E0D">
        <w:rPr>
          <w:bCs w:val="0"/>
          <w:color w:val="auto"/>
          <w:sz w:val="24"/>
          <w:szCs w:val="24"/>
        </w:rPr>
        <w:t xml:space="preserve"> </w:t>
      </w:r>
      <w:r w:rsidR="00C43F6F">
        <w:rPr>
          <w:bCs w:val="0"/>
          <w:color w:val="auto"/>
          <w:sz w:val="24"/>
          <w:szCs w:val="24"/>
        </w:rPr>
        <w:t>Düşünme</w:t>
      </w:r>
      <w:r w:rsidR="00675E0D">
        <w:rPr>
          <w:bCs w:val="0"/>
          <w:color w:val="auto"/>
          <w:sz w:val="24"/>
          <w:szCs w:val="24"/>
        </w:rPr>
        <w:t xml:space="preserve"> Durumu</w:t>
      </w:r>
      <w:bookmarkEnd w:id="259"/>
    </w:p>
    <w:tbl>
      <w:tblPr>
        <w:tblW w:w="5000" w:type="pct"/>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04"/>
        <w:gridCol w:w="732"/>
        <w:gridCol w:w="1148"/>
        <w:gridCol w:w="783"/>
        <w:gridCol w:w="775"/>
        <w:gridCol w:w="773"/>
        <w:gridCol w:w="776"/>
        <w:gridCol w:w="788"/>
        <w:gridCol w:w="935"/>
      </w:tblGrid>
      <w:tr w:rsidR="00503B5B" w:rsidRPr="0072714E" w14:paraId="56E64183" w14:textId="77777777" w:rsidTr="005232C7">
        <w:trPr>
          <w:cantSplit/>
          <w:trHeight w:val="307"/>
        </w:trPr>
        <w:tc>
          <w:tcPr>
            <w:tcW w:w="2163" w:type="pct"/>
            <w:gridSpan w:val="3"/>
            <w:vMerge w:val="restart"/>
            <w:shd w:val="clear" w:color="auto" w:fill="FFFFFF"/>
          </w:tcPr>
          <w:p w14:paraId="64E822DD" w14:textId="77777777" w:rsidR="00503B5B" w:rsidRPr="0072714E" w:rsidRDefault="00503B5B" w:rsidP="00503B5B">
            <w:pPr>
              <w:autoSpaceDE w:val="0"/>
              <w:autoSpaceDN w:val="0"/>
              <w:adjustRightInd w:val="0"/>
              <w:spacing w:after="0" w:line="240" w:lineRule="auto"/>
              <w:ind w:left="60" w:right="60"/>
              <w:rPr>
                <w:rFonts w:cs="Times New Roman"/>
                <w:color w:val="000000"/>
                <w:szCs w:val="24"/>
              </w:rPr>
            </w:pPr>
          </w:p>
        </w:tc>
        <w:tc>
          <w:tcPr>
            <w:tcW w:w="2287" w:type="pct"/>
            <w:gridSpan w:val="5"/>
            <w:shd w:val="clear" w:color="auto" w:fill="FFFFFF"/>
          </w:tcPr>
          <w:p w14:paraId="388E6C80"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Yaş</w:t>
            </w:r>
          </w:p>
        </w:tc>
        <w:tc>
          <w:tcPr>
            <w:tcW w:w="549" w:type="pct"/>
            <w:vMerge w:val="restart"/>
            <w:shd w:val="clear" w:color="auto" w:fill="FFFFFF"/>
          </w:tcPr>
          <w:p w14:paraId="4AE539C6"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To</w:t>
            </w:r>
            <w:r w:rsidR="00B10041" w:rsidRPr="0072714E">
              <w:rPr>
                <w:rFonts w:cs="Times New Roman"/>
                <w:b/>
                <w:bCs/>
                <w:color w:val="000000"/>
                <w:szCs w:val="24"/>
              </w:rPr>
              <w:t>plam</w:t>
            </w:r>
          </w:p>
        </w:tc>
      </w:tr>
      <w:tr w:rsidR="00503B5B" w:rsidRPr="0072714E" w14:paraId="292DAB26" w14:textId="77777777" w:rsidTr="005232C7">
        <w:trPr>
          <w:cantSplit/>
          <w:trHeight w:val="324"/>
        </w:trPr>
        <w:tc>
          <w:tcPr>
            <w:tcW w:w="2163" w:type="pct"/>
            <w:gridSpan w:val="3"/>
            <w:vMerge/>
            <w:shd w:val="clear" w:color="auto" w:fill="FFFFFF"/>
          </w:tcPr>
          <w:p w14:paraId="5A6C1D99" w14:textId="77777777" w:rsidR="00503B5B" w:rsidRPr="0072714E" w:rsidRDefault="00503B5B" w:rsidP="00503B5B">
            <w:pPr>
              <w:autoSpaceDE w:val="0"/>
              <w:autoSpaceDN w:val="0"/>
              <w:adjustRightInd w:val="0"/>
              <w:spacing w:after="0" w:line="240" w:lineRule="auto"/>
              <w:rPr>
                <w:rFonts w:cs="Times New Roman"/>
                <w:color w:val="000000"/>
                <w:szCs w:val="24"/>
              </w:rPr>
            </w:pPr>
          </w:p>
        </w:tc>
        <w:tc>
          <w:tcPr>
            <w:tcW w:w="460" w:type="pct"/>
            <w:shd w:val="clear" w:color="auto" w:fill="FFFFFF"/>
          </w:tcPr>
          <w:p w14:paraId="00B85CB7"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15-25</w:t>
            </w:r>
          </w:p>
        </w:tc>
        <w:tc>
          <w:tcPr>
            <w:tcW w:w="455" w:type="pct"/>
            <w:shd w:val="clear" w:color="auto" w:fill="FFFFFF"/>
          </w:tcPr>
          <w:p w14:paraId="3BC97BB3"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26-35</w:t>
            </w:r>
          </w:p>
        </w:tc>
        <w:tc>
          <w:tcPr>
            <w:tcW w:w="454" w:type="pct"/>
            <w:shd w:val="clear" w:color="auto" w:fill="FFFFFF"/>
          </w:tcPr>
          <w:p w14:paraId="3B9B43BE"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36-45</w:t>
            </w:r>
          </w:p>
        </w:tc>
        <w:tc>
          <w:tcPr>
            <w:tcW w:w="456" w:type="pct"/>
            <w:shd w:val="clear" w:color="auto" w:fill="FFFFFF"/>
          </w:tcPr>
          <w:p w14:paraId="4E829A6D"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46-55</w:t>
            </w:r>
          </w:p>
        </w:tc>
        <w:tc>
          <w:tcPr>
            <w:tcW w:w="463" w:type="pct"/>
            <w:shd w:val="clear" w:color="auto" w:fill="FFFFFF"/>
          </w:tcPr>
          <w:p w14:paraId="036B2F9A" w14:textId="77777777" w:rsidR="00503B5B" w:rsidRPr="0072714E" w:rsidRDefault="00503B5B" w:rsidP="00503B5B">
            <w:pPr>
              <w:autoSpaceDE w:val="0"/>
              <w:autoSpaceDN w:val="0"/>
              <w:adjustRightInd w:val="0"/>
              <w:spacing w:after="0" w:line="240" w:lineRule="auto"/>
              <w:ind w:left="60" w:right="60"/>
              <w:jc w:val="center"/>
              <w:rPr>
                <w:rFonts w:cs="Times New Roman"/>
                <w:b/>
                <w:bCs/>
                <w:color w:val="000000"/>
                <w:szCs w:val="24"/>
              </w:rPr>
            </w:pPr>
            <w:r w:rsidRPr="0072714E">
              <w:rPr>
                <w:rFonts w:cs="Times New Roman"/>
                <w:b/>
                <w:bCs/>
                <w:color w:val="000000"/>
                <w:szCs w:val="24"/>
              </w:rPr>
              <w:t>56-65</w:t>
            </w:r>
          </w:p>
        </w:tc>
        <w:tc>
          <w:tcPr>
            <w:tcW w:w="549" w:type="pct"/>
            <w:vMerge/>
            <w:shd w:val="clear" w:color="auto" w:fill="FFFFFF"/>
          </w:tcPr>
          <w:p w14:paraId="420DDEEB"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r>
      <w:tr w:rsidR="00B10041" w:rsidRPr="0072714E" w14:paraId="6010B7FF" w14:textId="77777777" w:rsidTr="005232C7">
        <w:trPr>
          <w:cantSplit/>
          <w:trHeight w:val="307"/>
        </w:trPr>
        <w:tc>
          <w:tcPr>
            <w:tcW w:w="1059" w:type="pct"/>
            <w:vMerge w:val="restart"/>
            <w:shd w:val="clear" w:color="auto" w:fill="FFFFFF"/>
            <w:vAlign w:val="center"/>
          </w:tcPr>
          <w:p w14:paraId="580B991C" w14:textId="77777777" w:rsidR="00503B5B" w:rsidRPr="0072714E" w:rsidRDefault="00503B5B" w:rsidP="00503B5B">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Sulama amaçlı açılan kuyular afet sebebi midir?</w:t>
            </w:r>
          </w:p>
        </w:tc>
        <w:tc>
          <w:tcPr>
            <w:tcW w:w="430" w:type="pct"/>
            <w:vMerge w:val="restart"/>
            <w:shd w:val="clear" w:color="auto" w:fill="FFFFFF"/>
            <w:vAlign w:val="center"/>
          </w:tcPr>
          <w:p w14:paraId="4FFDABE0" w14:textId="77777777" w:rsidR="00503B5B" w:rsidRPr="0072714E" w:rsidRDefault="00BB2250" w:rsidP="00503B5B">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Hayır</w:t>
            </w:r>
          </w:p>
        </w:tc>
        <w:tc>
          <w:tcPr>
            <w:tcW w:w="674" w:type="pct"/>
            <w:shd w:val="clear" w:color="auto" w:fill="FFFFFF"/>
            <w:vAlign w:val="center"/>
          </w:tcPr>
          <w:p w14:paraId="51B78F02" w14:textId="77777777" w:rsidR="00503B5B" w:rsidRPr="0072714E" w:rsidRDefault="00B10041"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09F62961"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25</w:t>
            </w:r>
          </w:p>
        </w:tc>
        <w:tc>
          <w:tcPr>
            <w:tcW w:w="455" w:type="pct"/>
            <w:shd w:val="clear" w:color="auto" w:fill="FFFFFF"/>
            <w:vAlign w:val="center"/>
          </w:tcPr>
          <w:p w14:paraId="439E260F"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w:t>
            </w:r>
          </w:p>
        </w:tc>
        <w:tc>
          <w:tcPr>
            <w:tcW w:w="454" w:type="pct"/>
            <w:shd w:val="clear" w:color="auto" w:fill="FFFFFF"/>
            <w:vAlign w:val="center"/>
          </w:tcPr>
          <w:p w14:paraId="2526F3A7"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w:t>
            </w:r>
          </w:p>
        </w:tc>
        <w:tc>
          <w:tcPr>
            <w:tcW w:w="456" w:type="pct"/>
            <w:shd w:val="clear" w:color="auto" w:fill="FFFFFF"/>
            <w:vAlign w:val="center"/>
          </w:tcPr>
          <w:p w14:paraId="625E1E37"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w:t>
            </w:r>
          </w:p>
        </w:tc>
        <w:tc>
          <w:tcPr>
            <w:tcW w:w="463" w:type="pct"/>
            <w:shd w:val="clear" w:color="auto" w:fill="FFFFFF"/>
            <w:vAlign w:val="center"/>
          </w:tcPr>
          <w:p w14:paraId="4FBA07EF"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w:t>
            </w:r>
          </w:p>
        </w:tc>
        <w:tc>
          <w:tcPr>
            <w:tcW w:w="549" w:type="pct"/>
            <w:shd w:val="clear" w:color="auto" w:fill="FFFFFF"/>
            <w:vAlign w:val="center"/>
          </w:tcPr>
          <w:p w14:paraId="2ECF4181"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92</w:t>
            </w:r>
          </w:p>
        </w:tc>
      </w:tr>
      <w:tr w:rsidR="00B10041" w:rsidRPr="0072714E" w14:paraId="24219CE6" w14:textId="77777777" w:rsidTr="005232C7">
        <w:trPr>
          <w:cantSplit/>
          <w:trHeight w:val="324"/>
        </w:trPr>
        <w:tc>
          <w:tcPr>
            <w:tcW w:w="1059" w:type="pct"/>
            <w:vMerge/>
            <w:shd w:val="clear" w:color="auto" w:fill="FFFFFF"/>
            <w:vAlign w:val="center"/>
          </w:tcPr>
          <w:p w14:paraId="7C6F8C12"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c>
          <w:tcPr>
            <w:tcW w:w="430" w:type="pct"/>
            <w:vMerge/>
            <w:shd w:val="clear" w:color="auto" w:fill="FFFFFF"/>
            <w:vAlign w:val="center"/>
          </w:tcPr>
          <w:p w14:paraId="5E5D97F5"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479B70F0" w14:textId="77777777" w:rsidR="00503B5B" w:rsidRPr="0072714E" w:rsidRDefault="00503B5B"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B10041" w:rsidRPr="0072714E">
              <w:rPr>
                <w:rFonts w:cs="Times New Roman"/>
                <w:color w:val="000000"/>
                <w:szCs w:val="24"/>
              </w:rPr>
              <w:t>Oran</w:t>
            </w:r>
          </w:p>
        </w:tc>
        <w:tc>
          <w:tcPr>
            <w:tcW w:w="460" w:type="pct"/>
            <w:shd w:val="clear" w:color="auto" w:fill="FFFFFF"/>
            <w:vAlign w:val="center"/>
          </w:tcPr>
          <w:p w14:paraId="31488659"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w:t>
            </w:r>
          </w:p>
        </w:tc>
        <w:tc>
          <w:tcPr>
            <w:tcW w:w="455" w:type="pct"/>
            <w:shd w:val="clear" w:color="auto" w:fill="FFFFFF"/>
            <w:vAlign w:val="center"/>
          </w:tcPr>
          <w:p w14:paraId="4656D208"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4,6%</w:t>
            </w:r>
          </w:p>
        </w:tc>
        <w:tc>
          <w:tcPr>
            <w:tcW w:w="454" w:type="pct"/>
            <w:shd w:val="clear" w:color="auto" w:fill="FFFFFF"/>
            <w:vAlign w:val="center"/>
          </w:tcPr>
          <w:p w14:paraId="0BC4649C"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4,2%</w:t>
            </w:r>
          </w:p>
        </w:tc>
        <w:tc>
          <w:tcPr>
            <w:tcW w:w="456" w:type="pct"/>
            <w:shd w:val="clear" w:color="auto" w:fill="FFFFFF"/>
            <w:vAlign w:val="center"/>
          </w:tcPr>
          <w:p w14:paraId="08547723"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2,6%</w:t>
            </w:r>
          </w:p>
        </w:tc>
        <w:tc>
          <w:tcPr>
            <w:tcW w:w="463" w:type="pct"/>
            <w:shd w:val="clear" w:color="auto" w:fill="FFFFFF"/>
            <w:vAlign w:val="center"/>
          </w:tcPr>
          <w:p w14:paraId="2B6B319D"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2,0%</w:t>
            </w:r>
          </w:p>
        </w:tc>
        <w:tc>
          <w:tcPr>
            <w:tcW w:w="549" w:type="pct"/>
            <w:shd w:val="clear" w:color="auto" w:fill="FFFFFF"/>
            <w:vAlign w:val="center"/>
          </w:tcPr>
          <w:p w14:paraId="4A5B1AD8"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18,4%</w:t>
            </w:r>
          </w:p>
        </w:tc>
      </w:tr>
      <w:tr w:rsidR="00B10041" w:rsidRPr="0072714E" w14:paraId="40625008" w14:textId="77777777" w:rsidTr="005232C7">
        <w:trPr>
          <w:cantSplit/>
          <w:trHeight w:val="324"/>
        </w:trPr>
        <w:tc>
          <w:tcPr>
            <w:tcW w:w="1059" w:type="pct"/>
            <w:vMerge/>
            <w:shd w:val="clear" w:color="auto" w:fill="FFFFFF"/>
            <w:vAlign w:val="center"/>
          </w:tcPr>
          <w:p w14:paraId="388CE185"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c>
          <w:tcPr>
            <w:tcW w:w="430" w:type="pct"/>
            <w:vMerge w:val="restart"/>
            <w:shd w:val="clear" w:color="auto" w:fill="FFFFFF"/>
            <w:vAlign w:val="center"/>
          </w:tcPr>
          <w:p w14:paraId="0FB48D7A" w14:textId="77777777" w:rsidR="00503B5B" w:rsidRPr="0072714E" w:rsidRDefault="00503B5B" w:rsidP="00503B5B">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Evet</w:t>
            </w:r>
          </w:p>
        </w:tc>
        <w:tc>
          <w:tcPr>
            <w:tcW w:w="674" w:type="pct"/>
            <w:shd w:val="clear" w:color="auto" w:fill="FFFFFF"/>
            <w:vAlign w:val="center"/>
          </w:tcPr>
          <w:p w14:paraId="1CA432DA" w14:textId="77777777" w:rsidR="00503B5B" w:rsidRPr="0072714E" w:rsidRDefault="00B10041"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623F8B24"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110</w:t>
            </w:r>
          </w:p>
        </w:tc>
        <w:tc>
          <w:tcPr>
            <w:tcW w:w="455" w:type="pct"/>
            <w:shd w:val="clear" w:color="auto" w:fill="FFFFFF"/>
            <w:vAlign w:val="center"/>
          </w:tcPr>
          <w:p w14:paraId="3AC9DBE4"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94</w:t>
            </w:r>
          </w:p>
        </w:tc>
        <w:tc>
          <w:tcPr>
            <w:tcW w:w="454" w:type="pct"/>
            <w:shd w:val="clear" w:color="auto" w:fill="FFFFFF"/>
            <w:vAlign w:val="center"/>
          </w:tcPr>
          <w:p w14:paraId="6D057E4F"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88</w:t>
            </w:r>
          </w:p>
        </w:tc>
        <w:tc>
          <w:tcPr>
            <w:tcW w:w="456" w:type="pct"/>
            <w:shd w:val="clear" w:color="auto" w:fill="FFFFFF"/>
            <w:vAlign w:val="center"/>
          </w:tcPr>
          <w:p w14:paraId="06CB9DA8"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54</w:t>
            </w:r>
          </w:p>
        </w:tc>
        <w:tc>
          <w:tcPr>
            <w:tcW w:w="463" w:type="pct"/>
            <w:shd w:val="clear" w:color="auto" w:fill="FFFFFF"/>
            <w:vAlign w:val="center"/>
          </w:tcPr>
          <w:p w14:paraId="4C6BDA5F"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62</w:t>
            </w:r>
          </w:p>
        </w:tc>
        <w:tc>
          <w:tcPr>
            <w:tcW w:w="549" w:type="pct"/>
            <w:shd w:val="clear" w:color="auto" w:fill="FFFFFF"/>
            <w:vAlign w:val="center"/>
          </w:tcPr>
          <w:p w14:paraId="60A54C05"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408</w:t>
            </w:r>
          </w:p>
        </w:tc>
      </w:tr>
      <w:tr w:rsidR="00B10041" w:rsidRPr="0072714E" w14:paraId="209A69D0" w14:textId="77777777" w:rsidTr="005232C7">
        <w:trPr>
          <w:cantSplit/>
          <w:trHeight w:val="324"/>
        </w:trPr>
        <w:tc>
          <w:tcPr>
            <w:tcW w:w="1059" w:type="pct"/>
            <w:vMerge/>
            <w:shd w:val="clear" w:color="auto" w:fill="FFFFFF"/>
            <w:vAlign w:val="center"/>
          </w:tcPr>
          <w:p w14:paraId="16A5122F"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c>
          <w:tcPr>
            <w:tcW w:w="430" w:type="pct"/>
            <w:vMerge/>
            <w:shd w:val="clear" w:color="auto" w:fill="FFFFFF"/>
            <w:vAlign w:val="center"/>
          </w:tcPr>
          <w:p w14:paraId="55B74F4B" w14:textId="77777777" w:rsidR="00503B5B" w:rsidRPr="0072714E" w:rsidRDefault="00503B5B" w:rsidP="00503B5B">
            <w:pPr>
              <w:autoSpaceDE w:val="0"/>
              <w:autoSpaceDN w:val="0"/>
              <w:adjustRightInd w:val="0"/>
              <w:spacing w:after="0" w:line="240" w:lineRule="auto"/>
              <w:rPr>
                <w:rFonts w:cs="Times New Roman"/>
                <w:b/>
                <w:bCs/>
                <w:color w:val="000000"/>
                <w:szCs w:val="24"/>
              </w:rPr>
            </w:pPr>
          </w:p>
        </w:tc>
        <w:tc>
          <w:tcPr>
            <w:tcW w:w="674" w:type="pct"/>
            <w:shd w:val="clear" w:color="auto" w:fill="FFFFFF"/>
            <w:vAlign w:val="center"/>
          </w:tcPr>
          <w:p w14:paraId="7469CF41" w14:textId="77777777" w:rsidR="00503B5B" w:rsidRPr="0072714E" w:rsidRDefault="00503B5B"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B10041" w:rsidRPr="0072714E">
              <w:rPr>
                <w:rFonts w:cs="Times New Roman"/>
                <w:color w:val="000000"/>
                <w:szCs w:val="24"/>
              </w:rPr>
              <w:t>Oran</w:t>
            </w:r>
          </w:p>
        </w:tc>
        <w:tc>
          <w:tcPr>
            <w:tcW w:w="460" w:type="pct"/>
            <w:shd w:val="clear" w:color="auto" w:fill="FFFFFF"/>
            <w:vAlign w:val="center"/>
          </w:tcPr>
          <w:p w14:paraId="1A40D6BE"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22,0%</w:t>
            </w:r>
          </w:p>
        </w:tc>
        <w:tc>
          <w:tcPr>
            <w:tcW w:w="455" w:type="pct"/>
            <w:shd w:val="clear" w:color="auto" w:fill="FFFFFF"/>
            <w:vAlign w:val="center"/>
          </w:tcPr>
          <w:p w14:paraId="447B00AE"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18,8%</w:t>
            </w:r>
          </w:p>
        </w:tc>
        <w:tc>
          <w:tcPr>
            <w:tcW w:w="454" w:type="pct"/>
            <w:shd w:val="clear" w:color="auto" w:fill="FFFFFF"/>
            <w:vAlign w:val="center"/>
          </w:tcPr>
          <w:p w14:paraId="3DD5DBE4"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17,6%</w:t>
            </w:r>
          </w:p>
        </w:tc>
        <w:tc>
          <w:tcPr>
            <w:tcW w:w="456" w:type="pct"/>
            <w:shd w:val="clear" w:color="auto" w:fill="FFFFFF"/>
            <w:vAlign w:val="center"/>
          </w:tcPr>
          <w:p w14:paraId="50619B02"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10,8%</w:t>
            </w:r>
          </w:p>
        </w:tc>
        <w:tc>
          <w:tcPr>
            <w:tcW w:w="463" w:type="pct"/>
            <w:shd w:val="clear" w:color="auto" w:fill="FFFFFF"/>
            <w:vAlign w:val="center"/>
          </w:tcPr>
          <w:p w14:paraId="4B848C1E"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12,4%</w:t>
            </w:r>
          </w:p>
        </w:tc>
        <w:tc>
          <w:tcPr>
            <w:tcW w:w="549" w:type="pct"/>
            <w:shd w:val="clear" w:color="auto" w:fill="FFFFFF"/>
            <w:vAlign w:val="center"/>
          </w:tcPr>
          <w:p w14:paraId="3700466C"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81,6%</w:t>
            </w:r>
          </w:p>
        </w:tc>
      </w:tr>
      <w:tr w:rsidR="00B10041" w:rsidRPr="0072714E" w14:paraId="332DA026" w14:textId="77777777" w:rsidTr="005232C7">
        <w:trPr>
          <w:cantSplit/>
          <w:trHeight w:val="307"/>
        </w:trPr>
        <w:tc>
          <w:tcPr>
            <w:tcW w:w="1489" w:type="pct"/>
            <w:gridSpan w:val="2"/>
            <w:vMerge w:val="restart"/>
            <w:shd w:val="clear" w:color="auto" w:fill="FFFFFF"/>
            <w:vAlign w:val="center"/>
          </w:tcPr>
          <w:p w14:paraId="5EDA1C77" w14:textId="77777777" w:rsidR="00503B5B" w:rsidRPr="0072714E" w:rsidRDefault="00503B5B" w:rsidP="00503B5B">
            <w:pPr>
              <w:autoSpaceDE w:val="0"/>
              <w:autoSpaceDN w:val="0"/>
              <w:adjustRightInd w:val="0"/>
              <w:spacing w:after="0" w:line="240" w:lineRule="auto"/>
              <w:ind w:left="60" w:right="60"/>
              <w:rPr>
                <w:rFonts w:cs="Times New Roman"/>
                <w:b/>
                <w:bCs/>
                <w:color w:val="000000"/>
                <w:szCs w:val="24"/>
              </w:rPr>
            </w:pPr>
            <w:r w:rsidRPr="0072714E">
              <w:rPr>
                <w:rFonts w:cs="Times New Roman"/>
                <w:b/>
                <w:bCs/>
                <w:color w:val="000000"/>
                <w:szCs w:val="24"/>
              </w:rPr>
              <w:t>To</w:t>
            </w:r>
            <w:r w:rsidR="00B10041" w:rsidRPr="0072714E">
              <w:rPr>
                <w:rFonts w:cs="Times New Roman"/>
                <w:b/>
                <w:bCs/>
                <w:color w:val="000000"/>
                <w:szCs w:val="24"/>
              </w:rPr>
              <w:t>plam</w:t>
            </w:r>
          </w:p>
        </w:tc>
        <w:tc>
          <w:tcPr>
            <w:tcW w:w="674" w:type="pct"/>
            <w:shd w:val="clear" w:color="auto" w:fill="FFFFFF"/>
            <w:vAlign w:val="center"/>
          </w:tcPr>
          <w:p w14:paraId="7082DB24" w14:textId="77777777" w:rsidR="00503B5B" w:rsidRPr="0072714E" w:rsidRDefault="00B10041"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Kişi sayısı</w:t>
            </w:r>
          </w:p>
        </w:tc>
        <w:tc>
          <w:tcPr>
            <w:tcW w:w="460" w:type="pct"/>
            <w:shd w:val="clear" w:color="auto" w:fill="FFFFFF"/>
            <w:vAlign w:val="center"/>
          </w:tcPr>
          <w:p w14:paraId="671DF314"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135</w:t>
            </w:r>
          </w:p>
        </w:tc>
        <w:tc>
          <w:tcPr>
            <w:tcW w:w="455" w:type="pct"/>
            <w:shd w:val="clear" w:color="auto" w:fill="FFFFFF"/>
            <w:vAlign w:val="center"/>
          </w:tcPr>
          <w:p w14:paraId="030341FA"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117</w:t>
            </w:r>
          </w:p>
        </w:tc>
        <w:tc>
          <w:tcPr>
            <w:tcW w:w="454" w:type="pct"/>
            <w:shd w:val="clear" w:color="auto" w:fill="FFFFFF"/>
            <w:vAlign w:val="center"/>
          </w:tcPr>
          <w:p w14:paraId="2F06C307"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109</w:t>
            </w:r>
          </w:p>
        </w:tc>
        <w:tc>
          <w:tcPr>
            <w:tcW w:w="456" w:type="pct"/>
            <w:shd w:val="clear" w:color="auto" w:fill="FFFFFF"/>
            <w:vAlign w:val="center"/>
          </w:tcPr>
          <w:p w14:paraId="3174A7A8"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67</w:t>
            </w:r>
          </w:p>
        </w:tc>
        <w:tc>
          <w:tcPr>
            <w:tcW w:w="463" w:type="pct"/>
            <w:shd w:val="clear" w:color="auto" w:fill="FFFFFF"/>
            <w:vAlign w:val="center"/>
          </w:tcPr>
          <w:p w14:paraId="6350A6C7"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72</w:t>
            </w:r>
          </w:p>
        </w:tc>
        <w:tc>
          <w:tcPr>
            <w:tcW w:w="549" w:type="pct"/>
            <w:shd w:val="clear" w:color="auto" w:fill="FFFFFF"/>
            <w:vAlign w:val="center"/>
          </w:tcPr>
          <w:p w14:paraId="281B1CD3"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500</w:t>
            </w:r>
          </w:p>
        </w:tc>
      </w:tr>
      <w:tr w:rsidR="00B10041" w:rsidRPr="0072714E" w14:paraId="66AB25AF" w14:textId="77777777" w:rsidTr="005232C7">
        <w:trPr>
          <w:cantSplit/>
          <w:trHeight w:val="324"/>
        </w:trPr>
        <w:tc>
          <w:tcPr>
            <w:tcW w:w="1489" w:type="pct"/>
            <w:gridSpan w:val="2"/>
            <w:vMerge/>
            <w:shd w:val="clear" w:color="auto" w:fill="FFFFFF"/>
            <w:vAlign w:val="center"/>
          </w:tcPr>
          <w:p w14:paraId="78658EF1" w14:textId="77777777" w:rsidR="00503B5B" w:rsidRPr="0072714E" w:rsidRDefault="00503B5B" w:rsidP="00503B5B">
            <w:pPr>
              <w:autoSpaceDE w:val="0"/>
              <w:autoSpaceDN w:val="0"/>
              <w:adjustRightInd w:val="0"/>
              <w:spacing w:after="0" w:line="240" w:lineRule="auto"/>
              <w:rPr>
                <w:rFonts w:cs="Times New Roman"/>
                <w:color w:val="000000"/>
                <w:szCs w:val="24"/>
              </w:rPr>
            </w:pPr>
          </w:p>
        </w:tc>
        <w:tc>
          <w:tcPr>
            <w:tcW w:w="674" w:type="pct"/>
            <w:shd w:val="clear" w:color="auto" w:fill="FFFFFF"/>
            <w:vAlign w:val="center"/>
          </w:tcPr>
          <w:p w14:paraId="6B29BC25" w14:textId="77777777" w:rsidR="00503B5B" w:rsidRPr="0072714E" w:rsidRDefault="00503B5B" w:rsidP="00503B5B">
            <w:pPr>
              <w:autoSpaceDE w:val="0"/>
              <w:autoSpaceDN w:val="0"/>
              <w:adjustRightInd w:val="0"/>
              <w:spacing w:after="0" w:line="240" w:lineRule="auto"/>
              <w:ind w:left="60" w:right="60"/>
              <w:rPr>
                <w:rFonts w:cs="Times New Roman"/>
                <w:color w:val="000000"/>
                <w:szCs w:val="24"/>
              </w:rPr>
            </w:pPr>
            <w:r w:rsidRPr="0072714E">
              <w:rPr>
                <w:rFonts w:cs="Times New Roman"/>
                <w:color w:val="000000"/>
                <w:szCs w:val="24"/>
              </w:rPr>
              <w:t xml:space="preserve">% </w:t>
            </w:r>
            <w:r w:rsidR="00B10041" w:rsidRPr="0072714E">
              <w:rPr>
                <w:rFonts w:cs="Times New Roman"/>
                <w:color w:val="000000"/>
                <w:szCs w:val="24"/>
              </w:rPr>
              <w:t>Oran</w:t>
            </w:r>
          </w:p>
        </w:tc>
        <w:tc>
          <w:tcPr>
            <w:tcW w:w="460" w:type="pct"/>
            <w:shd w:val="clear" w:color="auto" w:fill="FFFFFF"/>
            <w:vAlign w:val="center"/>
          </w:tcPr>
          <w:p w14:paraId="3B23B660"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27,0%</w:t>
            </w:r>
          </w:p>
        </w:tc>
        <w:tc>
          <w:tcPr>
            <w:tcW w:w="455" w:type="pct"/>
            <w:shd w:val="clear" w:color="auto" w:fill="FFFFFF"/>
            <w:vAlign w:val="center"/>
          </w:tcPr>
          <w:p w14:paraId="6418601B"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23,4%</w:t>
            </w:r>
          </w:p>
        </w:tc>
        <w:tc>
          <w:tcPr>
            <w:tcW w:w="454" w:type="pct"/>
            <w:shd w:val="clear" w:color="auto" w:fill="FFFFFF"/>
            <w:vAlign w:val="center"/>
          </w:tcPr>
          <w:p w14:paraId="162BE6D8"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21,8%</w:t>
            </w:r>
          </w:p>
        </w:tc>
        <w:tc>
          <w:tcPr>
            <w:tcW w:w="456" w:type="pct"/>
            <w:shd w:val="clear" w:color="auto" w:fill="FFFFFF"/>
            <w:vAlign w:val="center"/>
          </w:tcPr>
          <w:p w14:paraId="2D43A9B0"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13,4%</w:t>
            </w:r>
          </w:p>
        </w:tc>
        <w:tc>
          <w:tcPr>
            <w:tcW w:w="463" w:type="pct"/>
            <w:shd w:val="clear" w:color="auto" w:fill="FFFFFF"/>
            <w:vAlign w:val="center"/>
          </w:tcPr>
          <w:p w14:paraId="17D187C7"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14,4%</w:t>
            </w:r>
          </w:p>
        </w:tc>
        <w:tc>
          <w:tcPr>
            <w:tcW w:w="549" w:type="pct"/>
            <w:shd w:val="clear" w:color="auto" w:fill="FFFFFF"/>
            <w:vAlign w:val="center"/>
          </w:tcPr>
          <w:p w14:paraId="5C5291AB" w14:textId="77777777" w:rsidR="00503B5B" w:rsidRPr="0072714E" w:rsidRDefault="00503B5B" w:rsidP="00503B5B">
            <w:pPr>
              <w:autoSpaceDE w:val="0"/>
              <w:autoSpaceDN w:val="0"/>
              <w:adjustRightInd w:val="0"/>
              <w:spacing w:after="0" w:line="240" w:lineRule="auto"/>
              <w:ind w:left="60" w:right="60"/>
              <w:jc w:val="right"/>
              <w:rPr>
                <w:rFonts w:cs="Times New Roman"/>
                <w:color w:val="000000"/>
                <w:szCs w:val="24"/>
              </w:rPr>
            </w:pPr>
            <w:r w:rsidRPr="0072714E">
              <w:rPr>
                <w:rFonts w:cs="Times New Roman"/>
                <w:color w:val="000000"/>
                <w:szCs w:val="24"/>
              </w:rPr>
              <w:t>100,0%</w:t>
            </w:r>
          </w:p>
        </w:tc>
      </w:tr>
    </w:tbl>
    <w:tbl>
      <w:tblPr>
        <w:tblpPr w:leftFromText="141" w:rightFromText="141" w:vertAnchor="text" w:horzAnchor="margin" w:tblpY="137"/>
        <w:tblW w:w="2268"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34"/>
        <w:gridCol w:w="1134"/>
      </w:tblGrid>
      <w:tr w:rsidR="00B10041" w:rsidRPr="0072714E" w14:paraId="5AD6B9E1" w14:textId="77777777" w:rsidTr="009C3572">
        <w:trPr>
          <w:cantSplit/>
          <w:trHeight w:val="40"/>
        </w:trPr>
        <w:tc>
          <w:tcPr>
            <w:tcW w:w="2268" w:type="dxa"/>
            <w:gridSpan w:val="2"/>
            <w:shd w:val="clear" w:color="auto" w:fill="FFFFFF"/>
          </w:tcPr>
          <w:p w14:paraId="4ED19F3D" w14:textId="77777777" w:rsidR="00B10041" w:rsidRPr="0072714E" w:rsidRDefault="00B10041" w:rsidP="009C3572">
            <w:pPr>
              <w:autoSpaceDE w:val="0"/>
              <w:autoSpaceDN w:val="0"/>
              <w:adjustRightInd w:val="0"/>
              <w:spacing w:after="0" w:line="320" w:lineRule="atLeast"/>
              <w:ind w:left="60" w:right="60"/>
              <w:jc w:val="center"/>
              <w:rPr>
                <w:rFonts w:cs="Times New Roman"/>
                <w:b/>
                <w:bCs/>
                <w:color w:val="000000"/>
                <w:sz w:val="20"/>
                <w:szCs w:val="20"/>
              </w:rPr>
            </w:pPr>
            <w:r w:rsidRPr="0072714E">
              <w:rPr>
                <w:rFonts w:cs="Times New Roman"/>
                <w:b/>
                <w:bCs/>
                <w:color w:val="000000"/>
                <w:sz w:val="20"/>
                <w:szCs w:val="20"/>
              </w:rPr>
              <w:t>Değerler</w:t>
            </w:r>
          </w:p>
        </w:tc>
      </w:tr>
      <w:tr w:rsidR="00B10041" w:rsidRPr="0072714E" w14:paraId="3CD53D7D" w14:textId="77777777" w:rsidTr="009C3572">
        <w:trPr>
          <w:cantSplit/>
        </w:trPr>
        <w:tc>
          <w:tcPr>
            <w:tcW w:w="1134" w:type="dxa"/>
            <w:shd w:val="clear" w:color="auto" w:fill="FFFFFF"/>
          </w:tcPr>
          <w:p w14:paraId="7AA5DAF4" w14:textId="58FBC9FF" w:rsidR="00B10041" w:rsidRPr="0072714E" w:rsidRDefault="00C978EF" w:rsidP="009C3572">
            <w:pPr>
              <w:autoSpaceDE w:val="0"/>
              <w:autoSpaceDN w:val="0"/>
              <w:adjustRightInd w:val="0"/>
              <w:spacing w:after="0" w:line="320" w:lineRule="atLeast"/>
              <w:ind w:left="60" w:right="60"/>
              <w:rPr>
                <w:rFonts w:cs="Times New Roman"/>
                <w:b/>
                <w:bCs/>
                <w:color w:val="000000"/>
                <w:sz w:val="20"/>
                <w:szCs w:val="20"/>
              </w:rPr>
            </w:pPr>
            <w:r w:rsidRPr="00F63855">
              <w:rPr>
                <w:rFonts w:cs="Times New Roman"/>
                <w:b/>
                <w:sz w:val="20"/>
                <w:szCs w:val="20"/>
              </w:rPr>
              <w:sym w:font="Symbol" w:char="F063"/>
            </w:r>
            <w:r w:rsidRPr="00F63855">
              <w:rPr>
                <w:rFonts w:cs="Times New Roman"/>
                <w:b/>
                <w:sz w:val="20"/>
                <w:szCs w:val="20"/>
                <w:vertAlign w:val="superscript"/>
              </w:rPr>
              <w:t>2</w:t>
            </w:r>
            <w:r w:rsidR="00B10041" w:rsidRPr="0072714E">
              <w:rPr>
                <w:rFonts w:cs="Times New Roman"/>
                <w:b/>
                <w:sz w:val="20"/>
                <w:szCs w:val="20"/>
              </w:rPr>
              <w:t>:</w:t>
            </w:r>
            <w:r w:rsidR="00B10041" w:rsidRPr="0072714E">
              <w:rPr>
                <w:rFonts w:cs="Times New Roman"/>
                <w:bCs/>
                <w:sz w:val="20"/>
                <w:szCs w:val="20"/>
              </w:rPr>
              <w:t>1,200</w:t>
            </w:r>
          </w:p>
        </w:tc>
        <w:tc>
          <w:tcPr>
            <w:tcW w:w="1134" w:type="dxa"/>
            <w:shd w:val="clear" w:color="auto" w:fill="FFFFFF"/>
          </w:tcPr>
          <w:p w14:paraId="47CDCA43" w14:textId="77777777" w:rsidR="00B10041" w:rsidRPr="0072714E" w:rsidRDefault="00B10041" w:rsidP="009C3572">
            <w:pPr>
              <w:autoSpaceDE w:val="0"/>
              <w:autoSpaceDN w:val="0"/>
              <w:adjustRightInd w:val="0"/>
              <w:spacing w:after="0" w:line="320" w:lineRule="atLeast"/>
              <w:ind w:left="60" w:right="60"/>
              <w:rPr>
                <w:rFonts w:cs="Times New Roman"/>
                <w:color w:val="000000"/>
                <w:sz w:val="20"/>
                <w:szCs w:val="20"/>
              </w:rPr>
            </w:pPr>
            <w:r w:rsidRPr="0072714E">
              <w:rPr>
                <w:rFonts w:cs="Times New Roman"/>
                <w:b/>
                <w:bCs/>
                <w:color w:val="000000"/>
                <w:sz w:val="20"/>
                <w:szCs w:val="20"/>
              </w:rPr>
              <w:t>P:</w:t>
            </w:r>
            <w:r w:rsidRPr="0072714E">
              <w:rPr>
                <w:rFonts w:cs="Times New Roman"/>
                <w:color w:val="000000"/>
                <w:sz w:val="20"/>
                <w:szCs w:val="20"/>
              </w:rPr>
              <w:t>0,878</w:t>
            </w:r>
          </w:p>
        </w:tc>
      </w:tr>
    </w:tbl>
    <w:p w14:paraId="5BA4B362" w14:textId="77777777" w:rsidR="00BB2250" w:rsidRPr="0072714E" w:rsidRDefault="00BB2250" w:rsidP="00503B5B">
      <w:pPr>
        <w:autoSpaceDE w:val="0"/>
        <w:autoSpaceDN w:val="0"/>
        <w:adjustRightInd w:val="0"/>
        <w:spacing w:after="0" w:line="400" w:lineRule="atLeast"/>
        <w:rPr>
          <w:rFonts w:cs="Times New Roman"/>
          <w:szCs w:val="24"/>
        </w:rPr>
      </w:pPr>
    </w:p>
    <w:p w14:paraId="5882A1AC" w14:textId="77777777" w:rsidR="00BB2250" w:rsidRPr="0072714E" w:rsidRDefault="00BB2250" w:rsidP="00503B5B">
      <w:pPr>
        <w:autoSpaceDE w:val="0"/>
        <w:autoSpaceDN w:val="0"/>
        <w:adjustRightInd w:val="0"/>
        <w:spacing w:after="0" w:line="400" w:lineRule="atLeast"/>
        <w:rPr>
          <w:rFonts w:cs="Times New Roman"/>
          <w:szCs w:val="24"/>
        </w:rPr>
      </w:pPr>
    </w:p>
    <w:p w14:paraId="268132FB" w14:textId="77777777" w:rsidR="0072714E" w:rsidRDefault="0072714E" w:rsidP="00503B5B">
      <w:pPr>
        <w:autoSpaceDE w:val="0"/>
        <w:autoSpaceDN w:val="0"/>
        <w:adjustRightInd w:val="0"/>
        <w:spacing w:after="0" w:line="400" w:lineRule="atLeast"/>
        <w:rPr>
          <w:rFonts w:cs="Times New Roman"/>
          <w:szCs w:val="24"/>
        </w:rPr>
      </w:pPr>
    </w:p>
    <w:p w14:paraId="61456471" w14:textId="77777777" w:rsidR="00BB2250" w:rsidRDefault="00BB2250" w:rsidP="00503B5B">
      <w:pPr>
        <w:autoSpaceDE w:val="0"/>
        <w:autoSpaceDN w:val="0"/>
        <w:adjustRightInd w:val="0"/>
        <w:spacing w:after="0" w:line="400" w:lineRule="atLeast"/>
      </w:pPr>
    </w:p>
    <w:p w14:paraId="3E2B30D2" w14:textId="77777777" w:rsidR="00BB2250" w:rsidRDefault="00BB2250" w:rsidP="00503B5B">
      <w:pPr>
        <w:autoSpaceDE w:val="0"/>
        <w:autoSpaceDN w:val="0"/>
        <w:adjustRightInd w:val="0"/>
        <w:spacing w:after="0" w:line="400" w:lineRule="atLeast"/>
      </w:pPr>
    </w:p>
    <w:p w14:paraId="03236E57" w14:textId="77777777" w:rsidR="005055AB" w:rsidRDefault="005055AB" w:rsidP="00202966"/>
    <w:p w14:paraId="23ED8423" w14:textId="77777777" w:rsidR="009E27E2" w:rsidRDefault="009E27E2" w:rsidP="00202966">
      <w:pPr>
        <w:rPr>
          <w:szCs w:val="24"/>
        </w:rPr>
      </w:pPr>
    </w:p>
    <w:p w14:paraId="2755ED63" w14:textId="035ADF15" w:rsidR="009E27E2" w:rsidRDefault="009E27E2" w:rsidP="00202966">
      <w:pPr>
        <w:rPr>
          <w:szCs w:val="24"/>
        </w:rPr>
      </w:pPr>
    </w:p>
    <w:p w14:paraId="502CDE6D" w14:textId="645DE578" w:rsidR="009E27E2" w:rsidRDefault="009E27E2" w:rsidP="00202966">
      <w:pPr>
        <w:rPr>
          <w:szCs w:val="24"/>
        </w:rPr>
      </w:pPr>
    </w:p>
    <w:p w14:paraId="21105F6E" w14:textId="77777777" w:rsidR="009E27E2" w:rsidRDefault="009E27E2" w:rsidP="00202966">
      <w:pPr>
        <w:rPr>
          <w:b/>
          <w:bCs/>
          <w:szCs w:val="24"/>
        </w:rPr>
      </w:pPr>
    </w:p>
    <w:p w14:paraId="3952C5F8" w14:textId="77777777" w:rsidR="009E27E2" w:rsidRDefault="009E27E2" w:rsidP="00202966">
      <w:pPr>
        <w:rPr>
          <w:b/>
          <w:bCs/>
          <w:szCs w:val="24"/>
        </w:rPr>
      </w:pPr>
    </w:p>
    <w:p w14:paraId="7FC2D76F" w14:textId="77777777" w:rsidR="009E27E2" w:rsidRDefault="009E27E2" w:rsidP="00202966">
      <w:pPr>
        <w:rPr>
          <w:b/>
          <w:bCs/>
          <w:szCs w:val="24"/>
        </w:rPr>
      </w:pPr>
    </w:p>
    <w:p w14:paraId="6CFFD1DA" w14:textId="77777777" w:rsidR="009E27E2" w:rsidRDefault="009E27E2" w:rsidP="00202966">
      <w:pPr>
        <w:rPr>
          <w:b/>
          <w:bCs/>
          <w:szCs w:val="24"/>
        </w:rPr>
      </w:pPr>
    </w:p>
    <w:p w14:paraId="4CFA2CC0" w14:textId="1D7E840C" w:rsidR="009E27E2" w:rsidRPr="0013301C" w:rsidRDefault="009E27E2" w:rsidP="00E0726F">
      <w:pPr>
        <w:pStyle w:val="Balk2"/>
      </w:pPr>
      <w:bookmarkStart w:id="260" w:name="_Toc37720945"/>
      <w:r w:rsidRPr="009E27E2">
        <w:lastRenderedPageBreak/>
        <w:t>4.3.</w:t>
      </w:r>
      <w:r w:rsidR="007F2686">
        <w:t xml:space="preserve"> </w:t>
      </w:r>
      <w:r w:rsidRPr="009E27E2">
        <w:t>Hipotezlerin Değerlendirilmes</w:t>
      </w:r>
      <w:r w:rsidRPr="0013301C">
        <w:t>i</w:t>
      </w:r>
      <w:bookmarkEnd w:id="260"/>
    </w:p>
    <w:p w14:paraId="121A5AF0" w14:textId="13DFE325" w:rsidR="0072714E" w:rsidRPr="0013301C" w:rsidRDefault="00503B5B" w:rsidP="00E0726F">
      <w:pPr>
        <w:spacing w:after="0"/>
        <w:ind w:firstLine="709"/>
        <w:jc w:val="both"/>
        <w:rPr>
          <w:b/>
          <w:bCs/>
          <w:szCs w:val="24"/>
        </w:rPr>
      </w:pPr>
      <w:r w:rsidRPr="0013301C">
        <w:rPr>
          <w:szCs w:val="24"/>
        </w:rPr>
        <w:t>Katılımcıların afet bilinç düzeylerinin saptanması amacıyla 5-11 arasındaki sorular</w:t>
      </w:r>
      <w:r w:rsidR="00202966" w:rsidRPr="0013301C">
        <w:rPr>
          <w:szCs w:val="24"/>
        </w:rPr>
        <w:t xml:space="preserve"> temel alınmıştır. Bu 7 maddeden oluşan sorulara verilen evet cevapları 1 (bir) puan olarak,</w:t>
      </w:r>
      <w:r w:rsidR="00610312" w:rsidRPr="0013301C">
        <w:rPr>
          <w:szCs w:val="24"/>
        </w:rPr>
        <w:t xml:space="preserve"> h</w:t>
      </w:r>
      <w:r w:rsidR="00202966" w:rsidRPr="0013301C">
        <w:rPr>
          <w:szCs w:val="24"/>
        </w:rPr>
        <w:t xml:space="preserve">ayır cevapları ise 0 (sıfır) puan olarak hesaplanmış ve 0-7 aralığında bir skor ortaya çıkmıştır. </w:t>
      </w:r>
    </w:p>
    <w:p w14:paraId="08E77844" w14:textId="193E8844" w:rsidR="00202966" w:rsidRPr="0013301C" w:rsidRDefault="00202966" w:rsidP="00E0726F">
      <w:pPr>
        <w:spacing w:after="0"/>
        <w:ind w:firstLine="709"/>
        <w:jc w:val="both"/>
        <w:rPr>
          <w:szCs w:val="24"/>
        </w:rPr>
      </w:pPr>
      <w:r w:rsidRPr="0013301C">
        <w:rPr>
          <w:szCs w:val="24"/>
        </w:rPr>
        <w:t>Obruk bilinç düzeyi ise anket formundaki 12-20</w:t>
      </w:r>
      <w:r w:rsidR="005C1EF8" w:rsidRPr="0013301C">
        <w:rPr>
          <w:szCs w:val="24"/>
        </w:rPr>
        <w:t xml:space="preserve"> arasındaki</w:t>
      </w:r>
      <w:r w:rsidRPr="0013301C">
        <w:rPr>
          <w:szCs w:val="24"/>
        </w:rPr>
        <w:t xml:space="preserve"> </w:t>
      </w:r>
      <w:r w:rsidR="005C1EF8" w:rsidRPr="0013301C">
        <w:rPr>
          <w:szCs w:val="24"/>
        </w:rPr>
        <w:t>s</w:t>
      </w:r>
      <w:r w:rsidRPr="0013301C">
        <w:rPr>
          <w:szCs w:val="24"/>
        </w:rPr>
        <w:t>orulardan oluşan toplam 9 madde temel alınmış, evet cevapları 1 (bir), hayır cevapları ise 0 (sıfır) puan olarak hesaplanmıştır. Bu doğrultuda 0-9 aralığında bir skor ortaya çıkmıştır.</w:t>
      </w:r>
      <w:r w:rsidR="007F2686" w:rsidRPr="0013301C">
        <w:rPr>
          <w:szCs w:val="24"/>
        </w:rPr>
        <w:t xml:space="preserve"> Bu değerler Tablo </w:t>
      </w:r>
      <w:r w:rsidR="00517601" w:rsidRPr="0013301C">
        <w:rPr>
          <w:szCs w:val="24"/>
        </w:rPr>
        <w:t>67</w:t>
      </w:r>
      <w:r w:rsidR="007F2686" w:rsidRPr="0013301C">
        <w:rPr>
          <w:szCs w:val="24"/>
        </w:rPr>
        <w:t>’de gösterilmiştir.</w:t>
      </w:r>
    </w:p>
    <w:p w14:paraId="56D1007A" w14:textId="77777777" w:rsidR="00E0726F" w:rsidRPr="0013301C" w:rsidRDefault="00E0726F" w:rsidP="00E0726F">
      <w:pPr>
        <w:spacing w:after="0"/>
        <w:ind w:firstLine="709"/>
        <w:jc w:val="both"/>
        <w:rPr>
          <w:szCs w:val="24"/>
        </w:rPr>
      </w:pPr>
    </w:p>
    <w:p w14:paraId="00A87976" w14:textId="47117BCC" w:rsidR="006423D2" w:rsidRPr="006423D2" w:rsidRDefault="00E0726F" w:rsidP="006423D2">
      <w:pPr>
        <w:pStyle w:val="ResimYazs"/>
        <w:spacing w:after="0" w:line="360" w:lineRule="auto"/>
        <w:jc w:val="center"/>
        <w:rPr>
          <w:bCs w:val="0"/>
          <w:color w:val="auto"/>
          <w:sz w:val="24"/>
          <w:szCs w:val="24"/>
        </w:rPr>
      </w:pPr>
      <w:bookmarkStart w:id="261" w:name="_Toc44623419"/>
      <w:r w:rsidRPr="0013301C">
        <w:rPr>
          <w:color w:val="auto"/>
          <w:sz w:val="24"/>
          <w:szCs w:val="24"/>
        </w:rPr>
        <w:t xml:space="preserve">Tablo </w:t>
      </w:r>
      <w:r w:rsidRPr="0013301C">
        <w:rPr>
          <w:color w:val="auto"/>
          <w:sz w:val="24"/>
          <w:szCs w:val="24"/>
        </w:rPr>
        <w:fldChar w:fldCharType="begin"/>
      </w:r>
      <w:r w:rsidRPr="0013301C">
        <w:rPr>
          <w:color w:val="auto"/>
          <w:sz w:val="24"/>
          <w:szCs w:val="24"/>
        </w:rPr>
        <w:instrText xml:space="preserve"> SEQ Tablo_1. \* ARABIC </w:instrText>
      </w:r>
      <w:r w:rsidRPr="0013301C">
        <w:rPr>
          <w:color w:val="auto"/>
          <w:sz w:val="24"/>
          <w:szCs w:val="24"/>
        </w:rPr>
        <w:fldChar w:fldCharType="separate"/>
      </w:r>
      <w:r w:rsidR="005274A5">
        <w:rPr>
          <w:noProof/>
          <w:color w:val="auto"/>
          <w:sz w:val="24"/>
          <w:szCs w:val="24"/>
        </w:rPr>
        <w:t>67</w:t>
      </w:r>
      <w:r w:rsidRPr="0013301C">
        <w:rPr>
          <w:color w:val="auto"/>
          <w:sz w:val="24"/>
          <w:szCs w:val="24"/>
        </w:rPr>
        <w:fldChar w:fldCharType="end"/>
      </w:r>
      <w:r w:rsidRPr="0013301C">
        <w:rPr>
          <w:color w:val="auto"/>
          <w:sz w:val="24"/>
          <w:szCs w:val="24"/>
        </w:rPr>
        <w:t>.</w:t>
      </w:r>
      <w:r w:rsidRPr="0013301C">
        <w:rPr>
          <w:bCs w:val="0"/>
          <w:color w:val="auto"/>
          <w:sz w:val="24"/>
          <w:szCs w:val="24"/>
        </w:rPr>
        <w:t xml:space="preserve"> Afet Bilinç Düzeyi </w:t>
      </w:r>
      <w:r w:rsidR="00164D1B" w:rsidRPr="0013301C">
        <w:rPr>
          <w:bCs w:val="0"/>
          <w:color w:val="auto"/>
          <w:sz w:val="24"/>
          <w:szCs w:val="24"/>
        </w:rPr>
        <w:t>v</w:t>
      </w:r>
      <w:r w:rsidRPr="0013301C">
        <w:rPr>
          <w:bCs w:val="0"/>
          <w:color w:val="auto"/>
          <w:sz w:val="24"/>
          <w:szCs w:val="24"/>
        </w:rPr>
        <w:t>e Obruk Bilinç Düzeyi (Ortalama, Standart Sapma)</w:t>
      </w:r>
      <w:bookmarkEnd w:id="261"/>
    </w:p>
    <w:tbl>
      <w:tblPr>
        <w:tblW w:w="83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928"/>
        <w:gridCol w:w="902"/>
        <w:gridCol w:w="1276"/>
        <w:gridCol w:w="1276"/>
        <w:gridCol w:w="1134"/>
        <w:gridCol w:w="1798"/>
      </w:tblGrid>
      <w:tr w:rsidR="00202966" w:rsidRPr="0013301C" w14:paraId="56A67663" w14:textId="77777777" w:rsidTr="00E30AC0">
        <w:trPr>
          <w:cantSplit/>
          <w:trHeight w:val="316"/>
          <w:jc w:val="center"/>
        </w:trPr>
        <w:tc>
          <w:tcPr>
            <w:tcW w:w="1928" w:type="dxa"/>
            <w:tcBorders>
              <w:top w:val="single" w:sz="4" w:space="0" w:color="auto"/>
              <w:left w:val="single" w:sz="4" w:space="0" w:color="auto"/>
              <w:bottom w:val="single" w:sz="8" w:space="0" w:color="152935"/>
              <w:right w:val="single" w:sz="4" w:space="0" w:color="auto"/>
            </w:tcBorders>
            <w:shd w:val="clear" w:color="auto" w:fill="FFFFFF"/>
          </w:tcPr>
          <w:p w14:paraId="7D081A11" w14:textId="77777777" w:rsidR="00202966" w:rsidRPr="0013301C" w:rsidRDefault="00202966" w:rsidP="00DB63D1">
            <w:pPr>
              <w:autoSpaceDE w:val="0"/>
              <w:autoSpaceDN w:val="0"/>
              <w:adjustRightInd w:val="0"/>
              <w:spacing w:after="0" w:line="240" w:lineRule="auto"/>
              <w:ind w:left="60" w:right="60"/>
              <w:rPr>
                <w:rFonts w:cs="Times New Roman"/>
                <w:szCs w:val="24"/>
              </w:rPr>
            </w:pPr>
          </w:p>
        </w:tc>
        <w:tc>
          <w:tcPr>
            <w:tcW w:w="902" w:type="dxa"/>
            <w:tcBorders>
              <w:top w:val="single" w:sz="4" w:space="0" w:color="auto"/>
              <w:left w:val="single" w:sz="4" w:space="0" w:color="auto"/>
              <w:bottom w:val="single" w:sz="8" w:space="0" w:color="152935"/>
              <w:right w:val="single" w:sz="8" w:space="0" w:color="E0E0E0"/>
            </w:tcBorders>
            <w:shd w:val="clear" w:color="auto" w:fill="FFFFFF"/>
          </w:tcPr>
          <w:p w14:paraId="3ADD07D2" w14:textId="77777777" w:rsidR="00202966" w:rsidRPr="0013301C" w:rsidRDefault="00202966" w:rsidP="00DB63D1">
            <w:pPr>
              <w:autoSpaceDE w:val="0"/>
              <w:autoSpaceDN w:val="0"/>
              <w:adjustRightInd w:val="0"/>
              <w:spacing w:after="0" w:line="240" w:lineRule="auto"/>
              <w:ind w:left="60" w:right="60"/>
              <w:jc w:val="center"/>
              <w:rPr>
                <w:rFonts w:cs="Times New Roman"/>
                <w:szCs w:val="24"/>
              </w:rPr>
            </w:pPr>
            <w:r w:rsidRPr="0013301C">
              <w:rPr>
                <w:rFonts w:cs="Times New Roman"/>
                <w:szCs w:val="24"/>
              </w:rPr>
              <w:t>N</w:t>
            </w:r>
          </w:p>
        </w:tc>
        <w:tc>
          <w:tcPr>
            <w:tcW w:w="1276" w:type="dxa"/>
            <w:tcBorders>
              <w:top w:val="single" w:sz="4" w:space="0" w:color="auto"/>
              <w:left w:val="single" w:sz="8" w:space="0" w:color="E0E0E0"/>
              <w:bottom w:val="single" w:sz="8" w:space="0" w:color="152935"/>
              <w:right w:val="single" w:sz="8" w:space="0" w:color="E0E0E0"/>
            </w:tcBorders>
            <w:shd w:val="clear" w:color="auto" w:fill="FFFFFF"/>
          </w:tcPr>
          <w:p w14:paraId="4C81D0B1" w14:textId="77777777" w:rsidR="00202966" w:rsidRPr="0013301C" w:rsidRDefault="00202966" w:rsidP="00DB63D1">
            <w:pPr>
              <w:autoSpaceDE w:val="0"/>
              <w:autoSpaceDN w:val="0"/>
              <w:adjustRightInd w:val="0"/>
              <w:spacing w:after="0" w:line="240" w:lineRule="auto"/>
              <w:ind w:left="60" w:right="60"/>
              <w:jc w:val="center"/>
              <w:rPr>
                <w:rFonts w:cs="Times New Roman"/>
                <w:szCs w:val="24"/>
              </w:rPr>
            </w:pPr>
            <w:r w:rsidRPr="0013301C">
              <w:rPr>
                <w:rFonts w:cs="Times New Roman"/>
                <w:szCs w:val="24"/>
              </w:rPr>
              <w:t>Minimum</w:t>
            </w:r>
          </w:p>
        </w:tc>
        <w:tc>
          <w:tcPr>
            <w:tcW w:w="1276" w:type="dxa"/>
            <w:tcBorders>
              <w:top w:val="single" w:sz="4" w:space="0" w:color="auto"/>
              <w:left w:val="single" w:sz="8" w:space="0" w:color="E0E0E0"/>
              <w:bottom w:val="single" w:sz="8" w:space="0" w:color="152935"/>
              <w:right w:val="single" w:sz="8" w:space="0" w:color="E0E0E0"/>
            </w:tcBorders>
            <w:shd w:val="clear" w:color="auto" w:fill="FFFFFF"/>
          </w:tcPr>
          <w:p w14:paraId="2B2FE221" w14:textId="6CB30336" w:rsidR="00202966" w:rsidRPr="0013301C" w:rsidRDefault="005C1EF8" w:rsidP="00DB63D1">
            <w:pPr>
              <w:autoSpaceDE w:val="0"/>
              <w:autoSpaceDN w:val="0"/>
              <w:adjustRightInd w:val="0"/>
              <w:spacing w:after="0" w:line="240" w:lineRule="auto"/>
              <w:ind w:left="60" w:right="60"/>
              <w:jc w:val="center"/>
              <w:rPr>
                <w:rFonts w:cs="Times New Roman"/>
                <w:szCs w:val="24"/>
              </w:rPr>
            </w:pPr>
            <w:r w:rsidRPr="0013301C">
              <w:rPr>
                <w:rFonts w:cs="Times New Roman"/>
                <w:szCs w:val="24"/>
              </w:rPr>
              <w:t>Maks</w:t>
            </w:r>
            <w:r w:rsidR="00202966" w:rsidRPr="0013301C">
              <w:rPr>
                <w:rFonts w:cs="Times New Roman"/>
                <w:szCs w:val="24"/>
              </w:rPr>
              <w:t>imum</w:t>
            </w:r>
          </w:p>
        </w:tc>
        <w:tc>
          <w:tcPr>
            <w:tcW w:w="1134" w:type="dxa"/>
            <w:tcBorders>
              <w:top w:val="single" w:sz="4" w:space="0" w:color="auto"/>
              <w:left w:val="single" w:sz="8" w:space="0" w:color="E0E0E0"/>
              <w:bottom w:val="single" w:sz="8" w:space="0" w:color="152935"/>
              <w:right w:val="single" w:sz="8" w:space="0" w:color="E0E0E0"/>
            </w:tcBorders>
            <w:shd w:val="clear" w:color="auto" w:fill="FFFFFF"/>
          </w:tcPr>
          <w:p w14:paraId="6702DEEF" w14:textId="38F1BBDD" w:rsidR="00202966" w:rsidRPr="0013301C" w:rsidRDefault="005C1EF8" w:rsidP="00DB63D1">
            <w:pPr>
              <w:autoSpaceDE w:val="0"/>
              <w:autoSpaceDN w:val="0"/>
              <w:adjustRightInd w:val="0"/>
              <w:spacing w:after="0" w:line="240" w:lineRule="auto"/>
              <w:ind w:left="60" w:right="60"/>
              <w:jc w:val="center"/>
              <w:rPr>
                <w:rFonts w:cs="Times New Roman"/>
                <w:szCs w:val="24"/>
              </w:rPr>
            </w:pPr>
            <w:r w:rsidRPr="0013301C">
              <w:rPr>
                <w:rFonts w:cs="Times New Roman"/>
                <w:szCs w:val="24"/>
              </w:rPr>
              <w:t>Ortalama</w:t>
            </w:r>
          </w:p>
        </w:tc>
        <w:tc>
          <w:tcPr>
            <w:tcW w:w="1798" w:type="dxa"/>
            <w:tcBorders>
              <w:top w:val="single" w:sz="4" w:space="0" w:color="auto"/>
              <w:left w:val="single" w:sz="8" w:space="0" w:color="E0E0E0"/>
              <w:bottom w:val="single" w:sz="8" w:space="0" w:color="152935"/>
              <w:right w:val="single" w:sz="4" w:space="0" w:color="auto"/>
            </w:tcBorders>
            <w:shd w:val="clear" w:color="auto" w:fill="FFFFFF"/>
          </w:tcPr>
          <w:p w14:paraId="742F5395" w14:textId="138CBA47" w:rsidR="00202966" w:rsidRPr="0013301C" w:rsidRDefault="005C1EF8" w:rsidP="005C1EF8">
            <w:pPr>
              <w:autoSpaceDE w:val="0"/>
              <w:autoSpaceDN w:val="0"/>
              <w:adjustRightInd w:val="0"/>
              <w:spacing w:after="0" w:line="240" w:lineRule="auto"/>
              <w:ind w:left="60" w:right="60"/>
              <w:jc w:val="center"/>
              <w:rPr>
                <w:rFonts w:cs="Times New Roman"/>
                <w:szCs w:val="24"/>
              </w:rPr>
            </w:pPr>
            <w:r w:rsidRPr="0013301C">
              <w:rPr>
                <w:rFonts w:cs="Times New Roman"/>
                <w:szCs w:val="24"/>
              </w:rPr>
              <w:t>Standart Sapma</w:t>
            </w:r>
          </w:p>
        </w:tc>
      </w:tr>
      <w:tr w:rsidR="00C73224" w:rsidRPr="0013301C" w14:paraId="48C4D750" w14:textId="77777777" w:rsidTr="00C73224">
        <w:trPr>
          <w:cantSplit/>
          <w:trHeight w:val="316"/>
          <w:jc w:val="center"/>
        </w:trPr>
        <w:tc>
          <w:tcPr>
            <w:tcW w:w="1928" w:type="dxa"/>
            <w:tcBorders>
              <w:top w:val="single" w:sz="4" w:space="0" w:color="auto"/>
              <w:left w:val="single" w:sz="4" w:space="0" w:color="auto"/>
              <w:bottom w:val="single" w:sz="8" w:space="0" w:color="152935"/>
              <w:right w:val="single" w:sz="4" w:space="0" w:color="auto"/>
            </w:tcBorders>
            <w:shd w:val="clear" w:color="auto" w:fill="FFFFFF"/>
            <w:vAlign w:val="center"/>
          </w:tcPr>
          <w:p w14:paraId="6B4A4611" w14:textId="61919453" w:rsidR="00C73224" w:rsidRPr="0013301C" w:rsidRDefault="00C73224" w:rsidP="00C73224">
            <w:pPr>
              <w:autoSpaceDE w:val="0"/>
              <w:autoSpaceDN w:val="0"/>
              <w:adjustRightInd w:val="0"/>
              <w:spacing w:after="0" w:line="240" w:lineRule="auto"/>
              <w:ind w:left="60" w:right="60"/>
              <w:rPr>
                <w:rFonts w:cs="Times New Roman"/>
                <w:szCs w:val="24"/>
              </w:rPr>
            </w:pPr>
            <w:r>
              <w:rPr>
                <w:rFonts w:cs="Times New Roman"/>
                <w:szCs w:val="24"/>
              </w:rPr>
              <w:t>Afet Bilinç Düzeyi</w:t>
            </w:r>
          </w:p>
        </w:tc>
        <w:tc>
          <w:tcPr>
            <w:tcW w:w="902" w:type="dxa"/>
            <w:tcBorders>
              <w:top w:val="single" w:sz="4" w:space="0" w:color="auto"/>
              <w:left w:val="single" w:sz="4" w:space="0" w:color="auto"/>
              <w:bottom w:val="single" w:sz="8" w:space="0" w:color="152935"/>
              <w:right w:val="single" w:sz="8" w:space="0" w:color="E0E0E0"/>
            </w:tcBorders>
            <w:shd w:val="clear" w:color="auto" w:fill="FFFFFF"/>
            <w:vAlign w:val="center"/>
          </w:tcPr>
          <w:p w14:paraId="1B6EF12A" w14:textId="7CF4CD0F"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500</w:t>
            </w: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0A269CD2" w14:textId="566BAF36"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0</w:t>
            </w: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065ADF7C" w14:textId="7C2D80B5"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7</w:t>
            </w:r>
          </w:p>
        </w:tc>
        <w:tc>
          <w:tcPr>
            <w:tcW w:w="1134" w:type="dxa"/>
            <w:tcBorders>
              <w:top w:val="single" w:sz="4" w:space="0" w:color="auto"/>
              <w:left w:val="single" w:sz="8" w:space="0" w:color="E0E0E0"/>
              <w:bottom w:val="single" w:sz="8" w:space="0" w:color="152935"/>
              <w:right w:val="single" w:sz="8" w:space="0" w:color="E0E0E0"/>
            </w:tcBorders>
            <w:shd w:val="clear" w:color="auto" w:fill="FFFFFF"/>
            <w:vAlign w:val="center"/>
          </w:tcPr>
          <w:p w14:paraId="673C5E8D" w14:textId="78AF94A4"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2.90</w:t>
            </w:r>
          </w:p>
        </w:tc>
        <w:tc>
          <w:tcPr>
            <w:tcW w:w="1798" w:type="dxa"/>
            <w:tcBorders>
              <w:top w:val="single" w:sz="4" w:space="0" w:color="auto"/>
              <w:left w:val="single" w:sz="8" w:space="0" w:color="E0E0E0"/>
              <w:bottom w:val="single" w:sz="8" w:space="0" w:color="152935"/>
              <w:right w:val="single" w:sz="4" w:space="0" w:color="auto"/>
            </w:tcBorders>
            <w:shd w:val="clear" w:color="auto" w:fill="FFFFFF"/>
            <w:vAlign w:val="center"/>
          </w:tcPr>
          <w:p w14:paraId="12044482" w14:textId="02E63F35"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1.348</w:t>
            </w:r>
          </w:p>
        </w:tc>
      </w:tr>
      <w:tr w:rsidR="00C73224" w:rsidRPr="0013301C" w14:paraId="4781539C" w14:textId="77777777" w:rsidTr="00C73224">
        <w:trPr>
          <w:cantSplit/>
          <w:trHeight w:val="316"/>
          <w:jc w:val="center"/>
        </w:trPr>
        <w:tc>
          <w:tcPr>
            <w:tcW w:w="1928" w:type="dxa"/>
            <w:tcBorders>
              <w:top w:val="single" w:sz="4" w:space="0" w:color="auto"/>
              <w:left w:val="single" w:sz="4" w:space="0" w:color="auto"/>
              <w:bottom w:val="single" w:sz="8" w:space="0" w:color="152935"/>
              <w:right w:val="single" w:sz="4" w:space="0" w:color="auto"/>
            </w:tcBorders>
            <w:shd w:val="clear" w:color="auto" w:fill="FFFFFF"/>
            <w:vAlign w:val="center"/>
          </w:tcPr>
          <w:p w14:paraId="090FFAC9" w14:textId="0B258BB3" w:rsidR="00C73224" w:rsidRDefault="00C73224" w:rsidP="00C73224">
            <w:pPr>
              <w:autoSpaceDE w:val="0"/>
              <w:autoSpaceDN w:val="0"/>
              <w:adjustRightInd w:val="0"/>
              <w:spacing w:after="0" w:line="240" w:lineRule="auto"/>
              <w:ind w:left="60" w:right="60"/>
              <w:rPr>
                <w:rFonts w:cs="Times New Roman"/>
                <w:szCs w:val="24"/>
              </w:rPr>
            </w:pPr>
            <w:r>
              <w:rPr>
                <w:rFonts w:cs="Times New Roman"/>
                <w:szCs w:val="24"/>
              </w:rPr>
              <w:t>Obruk Bilinç Düzeyi</w:t>
            </w:r>
          </w:p>
        </w:tc>
        <w:tc>
          <w:tcPr>
            <w:tcW w:w="902" w:type="dxa"/>
            <w:tcBorders>
              <w:top w:val="single" w:sz="4" w:space="0" w:color="auto"/>
              <w:left w:val="single" w:sz="4" w:space="0" w:color="auto"/>
              <w:bottom w:val="single" w:sz="8" w:space="0" w:color="152935"/>
              <w:right w:val="single" w:sz="8" w:space="0" w:color="E0E0E0"/>
            </w:tcBorders>
            <w:shd w:val="clear" w:color="auto" w:fill="FFFFFF"/>
            <w:vAlign w:val="center"/>
          </w:tcPr>
          <w:p w14:paraId="4514B07C" w14:textId="56138FD2"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500</w:t>
            </w: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45C3591E" w14:textId="478154A4"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0</w:t>
            </w: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723EA618" w14:textId="4798F0E4"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9</w:t>
            </w:r>
          </w:p>
        </w:tc>
        <w:tc>
          <w:tcPr>
            <w:tcW w:w="1134" w:type="dxa"/>
            <w:tcBorders>
              <w:top w:val="single" w:sz="4" w:space="0" w:color="auto"/>
              <w:left w:val="single" w:sz="8" w:space="0" w:color="E0E0E0"/>
              <w:bottom w:val="single" w:sz="8" w:space="0" w:color="152935"/>
              <w:right w:val="single" w:sz="8" w:space="0" w:color="E0E0E0"/>
            </w:tcBorders>
            <w:shd w:val="clear" w:color="auto" w:fill="FFFFFF"/>
            <w:vAlign w:val="center"/>
          </w:tcPr>
          <w:p w14:paraId="6876CA85" w14:textId="515E4873"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5.85</w:t>
            </w:r>
          </w:p>
        </w:tc>
        <w:tc>
          <w:tcPr>
            <w:tcW w:w="1798" w:type="dxa"/>
            <w:tcBorders>
              <w:top w:val="single" w:sz="4" w:space="0" w:color="auto"/>
              <w:left w:val="single" w:sz="8" w:space="0" w:color="E0E0E0"/>
              <w:bottom w:val="single" w:sz="8" w:space="0" w:color="152935"/>
              <w:right w:val="single" w:sz="4" w:space="0" w:color="auto"/>
            </w:tcBorders>
            <w:shd w:val="clear" w:color="auto" w:fill="FFFFFF"/>
            <w:vAlign w:val="center"/>
          </w:tcPr>
          <w:p w14:paraId="30444E6C" w14:textId="290E33A7"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1.575</w:t>
            </w:r>
          </w:p>
        </w:tc>
      </w:tr>
      <w:tr w:rsidR="00C73224" w:rsidRPr="0013301C" w14:paraId="3F205D33" w14:textId="77777777" w:rsidTr="00C73224">
        <w:trPr>
          <w:cantSplit/>
          <w:trHeight w:val="481"/>
          <w:jc w:val="center"/>
        </w:trPr>
        <w:tc>
          <w:tcPr>
            <w:tcW w:w="1928" w:type="dxa"/>
            <w:tcBorders>
              <w:top w:val="single" w:sz="4" w:space="0" w:color="auto"/>
              <w:left w:val="single" w:sz="4" w:space="0" w:color="auto"/>
              <w:bottom w:val="single" w:sz="8" w:space="0" w:color="152935"/>
              <w:right w:val="single" w:sz="4" w:space="0" w:color="auto"/>
            </w:tcBorders>
            <w:shd w:val="clear" w:color="auto" w:fill="FFFFFF"/>
            <w:vAlign w:val="center"/>
          </w:tcPr>
          <w:p w14:paraId="38E092AA" w14:textId="0B09B0D0" w:rsidR="00C73224" w:rsidRDefault="00C73224" w:rsidP="00C73224">
            <w:pPr>
              <w:autoSpaceDE w:val="0"/>
              <w:autoSpaceDN w:val="0"/>
              <w:adjustRightInd w:val="0"/>
              <w:spacing w:after="0" w:line="240" w:lineRule="auto"/>
              <w:ind w:right="60"/>
              <w:rPr>
                <w:rFonts w:cs="Times New Roman"/>
                <w:szCs w:val="24"/>
              </w:rPr>
            </w:pPr>
            <w:r>
              <w:rPr>
                <w:rFonts w:cs="Times New Roman"/>
                <w:szCs w:val="24"/>
              </w:rPr>
              <w:t>Valid N (listwise)</w:t>
            </w:r>
          </w:p>
        </w:tc>
        <w:tc>
          <w:tcPr>
            <w:tcW w:w="902" w:type="dxa"/>
            <w:tcBorders>
              <w:top w:val="single" w:sz="4" w:space="0" w:color="auto"/>
              <w:left w:val="single" w:sz="4" w:space="0" w:color="auto"/>
              <w:bottom w:val="single" w:sz="8" w:space="0" w:color="152935"/>
              <w:right w:val="single" w:sz="8" w:space="0" w:color="E0E0E0"/>
            </w:tcBorders>
            <w:shd w:val="clear" w:color="auto" w:fill="FFFFFF"/>
            <w:vAlign w:val="center"/>
          </w:tcPr>
          <w:p w14:paraId="1A67652B" w14:textId="20E05946" w:rsidR="00C73224" w:rsidRPr="0013301C" w:rsidRDefault="00C73224" w:rsidP="00C73224">
            <w:pPr>
              <w:autoSpaceDE w:val="0"/>
              <w:autoSpaceDN w:val="0"/>
              <w:adjustRightInd w:val="0"/>
              <w:spacing w:after="0" w:line="240" w:lineRule="auto"/>
              <w:ind w:left="60" w:right="60"/>
              <w:jc w:val="center"/>
              <w:rPr>
                <w:rFonts w:cs="Times New Roman"/>
                <w:szCs w:val="24"/>
              </w:rPr>
            </w:pPr>
            <w:r w:rsidRPr="0013301C">
              <w:rPr>
                <w:rFonts w:cs="Times New Roman"/>
                <w:szCs w:val="24"/>
              </w:rPr>
              <w:t>500</w:t>
            </w: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0BA0DB32" w14:textId="77777777" w:rsidR="00C73224" w:rsidRPr="0013301C" w:rsidRDefault="00C73224" w:rsidP="00C73224">
            <w:pPr>
              <w:autoSpaceDE w:val="0"/>
              <w:autoSpaceDN w:val="0"/>
              <w:adjustRightInd w:val="0"/>
              <w:spacing w:after="0" w:line="240" w:lineRule="auto"/>
              <w:ind w:left="60" w:right="60"/>
              <w:jc w:val="center"/>
              <w:rPr>
                <w:rFonts w:cs="Times New Roman"/>
                <w:szCs w:val="24"/>
              </w:rPr>
            </w:pPr>
          </w:p>
        </w:tc>
        <w:tc>
          <w:tcPr>
            <w:tcW w:w="1276" w:type="dxa"/>
            <w:tcBorders>
              <w:top w:val="single" w:sz="4" w:space="0" w:color="auto"/>
              <w:left w:val="single" w:sz="8" w:space="0" w:color="E0E0E0"/>
              <w:bottom w:val="single" w:sz="8" w:space="0" w:color="152935"/>
              <w:right w:val="single" w:sz="8" w:space="0" w:color="E0E0E0"/>
            </w:tcBorders>
            <w:shd w:val="clear" w:color="auto" w:fill="FFFFFF"/>
            <w:vAlign w:val="center"/>
          </w:tcPr>
          <w:p w14:paraId="3505C5F6" w14:textId="77777777" w:rsidR="00C73224" w:rsidRPr="0013301C" w:rsidRDefault="00C73224" w:rsidP="00C73224">
            <w:pPr>
              <w:autoSpaceDE w:val="0"/>
              <w:autoSpaceDN w:val="0"/>
              <w:adjustRightInd w:val="0"/>
              <w:spacing w:after="0" w:line="240" w:lineRule="auto"/>
              <w:ind w:left="60" w:right="60"/>
              <w:jc w:val="center"/>
              <w:rPr>
                <w:rFonts w:cs="Times New Roman"/>
                <w:szCs w:val="24"/>
              </w:rPr>
            </w:pPr>
          </w:p>
        </w:tc>
        <w:tc>
          <w:tcPr>
            <w:tcW w:w="1134" w:type="dxa"/>
            <w:tcBorders>
              <w:top w:val="single" w:sz="4" w:space="0" w:color="auto"/>
              <w:left w:val="single" w:sz="8" w:space="0" w:color="E0E0E0"/>
              <w:bottom w:val="single" w:sz="8" w:space="0" w:color="152935"/>
              <w:right w:val="single" w:sz="8" w:space="0" w:color="E0E0E0"/>
            </w:tcBorders>
            <w:shd w:val="clear" w:color="auto" w:fill="FFFFFF"/>
            <w:vAlign w:val="center"/>
          </w:tcPr>
          <w:p w14:paraId="39883C12" w14:textId="77777777" w:rsidR="00C73224" w:rsidRPr="0013301C" w:rsidRDefault="00C73224" w:rsidP="00C73224">
            <w:pPr>
              <w:autoSpaceDE w:val="0"/>
              <w:autoSpaceDN w:val="0"/>
              <w:adjustRightInd w:val="0"/>
              <w:spacing w:after="0" w:line="240" w:lineRule="auto"/>
              <w:ind w:left="60" w:right="60"/>
              <w:jc w:val="center"/>
              <w:rPr>
                <w:rFonts w:cs="Times New Roman"/>
                <w:szCs w:val="24"/>
              </w:rPr>
            </w:pPr>
          </w:p>
        </w:tc>
        <w:tc>
          <w:tcPr>
            <w:tcW w:w="1798" w:type="dxa"/>
            <w:tcBorders>
              <w:top w:val="single" w:sz="4" w:space="0" w:color="auto"/>
              <w:left w:val="single" w:sz="8" w:space="0" w:color="E0E0E0"/>
              <w:bottom w:val="single" w:sz="8" w:space="0" w:color="152935"/>
              <w:right w:val="single" w:sz="4" w:space="0" w:color="auto"/>
            </w:tcBorders>
            <w:shd w:val="clear" w:color="auto" w:fill="FFFFFF"/>
            <w:vAlign w:val="center"/>
          </w:tcPr>
          <w:p w14:paraId="3A753FE1" w14:textId="77777777" w:rsidR="00C73224" w:rsidRPr="0013301C" w:rsidRDefault="00C73224" w:rsidP="00C73224">
            <w:pPr>
              <w:autoSpaceDE w:val="0"/>
              <w:autoSpaceDN w:val="0"/>
              <w:adjustRightInd w:val="0"/>
              <w:spacing w:after="0" w:line="240" w:lineRule="auto"/>
              <w:ind w:left="60" w:right="60"/>
              <w:jc w:val="center"/>
              <w:rPr>
                <w:rFonts w:cs="Times New Roman"/>
                <w:szCs w:val="24"/>
              </w:rPr>
            </w:pPr>
          </w:p>
        </w:tc>
      </w:tr>
    </w:tbl>
    <w:p w14:paraId="111ACD68" w14:textId="77777777" w:rsidR="00C73224" w:rsidRDefault="00C73224" w:rsidP="00E0726F">
      <w:pPr>
        <w:spacing w:after="0"/>
        <w:ind w:firstLine="709"/>
        <w:jc w:val="both"/>
        <w:rPr>
          <w:szCs w:val="24"/>
        </w:rPr>
      </w:pPr>
    </w:p>
    <w:p w14:paraId="02A0F518" w14:textId="6C9AFE4D" w:rsidR="00202966" w:rsidRPr="008A5933" w:rsidRDefault="00DB63D1" w:rsidP="00E0726F">
      <w:pPr>
        <w:spacing w:after="0"/>
        <w:ind w:firstLine="709"/>
        <w:jc w:val="both"/>
        <w:rPr>
          <w:szCs w:val="24"/>
        </w:rPr>
      </w:pPr>
      <w:r w:rsidRPr="008A5933">
        <w:rPr>
          <w:szCs w:val="24"/>
        </w:rPr>
        <w:t xml:space="preserve">Bu sonuçlara göre afet bilinç düzeyi ortalamasının 2,90 olduğu ve bu skorun da ortalamanın altında olduğu, dolayısıyla da katılımcıların afet bilinç düzeylerinin yetersiz olduğu şeklinde kurulan </w:t>
      </w:r>
      <w:r w:rsidRPr="008A5933">
        <w:rPr>
          <w:b/>
          <w:szCs w:val="24"/>
          <w:u w:val="single"/>
        </w:rPr>
        <w:t>H1 hipotezi kabul edilmiştir.</w:t>
      </w:r>
    </w:p>
    <w:p w14:paraId="0B83891A" w14:textId="77777777" w:rsidR="00DB63D1" w:rsidRPr="008A5933" w:rsidRDefault="00DB63D1" w:rsidP="00E0726F">
      <w:pPr>
        <w:spacing w:after="0"/>
        <w:ind w:firstLine="709"/>
        <w:jc w:val="both"/>
        <w:rPr>
          <w:szCs w:val="24"/>
        </w:rPr>
      </w:pPr>
      <w:r w:rsidRPr="008A5933">
        <w:rPr>
          <w:szCs w:val="24"/>
        </w:rPr>
        <w:t xml:space="preserve">Obruk bilinç düzeyinin ise ortalamasının 5,85 olduğu ve bu skorun ise ortalama değerin üstünde bir değere karşılık geldiği, dolayısıyla da </w:t>
      </w:r>
      <w:r w:rsidR="008A5933" w:rsidRPr="008A5933">
        <w:rPr>
          <w:szCs w:val="24"/>
        </w:rPr>
        <w:t>k</w:t>
      </w:r>
      <w:r w:rsidRPr="008A5933">
        <w:rPr>
          <w:szCs w:val="24"/>
        </w:rPr>
        <w:t xml:space="preserve">atılımcıların obruk bilinç düzeyi yetersizdir şeklinde kurulan </w:t>
      </w:r>
      <w:r w:rsidRPr="008A5933">
        <w:rPr>
          <w:b/>
          <w:color w:val="000000" w:themeColor="text1"/>
          <w:szCs w:val="24"/>
          <w:u w:val="single"/>
        </w:rPr>
        <w:t>H2 hipotez</w:t>
      </w:r>
      <w:r w:rsidR="008A5933" w:rsidRPr="008A5933">
        <w:rPr>
          <w:b/>
          <w:color w:val="000000" w:themeColor="text1"/>
          <w:szCs w:val="24"/>
          <w:u w:val="single"/>
        </w:rPr>
        <w:t>i</w:t>
      </w:r>
      <w:r w:rsidRPr="008A5933">
        <w:rPr>
          <w:b/>
          <w:color w:val="000000" w:themeColor="text1"/>
          <w:szCs w:val="24"/>
          <w:u w:val="single"/>
        </w:rPr>
        <w:t xml:space="preserve"> red</w:t>
      </w:r>
      <w:r w:rsidR="008A5933" w:rsidRPr="008A5933">
        <w:rPr>
          <w:b/>
          <w:color w:val="000000" w:themeColor="text1"/>
          <w:szCs w:val="24"/>
          <w:u w:val="single"/>
        </w:rPr>
        <w:t>d</w:t>
      </w:r>
      <w:r w:rsidRPr="008A5933">
        <w:rPr>
          <w:b/>
          <w:color w:val="000000" w:themeColor="text1"/>
          <w:szCs w:val="24"/>
          <w:u w:val="single"/>
        </w:rPr>
        <w:t>edilmiştir</w:t>
      </w:r>
      <w:r w:rsidRPr="008A5933">
        <w:rPr>
          <w:szCs w:val="24"/>
        </w:rPr>
        <w:t>.</w:t>
      </w:r>
    </w:p>
    <w:p w14:paraId="502F566D" w14:textId="77777777" w:rsidR="00202966" w:rsidRPr="00202966" w:rsidRDefault="00202966" w:rsidP="00E0726F">
      <w:pPr>
        <w:spacing w:after="0"/>
      </w:pPr>
    </w:p>
    <w:p w14:paraId="43138557" w14:textId="5701949D" w:rsidR="00503B5B" w:rsidRDefault="005B52B1" w:rsidP="00E0726F">
      <w:pPr>
        <w:pStyle w:val="Balk2"/>
      </w:pPr>
      <w:bookmarkStart w:id="262" w:name="_Toc37720946"/>
      <w:r>
        <w:t>4.</w:t>
      </w:r>
      <w:r w:rsidR="009E27E2">
        <w:t>4</w:t>
      </w:r>
      <w:r>
        <w:t>. Tartışma</w:t>
      </w:r>
      <w:bookmarkEnd w:id="262"/>
    </w:p>
    <w:p w14:paraId="1DE937A1" w14:textId="2A72B69D" w:rsidR="009E27E2" w:rsidRDefault="000C4A08" w:rsidP="00E0726F">
      <w:pPr>
        <w:autoSpaceDE w:val="0"/>
        <w:autoSpaceDN w:val="0"/>
        <w:adjustRightInd w:val="0"/>
        <w:spacing w:after="0"/>
        <w:ind w:firstLine="709"/>
        <w:jc w:val="both"/>
        <w:rPr>
          <w:rFonts w:cs="Times New Roman"/>
          <w:szCs w:val="24"/>
        </w:rPr>
      </w:pPr>
      <w:r>
        <w:rPr>
          <w:rFonts w:cs="Times New Roman"/>
          <w:szCs w:val="24"/>
        </w:rPr>
        <w:t xml:space="preserve">Günümüzde afetlerle ilgili çalışmalar eskiye göre oldukça artmış ve değer görmeye başlamıştır. Afet bilincini ölçmeye yönelik çalışmalar halkın bir afet durumunda nasıl davranacağının tespiti ve afete hazır olunup olunmadığının anlaşılması açısından oldukça önemlidir. </w:t>
      </w:r>
    </w:p>
    <w:p w14:paraId="0DD46673" w14:textId="1DFE5836" w:rsidR="000C4A08" w:rsidRDefault="000C4A08" w:rsidP="00E0726F">
      <w:pPr>
        <w:autoSpaceDE w:val="0"/>
        <w:autoSpaceDN w:val="0"/>
        <w:adjustRightInd w:val="0"/>
        <w:spacing w:after="0"/>
        <w:ind w:firstLine="709"/>
        <w:jc w:val="both"/>
        <w:rPr>
          <w:rFonts w:cs="Times New Roman"/>
          <w:szCs w:val="24"/>
        </w:rPr>
      </w:pPr>
      <w:r>
        <w:rPr>
          <w:rFonts w:cs="Times New Roman"/>
          <w:szCs w:val="24"/>
        </w:rPr>
        <w:t xml:space="preserve">Obruklar ve obruk oluşumu sonucu meydana gelen zararlar ise günümüzde çok üzerinde durulan bir konu </w:t>
      </w:r>
      <w:r w:rsidRPr="0013301C">
        <w:rPr>
          <w:rFonts w:cs="Times New Roman"/>
          <w:szCs w:val="24"/>
        </w:rPr>
        <w:t>değil</w:t>
      </w:r>
      <w:r w:rsidR="005C1EF8" w:rsidRPr="0013301C">
        <w:rPr>
          <w:rFonts w:cs="Times New Roman"/>
          <w:szCs w:val="24"/>
        </w:rPr>
        <w:t>dir</w:t>
      </w:r>
      <w:r w:rsidRPr="0013301C">
        <w:rPr>
          <w:rFonts w:cs="Times New Roman"/>
          <w:szCs w:val="24"/>
        </w:rPr>
        <w:t xml:space="preserve"> fakat son yıllarda</w:t>
      </w:r>
      <w:r w:rsidR="005C1EF8" w:rsidRPr="0013301C">
        <w:rPr>
          <w:rFonts w:cs="Times New Roman"/>
          <w:szCs w:val="24"/>
        </w:rPr>
        <w:t xml:space="preserve"> bu konuda birkaç çalışma yapılmış</w:t>
      </w:r>
      <w:r w:rsidRPr="0013301C">
        <w:rPr>
          <w:rFonts w:cs="Times New Roman"/>
          <w:szCs w:val="24"/>
        </w:rPr>
        <w:t xml:space="preserve"> ve devamı muhakkak gelecektir. Çünkü obruklar afet kavramı içerinde tam olarak yer </w:t>
      </w:r>
      <w:r>
        <w:rPr>
          <w:rFonts w:cs="Times New Roman"/>
          <w:szCs w:val="24"/>
        </w:rPr>
        <w:lastRenderedPageBreak/>
        <w:t xml:space="preserve">bulmasa da verdiği zararlar ve oluşumundaki artış sebebi ile ciddiyet arz etmektedir. </w:t>
      </w:r>
      <w:r w:rsidR="00893D8C">
        <w:rPr>
          <w:rFonts w:cs="Times New Roman"/>
          <w:szCs w:val="24"/>
        </w:rPr>
        <w:t>Ülkemizde obruklar farklı yerlerde meydana gelmekte fakat en çok obruk oluşumu Konya ilinin Karapınar ilçesinde meydana gelmektedir.</w:t>
      </w:r>
    </w:p>
    <w:p w14:paraId="046772B6" w14:textId="140B59DE" w:rsidR="00893D8C" w:rsidRDefault="00893D8C" w:rsidP="00E0726F">
      <w:pPr>
        <w:autoSpaceDE w:val="0"/>
        <w:autoSpaceDN w:val="0"/>
        <w:adjustRightInd w:val="0"/>
        <w:spacing w:after="0"/>
        <w:ind w:firstLine="709"/>
        <w:jc w:val="both"/>
        <w:rPr>
          <w:rFonts w:cs="Times New Roman"/>
          <w:szCs w:val="24"/>
        </w:rPr>
      </w:pPr>
      <w:r>
        <w:rPr>
          <w:rFonts w:cs="Times New Roman"/>
          <w:szCs w:val="24"/>
        </w:rPr>
        <w:t>Bu çalışmad</w:t>
      </w:r>
      <w:r w:rsidRPr="005F5374">
        <w:rPr>
          <w:rFonts w:cs="Times New Roman"/>
          <w:szCs w:val="24"/>
        </w:rPr>
        <w:t>a</w:t>
      </w:r>
      <w:r w:rsidR="005C1EF8" w:rsidRPr="005F5374">
        <w:rPr>
          <w:rFonts w:cs="Times New Roman"/>
          <w:szCs w:val="24"/>
        </w:rPr>
        <w:t>,</w:t>
      </w:r>
      <w:r w:rsidRPr="005F5374">
        <w:rPr>
          <w:rFonts w:cs="Times New Roman"/>
          <w:szCs w:val="24"/>
        </w:rPr>
        <w:t xml:space="preserve"> </w:t>
      </w:r>
      <w:r>
        <w:rPr>
          <w:rFonts w:cs="Times New Roman"/>
          <w:szCs w:val="24"/>
        </w:rPr>
        <w:t xml:space="preserve">afet kavramı ve obruklar üzerinde durulup Karapınar ilçesindeki halkın afet bilinç düzeyi ve obruk bilinci ölçülmeye çalışılmıştır. 250 Kadın ve 250 erkek olmak üzere toplam 500 kişiye uygulanan anket çalışması </w:t>
      </w:r>
      <w:r w:rsidR="005F5374">
        <w:rPr>
          <w:rFonts w:cs="Times New Roman"/>
          <w:szCs w:val="24"/>
        </w:rPr>
        <w:t xml:space="preserve">sonuçları ve değerlendirmesi </w:t>
      </w:r>
      <w:r>
        <w:rPr>
          <w:rFonts w:cs="Times New Roman"/>
          <w:szCs w:val="24"/>
        </w:rPr>
        <w:t>bu bölümd</w:t>
      </w:r>
      <w:r w:rsidR="005F5374">
        <w:rPr>
          <w:rFonts w:cs="Times New Roman"/>
          <w:szCs w:val="24"/>
        </w:rPr>
        <w:t>e detaylı olarak ele alınmıştır</w:t>
      </w:r>
      <w:r>
        <w:rPr>
          <w:rFonts w:cs="Times New Roman"/>
          <w:szCs w:val="24"/>
        </w:rPr>
        <w:t>.</w:t>
      </w:r>
    </w:p>
    <w:p w14:paraId="7F87942F" w14:textId="65F373DA" w:rsidR="00387A86" w:rsidRDefault="00387A86" w:rsidP="00E0726F">
      <w:pPr>
        <w:autoSpaceDE w:val="0"/>
        <w:autoSpaceDN w:val="0"/>
        <w:adjustRightInd w:val="0"/>
        <w:spacing w:after="0"/>
        <w:ind w:firstLine="709"/>
        <w:jc w:val="both"/>
        <w:rPr>
          <w:rFonts w:cs="Times New Roman"/>
          <w:szCs w:val="24"/>
        </w:rPr>
      </w:pPr>
      <w:r>
        <w:rPr>
          <w:rFonts w:cs="Times New Roman"/>
          <w:szCs w:val="24"/>
        </w:rPr>
        <w:t>Çalışmaya katılanların yarısından fazlas</w:t>
      </w:r>
      <w:r w:rsidR="005F5374">
        <w:rPr>
          <w:rFonts w:cs="Times New Roman"/>
          <w:szCs w:val="24"/>
        </w:rPr>
        <w:t>ı evli ve kalan kısım bekardır.</w:t>
      </w:r>
    </w:p>
    <w:p w14:paraId="3BAE2F0C" w14:textId="32F585B7" w:rsidR="00387A86" w:rsidRDefault="00387A86" w:rsidP="00E0726F">
      <w:pPr>
        <w:autoSpaceDE w:val="0"/>
        <w:autoSpaceDN w:val="0"/>
        <w:adjustRightInd w:val="0"/>
        <w:spacing w:after="0"/>
        <w:ind w:firstLine="709"/>
        <w:jc w:val="both"/>
        <w:rPr>
          <w:rFonts w:cs="Times New Roman"/>
          <w:szCs w:val="24"/>
        </w:rPr>
      </w:pPr>
      <w:r>
        <w:rPr>
          <w:rFonts w:cs="Times New Roman"/>
          <w:szCs w:val="24"/>
        </w:rPr>
        <w:t xml:space="preserve">Çalışmaya katılanların büyük kısmı lisans mezunu olup en az katılımcı </w:t>
      </w:r>
      <w:r w:rsidR="005C1EF8">
        <w:rPr>
          <w:rFonts w:cs="Times New Roman"/>
          <w:szCs w:val="24"/>
        </w:rPr>
        <w:t>lisansüstü</w:t>
      </w:r>
      <w:r>
        <w:rPr>
          <w:rFonts w:cs="Times New Roman"/>
          <w:szCs w:val="24"/>
        </w:rPr>
        <w:t xml:space="preserve"> mezunu olan gruptur.</w:t>
      </w:r>
    </w:p>
    <w:p w14:paraId="125A5C68" w14:textId="73158669" w:rsidR="0073754E" w:rsidRDefault="0073754E" w:rsidP="00E0726F">
      <w:pPr>
        <w:autoSpaceDE w:val="0"/>
        <w:autoSpaceDN w:val="0"/>
        <w:adjustRightInd w:val="0"/>
        <w:spacing w:after="0"/>
        <w:ind w:firstLine="709"/>
        <w:jc w:val="both"/>
        <w:rPr>
          <w:rFonts w:cs="Times New Roman"/>
          <w:szCs w:val="24"/>
        </w:rPr>
      </w:pPr>
      <w:r>
        <w:rPr>
          <w:rFonts w:cs="Times New Roman"/>
          <w:szCs w:val="24"/>
        </w:rPr>
        <w:t>Çalışmaya katılanların büyük çoğunluğu 15-25 yaş arasında olup en az katılımcı 46-55 yaş arasındaki gruptur.</w:t>
      </w:r>
      <w:r w:rsidR="00E0726F">
        <w:rPr>
          <w:rFonts w:cs="Times New Roman"/>
          <w:szCs w:val="24"/>
        </w:rPr>
        <w:t xml:space="preserve"> </w:t>
      </w:r>
    </w:p>
    <w:p w14:paraId="72ACD787" w14:textId="68C36D9B" w:rsidR="00510F29" w:rsidRDefault="0073754E" w:rsidP="00E0726F">
      <w:pPr>
        <w:autoSpaceDE w:val="0"/>
        <w:autoSpaceDN w:val="0"/>
        <w:adjustRightInd w:val="0"/>
        <w:spacing w:after="0"/>
        <w:ind w:firstLine="709"/>
        <w:jc w:val="both"/>
        <w:rPr>
          <w:rFonts w:cs="Times New Roman"/>
          <w:szCs w:val="24"/>
        </w:rPr>
      </w:pPr>
      <w:r>
        <w:rPr>
          <w:rFonts w:cs="Times New Roman"/>
          <w:szCs w:val="24"/>
        </w:rPr>
        <w:t xml:space="preserve">Katılımcılara ilk olarak </w:t>
      </w:r>
      <w:r w:rsidR="00783F7A">
        <w:rPr>
          <w:rFonts w:cs="Times New Roman"/>
          <w:szCs w:val="24"/>
        </w:rPr>
        <w:t>“Afet</w:t>
      </w:r>
      <w:r w:rsidR="00997893">
        <w:rPr>
          <w:rFonts w:cs="Times New Roman"/>
          <w:szCs w:val="24"/>
        </w:rPr>
        <w:t xml:space="preserve"> yaşadınız mı?” sorusu sorulmuş ve </w:t>
      </w:r>
      <w:r w:rsidR="00953BE2">
        <w:rPr>
          <w:rFonts w:cs="Times New Roman"/>
          <w:szCs w:val="24"/>
        </w:rPr>
        <w:t>büyük çoğunluk hayır cevabını vermiştir</w:t>
      </w:r>
      <w:r w:rsidR="004E3804">
        <w:rPr>
          <w:rFonts w:cs="Times New Roman"/>
          <w:szCs w:val="24"/>
        </w:rPr>
        <w:t xml:space="preserve">. Coşkun (2011), çalışmasında farklı illerde yaşayan ve farklı demografik özelliklerdeki bireylere aynı soruyu sormuş ve katılımcıların büyük çoğunluğu daha önce afet yaşadığını belirtmiştir. Coşkun (2011), de elde edilen veriler ile bu çalışmada elde edilen veriler arasındaki farklılığın nedeni Coşkun (2011), deki </w:t>
      </w:r>
      <w:r w:rsidR="00E24647">
        <w:rPr>
          <w:rFonts w:cs="Times New Roman"/>
          <w:szCs w:val="24"/>
        </w:rPr>
        <w:t>katılımcıların</w:t>
      </w:r>
      <w:r w:rsidR="004E3804">
        <w:rPr>
          <w:rFonts w:cs="Times New Roman"/>
          <w:szCs w:val="24"/>
        </w:rPr>
        <w:t xml:space="preserve"> farklı illerden </w:t>
      </w:r>
      <w:r w:rsidR="00E24647">
        <w:rPr>
          <w:rFonts w:cs="Times New Roman"/>
          <w:szCs w:val="24"/>
        </w:rPr>
        <w:t>seçilmiş ol</w:t>
      </w:r>
      <w:r w:rsidR="004C4FD4">
        <w:rPr>
          <w:rFonts w:cs="Times New Roman"/>
          <w:szCs w:val="24"/>
        </w:rPr>
        <w:t>ması olarak düşünülmüştür</w:t>
      </w:r>
      <w:r w:rsidR="004E3804">
        <w:rPr>
          <w:rFonts w:cs="Times New Roman"/>
          <w:szCs w:val="24"/>
        </w:rPr>
        <w:t xml:space="preserve"> çünkü </w:t>
      </w:r>
      <w:r w:rsidR="00E24647">
        <w:rPr>
          <w:rFonts w:cs="Times New Roman"/>
          <w:szCs w:val="24"/>
        </w:rPr>
        <w:t>bu çalışmadaki katılımcılar Karapınar ilçesinde yaşamakta ve Karapınar ilçesi afetlerin az yaşandığı bir coğrafyadır.</w:t>
      </w:r>
      <w:r w:rsidR="00953BE2">
        <w:rPr>
          <w:rFonts w:cs="Times New Roman"/>
          <w:szCs w:val="24"/>
        </w:rPr>
        <w:t xml:space="preserve"> </w:t>
      </w:r>
      <w:r w:rsidR="00997893" w:rsidRPr="002C1B43">
        <w:rPr>
          <w:rFonts w:cs="Times New Roman"/>
          <w:szCs w:val="24"/>
        </w:rPr>
        <w:t>Analiz sonucuna göre kadınların erkeklere göre daha yüksek oranda afet yaşadıkları belirlenmiştir.</w:t>
      </w:r>
      <w:r w:rsidR="00997893">
        <w:rPr>
          <w:rFonts w:cs="Times New Roman"/>
          <w:szCs w:val="24"/>
        </w:rPr>
        <w:t xml:space="preserve"> Bu durum </w:t>
      </w:r>
      <w:r w:rsidR="00997893" w:rsidRPr="002C1B43">
        <w:rPr>
          <w:rFonts w:cs="Times New Roman"/>
          <w:szCs w:val="24"/>
        </w:rPr>
        <w:t>kadın ve erkekler arasında anlamlı bir farklılık olduğunu</w:t>
      </w:r>
      <w:r w:rsidR="00997893">
        <w:rPr>
          <w:rFonts w:cs="Times New Roman"/>
          <w:szCs w:val="24"/>
        </w:rPr>
        <w:t xml:space="preserve"> </w:t>
      </w:r>
      <w:r w:rsidR="00997893" w:rsidRPr="002C1B43">
        <w:rPr>
          <w:rFonts w:cs="Times New Roman"/>
          <w:szCs w:val="24"/>
        </w:rPr>
        <w:t>ortaya koymaktadır.</w:t>
      </w:r>
      <w:r w:rsidR="00A05680">
        <w:rPr>
          <w:rFonts w:cs="Times New Roman"/>
          <w:szCs w:val="24"/>
        </w:rPr>
        <w:t xml:space="preserve"> </w:t>
      </w:r>
      <w:r w:rsidR="00D34E3B">
        <w:rPr>
          <w:rFonts w:cs="Times New Roman"/>
          <w:szCs w:val="24"/>
        </w:rPr>
        <w:t>Analiz sonucuna göre bu soruya bekar katılımcıların yüksek oranda</w:t>
      </w:r>
      <w:r w:rsidR="004A1D4E">
        <w:rPr>
          <w:rFonts w:cs="Times New Roman"/>
          <w:szCs w:val="24"/>
        </w:rPr>
        <w:t xml:space="preserve"> </w:t>
      </w:r>
      <w:r w:rsidR="00D34E3B">
        <w:rPr>
          <w:rFonts w:cs="Times New Roman"/>
          <w:szCs w:val="24"/>
        </w:rPr>
        <w:t xml:space="preserve">evet dedikleri görülmüş ve medeni durum bakımından anlamlı bir fark olduğu anlaşılmıştır. </w:t>
      </w:r>
      <w:r w:rsidR="00D26C61">
        <w:rPr>
          <w:rFonts w:cs="Times New Roman"/>
          <w:szCs w:val="24"/>
        </w:rPr>
        <w:t>S</w:t>
      </w:r>
      <w:r w:rsidR="00510F29" w:rsidRPr="004972EC">
        <w:rPr>
          <w:rFonts w:cs="Times New Roman"/>
          <w:szCs w:val="24"/>
        </w:rPr>
        <w:t>onuçlar</w:t>
      </w:r>
      <w:r w:rsidR="00D26C61">
        <w:rPr>
          <w:rFonts w:cs="Times New Roman"/>
          <w:szCs w:val="24"/>
        </w:rPr>
        <w:t>a</w:t>
      </w:r>
      <w:r w:rsidR="00510F29" w:rsidRPr="004972EC">
        <w:rPr>
          <w:rFonts w:cs="Times New Roman"/>
          <w:szCs w:val="24"/>
        </w:rPr>
        <w:t xml:space="preserve"> göre en yüksek oranda afet yaşadığını belirten grup</w:t>
      </w:r>
      <w:r w:rsidR="004A1D4E">
        <w:rPr>
          <w:rFonts w:cs="Times New Roman"/>
          <w:szCs w:val="24"/>
        </w:rPr>
        <w:t xml:space="preserve"> </w:t>
      </w:r>
      <w:r w:rsidR="00510F29" w:rsidRPr="004972EC">
        <w:rPr>
          <w:rFonts w:cs="Times New Roman"/>
          <w:szCs w:val="24"/>
        </w:rPr>
        <w:t>ön lisans düzeyindekiler olurken en düşük grup ise</w:t>
      </w:r>
      <w:r w:rsidR="004A1D4E">
        <w:rPr>
          <w:rFonts w:cs="Times New Roman"/>
          <w:szCs w:val="24"/>
        </w:rPr>
        <w:t xml:space="preserve"> </w:t>
      </w:r>
      <w:r w:rsidR="00510F29" w:rsidRPr="004972EC">
        <w:rPr>
          <w:rFonts w:cs="Times New Roman"/>
          <w:szCs w:val="24"/>
        </w:rPr>
        <w:t>lise mezunu durumundakiler olmuştur. Yaşlarına göre katılımcıların “hiç afet yaşadınız mı?” sorusuna verdikleri cevaplar açısından “evet” cevabını verenler içinde en yüksek</w:t>
      </w:r>
      <w:r w:rsidR="004A1D4E">
        <w:rPr>
          <w:rFonts w:cs="Times New Roman"/>
          <w:szCs w:val="24"/>
        </w:rPr>
        <w:t xml:space="preserve"> </w:t>
      </w:r>
      <w:r w:rsidR="00510F29" w:rsidRPr="004972EC">
        <w:rPr>
          <w:rFonts w:cs="Times New Roman"/>
          <w:szCs w:val="24"/>
        </w:rPr>
        <w:t>46-55 yaş grubundaki katılımcılar olmuştur. En düşük oranda</w:t>
      </w:r>
      <w:r w:rsidR="004A1D4E">
        <w:rPr>
          <w:rFonts w:cs="Times New Roman"/>
          <w:szCs w:val="24"/>
        </w:rPr>
        <w:t xml:space="preserve"> </w:t>
      </w:r>
      <w:r w:rsidR="00510F29" w:rsidRPr="004972EC">
        <w:rPr>
          <w:rFonts w:cs="Times New Roman"/>
          <w:szCs w:val="24"/>
        </w:rPr>
        <w:t>afet yaşadığını belirten yaş grubu ise 36-45 yaş aralığındaki katılımcılar olarak belirlenmiştir.</w:t>
      </w:r>
    </w:p>
    <w:p w14:paraId="57C8022F" w14:textId="4694220B" w:rsidR="004A1D4E" w:rsidRDefault="00997893" w:rsidP="00E0726F">
      <w:pPr>
        <w:autoSpaceDE w:val="0"/>
        <w:autoSpaceDN w:val="0"/>
        <w:adjustRightInd w:val="0"/>
        <w:spacing w:after="0"/>
        <w:ind w:firstLine="709"/>
        <w:jc w:val="both"/>
        <w:rPr>
          <w:rFonts w:cs="Times New Roman"/>
          <w:szCs w:val="24"/>
        </w:rPr>
      </w:pPr>
      <w:r>
        <w:rPr>
          <w:rFonts w:cs="Times New Roman"/>
          <w:szCs w:val="24"/>
        </w:rPr>
        <w:t>Katılımcılara daha sonra “Afet eğitimi aldınız mı?” sorusu sorulmuştur. Katılımcıların büyük çoğunluğu afet eğitimi almadığını belirtmiştir.</w:t>
      </w:r>
      <w:r w:rsidR="003A2B91">
        <w:rPr>
          <w:rFonts w:cs="Times New Roman"/>
          <w:szCs w:val="24"/>
        </w:rPr>
        <w:t xml:space="preserve"> </w:t>
      </w:r>
      <w:bookmarkStart w:id="263" w:name="_Hlk36736201"/>
      <w:r w:rsidR="003A2B91" w:rsidRPr="00461B95">
        <w:rPr>
          <w:color w:val="000000" w:themeColor="text1"/>
        </w:rPr>
        <w:t xml:space="preserve">Meral (2014), Gümüşhane </w:t>
      </w:r>
      <w:r w:rsidR="003A2B91" w:rsidRPr="009C5300">
        <w:t>ilinin Köse ilçesinde halka yönelik yapmış olduğu çalışmada,</w:t>
      </w:r>
      <w:r w:rsidR="003A2B91">
        <w:t xml:space="preserve"> aynı soruyu </w:t>
      </w:r>
      <w:r w:rsidR="003A2B91">
        <w:lastRenderedPageBreak/>
        <w:t xml:space="preserve">katılımcılara sormuş ve büyük çoğunluk afet eğitimi almadığını belirtmiştir. </w:t>
      </w:r>
      <w:bookmarkEnd w:id="263"/>
      <w:r w:rsidR="003A2B91">
        <w:t>Bu bulgu bizim çalışmamızla benzerlik göstermektedir.</w:t>
      </w:r>
      <w:r w:rsidR="003A2B91" w:rsidRPr="009C5300">
        <w:t xml:space="preserve"> </w:t>
      </w:r>
      <w:r w:rsidR="003A2B91">
        <w:rPr>
          <w:rFonts w:cs="Times New Roman"/>
          <w:szCs w:val="24"/>
        </w:rPr>
        <w:t xml:space="preserve"> </w:t>
      </w:r>
      <w:r>
        <w:rPr>
          <w:rFonts w:cs="Times New Roman"/>
          <w:szCs w:val="24"/>
        </w:rPr>
        <w:t xml:space="preserve">Bu soruya kadın ve erkekler çok yakın oranda cevap vermiştir dolayısıyla cinsiyet bu soruda anlamlı bir fark ortaya koymamıştır. </w:t>
      </w:r>
      <w:r w:rsidR="00953BE2">
        <w:rPr>
          <w:rFonts w:cs="Times New Roman"/>
          <w:szCs w:val="24"/>
        </w:rPr>
        <w:t>Aynı soruya</w:t>
      </w:r>
      <w:r w:rsidR="004A1D4E" w:rsidRPr="000F2CC0">
        <w:rPr>
          <w:rFonts w:cs="Times New Roman"/>
          <w:szCs w:val="24"/>
        </w:rPr>
        <w:t xml:space="preserve"> bekar katılımcıların</w:t>
      </w:r>
      <w:r w:rsidR="00953BE2">
        <w:rPr>
          <w:rFonts w:cs="Times New Roman"/>
          <w:szCs w:val="24"/>
        </w:rPr>
        <w:t xml:space="preserve"> </w:t>
      </w:r>
      <w:r w:rsidR="004A1D4E" w:rsidRPr="000F2CC0">
        <w:rPr>
          <w:rFonts w:cs="Times New Roman"/>
          <w:szCs w:val="24"/>
        </w:rPr>
        <w:t>daha yüksek oranda</w:t>
      </w:r>
      <w:r w:rsidR="00953BE2">
        <w:rPr>
          <w:rFonts w:cs="Times New Roman"/>
          <w:szCs w:val="24"/>
        </w:rPr>
        <w:t xml:space="preserve"> </w:t>
      </w:r>
      <w:r w:rsidR="004A1D4E" w:rsidRPr="000F2CC0">
        <w:rPr>
          <w:rFonts w:cs="Times New Roman"/>
          <w:szCs w:val="24"/>
        </w:rPr>
        <w:t>evet cevabı verdikleri ve bu sonucun istatistiksel açıdan da anlamlı bir farklılık olduğ</w:t>
      </w:r>
      <w:r w:rsidR="00953BE2">
        <w:rPr>
          <w:rFonts w:cs="Times New Roman"/>
          <w:szCs w:val="24"/>
        </w:rPr>
        <w:t>u belirlenmiştir.</w:t>
      </w:r>
      <w:r w:rsidR="00D26C61">
        <w:rPr>
          <w:rFonts w:cs="Times New Roman"/>
          <w:szCs w:val="24"/>
        </w:rPr>
        <w:t xml:space="preserve"> </w:t>
      </w:r>
      <w:r w:rsidR="00953BE2">
        <w:rPr>
          <w:rFonts w:cs="Times New Roman"/>
          <w:szCs w:val="24"/>
        </w:rPr>
        <w:t>Soruya</w:t>
      </w:r>
      <w:r w:rsidR="004A1D4E" w:rsidRPr="000F2CC0">
        <w:rPr>
          <w:rFonts w:cs="Times New Roman"/>
          <w:szCs w:val="24"/>
        </w:rPr>
        <w:t xml:space="preserve"> </w:t>
      </w:r>
      <w:r w:rsidR="00953BE2">
        <w:rPr>
          <w:rFonts w:cs="Times New Roman"/>
          <w:szCs w:val="24"/>
        </w:rPr>
        <w:t>l</w:t>
      </w:r>
      <w:r w:rsidR="004A1D4E" w:rsidRPr="000F2CC0">
        <w:rPr>
          <w:rFonts w:cs="Times New Roman"/>
          <w:szCs w:val="24"/>
        </w:rPr>
        <w:t>isans mezunu katılımcıların</w:t>
      </w:r>
      <w:r w:rsidR="00953BE2">
        <w:rPr>
          <w:rFonts w:cs="Times New Roman"/>
          <w:szCs w:val="24"/>
        </w:rPr>
        <w:t xml:space="preserve"> </w:t>
      </w:r>
      <w:r w:rsidR="004A1D4E" w:rsidRPr="000F2CC0">
        <w:rPr>
          <w:rFonts w:cs="Times New Roman"/>
          <w:szCs w:val="24"/>
        </w:rPr>
        <w:t xml:space="preserve">en yüksek, ilköğretim mezunu katılımcıların ise en düşük düzeyde afet eğitimi aldıkları belirlenmiştir. </w:t>
      </w:r>
      <w:r w:rsidR="00953BE2">
        <w:rPr>
          <w:rFonts w:cs="Times New Roman"/>
          <w:szCs w:val="24"/>
        </w:rPr>
        <w:t>So</w:t>
      </w:r>
      <w:r w:rsidR="00D26C61">
        <w:rPr>
          <w:rFonts w:cs="Times New Roman"/>
          <w:szCs w:val="24"/>
        </w:rPr>
        <w:t>nuçlara göre</w:t>
      </w:r>
      <w:r w:rsidR="004A1D4E" w:rsidRPr="006B4DDB">
        <w:rPr>
          <w:rFonts w:cs="Times New Roman"/>
          <w:szCs w:val="24"/>
        </w:rPr>
        <w:t xml:space="preserve"> 26-35 yaş grubundaki katılımcıların en yüksek oranda afet eğitimi aldıkları</w:t>
      </w:r>
      <w:r w:rsidR="00953BE2">
        <w:rPr>
          <w:rFonts w:cs="Times New Roman"/>
          <w:szCs w:val="24"/>
        </w:rPr>
        <w:t xml:space="preserve">, </w:t>
      </w:r>
      <w:r w:rsidR="004A1D4E" w:rsidRPr="006B4DDB">
        <w:rPr>
          <w:rFonts w:cs="Times New Roman"/>
          <w:szCs w:val="24"/>
        </w:rPr>
        <w:t>en yaşlı grup olan 56 ve üzeri yaş aralığındakilerin ise neredeyse hiç afet eğitimi almadıkları</w:t>
      </w:r>
      <w:r w:rsidR="00953BE2">
        <w:rPr>
          <w:rFonts w:cs="Times New Roman"/>
          <w:szCs w:val="24"/>
        </w:rPr>
        <w:t xml:space="preserve"> </w:t>
      </w:r>
      <w:r w:rsidR="004A1D4E" w:rsidRPr="006B4DDB">
        <w:rPr>
          <w:rFonts w:cs="Times New Roman"/>
          <w:szCs w:val="24"/>
        </w:rPr>
        <w:t>görülmektedir.</w:t>
      </w:r>
      <w:r w:rsidR="00953BE2">
        <w:rPr>
          <w:rFonts w:cs="Times New Roman"/>
          <w:szCs w:val="24"/>
        </w:rPr>
        <w:t xml:space="preserve"> </w:t>
      </w:r>
    </w:p>
    <w:p w14:paraId="2E1C59C5" w14:textId="2F9CAC31" w:rsidR="007352C9" w:rsidRDefault="00263803" w:rsidP="00E0726F">
      <w:pPr>
        <w:spacing w:after="0"/>
        <w:ind w:firstLine="709"/>
        <w:jc w:val="both"/>
        <w:rPr>
          <w:rFonts w:cs="Times New Roman"/>
          <w:szCs w:val="24"/>
        </w:rPr>
      </w:pPr>
      <w:r w:rsidRPr="000104BA">
        <w:rPr>
          <w:rFonts w:cs="Times New Roman"/>
          <w:szCs w:val="24"/>
        </w:rPr>
        <w:t>Katılımcılara daha sonra</w:t>
      </w:r>
      <w:r w:rsidR="000104BA" w:rsidRPr="000104BA">
        <w:rPr>
          <w:rFonts w:cs="Times New Roman"/>
          <w:szCs w:val="24"/>
        </w:rPr>
        <w:t xml:space="preserve"> </w:t>
      </w:r>
      <w:r w:rsidR="000104BA" w:rsidRPr="000104BA">
        <w:rPr>
          <w:rFonts w:cs="Times New Roman"/>
          <w:color w:val="000000" w:themeColor="text1"/>
          <w:szCs w:val="24"/>
        </w:rPr>
        <w:t xml:space="preserve">“Afetlerle ilgili eğitim almak ister misiniz?” sorusu sorulmuş ve </w:t>
      </w:r>
      <w:r w:rsidR="000104BA">
        <w:rPr>
          <w:rFonts w:cs="Times New Roman"/>
          <w:color w:val="000000" w:themeColor="text1"/>
          <w:szCs w:val="24"/>
        </w:rPr>
        <w:t>katılımcıların büyük çoğunluğu evet yanıtını vermiştir.</w:t>
      </w:r>
      <w:r w:rsidR="00D26C61">
        <w:rPr>
          <w:rFonts w:cs="Times New Roman"/>
          <w:szCs w:val="24"/>
        </w:rPr>
        <w:t xml:space="preserve"> </w:t>
      </w:r>
      <w:r w:rsidR="00320DCA">
        <w:rPr>
          <w:rFonts w:cs="Times New Roman"/>
          <w:szCs w:val="24"/>
        </w:rPr>
        <w:t xml:space="preserve">AFAD (2014), </w:t>
      </w:r>
      <w:r w:rsidR="00320DCA" w:rsidRPr="00461B95">
        <w:rPr>
          <w:color w:val="000000" w:themeColor="text1"/>
        </w:rPr>
        <w:t>“Türkiye afet farkındalığı ve afetlere hazırlık araştırması” raporuna göre anket çalışmasına katılanların</w:t>
      </w:r>
      <w:r w:rsidR="00320DCA">
        <w:rPr>
          <w:color w:val="000000" w:themeColor="text1"/>
        </w:rPr>
        <w:t xml:space="preserve"> çoğu “Afetin varlığı konusunda bilgilendirilmem lazım” seçeneğini işaretlemiş ve bu bulgu bizim çalışmamızla benzerlik göstermektedir</w:t>
      </w:r>
      <w:r w:rsidR="009351F0">
        <w:rPr>
          <w:color w:val="000000" w:themeColor="text1"/>
        </w:rPr>
        <w:t xml:space="preserve">. </w:t>
      </w:r>
      <w:r w:rsidR="000104BA">
        <w:rPr>
          <w:rFonts w:cs="Times New Roman"/>
          <w:szCs w:val="24"/>
        </w:rPr>
        <w:t>Soruya</w:t>
      </w:r>
      <w:r w:rsidR="000104BA" w:rsidRPr="006B4DDB">
        <w:rPr>
          <w:rFonts w:cs="Times New Roman"/>
          <w:szCs w:val="24"/>
        </w:rPr>
        <w:t xml:space="preserve"> kadınların daha yüksek bir oranda</w:t>
      </w:r>
      <w:r w:rsidR="000104BA">
        <w:rPr>
          <w:rFonts w:cs="Times New Roman"/>
          <w:szCs w:val="24"/>
        </w:rPr>
        <w:t xml:space="preserve"> </w:t>
      </w:r>
      <w:r w:rsidR="000104BA" w:rsidRPr="006B4DDB">
        <w:rPr>
          <w:rFonts w:cs="Times New Roman"/>
          <w:szCs w:val="24"/>
        </w:rPr>
        <w:t>oranında evet dedikleri, erkeklerin ise</w:t>
      </w:r>
      <w:r w:rsidR="000104BA">
        <w:rPr>
          <w:rFonts w:cs="Times New Roman"/>
          <w:szCs w:val="24"/>
        </w:rPr>
        <w:t xml:space="preserve"> </w:t>
      </w:r>
      <w:r w:rsidR="000104BA" w:rsidRPr="006B4DDB">
        <w:rPr>
          <w:rFonts w:cs="Times New Roman"/>
          <w:szCs w:val="24"/>
        </w:rPr>
        <w:t>daha düşük oranda afet eğitimi almaya istekli oldukları görülmüştür.</w:t>
      </w:r>
      <w:r w:rsidR="00D26C61">
        <w:rPr>
          <w:rFonts w:cs="Times New Roman"/>
          <w:szCs w:val="24"/>
        </w:rPr>
        <w:t xml:space="preserve"> </w:t>
      </w:r>
      <w:r w:rsidR="000104BA">
        <w:rPr>
          <w:rFonts w:cs="Times New Roman"/>
          <w:szCs w:val="24"/>
        </w:rPr>
        <w:t>So</w:t>
      </w:r>
      <w:r w:rsidR="00A20A6A">
        <w:rPr>
          <w:rFonts w:cs="Times New Roman"/>
          <w:szCs w:val="24"/>
        </w:rPr>
        <w:t>nuçlara göre</w:t>
      </w:r>
      <w:r w:rsidR="000104BA" w:rsidRPr="006B4DDB">
        <w:rPr>
          <w:rFonts w:cs="Times New Roman"/>
          <w:szCs w:val="24"/>
        </w:rPr>
        <w:t xml:space="preserve"> evli katılımcıların</w:t>
      </w:r>
      <w:r w:rsidR="00367DBC">
        <w:rPr>
          <w:rFonts w:cs="Times New Roman"/>
          <w:szCs w:val="24"/>
        </w:rPr>
        <w:t xml:space="preserve"> bekar katılımcılara göre daha fazla oranda evet dediği görülmüş ve </w:t>
      </w:r>
      <w:r w:rsidR="000104BA" w:rsidRPr="006B4DDB">
        <w:rPr>
          <w:rFonts w:cs="Times New Roman"/>
          <w:szCs w:val="24"/>
        </w:rPr>
        <w:t>elde edilen bu bulgunun istatistiksel açıdan da anlamlı bir farklılık olduğuna işaret ettiği belirlenmiştir</w:t>
      </w:r>
      <w:r w:rsidR="00367DBC">
        <w:rPr>
          <w:rFonts w:cs="Times New Roman"/>
          <w:szCs w:val="24"/>
        </w:rPr>
        <w:t>.</w:t>
      </w:r>
      <w:r w:rsidR="00D26C61">
        <w:rPr>
          <w:rFonts w:cs="Times New Roman"/>
          <w:szCs w:val="24"/>
        </w:rPr>
        <w:t xml:space="preserve"> </w:t>
      </w:r>
      <w:r w:rsidR="00367DBC">
        <w:rPr>
          <w:rFonts w:cs="Times New Roman"/>
          <w:szCs w:val="24"/>
        </w:rPr>
        <w:t>Soruya verilen cevaplara</w:t>
      </w:r>
      <w:r w:rsidR="000104BA" w:rsidRPr="006B4DDB">
        <w:rPr>
          <w:rFonts w:cs="Times New Roman"/>
          <w:szCs w:val="24"/>
        </w:rPr>
        <w:t xml:space="preserve"> göre en yüksek evet oranı</w:t>
      </w:r>
      <w:r w:rsidR="00367DBC">
        <w:rPr>
          <w:rFonts w:cs="Times New Roman"/>
          <w:szCs w:val="24"/>
        </w:rPr>
        <w:t xml:space="preserve"> </w:t>
      </w:r>
      <w:r w:rsidR="000104BA" w:rsidRPr="006B4DDB">
        <w:rPr>
          <w:rFonts w:cs="Times New Roman"/>
          <w:szCs w:val="24"/>
        </w:rPr>
        <w:t>lise mezunlarının olduğu, en düşük düzeyin ise</w:t>
      </w:r>
      <w:r w:rsidR="00367DBC">
        <w:rPr>
          <w:rFonts w:cs="Times New Roman"/>
          <w:szCs w:val="24"/>
        </w:rPr>
        <w:t xml:space="preserve"> </w:t>
      </w:r>
      <w:r w:rsidR="000104BA" w:rsidRPr="006B4DDB">
        <w:rPr>
          <w:rFonts w:cs="Times New Roman"/>
          <w:szCs w:val="24"/>
        </w:rPr>
        <w:t>ilköğretim mezunlarının olduğu belirlenmiştir. Bu sonucun da istatistiksel olarak da gruplar arasında anlamlı bir farklılık bulunduğuna işaret ettiği anlaşılmıştır</w:t>
      </w:r>
      <w:r w:rsidR="00367DBC">
        <w:rPr>
          <w:rFonts w:cs="Times New Roman"/>
          <w:szCs w:val="24"/>
        </w:rPr>
        <w:t>.</w:t>
      </w:r>
      <w:r w:rsidR="00D26C61">
        <w:rPr>
          <w:rFonts w:cs="Times New Roman"/>
          <w:szCs w:val="24"/>
        </w:rPr>
        <w:t xml:space="preserve"> </w:t>
      </w:r>
      <w:r w:rsidR="00367DBC">
        <w:rPr>
          <w:rFonts w:cs="Times New Roman"/>
          <w:szCs w:val="24"/>
        </w:rPr>
        <w:t>Soruya en çok sayıda evet cevabını verenlerin</w:t>
      </w:r>
      <w:r w:rsidR="000104BA" w:rsidRPr="00FD3ACB">
        <w:rPr>
          <w:rFonts w:cs="Times New Roman"/>
          <w:szCs w:val="24"/>
        </w:rPr>
        <w:t xml:space="preserve"> 36-45 yaş aralığındaki katılımcılar olduğu, en düşük grubun i</w:t>
      </w:r>
      <w:r w:rsidR="00367DBC">
        <w:rPr>
          <w:rFonts w:cs="Times New Roman"/>
          <w:szCs w:val="24"/>
        </w:rPr>
        <w:t>se</w:t>
      </w:r>
      <w:r w:rsidR="000104BA" w:rsidRPr="00FD3ACB">
        <w:rPr>
          <w:rFonts w:cs="Times New Roman"/>
          <w:szCs w:val="24"/>
        </w:rPr>
        <w:t xml:space="preserve"> 56 yaş ve üzerindeki grup olduğu, elde edilen bu sonucun da istatistiksel olarak anlamlı bir farklılık oluşturduğu belirlenmiştir</w:t>
      </w:r>
      <w:r w:rsidR="00367DBC">
        <w:rPr>
          <w:rFonts w:cs="Times New Roman"/>
          <w:szCs w:val="24"/>
        </w:rPr>
        <w:t>.</w:t>
      </w:r>
    </w:p>
    <w:p w14:paraId="25B31E62" w14:textId="5E1632DA" w:rsidR="007352C9" w:rsidRDefault="007352C9" w:rsidP="00E0726F">
      <w:pPr>
        <w:spacing w:after="0"/>
        <w:ind w:firstLine="709"/>
        <w:jc w:val="both"/>
        <w:rPr>
          <w:rFonts w:cs="Times New Roman"/>
          <w:szCs w:val="24"/>
        </w:rPr>
      </w:pPr>
      <w:r>
        <w:rPr>
          <w:rFonts w:cs="Times New Roman"/>
          <w:szCs w:val="24"/>
        </w:rPr>
        <w:t xml:space="preserve">Katılımcılara sonra </w:t>
      </w:r>
      <w:r w:rsidRPr="00FD3ACB">
        <w:rPr>
          <w:rFonts w:cs="Times New Roman"/>
          <w:szCs w:val="24"/>
        </w:rPr>
        <w:t>“Afet Çantası Hazırladınız mı?” sorusu</w:t>
      </w:r>
      <w:r>
        <w:rPr>
          <w:rFonts w:cs="Times New Roman"/>
          <w:szCs w:val="24"/>
        </w:rPr>
        <w:t xml:space="preserve"> sorulmuş ve </w:t>
      </w:r>
      <w:r w:rsidRPr="00FD3ACB">
        <w:rPr>
          <w:rFonts w:cs="Times New Roman"/>
          <w:szCs w:val="24"/>
        </w:rPr>
        <w:t>genel olarak bütün katılımcıların afet çantası hazırlama konusunda oldukça düşük oranda kaldıkları</w:t>
      </w:r>
      <w:r w:rsidR="009351F0">
        <w:rPr>
          <w:rFonts w:cs="Times New Roman"/>
          <w:szCs w:val="24"/>
        </w:rPr>
        <w:t xml:space="preserve"> görülmüş. </w:t>
      </w:r>
      <w:bookmarkStart w:id="264" w:name="_Hlk36737779"/>
      <w:r w:rsidR="009351F0" w:rsidRPr="00461B95">
        <w:rPr>
          <w:color w:val="000000" w:themeColor="text1"/>
        </w:rPr>
        <w:t xml:space="preserve">Meral (2014), Gümüşhane </w:t>
      </w:r>
      <w:r w:rsidR="009351F0" w:rsidRPr="009C5300">
        <w:t>ilinin Köse ilçesinde halka yönelik yapmış olduğu çalışmada,</w:t>
      </w:r>
      <w:r w:rsidR="009351F0">
        <w:t xml:space="preserve"> aynı soruyu katılımcılara sormuş ve </w:t>
      </w:r>
      <w:bookmarkEnd w:id="264"/>
      <w:r w:rsidR="009351F0">
        <w:t xml:space="preserve">büyük çoğunluk afet çantası hazırlamadığını belirtmiş ve bu bulgu bizim çalışmamızla benzerlik göstermektedir. </w:t>
      </w:r>
      <w:r w:rsidR="009351F0">
        <w:rPr>
          <w:rFonts w:cs="Times New Roman"/>
          <w:szCs w:val="24"/>
        </w:rPr>
        <w:t>E</w:t>
      </w:r>
      <w:r w:rsidRPr="00FD3ACB">
        <w:rPr>
          <w:rFonts w:cs="Times New Roman"/>
          <w:szCs w:val="24"/>
        </w:rPr>
        <w:t>rkeklerin kadınlara göre</w:t>
      </w:r>
      <w:r>
        <w:rPr>
          <w:rFonts w:cs="Times New Roman"/>
          <w:szCs w:val="24"/>
        </w:rPr>
        <w:t xml:space="preserve"> çok az farkla </w:t>
      </w:r>
      <w:r w:rsidRPr="00FD3ACB">
        <w:rPr>
          <w:rFonts w:cs="Times New Roman"/>
          <w:szCs w:val="24"/>
        </w:rPr>
        <w:t>daha yüksek oranda</w:t>
      </w:r>
      <w:r>
        <w:rPr>
          <w:rFonts w:cs="Times New Roman"/>
          <w:szCs w:val="24"/>
        </w:rPr>
        <w:t xml:space="preserve"> evet </w:t>
      </w:r>
      <w:r>
        <w:rPr>
          <w:rFonts w:cs="Times New Roman"/>
          <w:szCs w:val="24"/>
        </w:rPr>
        <w:lastRenderedPageBreak/>
        <w:t>dedikleri</w:t>
      </w:r>
      <w:r w:rsidRPr="00FD3ACB">
        <w:rPr>
          <w:rFonts w:cs="Times New Roman"/>
          <w:szCs w:val="24"/>
        </w:rPr>
        <w:t xml:space="preserve"> ancak bu farkın istatistiksel olarak anlamlı bir fark olmadığı belirlenmiştir</w:t>
      </w:r>
      <w:r>
        <w:rPr>
          <w:rFonts w:cs="Times New Roman"/>
          <w:szCs w:val="24"/>
        </w:rPr>
        <w:t>.</w:t>
      </w:r>
      <w:r w:rsidR="0087715B">
        <w:rPr>
          <w:rFonts w:cs="Times New Roman"/>
          <w:szCs w:val="24"/>
        </w:rPr>
        <w:t xml:space="preserve"> Soruya</w:t>
      </w:r>
      <w:r w:rsidRPr="00FD3ACB">
        <w:rPr>
          <w:rFonts w:cs="Times New Roman"/>
          <w:szCs w:val="24"/>
        </w:rPr>
        <w:t xml:space="preserve"> bekar katılımcıların daha yüksek oranda evet cevabı verdikleri ve bu bulgunun da istatistiksel olarak da gruplar arasında anlamlı bir farklılık olduğuna işaret ettiği belirlenmiştir</w:t>
      </w:r>
      <w:r w:rsidR="0087715B">
        <w:rPr>
          <w:rFonts w:cs="Times New Roman"/>
          <w:szCs w:val="24"/>
        </w:rPr>
        <w:t>.</w:t>
      </w:r>
      <w:r w:rsidR="00BA4998">
        <w:rPr>
          <w:rFonts w:cs="Times New Roman"/>
          <w:szCs w:val="24"/>
        </w:rPr>
        <w:t xml:space="preserve"> Analiz sonuçlarına göre yaş grupları ve ayrıca eğitim durumunun bir fark oluşturmadığı görülmüştür.</w:t>
      </w:r>
    </w:p>
    <w:p w14:paraId="2660407E" w14:textId="38FC069B" w:rsidR="0087715B" w:rsidRDefault="0087715B" w:rsidP="00E0726F">
      <w:pPr>
        <w:spacing w:after="0"/>
        <w:ind w:firstLine="709"/>
        <w:jc w:val="both"/>
        <w:rPr>
          <w:rFonts w:cs="Times New Roman"/>
          <w:szCs w:val="24"/>
        </w:rPr>
      </w:pPr>
      <w:r w:rsidRPr="0087715B">
        <w:rPr>
          <w:rFonts w:cs="Times New Roman"/>
          <w:szCs w:val="24"/>
        </w:rPr>
        <w:t>Katılımcılara “Yaşadığınız binaların afete dayanıklı olduğunu düşünüyor musunuz?” sorusu sorulmuş ve</w:t>
      </w:r>
      <w:r>
        <w:rPr>
          <w:rFonts w:cs="Times New Roman"/>
          <w:szCs w:val="24"/>
        </w:rPr>
        <w:t xml:space="preserve"> katılımcıların çoğu hayır cevabını vermiştir.</w:t>
      </w:r>
      <w:r w:rsidR="009255DB">
        <w:rPr>
          <w:rFonts w:cs="Times New Roman"/>
          <w:szCs w:val="24"/>
        </w:rPr>
        <w:t xml:space="preserve"> </w:t>
      </w:r>
      <w:r w:rsidR="003408BE" w:rsidRPr="00461B95">
        <w:rPr>
          <w:color w:val="000000" w:themeColor="text1"/>
        </w:rPr>
        <w:t xml:space="preserve">Meral (2014), Gümüşhane </w:t>
      </w:r>
      <w:r w:rsidR="003408BE" w:rsidRPr="009C5300">
        <w:t>ilinin Köse ilçesinde halka yönelik yapmış olduğu çalışmada,</w:t>
      </w:r>
      <w:r w:rsidR="003408BE">
        <w:t xml:space="preserve"> katılımcılara” İşyeri binanızın afetlere karşı güvenli olduğunu düşünüyor musunuz?” sorusunu sormuş ve büyük çoğun</w:t>
      </w:r>
      <w:r w:rsidR="00A05680">
        <w:t>luk</w:t>
      </w:r>
      <w:r w:rsidR="003408BE">
        <w:t xml:space="preserve"> hayır yanıtını vermiştir. Bu bulgu bizim çalışmamız ile benzerlik göstermektedir. </w:t>
      </w:r>
      <w:r w:rsidRPr="0087715B">
        <w:rPr>
          <w:rFonts w:cs="Times New Roman"/>
          <w:szCs w:val="24"/>
        </w:rPr>
        <w:t>Elde edilen bulgulara göre erkeklerin</w:t>
      </w:r>
      <w:r>
        <w:rPr>
          <w:rFonts w:cs="Times New Roman"/>
          <w:szCs w:val="24"/>
        </w:rPr>
        <w:t xml:space="preserve"> kadınlara göre daha fazla </w:t>
      </w:r>
      <w:r w:rsidRPr="0087715B">
        <w:rPr>
          <w:rFonts w:cs="Times New Roman"/>
          <w:szCs w:val="24"/>
        </w:rPr>
        <w:t>evet cevabı verdikleri</w:t>
      </w:r>
      <w:r>
        <w:rPr>
          <w:rFonts w:cs="Times New Roman"/>
          <w:szCs w:val="24"/>
        </w:rPr>
        <w:t xml:space="preserve"> görülmüş</w:t>
      </w:r>
      <w:r w:rsidR="009255DB">
        <w:rPr>
          <w:rFonts w:cs="Times New Roman"/>
          <w:szCs w:val="24"/>
        </w:rPr>
        <w:t xml:space="preserve"> ve</w:t>
      </w:r>
      <w:r w:rsidRPr="0087715B">
        <w:rPr>
          <w:rFonts w:cs="Times New Roman"/>
          <w:szCs w:val="24"/>
        </w:rPr>
        <w:t xml:space="preserve"> bu sonuçların da istatistiksel olarak anlamlı bir farklılığa işaret ettiği belirlenmiştir</w:t>
      </w:r>
      <w:r w:rsidR="009255DB">
        <w:rPr>
          <w:rFonts w:cs="Times New Roman"/>
          <w:szCs w:val="24"/>
        </w:rPr>
        <w:t>.</w:t>
      </w:r>
      <w:r w:rsidR="00AA6A89">
        <w:rPr>
          <w:rFonts w:cs="Times New Roman"/>
          <w:szCs w:val="24"/>
        </w:rPr>
        <w:t xml:space="preserve"> </w:t>
      </w:r>
      <w:r w:rsidR="009255DB">
        <w:rPr>
          <w:rFonts w:cs="Times New Roman"/>
          <w:szCs w:val="24"/>
        </w:rPr>
        <w:t>Sonuçlara</w:t>
      </w:r>
      <w:r w:rsidRPr="00FD3ACB">
        <w:rPr>
          <w:rFonts w:cs="Times New Roman"/>
          <w:szCs w:val="24"/>
        </w:rPr>
        <w:t xml:space="preserve"> göre bekar katılımcıların</w:t>
      </w:r>
      <w:r w:rsidR="009255DB">
        <w:rPr>
          <w:rFonts w:cs="Times New Roman"/>
          <w:szCs w:val="24"/>
        </w:rPr>
        <w:t xml:space="preserve"> </w:t>
      </w:r>
      <w:r w:rsidRPr="00FD3ACB">
        <w:rPr>
          <w:rFonts w:cs="Times New Roman"/>
          <w:szCs w:val="24"/>
        </w:rPr>
        <w:t>evli katılımcılar</w:t>
      </w:r>
      <w:r w:rsidR="009255DB">
        <w:rPr>
          <w:rFonts w:cs="Times New Roman"/>
          <w:szCs w:val="24"/>
        </w:rPr>
        <w:t>a göre daha fazla</w:t>
      </w:r>
      <w:r w:rsidRPr="00FD3ACB">
        <w:rPr>
          <w:rFonts w:cs="Times New Roman"/>
          <w:szCs w:val="24"/>
        </w:rPr>
        <w:t xml:space="preserve"> evet cevabını verdikleri</w:t>
      </w:r>
      <w:r w:rsidR="009255DB">
        <w:rPr>
          <w:rFonts w:cs="Times New Roman"/>
          <w:szCs w:val="24"/>
        </w:rPr>
        <w:t xml:space="preserve"> görülmüş </w:t>
      </w:r>
      <w:r w:rsidRPr="00FD3ACB">
        <w:rPr>
          <w:rFonts w:cs="Times New Roman"/>
          <w:szCs w:val="24"/>
        </w:rPr>
        <w:t>ancak bu fark</w:t>
      </w:r>
      <w:r w:rsidR="009255DB">
        <w:rPr>
          <w:rFonts w:cs="Times New Roman"/>
          <w:szCs w:val="24"/>
        </w:rPr>
        <w:t xml:space="preserve"> çok azdır.</w:t>
      </w:r>
      <w:r w:rsidR="00AA6A89">
        <w:rPr>
          <w:rFonts w:cs="Times New Roman"/>
          <w:szCs w:val="24"/>
        </w:rPr>
        <w:t xml:space="preserve"> </w:t>
      </w:r>
      <w:r w:rsidR="009255DB">
        <w:rPr>
          <w:rFonts w:cs="Times New Roman"/>
          <w:szCs w:val="24"/>
        </w:rPr>
        <w:t>A</w:t>
      </w:r>
      <w:r w:rsidRPr="00FD3ACB">
        <w:rPr>
          <w:rFonts w:cs="Times New Roman"/>
          <w:szCs w:val="24"/>
        </w:rPr>
        <w:t>naliz sonuçlarına göre lise düzeyinde eğitim durumuna sahip katılımcıların en yüksek oranda</w:t>
      </w:r>
      <w:r w:rsidR="009255DB">
        <w:rPr>
          <w:rFonts w:cs="Times New Roman"/>
          <w:szCs w:val="24"/>
        </w:rPr>
        <w:t xml:space="preserve"> </w:t>
      </w:r>
      <w:r w:rsidRPr="00FD3ACB">
        <w:rPr>
          <w:rFonts w:cs="Times New Roman"/>
          <w:szCs w:val="24"/>
        </w:rPr>
        <w:t>evet dedikleri, lisansüstü eğitim durumundakilerin ise en düşük oranda</w:t>
      </w:r>
      <w:r w:rsidR="009255DB">
        <w:rPr>
          <w:rFonts w:cs="Times New Roman"/>
          <w:szCs w:val="24"/>
        </w:rPr>
        <w:t xml:space="preserve"> </w:t>
      </w:r>
      <w:r w:rsidRPr="00FD3ACB">
        <w:rPr>
          <w:rFonts w:cs="Times New Roman"/>
          <w:szCs w:val="24"/>
        </w:rPr>
        <w:t>evet cevabı verdikleri, elde edilen bu bulguların da istatistiksel açıdan anlamlı bir farklılık olduğuna işaret ettiği belirlenmiştir</w:t>
      </w:r>
      <w:r w:rsidR="009255DB">
        <w:rPr>
          <w:rFonts w:cs="Times New Roman"/>
          <w:szCs w:val="24"/>
        </w:rPr>
        <w:t>.</w:t>
      </w:r>
      <w:r w:rsidR="00AA6A89">
        <w:rPr>
          <w:rFonts w:cs="Times New Roman"/>
          <w:szCs w:val="24"/>
        </w:rPr>
        <w:t xml:space="preserve"> </w:t>
      </w:r>
      <w:r w:rsidR="009255DB">
        <w:rPr>
          <w:rFonts w:cs="Times New Roman"/>
          <w:szCs w:val="24"/>
        </w:rPr>
        <w:t>Soruya en çok evet cevabı</w:t>
      </w:r>
      <w:r w:rsidR="00AA6A89">
        <w:rPr>
          <w:rFonts w:cs="Times New Roman"/>
          <w:szCs w:val="24"/>
        </w:rPr>
        <w:t xml:space="preserve"> oranı</w:t>
      </w:r>
      <w:r w:rsidRPr="00FD3ACB">
        <w:rPr>
          <w:rFonts w:cs="Times New Roman"/>
          <w:szCs w:val="24"/>
        </w:rPr>
        <w:t xml:space="preserve"> 46-55 yaş grubundakilerin </w:t>
      </w:r>
      <w:r w:rsidR="009255DB">
        <w:rPr>
          <w:rFonts w:cs="Times New Roman"/>
          <w:szCs w:val="24"/>
        </w:rPr>
        <w:t>en az</w:t>
      </w:r>
      <w:r w:rsidR="00AA6A89">
        <w:rPr>
          <w:rFonts w:cs="Times New Roman"/>
          <w:szCs w:val="24"/>
        </w:rPr>
        <w:t xml:space="preserve"> oran</w:t>
      </w:r>
      <w:r w:rsidR="009255DB">
        <w:rPr>
          <w:rFonts w:cs="Times New Roman"/>
          <w:szCs w:val="24"/>
        </w:rPr>
        <w:t xml:space="preserve"> ise</w:t>
      </w:r>
      <w:r w:rsidRPr="00FD3ACB">
        <w:rPr>
          <w:rFonts w:cs="Times New Roman"/>
          <w:szCs w:val="24"/>
        </w:rPr>
        <w:t xml:space="preserve"> 15-25 yaş</w:t>
      </w:r>
      <w:r w:rsidR="009255DB">
        <w:rPr>
          <w:rFonts w:cs="Times New Roman"/>
          <w:szCs w:val="24"/>
        </w:rPr>
        <w:t xml:space="preserve"> </w:t>
      </w:r>
      <w:r w:rsidRPr="00FD3ACB">
        <w:rPr>
          <w:rFonts w:cs="Times New Roman"/>
          <w:szCs w:val="24"/>
        </w:rPr>
        <w:t>grubundakilerin</w:t>
      </w:r>
      <w:r w:rsidR="00AA6A89">
        <w:rPr>
          <w:rFonts w:cs="Times New Roman"/>
          <w:szCs w:val="24"/>
        </w:rPr>
        <w:t xml:space="preserve"> olmuş</w:t>
      </w:r>
      <w:r w:rsidRPr="00FD3ACB">
        <w:rPr>
          <w:rFonts w:cs="Times New Roman"/>
          <w:szCs w:val="24"/>
        </w:rPr>
        <w:t>, ayrıca elde edilen bulguların istatistiksel olarak da anlamlı bir farklılık taşıdığı belirlenmiştir</w:t>
      </w:r>
      <w:r w:rsidR="009255DB">
        <w:rPr>
          <w:rFonts w:cs="Times New Roman"/>
          <w:szCs w:val="24"/>
        </w:rPr>
        <w:t>.</w:t>
      </w:r>
      <w:r w:rsidR="00AA6A89">
        <w:rPr>
          <w:rFonts w:cs="Times New Roman"/>
          <w:szCs w:val="24"/>
        </w:rPr>
        <w:t xml:space="preserve"> </w:t>
      </w:r>
    </w:p>
    <w:p w14:paraId="6BFACF63" w14:textId="59968677" w:rsidR="007513D1" w:rsidRDefault="001F0803" w:rsidP="00E0726F">
      <w:pPr>
        <w:spacing w:after="0"/>
        <w:ind w:firstLine="709"/>
        <w:jc w:val="both"/>
        <w:rPr>
          <w:rFonts w:cs="Times New Roman"/>
          <w:szCs w:val="24"/>
        </w:rPr>
      </w:pPr>
      <w:r>
        <w:rPr>
          <w:rFonts w:cs="Times New Roman"/>
          <w:szCs w:val="24"/>
        </w:rPr>
        <w:t>Katılımcılara daha sonra “</w:t>
      </w:r>
      <w:r w:rsidRPr="001F0803">
        <w:rPr>
          <w:rFonts w:cs="Times New Roman"/>
          <w:bCs/>
          <w:szCs w:val="24"/>
        </w:rPr>
        <w:t>Yaşadığınız bölgede hangi afetler daha çok meydana geliyor bilginiz var mı?</w:t>
      </w:r>
      <w:r>
        <w:rPr>
          <w:rFonts w:cs="Times New Roman"/>
          <w:bCs/>
          <w:szCs w:val="24"/>
        </w:rPr>
        <w:t xml:space="preserve">” sorusu sorulmuş ve </w:t>
      </w:r>
      <w:r w:rsidR="007513D1">
        <w:rPr>
          <w:rFonts w:cs="Times New Roman"/>
          <w:bCs/>
          <w:szCs w:val="24"/>
        </w:rPr>
        <w:t>büyük çoğunluk evet yanıtını vermiştir.</w:t>
      </w:r>
      <w:r w:rsidR="005206B3">
        <w:rPr>
          <w:rFonts w:cs="Times New Roman"/>
          <w:bCs/>
          <w:szCs w:val="24"/>
        </w:rPr>
        <w:t xml:space="preserve"> Yıldız (2014), yaptığı çalışmada Gümüşhane’de yaşayan üniversite gençlerine aynı soruyu sormuş ve büyük çoğunluk evet yanıtını vermiştir. Bu bulgu çalışmamız ile benzerlik göstermektedir. </w:t>
      </w:r>
      <w:r w:rsidR="007513D1">
        <w:rPr>
          <w:rFonts w:cs="Times New Roman"/>
          <w:szCs w:val="24"/>
        </w:rPr>
        <w:t>Soruya kadın ve erkekler çok yakın oranda aynı yanıtları vermiştir ve bu durum bir fark ortaya koymamıştır. Analiz sonuçlarına</w:t>
      </w:r>
      <w:r w:rsidR="007513D1" w:rsidRPr="00FD3ACB">
        <w:rPr>
          <w:rFonts w:cs="Times New Roman"/>
          <w:szCs w:val="24"/>
        </w:rPr>
        <w:t xml:space="preserve"> göre bölgelerinde gerçekleşen daha çok hangi afetler olduğunu bilip bilmediklerine ilişkin olarak katılımcıların medeni durumlarına göre istatistiksel açıdan anlamlı bir fark olmadığı sonucuna ulaşılmıştı</w:t>
      </w:r>
      <w:r w:rsidR="007513D1">
        <w:rPr>
          <w:rFonts w:cs="Times New Roman"/>
          <w:szCs w:val="24"/>
        </w:rPr>
        <w:t>r. Sonuçlara</w:t>
      </w:r>
      <w:r w:rsidR="007513D1" w:rsidRPr="00FD3ACB">
        <w:rPr>
          <w:rFonts w:cs="Times New Roman"/>
          <w:szCs w:val="24"/>
        </w:rPr>
        <w:t xml:space="preserve"> göre </w:t>
      </w:r>
      <w:r w:rsidR="005F5374" w:rsidRPr="00FD3ACB">
        <w:rPr>
          <w:rFonts w:cs="Times New Roman"/>
          <w:szCs w:val="24"/>
        </w:rPr>
        <w:t>lisansüstü</w:t>
      </w:r>
      <w:r w:rsidR="007513D1" w:rsidRPr="00FD3ACB">
        <w:rPr>
          <w:rFonts w:cs="Times New Roman"/>
          <w:szCs w:val="24"/>
        </w:rPr>
        <w:t xml:space="preserve"> eğitim düzeyindeki katılımcıların bölgelerinde hangi türden afetlerin daha çok meydana geldiğini yüksek oranda</w:t>
      </w:r>
      <w:r w:rsidR="007513D1">
        <w:rPr>
          <w:rFonts w:cs="Times New Roman"/>
          <w:szCs w:val="24"/>
        </w:rPr>
        <w:t xml:space="preserve"> </w:t>
      </w:r>
      <w:r w:rsidR="007513D1" w:rsidRPr="00FD3ACB">
        <w:rPr>
          <w:rFonts w:cs="Times New Roman"/>
          <w:szCs w:val="24"/>
        </w:rPr>
        <w:t>bildiklerini</w:t>
      </w:r>
      <w:r w:rsidR="007513D1">
        <w:rPr>
          <w:rFonts w:cs="Times New Roman"/>
          <w:szCs w:val="24"/>
        </w:rPr>
        <w:t xml:space="preserve"> ve</w:t>
      </w:r>
      <w:r w:rsidR="007513D1" w:rsidRPr="00FD3ACB">
        <w:rPr>
          <w:rFonts w:cs="Times New Roman"/>
          <w:szCs w:val="24"/>
        </w:rPr>
        <w:t xml:space="preserve"> lise mezunlarının en az bilgi sahibi grubu oluşturduğu ve bu farkın istatistiksel açıdan da anlamlı bir fark oluşturduğu bulgusu elde edilmiştir</w:t>
      </w:r>
      <w:r w:rsidR="007513D1">
        <w:rPr>
          <w:rFonts w:cs="Times New Roman"/>
          <w:szCs w:val="24"/>
        </w:rPr>
        <w:t>. Analiz</w:t>
      </w:r>
      <w:r w:rsidR="007513D1" w:rsidRPr="00FD3ACB">
        <w:rPr>
          <w:rFonts w:cs="Times New Roman"/>
          <w:szCs w:val="24"/>
        </w:rPr>
        <w:t xml:space="preserve"> </w:t>
      </w:r>
      <w:r w:rsidR="007513D1" w:rsidRPr="00FD3ACB">
        <w:rPr>
          <w:rFonts w:cs="Times New Roman"/>
          <w:szCs w:val="24"/>
        </w:rPr>
        <w:lastRenderedPageBreak/>
        <w:t>sonuçlarına göre katılımcıların yaş gruplarına göre yaşadıkları bölgede hangi afetlerin daha çok meydana geldiğini bilmeleri konusunda aralarında anlamlı bir fark olmadığı bulgusu elde edilmiştir</w:t>
      </w:r>
      <w:r w:rsidR="007513D1">
        <w:rPr>
          <w:rFonts w:cs="Times New Roman"/>
          <w:szCs w:val="24"/>
        </w:rPr>
        <w:t>.</w:t>
      </w:r>
    </w:p>
    <w:p w14:paraId="166F2973" w14:textId="6A572437" w:rsidR="002521DD" w:rsidRDefault="00BA4998" w:rsidP="00E0726F">
      <w:pPr>
        <w:spacing w:after="0"/>
        <w:ind w:firstLine="709"/>
        <w:jc w:val="both"/>
        <w:rPr>
          <w:rFonts w:cs="Times New Roman"/>
          <w:szCs w:val="24"/>
        </w:rPr>
      </w:pPr>
      <w:r>
        <w:rPr>
          <w:rFonts w:cs="Times New Roman"/>
          <w:szCs w:val="24"/>
        </w:rPr>
        <w:t xml:space="preserve">Katılımcılara sonra </w:t>
      </w:r>
      <w:r w:rsidR="00CB2778">
        <w:rPr>
          <w:rFonts w:cs="Times New Roman"/>
          <w:szCs w:val="24"/>
        </w:rPr>
        <w:t>“</w:t>
      </w:r>
      <w:r w:rsidR="00CB2778" w:rsidRPr="00CB2778">
        <w:rPr>
          <w:rFonts w:cs="Times New Roman"/>
          <w:bCs/>
          <w:szCs w:val="24"/>
        </w:rPr>
        <w:t>Herhangi bir afet durumunda nasıl davranmanız gerektiğini biliyor musunuz?</w:t>
      </w:r>
      <w:r w:rsidR="00CB2778">
        <w:rPr>
          <w:rFonts w:cs="Times New Roman"/>
          <w:bCs/>
          <w:szCs w:val="24"/>
        </w:rPr>
        <w:t>” sorusu sorulmuş ve çoğunluğun evet dediği fakat aradaki farkın oldukça düşük olduğu görülmüştür.</w:t>
      </w:r>
      <w:r w:rsidR="00282029" w:rsidRPr="00282029">
        <w:rPr>
          <w:color w:val="000000" w:themeColor="text1"/>
        </w:rPr>
        <w:t xml:space="preserve"> </w:t>
      </w:r>
      <w:r w:rsidR="00282029" w:rsidRPr="00461B95">
        <w:rPr>
          <w:color w:val="000000" w:themeColor="text1"/>
        </w:rPr>
        <w:t xml:space="preserve">Yıldız (2014), Gümüşhane’de yaşayan üniversite gençlerinin afetlerle ilgili bilgi düzeylerinin belirlenmesi </w:t>
      </w:r>
      <w:r w:rsidR="00282029" w:rsidRPr="009C5300">
        <w:t xml:space="preserve">amacıyla yapmış olduğu çalışmada katılımcıların </w:t>
      </w:r>
      <w:r w:rsidR="00282029">
        <w:t>büyük kısmının</w:t>
      </w:r>
      <w:r w:rsidR="00282029" w:rsidRPr="009C5300">
        <w:t xml:space="preserve"> afetlere karşı hazırlıklı ve yeterli olmadığı s</w:t>
      </w:r>
      <w:r w:rsidR="00282029">
        <w:t>onucuna ulaşmıştır</w:t>
      </w:r>
      <w:r w:rsidR="00282029" w:rsidRPr="009C5300">
        <w:t>.</w:t>
      </w:r>
      <w:r w:rsidR="00282029">
        <w:rPr>
          <w:rFonts w:cs="Times New Roman"/>
          <w:bCs/>
          <w:szCs w:val="24"/>
        </w:rPr>
        <w:t xml:space="preserve"> Bu bulgu ve bizim bulgularımız arasında zıt bir durum söz konusudur. </w:t>
      </w:r>
      <w:r w:rsidR="00CB2778">
        <w:rPr>
          <w:rFonts w:cs="Times New Roman"/>
          <w:bCs/>
          <w:szCs w:val="24"/>
        </w:rPr>
        <w:t xml:space="preserve">Sonuçlara </w:t>
      </w:r>
      <w:r w:rsidR="00CB2778" w:rsidRPr="00FE4168">
        <w:rPr>
          <w:rFonts w:cs="Times New Roman"/>
          <w:szCs w:val="24"/>
        </w:rPr>
        <w:t>göre katılımcıların cinsiyetlerine göre afet durumunda nasıl davranacaklarını bilip bilmediklerine ilişkin soruya verdikleri cevaplarda aralarında anlamlı bir farklılık olmadığı belirlenmiştir</w:t>
      </w:r>
      <w:r w:rsidR="00CB2778">
        <w:rPr>
          <w:rFonts w:cs="Times New Roman"/>
          <w:szCs w:val="24"/>
        </w:rPr>
        <w:t>.</w:t>
      </w:r>
      <w:r w:rsidR="00CB2778">
        <w:t xml:space="preserve"> </w:t>
      </w:r>
      <w:r w:rsidR="00CB2778">
        <w:rPr>
          <w:rFonts w:cs="Times New Roman"/>
          <w:szCs w:val="24"/>
        </w:rPr>
        <w:t>Soruya</w:t>
      </w:r>
      <w:r w:rsidR="00CB2778" w:rsidRPr="00FE4168">
        <w:rPr>
          <w:rFonts w:cs="Times New Roman"/>
          <w:szCs w:val="24"/>
        </w:rPr>
        <w:t xml:space="preserve"> </w:t>
      </w:r>
      <w:r w:rsidR="00CB2778">
        <w:rPr>
          <w:rFonts w:cs="Times New Roman"/>
          <w:szCs w:val="24"/>
        </w:rPr>
        <w:t>b</w:t>
      </w:r>
      <w:r w:rsidR="00CB2778" w:rsidRPr="00FE4168">
        <w:rPr>
          <w:rFonts w:cs="Times New Roman"/>
          <w:szCs w:val="24"/>
        </w:rPr>
        <w:t>ekarların</w:t>
      </w:r>
      <w:r w:rsidR="00CB2778">
        <w:rPr>
          <w:rFonts w:cs="Times New Roman"/>
          <w:szCs w:val="24"/>
        </w:rPr>
        <w:t xml:space="preserve"> evlilere göre daha yüksek </w:t>
      </w:r>
      <w:r w:rsidR="00CB2778" w:rsidRPr="00FE4168">
        <w:rPr>
          <w:rFonts w:cs="Times New Roman"/>
          <w:szCs w:val="24"/>
        </w:rPr>
        <w:t>oran</w:t>
      </w:r>
      <w:r w:rsidR="00CB2778">
        <w:rPr>
          <w:rFonts w:cs="Times New Roman"/>
          <w:szCs w:val="24"/>
        </w:rPr>
        <w:t xml:space="preserve">da </w:t>
      </w:r>
      <w:r w:rsidR="00CB2778" w:rsidRPr="00FE4168">
        <w:rPr>
          <w:rFonts w:cs="Times New Roman"/>
          <w:szCs w:val="24"/>
        </w:rPr>
        <w:t>evet dedikleri</w:t>
      </w:r>
      <w:r w:rsidR="00CB2778">
        <w:rPr>
          <w:rFonts w:cs="Times New Roman"/>
          <w:szCs w:val="24"/>
        </w:rPr>
        <w:t xml:space="preserve"> ve </w:t>
      </w:r>
      <w:r w:rsidR="00CB2778" w:rsidRPr="00FE4168">
        <w:rPr>
          <w:rFonts w:cs="Times New Roman"/>
          <w:szCs w:val="24"/>
        </w:rPr>
        <w:t>aralarında önemli bir fark olduğu gözlenmiştir. Bu farkın istatistiksel olarak da anlamlı bir farka işaret ettiği bulgusuna ulaşılmıştır</w:t>
      </w:r>
      <w:r w:rsidR="00CB2778">
        <w:rPr>
          <w:rFonts w:cs="Times New Roman"/>
          <w:szCs w:val="24"/>
        </w:rPr>
        <w:t>.</w:t>
      </w:r>
      <w:r w:rsidR="00765EFB">
        <w:t xml:space="preserve"> </w:t>
      </w:r>
      <w:r w:rsidR="00765EFB">
        <w:rPr>
          <w:rFonts w:cs="Times New Roman"/>
          <w:szCs w:val="24"/>
        </w:rPr>
        <w:t>E</w:t>
      </w:r>
      <w:r w:rsidR="00CB2778">
        <w:rPr>
          <w:rFonts w:cs="Times New Roman"/>
          <w:szCs w:val="24"/>
        </w:rPr>
        <w:t xml:space="preserve">vet yanıtını verenlerin </w:t>
      </w:r>
      <w:r w:rsidR="00CB2778" w:rsidRPr="00FE4168">
        <w:rPr>
          <w:rFonts w:cs="Times New Roman"/>
          <w:szCs w:val="24"/>
        </w:rPr>
        <w:t>en yüksek oran</w:t>
      </w:r>
      <w:r w:rsidR="00765EFB">
        <w:rPr>
          <w:rFonts w:cs="Times New Roman"/>
          <w:szCs w:val="24"/>
        </w:rPr>
        <w:t>ının</w:t>
      </w:r>
      <w:r w:rsidR="00CB2778" w:rsidRPr="00FE4168">
        <w:rPr>
          <w:rFonts w:cs="Times New Roman"/>
          <w:szCs w:val="24"/>
        </w:rPr>
        <w:t xml:space="preserve"> ön lisans mezunlarında olduğu, en düşük oranın ise</w:t>
      </w:r>
      <w:r w:rsidR="00765EFB">
        <w:rPr>
          <w:rFonts w:cs="Times New Roman"/>
          <w:szCs w:val="24"/>
        </w:rPr>
        <w:t xml:space="preserve"> </w:t>
      </w:r>
      <w:r w:rsidR="00CB2778" w:rsidRPr="00FE4168">
        <w:rPr>
          <w:rFonts w:cs="Times New Roman"/>
          <w:szCs w:val="24"/>
        </w:rPr>
        <w:t>ilköğretim mezunlarına ait olduğu belirlenmiştir.</w:t>
      </w:r>
      <w:r w:rsidR="00765EFB">
        <w:rPr>
          <w:rFonts w:cs="Times New Roman"/>
          <w:szCs w:val="24"/>
        </w:rPr>
        <w:t xml:space="preserve"> E</w:t>
      </w:r>
      <w:r w:rsidR="00CB2778" w:rsidRPr="00FE4168">
        <w:rPr>
          <w:rFonts w:cs="Times New Roman"/>
          <w:szCs w:val="24"/>
        </w:rPr>
        <w:t>lde edilen bu farkın istatistiksel açıdan anlamlı olduğu göstermektedir</w:t>
      </w:r>
      <w:r w:rsidR="00765EFB">
        <w:rPr>
          <w:rFonts w:cs="Times New Roman"/>
          <w:szCs w:val="24"/>
        </w:rPr>
        <w:t>.</w:t>
      </w:r>
      <w:r w:rsidR="00765EFB">
        <w:t xml:space="preserve"> </w:t>
      </w:r>
      <w:r w:rsidR="00765EFB">
        <w:rPr>
          <w:rFonts w:cs="Times New Roman"/>
          <w:szCs w:val="24"/>
        </w:rPr>
        <w:t>Sonuçlara</w:t>
      </w:r>
      <w:r w:rsidR="00CB2778" w:rsidRPr="00FE4168">
        <w:rPr>
          <w:rFonts w:cs="Times New Roman"/>
          <w:szCs w:val="24"/>
        </w:rPr>
        <w:t xml:space="preserve"> göre en genç yaş grubunu oluşturan 15-25 yaş aralığındakilerin en yüksek oranda nasıl davranmaları gerektiğini bildiklerini, en yaşlı 56 ve üzeri yaş grubundakilerin de en düşük bilgi düzeyine sahip oldukları</w:t>
      </w:r>
      <w:r w:rsidR="00765EFB">
        <w:rPr>
          <w:rFonts w:cs="Times New Roman"/>
          <w:szCs w:val="24"/>
        </w:rPr>
        <w:t xml:space="preserve"> </w:t>
      </w:r>
      <w:r w:rsidR="00CB2778" w:rsidRPr="00FE4168">
        <w:rPr>
          <w:rFonts w:cs="Times New Roman"/>
          <w:szCs w:val="24"/>
        </w:rPr>
        <w:t>belirlenmiştir. Ayrıca bu farkı istatistiksel açıdan da anlamlı olduğu sonucuna ulaşılmıştır</w:t>
      </w:r>
      <w:r w:rsidR="00765EFB">
        <w:rPr>
          <w:rFonts w:cs="Times New Roman"/>
          <w:szCs w:val="24"/>
        </w:rPr>
        <w:t>.</w:t>
      </w:r>
    </w:p>
    <w:p w14:paraId="7D31A483" w14:textId="2C153783" w:rsidR="004D691C" w:rsidRDefault="002521DD" w:rsidP="00E0726F">
      <w:pPr>
        <w:spacing w:after="0"/>
        <w:ind w:firstLine="709"/>
        <w:jc w:val="both"/>
        <w:rPr>
          <w:rFonts w:cs="Times New Roman"/>
          <w:szCs w:val="24"/>
        </w:rPr>
      </w:pPr>
      <w:r>
        <w:rPr>
          <w:rFonts w:cs="Times New Roman"/>
          <w:szCs w:val="24"/>
        </w:rPr>
        <w:t>Katılımcılara “</w:t>
      </w:r>
      <w:r w:rsidRPr="002521DD">
        <w:rPr>
          <w:rFonts w:cs="Times New Roman"/>
          <w:bCs/>
          <w:szCs w:val="24"/>
        </w:rPr>
        <w:t>Obruklar hakkında bilginiz var mı?</w:t>
      </w:r>
      <w:r>
        <w:rPr>
          <w:rFonts w:cs="Times New Roman"/>
          <w:bCs/>
          <w:szCs w:val="24"/>
        </w:rPr>
        <w:t>” sorusu sorulmuş ve grubun büyük çoğunluğu evet yanıtını vermiştir.</w:t>
      </w:r>
      <w:r w:rsidR="00B07669">
        <w:rPr>
          <w:rFonts w:cs="Times New Roman"/>
          <w:bCs/>
          <w:szCs w:val="24"/>
        </w:rPr>
        <w:t xml:space="preserve"> O</w:t>
      </w:r>
      <w:r w:rsidR="00A05680">
        <w:rPr>
          <w:rFonts w:cs="Times New Roman"/>
          <w:bCs/>
          <w:szCs w:val="24"/>
        </w:rPr>
        <w:t>bruk olayının Karapınar ilçesinde çok meydana gelmesi</w:t>
      </w:r>
      <w:r w:rsidR="00B07669">
        <w:rPr>
          <w:rFonts w:cs="Times New Roman"/>
          <w:bCs/>
          <w:szCs w:val="24"/>
        </w:rPr>
        <w:t xml:space="preserve">yle alakalı olarak genel halkın bu konuda </w:t>
      </w:r>
      <w:r w:rsidR="00A05680">
        <w:rPr>
          <w:rFonts w:cs="Times New Roman"/>
          <w:bCs/>
          <w:szCs w:val="24"/>
        </w:rPr>
        <w:t>bilgi sahibi olduğu</w:t>
      </w:r>
      <w:r w:rsidR="00B07669">
        <w:rPr>
          <w:rFonts w:cs="Times New Roman"/>
          <w:bCs/>
          <w:szCs w:val="24"/>
        </w:rPr>
        <w:t xml:space="preserve"> düşünülmektedir. </w:t>
      </w:r>
      <w:r w:rsidRPr="00FE4168">
        <w:rPr>
          <w:rFonts w:cs="Times New Roman"/>
          <w:szCs w:val="24"/>
        </w:rPr>
        <w:t>Ulaşılan bulgulara göre erkeklerin kadınlara göre daha yüksek oranda bilgi sahibi oldukları ve bu farkın da istatistiksel açıdan da anlamlı bir fark oluşturduğu belirlenmiştir</w:t>
      </w:r>
      <w:r>
        <w:rPr>
          <w:rFonts w:cs="Times New Roman"/>
          <w:szCs w:val="24"/>
        </w:rPr>
        <w:t>.</w:t>
      </w:r>
      <w:r w:rsidR="00B07669">
        <w:rPr>
          <w:rFonts w:cs="Times New Roman"/>
          <w:szCs w:val="24"/>
        </w:rPr>
        <w:t xml:space="preserve"> Bu durumda tarım arazilerinde çalışanların çoğunun erkek olması ve obruk olayının daha çok tarım arazilerinde meydana gelmesi etkili olabilir.</w:t>
      </w:r>
      <w:r w:rsidR="004D691C">
        <w:rPr>
          <w:rFonts w:cs="Times New Roman"/>
          <w:szCs w:val="24"/>
        </w:rPr>
        <w:t xml:space="preserve"> </w:t>
      </w:r>
      <w:r w:rsidRPr="00FE4168">
        <w:rPr>
          <w:rFonts w:cs="Times New Roman"/>
          <w:szCs w:val="24"/>
        </w:rPr>
        <w:t>Analiz sonuçlarına göre evli katılımcıların bekar katılımcılar</w:t>
      </w:r>
      <w:r>
        <w:rPr>
          <w:rFonts w:cs="Times New Roman"/>
          <w:szCs w:val="24"/>
        </w:rPr>
        <w:t>a göre obruklar hakkında daha fazla bilgi sahibi olduğu görülmüş ve</w:t>
      </w:r>
      <w:r w:rsidRPr="00FE4168">
        <w:rPr>
          <w:rFonts w:cs="Times New Roman"/>
          <w:szCs w:val="24"/>
        </w:rPr>
        <w:t xml:space="preserve"> gruplar arasında istatistiksel olarak da anlamlı bir farklılık olduğu </w:t>
      </w:r>
      <w:r>
        <w:rPr>
          <w:rFonts w:cs="Times New Roman"/>
          <w:szCs w:val="24"/>
        </w:rPr>
        <w:t xml:space="preserve">anlaşılmıştır. </w:t>
      </w:r>
      <w:r w:rsidRPr="00FE4168">
        <w:rPr>
          <w:rFonts w:cs="Times New Roman"/>
          <w:szCs w:val="24"/>
        </w:rPr>
        <w:t>Test sonuçlarına göre eğitim düzeyi en yüksek olan lisansüstü grubunun</w:t>
      </w:r>
      <w:r>
        <w:rPr>
          <w:rFonts w:cs="Times New Roman"/>
          <w:szCs w:val="24"/>
        </w:rPr>
        <w:t xml:space="preserve"> </w:t>
      </w:r>
      <w:r w:rsidRPr="00FE4168">
        <w:rPr>
          <w:rFonts w:cs="Times New Roman"/>
          <w:szCs w:val="24"/>
        </w:rPr>
        <w:t>obruklar hakkında</w:t>
      </w:r>
      <w:r>
        <w:rPr>
          <w:rFonts w:cs="Times New Roman"/>
          <w:szCs w:val="24"/>
        </w:rPr>
        <w:t xml:space="preserve"> en çok </w:t>
      </w:r>
      <w:r w:rsidRPr="00FE4168">
        <w:rPr>
          <w:rFonts w:cs="Times New Roman"/>
          <w:szCs w:val="24"/>
        </w:rPr>
        <w:t>bilgi</w:t>
      </w:r>
      <w:r>
        <w:rPr>
          <w:rFonts w:cs="Times New Roman"/>
          <w:szCs w:val="24"/>
        </w:rPr>
        <w:t>ye</w:t>
      </w:r>
      <w:r w:rsidRPr="00FE4168">
        <w:rPr>
          <w:rFonts w:cs="Times New Roman"/>
          <w:szCs w:val="24"/>
        </w:rPr>
        <w:t xml:space="preserve"> sahibi oldukları, eğitim düzeyi en </w:t>
      </w:r>
      <w:r w:rsidRPr="00FE4168">
        <w:rPr>
          <w:rFonts w:cs="Times New Roman"/>
          <w:szCs w:val="24"/>
        </w:rPr>
        <w:lastRenderedPageBreak/>
        <w:t>düşük grubun yani ilköğretim mezunlarının</w:t>
      </w:r>
      <w:r>
        <w:rPr>
          <w:rFonts w:cs="Times New Roman"/>
          <w:szCs w:val="24"/>
        </w:rPr>
        <w:t xml:space="preserve"> obruklar hakkında en az </w:t>
      </w:r>
      <w:r w:rsidRPr="00FE4168">
        <w:rPr>
          <w:rFonts w:cs="Times New Roman"/>
          <w:szCs w:val="24"/>
        </w:rPr>
        <w:t>bilgi</w:t>
      </w:r>
      <w:r>
        <w:rPr>
          <w:rFonts w:cs="Times New Roman"/>
          <w:szCs w:val="24"/>
        </w:rPr>
        <w:t>ye</w:t>
      </w:r>
      <w:r w:rsidRPr="00FE4168">
        <w:rPr>
          <w:rFonts w:cs="Times New Roman"/>
          <w:szCs w:val="24"/>
        </w:rPr>
        <w:t xml:space="preserve"> sahibi oldukları</w:t>
      </w:r>
      <w:r>
        <w:rPr>
          <w:rFonts w:cs="Times New Roman"/>
          <w:szCs w:val="24"/>
        </w:rPr>
        <w:t xml:space="preserve"> görülmü</w:t>
      </w:r>
      <w:r w:rsidR="00B07669">
        <w:rPr>
          <w:rFonts w:cs="Times New Roman"/>
          <w:szCs w:val="24"/>
        </w:rPr>
        <w:t>ştür</w:t>
      </w:r>
      <w:r>
        <w:rPr>
          <w:rFonts w:cs="Times New Roman"/>
          <w:szCs w:val="24"/>
        </w:rPr>
        <w:t>.</w:t>
      </w:r>
      <w:r w:rsidR="00B07669">
        <w:rPr>
          <w:rFonts w:cs="Times New Roman"/>
          <w:szCs w:val="24"/>
        </w:rPr>
        <w:t xml:space="preserve"> Bu bulgu bize eğitim düzeyi</w:t>
      </w:r>
      <w:r w:rsidR="007F72D1">
        <w:rPr>
          <w:rFonts w:cs="Times New Roman"/>
          <w:szCs w:val="24"/>
        </w:rPr>
        <w:t xml:space="preserve"> ve </w:t>
      </w:r>
      <w:r w:rsidR="00B07669">
        <w:rPr>
          <w:rFonts w:cs="Times New Roman"/>
          <w:szCs w:val="24"/>
        </w:rPr>
        <w:t>obruklar hakkında bilgi sahibi olanların</w:t>
      </w:r>
      <w:r w:rsidR="007F72D1">
        <w:rPr>
          <w:rFonts w:cs="Times New Roman"/>
          <w:szCs w:val="24"/>
        </w:rPr>
        <w:t xml:space="preserve"> arasında doğru orantı olduğunu </w:t>
      </w:r>
      <w:r w:rsidR="00B07669">
        <w:rPr>
          <w:rFonts w:cs="Times New Roman"/>
          <w:szCs w:val="24"/>
        </w:rPr>
        <w:t>göstermektedir.</w:t>
      </w:r>
      <w:r w:rsidR="004D691C">
        <w:rPr>
          <w:rFonts w:cs="Times New Roman"/>
          <w:szCs w:val="24"/>
        </w:rPr>
        <w:t xml:space="preserve"> </w:t>
      </w:r>
      <w:r w:rsidRPr="00FE4168">
        <w:rPr>
          <w:rFonts w:cs="Times New Roman"/>
          <w:szCs w:val="24"/>
        </w:rPr>
        <w:t>Katılımcıların</w:t>
      </w:r>
      <w:r>
        <w:rPr>
          <w:rFonts w:cs="Times New Roman"/>
          <w:szCs w:val="24"/>
        </w:rPr>
        <w:t xml:space="preserve"> </w:t>
      </w:r>
      <w:r w:rsidRPr="00FE4168">
        <w:rPr>
          <w:rFonts w:cs="Times New Roman"/>
          <w:szCs w:val="24"/>
        </w:rPr>
        <w:t>36-45 yaş aralığındakilerin en yüksek oranda bilgi sahibi oldukları, 15-25 yaş aralığındaki en genç grubun ise en düşük oranda obruklar hakkında bilgi sahibi oldukları, ayrıca bu farkın istatistiksel olarak da anlamlı olduğu bulgusuna ulaşılmıştır</w:t>
      </w:r>
      <w:r>
        <w:rPr>
          <w:rFonts w:cs="Times New Roman"/>
          <w:szCs w:val="24"/>
        </w:rPr>
        <w:t>.</w:t>
      </w:r>
    </w:p>
    <w:p w14:paraId="7591C24E" w14:textId="3269AB75" w:rsidR="00A46863" w:rsidRDefault="004D691C" w:rsidP="00E0726F">
      <w:pPr>
        <w:spacing w:after="0"/>
        <w:ind w:firstLine="709"/>
        <w:jc w:val="both"/>
        <w:rPr>
          <w:rFonts w:cs="Times New Roman"/>
          <w:szCs w:val="24"/>
        </w:rPr>
      </w:pPr>
      <w:r>
        <w:rPr>
          <w:rFonts w:cs="Times New Roman"/>
          <w:szCs w:val="24"/>
        </w:rPr>
        <w:t>Katılımcılara sonra “</w:t>
      </w:r>
      <w:r w:rsidRPr="004D691C">
        <w:rPr>
          <w:rFonts w:cs="Times New Roman"/>
          <w:bCs/>
          <w:szCs w:val="24"/>
        </w:rPr>
        <w:t>Hiç obruk olayına şahit oldunuz mu?</w:t>
      </w:r>
      <w:r>
        <w:rPr>
          <w:rFonts w:cs="Times New Roman"/>
          <w:bCs/>
          <w:szCs w:val="24"/>
        </w:rPr>
        <w:t xml:space="preserve">” sorusu sorulmuş ve katılımcıların büyük çoğunluğu hayır cevabını vermiştir. </w:t>
      </w:r>
      <w:r w:rsidRPr="00FE4168">
        <w:rPr>
          <w:rFonts w:cs="Times New Roman"/>
          <w:szCs w:val="24"/>
        </w:rPr>
        <w:t>Analiz sonuçlarına göre erkeklerin</w:t>
      </w:r>
      <w:r>
        <w:rPr>
          <w:rFonts w:cs="Times New Roman"/>
          <w:szCs w:val="24"/>
        </w:rPr>
        <w:t xml:space="preserve"> </w:t>
      </w:r>
      <w:r w:rsidRPr="00FE4168">
        <w:rPr>
          <w:rFonts w:cs="Times New Roman"/>
          <w:szCs w:val="24"/>
        </w:rPr>
        <w:t>kadınların</w:t>
      </w:r>
      <w:r>
        <w:rPr>
          <w:rFonts w:cs="Times New Roman"/>
          <w:szCs w:val="24"/>
        </w:rPr>
        <w:t xml:space="preserve">dan daha fazla </w:t>
      </w:r>
      <w:r w:rsidRPr="00FE4168">
        <w:rPr>
          <w:rFonts w:cs="Times New Roman"/>
          <w:szCs w:val="24"/>
        </w:rPr>
        <w:t xml:space="preserve">obruk olayına şahit oldukları, elde edilen bu farkın da istatistiksel açıdan anlamlı bir farklılığa işaret ettiği </w:t>
      </w:r>
      <w:r>
        <w:rPr>
          <w:rFonts w:cs="Times New Roman"/>
          <w:szCs w:val="24"/>
        </w:rPr>
        <w:t>anlaşılmıştır.</w:t>
      </w:r>
      <w:r w:rsidR="007F72D1">
        <w:rPr>
          <w:rFonts w:cs="Times New Roman"/>
          <w:szCs w:val="24"/>
        </w:rPr>
        <w:t xml:space="preserve"> Bu durum bölgede yaşayan erkeklerin iş hayatında kadınlardan daha çok bulunduğu ve çoğunun tarım arazilerinde çalışması etkili olmuştur.</w:t>
      </w:r>
      <w:r w:rsidR="007F72D1">
        <w:t xml:space="preserve"> </w:t>
      </w:r>
      <w:r w:rsidRPr="00FE4168">
        <w:rPr>
          <w:rFonts w:cs="Times New Roman"/>
          <w:szCs w:val="24"/>
        </w:rPr>
        <w:t>Evli katılımcıların</w:t>
      </w:r>
      <w:r>
        <w:rPr>
          <w:rFonts w:cs="Times New Roman"/>
          <w:szCs w:val="24"/>
        </w:rPr>
        <w:t xml:space="preserve"> </w:t>
      </w:r>
      <w:r w:rsidRPr="00FE4168">
        <w:rPr>
          <w:rFonts w:cs="Times New Roman"/>
          <w:szCs w:val="24"/>
        </w:rPr>
        <w:t>bekar katılımcıl</w:t>
      </w:r>
      <w:r>
        <w:rPr>
          <w:rFonts w:cs="Times New Roman"/>
          <w:szCs w:val="24"/>
        </w:rPr>
        <w:t xml:space="preserve">ardan daha fazla </w:t>
      </w:r>
      <w:r w:rsidRPr="00FE4168">
        <w:rPr>
          <w:rFonts w:cs="Times New Roman"/>
          <w:szCs w:val="24"/>
        </w:rPr>
        <w:t>obruk olayına şahit oldukları, belirlen</w:t>
      </w:r>
      <w:r>
        <w:rPr>
          <w:rFonts w:cs="Times New Roman"/>
          <w:szCs w:val="24"/>
        </w:rPr>
        <w:t>miş ve</w:t>
      </w:r>
      <w:r w:rsidRPr="00FE4168">
        <w:rPr>
          <w:rFonts w:cs="Times New Roman"/>
          <w:szCs w:val="24"/>
        </w:rPr>
        <w:t xml:space="preserve"> bu farkın da istatistiksel açıdan anlamlı bir fark oluşturduğu</w:t>
      </w:r>
      <w:r>
        <w:rPr>
          <w:rFonts w:cs="Times New Roman"/>
          <w:szCs w:val="24"/>
        </w:rPr>
        <w:t xml:space="preserve"> söylenebilir.</w:t>
      </w:r>
      <w:r>
        <w:t xml:space="preserve"> </w:t>
      </w:r>
      <w:r w:rsidRPr="00FE4168">
        <w:rPr>
          <w:rFonts w:cs="Times New Roman"/>
          <w:szCs w:val="24"/>
        </w:rPr>
        <w:t xml:space="preserve">Analiz sonuçlarına </w:t>
      </w:r>
      <w:r w:rsidRPr="0013301C">
        <w:rPr>
          <w:rFonts w:cs="Times New Roman"/>
          <w:szCs w:val="24"/>
        </w:rPr>
        <w:t xml:space="preserve">göre </w:t>
      </w:r>
      <w:r w:rsidR="005C1EF8" w:rsidRPr="0013301C">
        <w:rPr>
          <w:rFonts w:cs="Times New Roman"/>
          <w:szCs w:val="24"/>
        </w:rPr>
        <w:t>lisansüstü</w:t>
      </w:r>
      <w:r w:rsidRPr="0013301C">
        <w:rPr>
          <w:rFonts w:cs="Times New Roman"/>
          <w:szCs w:val="24"/>
        </w:rPr>
        <w:t xml:space="preserve"> eğitim </w:t>
      </w:r>
      <w:r w:rsidRPr="00FE4168">
        <w:rPr>
          <w:rFonts w:cs="Times New Roman"/>
          <w:szCs w:val="24"/>
        </w:rPr>
        <w:t xml:space="preserve">düzeyindekilerden hiçbir katılımcının obruk olayına şahit olmadığı, ilköğretim mezunu olan katılımcıların ise </w:t>
      </w:r>
      <w:r>
        <w:rPr>
          <w:rFonts w:cs="Times New Roman"/>
          <w:szCs w:val="24"/>
        </w:rPr>
        <w:t>en fazla oranda</w:t>
      </w:r>
      <w:r w:rsidRPr="00FE4168">
        <w:rPr>
          <w:rFonts w:cs="Times New Roman"/>
          <w:szCs w:val="24"/>
        </w:rPr>
        <w:t xml:space="preserve"> obruk olayına şahit oldukları</w:t>
      </w:r>
      <w:r>
        <w:rPr>
          <w:rFonts w:cs="Times New Roman"/>
          <w:szCs w:val="24"/>
        </w:rPr>
        <w:t xml:space="preserve"> görülmüş ve</w:t>
      </w:r>
      <w:r w:rsidRPr="00FE4168">
        <w:rPr>
          <w:rFonts w:cs="Times New Roman"/>
          <w:szCs w:val="24"/>
        </w:rPr>
        <w:t xml:space="preserve"> bu farkın istatistiksel açıdan anlamlı bir farka işaret ettiği belirlenmiştir</w:t>
      </w:r>
      <w:r>
        <w:rPr>
          <w:rFonts w:cs="Times New Roman"/>
          <w:szCs w:val="24"/>
        </w:rPr>
        <w:t>.</w:t>
      </w:r>
      <w:r w:rsidR="007F72D1">
        <w:rPr>
          <w:rFonts w:cs="Times New Roman"/>
          <w:szCs w:val="24"/>
        </w:rPr>
        <w:t xml:space="preserve"> Bu sonucunda bize ilköğretim mezunlarının çoğunun tarım arazilerinde çalışması ile bağlantılı olabileceğini düşündürmüştür.</w:t>
      </w:r>
      <w:r>
        <w:t xml:space="preserve"> </w:t>
      </w:r>
      <w:r w:rsidRPr="00FE4168">
        <w:rPr>
          <w:rFonts w:cs="Times New Roman"/>
          <w:szCs w:val="24"/>
        </w:rPr>
        <w:t>Katılımcılardan en yaşlı grup ol</w:t>
      </w:r>
      <w:r>
        <w:rPr>
          <w:rFonts w:cs="Times New Roman"/>
          <w:szCs w:val="24"/>
        </w:rPr>
        <w:t>an</w:t>
      </w:r>
      <w:r w:rsidRPr="00FE4168">
        <w:rPr>
          <w:rFonts w:cs="Times New Roman"/>
          <w:szCs w:val="24"/>
        </w:rPr>
        <w:t xml:space="preserve"> 56 yaş ve üzeri grubun en yüksek oranda, 26-35 yaş aralığındaki grubun da en düşük oranda obruk olayına şahit oldukları </w:t>
      </w:r>
      <w:r>
        <w:rPr>
          <w:rFonts w:cs="Times New Roman"/>
          <w:szCs w:val="24"/>
        </w:rPr>
        <w:t>görülmüş</w:t>
      </w:r>
      <w:r w:rsidRPr="00FE4168">
        <w:rPr>
          <w:rFonts w:cs="Times New Roman"/>
          <w:szCs w:val="24"/>
        </w:rPr>
        <w:t xml:space="preserve"> </w:t>
      </w:r>
      <w:r>
        <w:rPr>
          <w:rFonts w:cs="Times New Roman"/>
          <w:szCs w:val="24"/>
        </w:rPr>
        <w:t xml:space="preserve">ve bu durum anlamlı bir fark oluşturmaktadır. </w:t>
      </w:r>
    </w:p>
    <w:p w14:paraId="422405F9" w14:textId="7275B508" w:rsidR="0095686D" w:rsidRDefault="00A46863" w:rsidP="00E0726F">
      <w:pPr>
        <w:spacing w:after="0"/>
        <w:ind w:firstLine="709"/>
        <w:jc w:val="both"/>
        <w:rPr>
          <w:rFonts w:cs="Times New Roman"/>
          <w:szCs w:val="24"/>
        </w:rPr>
      </w:pPr>
      <w:r>
        <w:rPr>
          <w:rFonts w:cs="Times New Roman"/>
          <w:szCs w:val="24"/>
        </w:rPr>
        <w:t>Katılımcılara daha sonra “</w:t>
      </w:r>
      <w:r w:rsidRPr="00A46863">
        <w:rPr>
          <w:rFonts w:cs="Times New Roman"/>
          <w:bCs/>
          <w:szCs w:val="24"/>
        </w:rPr>
        <w:t>Obruk bir afet midir?</w:t>
      </w:r>
      <w:r>
        <w:rPr>
          <w:rFonts w:cs="Times New Roman"/>
          <w:bCs/>
          <w:szCs w:val="24"/>
        </w:rPr>
        <w:t>” sorusu sorulmuş ve çok büyük bir çoğunluk evet yanıtını vermiştir.</w:t>
      </w:r>
      <w:r w:rsidR="007F72D1">
        <w:rPr>
          <w:rFonts w:cs="Times New Roman"/>
          <w:bCs/>
          <w:szCs w:val="24"/>
        </w:rPr>
        <w:t xml:space="preserve"> Bu bulgu </w:t>
      </w:r>
      <w:r w:rsidR="001F2647">
        <w:rPr>
          <w:rFonts w:cs="Times New Roman"/>
          <w:bCs/>
          <w:szCs w:val="24"/>
        </w:rPr>
        <w:t xml:space="preserve">katılımcıların obruk olayının kötü sonuçlarına şahit oldukları bu yüzden obruğun bir afet olduğunu kabul ettiklerini göstermektedir. </w:t>
      </w:r>
      <w:r>
        <w:rPr>
          <w:rFonts w:cs="Times New Roman"/>
          <w:szCs w:val="24"/>
        </w:rPr>
        <w:t xml:space="preserve">Cinsiyet bu soruda anlamlı bir fark ortaya koymamıştır. </w:t>
      </w:r>
      <w:r w:rsidRPr="00FE4168">
        <w:rPr>
          <w:rFonts w:cs="Times New Roman"/>
          <w:szCs w:val="24"/>
        </w:rPr>
        <w:t>Test sonuçlarına göre evli katılımcıların</w:t>
      </w:r>
      <w:r>
        <w:rPr>
          <w:rFonts w:cs="Times New Roman"/>
          <w:szCs w:val="24"/>
        </w:rPr>
        <w:t xml:space="preserve"> </w:t>
      </w:r>
      <w:r w:rsidRPr="00FE4168">
        <w:rPr>
          <w:rFonts w:cs="Times New Roman"/>
          <w:szCs w:val="24"/>
        </w:rPr>
        <w:t>bekar katılımcıların</w:t>
      </w:r>
      <w:r>
        <w:rPr>
          <w:rFonts w:cs="Times New Roman"/>
          <w:szCs w:val="24"/>
        </w:rPr>
        <w:t xml:space="preserve">dan daha fazla oranda </w:t>
      </w:r>
      <w:r w:rsidRPr="00FE4168">
        <w:rPr>
          <w:rFonts w:cs="Times New Roman"/>
          <w:szCs w:val="24"/>
        </w:rPr>
        <w:t>obruk olayını bir afet olarak gördükleri ve bu farkın istatistiksel açıdan da anlamlı bir fark olduğu bulgusu elde edilmiştir</w:t>
      </w:r>
      <w:r>
        <w:rPr>
          <w:rFonts w:cs="Times New Roman"/>
          <w:szCs w:val="24"/>
        </w:rPr>
        <w:t xml:space="preserve">. Diğer </w:t>
      </w:r>
      <w:r w:rsidRPr="00FE4168">
        <w:rPr>
          <w:rFonts w:cs="Times New Roman"/>
          <w:szCs w:val="24"/>
        </w:rPr>
        <w:t>sonuçlar</w:t>
      </w:r>
      <w:r>
        <w:rPr>
          <w:rFonts w:cs="Times New Roman"/>
          <w:szCs w:val="24"/>
        </w:rPr>
        <w:t>a</w:t>
      </w:r>
      <w:r w:rsidRPr="00FE4168">
        <w:rPr>
          <w:rFonts w:cs="Times New Roman"/>
          <w:szCs w:val="24"/>
        </w:rPr>
        <w:t xml:space="preserve"> göre </w:t>
      </w:r>
      <w:r w:rsidR="005C1EF8" w:rsidRPr="0013301C">
        <w:rPr>
          <w:rFonts w:cs="Times New Roman"/>
          <w:szCs w:val="24"/>
        </w:rPr>
        <w:t>lisansüstü</w:t>
      </w:r>
      <w:r w:rsidRPr="0013301C">
        <w:rPr>
          <w:rFonts w:cs="Times New Roman"/>
          <w:szCs w:val="24"/>
        </w:rPr>
        <w:t xml:space="preserve"> eğitim düzeyindekilerin tamamının obruğu bir </w:t>
      </w:r>
      <w:r w:rsidRPr="00FE4168">
        <w:rPr>
          <w:rFonts w:cs="Times New Roman"/>
          <w:szCs w:val="24"/>
        </w:rPr>
        <w:t xml:space="preserve">afet olarak gördükleri, ön lisans mezunlarının ise </w:t>
      </w:r>
      <w:r>
        <w:rPr>
          <w:rFonts w:cs="Times New Roman"/>
          <w:szCs w:val="24"/>
        </w:rPr>
        <w:t xml:space="preserve">en az </w:t>
      </w:r>
      <w:r w:rsidRPr="00FE4168">
        <w:rPr>
          <w:rFonts w:cs="Times New Roman"/>
          <w:szCs w:val="24"/>
        </w:rPr>
        <w:t>oran</w:t>
      </w:r>
      <w:r>
        <w:rPr>
          <w:rFonts w:cs="Times New Roman"/>
          <w:szCs w:val="24"/>
        </w:rPr>
        <w:t>da</w:t>
      </w:r>
      <w:r w:rsidRPr="00FE4168">
        <w:rPr>
          <w:rFonts w:cs="Times New Roman"/>
          <w:szCs w:val="24"/>
        </w:rPr>
        <w:t xml:space="preserve"> obru</w:t>
      </w:r>
      <w:r>
        <w:rPr>
          <w:rFonts w:cs="Times New Roman"/>
          <w:szCs w:val="24"/>
        </w:rPr>
        <w:t>ğ</w:t>
      </w:r>
      <w:r w:rsidRPr="00FE4168">
        <w:rPr>
          <w:rFonts w:cs="Times New Roman"/>
          <w:szCs w:val="24"/>
        </w:rPr>
        <w:t>u bir afet olarak kabul ettikleri anlaşılmaktadır. Bu sonuçlar aynı zamanda gruplar arasında istatistiksel açıdan da anlamlı bir fark olduğunu ortaya</w:t>
      </w:r>
      <w:r w:rsidR="0095686D">
        <w:rPr>
          <w:rFonts w:cs="Times New Roman"/>
          <w:szCs w:val="24"/>
        </w:rPr>
        <w:t xml:space="preserve"> </w:t>
      </w:r>
      <w:r w:rsidRPr="00FE4168">
        <w:rPr>
          <w:rFonts w:cs="Times New Roman"/>
          <w:szCs w:val="24"/>
        </w:rPr>
        <w:t>koymaktadır</w:t>
      </w:r>
      <w:r>
        <w:rPr>
          <w:rFonts w:cs="Times New Roman"/>
          <w:szCs w:val="24"/>
        </w:rPr>
        <w:t>. Sonuçlara göre</w:t>
      </w:r>
      <w:r w:rsidRPr="009C3572">
        <w:rPr>
          <w:rFonts w:cs="Times New Roman"/>
          <w:szCs w:val="24"/>
        </w:rPr>
        <w:t xml:space="preserve"> 56 yaş ve üzeri grubun </w:t>
      </w:r>
      <w:r>
        <w:rPr>
          <w:rFonts w:cs="Times New Roman"/>
          <w:szCs w:val="24"/>
        </w:rPr>
        <w:t>en yüksek</w:t>
      </w:r>
      <w:r w:rsidRPr="009C3572">
        <w:rPr>
          <w:rFonts w:cs="Times New Roman"/>
          <w:szCs w:val="24"/>
        </w:rPr>
        <w:t xml:space="preserve"> oranda, 15-25 yaş aralığındaki en genç grubun</w:t>
      </w:r>
      <w:r>
        <w:rPr>
          <w:rFonts w:cs="Times New Roman"/>
          <w:szCs w:val="24"/>
        </w:rPr>
        <w:t xml:space="preserve"> </w:t>
      </w:r>
      <w:r>
        <w:rPr>
          <w:rFonts w:cs="Times New Roman"/>
          <w:szCs w:val="24"/>
        </w:rPr>
        <w:lastRenderedPageBreak/>
        <w:t xml:space="preserve">ise en düşük </w:t>
      </w:r>
      <w:r w:rsidRPr="009C3572">
        <w:rPr>
          <w:rFonts w:cs="Times New Roman"/>
          <w:szCs w:val="24"/>
        </w:rPr>
        <w:t>oranda obru</w:t>
      </w:r>
      <w:r>
        <w:rPr>
          <w:rFonts w:cs="Times New Roman"/>
          <w:szCs w:val="24"/>
        </w:rPr>
        <w:t>ğ</w:t>
      </w:r>
      <w:r w:rsidRPr="009C3572">
        <w:rPr>
          <w:rFonts w:cs="Times New Roman"/>
          <w:szCs w:val="24"/>
        </w:rPr>
        <w:t>u bir afet olarak gördükleri ve bu farkın istatistiksel açıdan da anlamlı bir fark oluşturduğu bulgusu elde edilmiştir</w:t>
      </w:r>
      <w:r>
        <w:rPr>
          <w:rFonts w:cs="Times New Roman"/>
          <w:szCs w:val="24"/>
        </w:rPr>
        <w:t>.</w:t>
      </w:r>
    </w:p>
    <w:p w14:paraId="33292379" w14:textId="356A0656" w:rsidR="0012213A" w:rsidRDefault="0095686D" w:rsidP="00E0726F">
      <w:pPr>
        <w:spacing w:after="0"/>
        <w:ind w:firstLine="709"/>
        <w:jc w:val="both"/>
        <w:rPr>
          <w:rFonts w:cs="Times New Roman"/>
          <w:szCs w:val="24"/>
        </w:rPr>
      </w:pPr>
      <w:r>
        <w:rPr>
          <w:rFonts w:cs="Times New Roman"/>
          <w:szCs w:val="24"/>
        </w:rPr>
        <w:t>Katılımcılara sonra “</w:t>
      </w:r>
      <w:r w:rsidRPr="0095686D">
        <w:rPr>
          <w:rFonts w:cs="Times New Roman"/>
          <w:bCs/>
          <w:szCs w:val="24"/>
        </w:rPr>
        <w:t>Sizce obruk olayına karşı önlem alınabilir mi?</w:t>
      </w:r>
      <w:r>
        <w:rPr>
          <w:rFonts w:cs="Times New Roman"/>
          <w:bCs/>
          <w:szCs w:val="24"/>
        </w:rPr>
        <w:t>” sorusu sorulmuş ve çok büyük çoğunluk evet cevabını vermiştir.</w:t>
      </w:r>
      <w:r w:rsidR="001F2647">
        <w:rPr>
          <w:rFonts w:cs="Times New Roman"/>
          <w:bCs/>
          <w:szCs w:val="24"/>
        </w:rPr>
        <w:t xml:space="preserve"> </w:t>
      </w:r>
      <w:r w:rsidRPr="009C3572">
        <w:rPr>
          <w:rFonts w:cs="Times New Roman"/>
          <w:szCs w:val="24"/>
        </w:rPr>
        <w:t>Test sonuçlarına göre kadın ve erkeklerin birbirine çok yakın oranlarda</w:t>
      </w:r>
      <w:r>
        <w:rPr>
          <w:rFonts w:cs="Times New Roman"/>
          <w:szCs w:val="24"/>
        </w:rPr>
        <w:t xml:space="preserve"> </w:t>
      </w:r>
      <w:r w:rsidRPr="009C3572">
        <w:rPr>
          <w:rFonts w:cs="Times New Roman"/>
          <w:szCs w:val="24"/>
        </w:rPr>
        <w:t>obruk için bir önlem alınabileceğini düşündükleri,</w:t>
      </w:r>
      <w:r>
        <w:rPr>
          <w:rFonts w:cs="Times New Roman"/>
          <w:szCs w:val="24"/>
        </w:rPr>
        <w:t xml:space="preserve"> bu nedenle</w:t>
      </w:r>
      <w:r w:rsidRPr="009C3572">
        <w:rPr>
          <w:rFonts w:cs="Times New Roman"/>
          <w:szCs w:val="24"/>
        </w:rPr>
        <w:t xml:space="preserve"> istatistiksel açıdan anlamlı bir fark olmadığı bulgusuna ulaşılmıştır</w:t>
      </w:r>
      <w:r>
        <w:rPr>
          <w:rFonts w:cs="Times New Roman"/>
          <w:szCs w:val="24"/>
        </w:rPr>
        <w:t>.</w:t>
      </w:r>
      <w:r w:rsidR="0012213A">
        <w:t xml:space="preserve"> </w:t>
      </w:r>
      <w:r w:rsidR="0012213A">
        <w:rPr>
          <w:rFonts w:cs="Times New Roman"/>
          <w:szCs w:val="24"/>
        </w:rPr>
        <w:t>Bu soruya</w:t>
      </w:r>
      <w:r w:rsidRPr="009C3572">
        <w:rPr>
          <w:rFonts w:cs="Times New Roman"/>
          <w:szCs w:val="24"/>
        </w:rPr>
        <w:t xml:space="preserve"> evli katılımcılar</w:t>
      </w:r>
      <w:r w:rsidR="0012213A">
        <w:rPr>
          <w:rFonts w:cs="Times New Roman"/>
          <w:szCs w:val="24"/>
        </w:rPr>
        <w:t>ın</w:t>
      </w:r>
      <w:r w:rsidRPr="009C3572">
        <w:rPr>
          <w:rFonts w:cs="Times New Roman"/>
          <w:szCs w:val="24"/>
        </w:rPr>
        <w:t xml:space="preserve"> </w:t>
      </w:r>
      <w:r w:rsidR="0012213A">
        <w:rPr>
          <w:rFonts w:cs="Times New Roman"/>
          <w:szCs w:val="24"/>
        </w:rPr>
        <w:t>az bir farkla</w:t>
      </w:r>
      <w:r w:rsidRPr="009C3572">
        <w:rPr>
          <w:rFonts w:cs="Times New Roman"/>
          <w:szCs w:val="24"/>
        </w:rPr>
        <w:t xml:space="preserve"> bekar katılımcılar</w:t>
      </w:r>
      <w:r w:rsidR="0012213A">
        <w:rPr>
          <w:rFonts w:cs="Times New Roman"/>
          <w:szCs w:val="24"/>
        </w:rPr>
        <w:t>a göre daha fazla sayıda evet dediği görülmüş fakat e</w:t>
      </w:r>
      <w:r w:rsidRPr="009C3572">
        <w:rPr>
          <w:rFonts w:cs="Times New Roman"/>
          <w:szCs w:val="24"/>
        </w:rPr>
        <w:t>lde edilen bu sonuç istatistiksel açıdan anlamlı bir fark olmadığını gösterm</w:t>
      </w:r>
      <w:r w:rsidR="0012213A">
        <w:rPr>
          <w:rFonts w:cs="Times New Roman"/>
          <w:szCs w:val="24"/>
        </w:rPr>
        <w:t>iştir. S</w:t>
      </w:r>
      <w:r w:rsidRPr="009C3572">
        <w:rPr>
          <w:rFonts w:cs="Times New Roman"/>
          <w:szCs w:val="24"/>
        </w:rPr>
        <w:t>onuçlar</w:t>
      </w:r>
      <w:r w:rsidR="0012213A">
        <w:rPr>
          <w:rFonts w:cs="Times New Roman"/>
          <w:szCs w:val="24"/>
        </w:rPr>
        <w:t>a</w:t>
      </w:r>
      <w:r w:rsidRPr="009C3572">
        <w:rPr>
          <w:rFonts w:cs="Times New Roman"/>
          <w:szCs w:val="24"/>
        </w:rPr>
        <w:t xml:space="preserve"> göre lise mezunu katılımcılar </w:t>
      </w:r>
      <w:r w:rsidR="0012213A">
        <w:rPr>
          <w:rFonts w:cs="Times New Roman"/>
          <w:szCs w:val="24"/>
        </w:rPr>
        <w:t>en yüksek oranda</w:t>
      </w:r>
      <w:r w:rsidRPr="009C3572">
        <w:rPr>
          <w:rFonts w:cs="Times New Roman"/>
          <w:szCs w:val="24"/>
        </w:rPr>
        <w:t xml:space="preserve"> lisansüstü mezunları ise </w:t>
      </w:r>
      <w:r w:rsidR="0012213A">
        <w:rPr>
          <w:rFonts w:cs="Times New Roman"/>
          <w:szCs w:val="24"/>
        </w:rPr>
        <w:t xml:space="preserve">en düşük </w:t>
      </w:r>
      <w:r w:rsidRPr="009C3572">
        <w:rPr>
          <w:rFonts w:cs="Times New Roman"/>
          <w:szCs w:val="24"/>
        </w:rPr>
        <w:t>oran</w:t>
      </w:r>
      <w:r w:rsidR="0012213A">
        <w:rPr>
          <w:rFonts w:cs="Times New Roman"/>
          <w:szCs w:val="24"/>
        </w:rPr>
        <w:t>da</w:t>
      </w:r>
      <w:r w:rsidRPr="009C3572">
        <w:rPr>
          <w:rFonts w:cs="Times New Roman"/>
          <w:szCs w:val="24"/>
        </w:rPr>
        <w:t xml:space="preserve"> obruk oluşumuna karşı önlem alınabileceğini düşünmektedirler. Bu sonuçlar ışığında gruplar arasında istatistiksel açıdan da anlamlı bir fark olduğu görülmektedir</w:t>
      </w:r>
      <w:r w:rsidR="0012213A">
        <w:rPr>
          <w:rFonts w:cs="Times New Roman"/>
          <w:szCs w:val="24"/>
        </w:rPr>
        <w:t>.</w:t>
      </w:r>
      <w:r w:rsidR="0012213A">
        <w:t xml:space="preserve"> </w:t>
      </w:r>
      <w:r w:rsidRPr="009C3572">
        <w:rPr>
          <w:rFonts w:cs="Times New Roman"/>
          <w:szCs w:val="24"/>
        </w:rPr>
        <w:t>Analiz sonuçlarına göre katılımcıların yaş gruplarına göre obruk oluşumu için bir önlem alınabileceğine yönelik görüşleri açısından istatistiksel olarak anlamlı bir fark olmadığı belirlenmiştir</w:t>
      </w:r>
      <w:r w:rsidR="0012213A">
        <w:rPr>
          <w:rFonts w:cs="Times New Roman"/>
          <w:szCs w:val="24"/>
        </w:rPr>
        <w:t>.</w:t>
      </w:r>
    </w:p>
    <w:p w14:paraId="436B4010" w14:textId="51FA78B9" w:rsidR="00544A59" w:rsidRDefault="00544A59" w:rsidP="00E0726F">
      <w:pPr>
        <w:spacing w:after="0"/>
        <w:ind w:firstLine="709"/>
        <w:jc w:val="both"/>
        <w:rPr>
          <w:rFonts w:cs="Times New Roman"/>
          <w:szCs w:val="24"/>
        </w:rPr>
      </w:pPr>
      <w:r>
        <w:t>Katılımcılara “</w:t>
      </w:r>
      <w:r w:rsidRPr="00544A59">
        <w:rPr>
          <w:rFonts w:cs="Times New Roman"/>
          <w:bCs/>
          <w:szCs w:val="24"/>
        </w:rPr>
        <w:t>Obruk oluşumu hakkında bilgilendirildiniz mi?</w:t>
      </w:r>
      <w:r>
        <w:rPr>
          <w:rFonts w:cs="Times New Roman"/>
          <w:bCs/>
          <w:szCs w:val="24"/>
        </w:rPr>
        <w:t>” sorusu sorulmuş ve çok büyük çoğunluk hayır yanıtını vermiştir.</w:t>
      </w:r>
      <w:r w:rsidR="001F2647">
        <w:rPr>
          <w:rFonts w:cs="Times New Roman"/>
          <w:bCs/>
          <w:szCs w:val="24"/>
        </w:rPr>
        <w:t xml:space="preserve"> Bu bulgu obruk olayı hakkında verilen eğitimlerin yetersiz olduğunu göstermektedir.</w:t>
      </w:r>
      <w:r>
        <w:rPr>
          <w:rFonts w:cs="Times New Roman"/>
          <w:bCs/>
          <w:szCs w:val="24"/>
        </w:rPr>
        <w:t xml:space="preserve"> S</w:t>
      </w:r>
      <w:r w:rsidRPr="009C3572">
        <w:rPr>
          <w:rFonts w:cs="Times New Roman"/>
          <w:szCs w:val="24"/>
        </w:rPr>
        <w:t>onuçlar</w:t>
      </w:r>
      <w:r w:rsidR="008337F2">
        <w:rPr>
          <w:rFonts w:cs="Times New Roman"/>
          <w:szCs w:val="24"/>
        </w:rPr>
        <w:t>a</w:t>
      </w:r>
      <w:r w:rsidRPr="009C3572">
        <w:rPr>
          <w:rFonts w:cs="Times New Roman"/>
          <w:szCs w:val="24"/>
        </w:rPr>
        <w:t xml:space="preserve"> göre erkek katılımcıl</w:t>
      </w:r>
      <w:r w:rsidR="008337F2">
        <w:rPr>
          <w:rFonts w:cs="Times New Roman"/>
          <w:szCs w:val="24"/>
        </w:rPr>
        <w:t>ar</w:t>
      </w:r>
      <w:r w:rsidRPr="009C3572">
        <w:rPr>
          <w:rFonts w:cs="Times New Roman"/>
          <w:szCs w:val="24"/>
        </w:rPr>
        <w:t xml:space="preserve"> </w:t>
      </w:r>
      <w:r>
        <w:rPr>
          <w:rFonts w:cs="Times New Roman"/>
          <w:szCs w:val="24"/>
        </w:rPr>
        <w:t>az bir oran</w:t>
      </w:r>
      <w:r w:rsidR="008337F2">
        <w:rPr>
          <w:rFonts w:cs="Times New Roman"/>
          <w:szCs w:val="24"/>
        </w:rPr>
        <w:t xml:space="preserve"> farkla</w:t>
      </w:r>
      <w:r w:rsidRPr="009C3572">
        <w:rPr>
          <w:rFonts w:cs="Times New Roman"/>
          <w:szCs w:val="24"/>
        </w:rPr>
        <w:t xml:space="preserve"> kadın katılımcılar</w:t>
      </w:r>
      <w:r>
        <w:rPr>
          <w:rFonts w:cs="Times New Roman"/>
          <w:szCs w:val="24"/>
        </w:rPr>
        <w:t>a göre soruya</w:t>
      </w:r>
      <w:r w:rsidR="008337F2">
        <w:rPr>
          <w:rFonts w:cs="Times New Roman"/>
          <w:szCs w:val="24"/>
        </w:rPr>
        <w:t xml:space="preserve"> daha çok</w:t>
      </w:r>
      <w:r>
        <w:rPr>
          <w:rFonts w:cs="Times New Roman"/>
          <w:szCs w:val="24"/>
        </w:rPr>
        <w:t xml:space="preserve"> evet cevabı ver</w:t>
      </w:r>
      <w:r w:rsidR="008337F2">
        <w:rPr>
          <w:rFonts w:cs="Times New Roman"/>
          <w:szCs w:val="24"/>
        </w:rPr>
        <w:t>diği görülmüş</w:t>
      </w:r>
      <w:r>
        <w:rPr>
          <w:rFonts w:cs="Times New Roman"/>
          <w:szCs w:val="24"/>
        </w:rPr>
        <w:t xml:space="preserve"> ve bu durum</w:t>
      </w:r>
      <w:r w:rsidRPr="009C3572">
        <w:rPr>
          <w:rFonts w:cs="Times New Roman"/>
          <w:szCs w:val="24"/>
        </w:rPr>
        <w:t xml:space="preserve"> gruplar arasında anlamlı bir farklılık olmadığı</w:t>
      </w:r>
      <w:r w:rsidR="008337F2">
        <w:rPr>
          <w:rFonts w:cs="Times New Roman"/>
          <w:szCs w:val="24"/>
        </w:rPr>
        <w:t>nı</w:t>
      </w:r>
      <w:r w:rsidRPr="009C3572">
        <w:rPr>
          <w:rFonts w:cs="Times New Roman"/>
          <w:szCs w:val="24"/>
        </w:rPr>
        <w:t xml:space="preserve"> ortaya çık</w:t>
      </w:r>
      <w:r w:rsidR="008337F2">
        <w:rPr>
          <w:rFonts w:cs="Times New Roman"/>
          <w:szCs w:val="24"/>
        </w:rPr>
        <w:t>armıştır.</w:t>
      </w:r>
      <w:r w:rsidR="001F2647">
        <w:rPr>
          <w:rFonts w:cs="Times New Roman"/>
          <w:szCs w:val="24"/>
        </w:rPr>
        <w:t xml:space="preserve"> </w:t>
      </w:r>
      <w:r w:rsidR="008337F2">
        <w:rPr>
          <w:rFonts w:cs="Times New Roman"/>
          <w:szCs w:val="24"/>
        </w:rPr>
        <w:t>M</w:t>
      </w:r>
      <w:r w:rsidRPr="009C3572">
        <w:rPr>
          <w:rFonts w:cs="Times New Roman"/>
          <w:szCs w:val="24"/>
        </w:rPr>
        <w:t>edeni durum açısından gruplar arasında istatistiksel olarak anlamlı bir fark olmadığı bulgusuna ulaşılmıştır</w:t>
      </w:r>
      <w:r w:rsidR="008337F2">
        <w:rPr>
          <w:rFonts w:cs="Times New Roman"/>
          <w:szCs w:val="24"/>
        </w:rPr>
        <w:t xml:space="preserve">. </w:t>
      </w:r>
      <w:r w:rsidR="008337F2" w:rsidRPr="0013301C">
        <w:rPr>
          <w:rFonts w:cs="Times New Roman"/>
          <w:szCs w:val="24"/>
        </w:rPr>
        <w:t xml:space="preserve">Soruya </w:t>
      </w:r>
      <w:r w:rsidR="005C1EF8" w:rsidRPr="0013301C">
        <w:rPr>
          <w:rFonts w:cs="Times New Roman"/>
          <w:szCs w:val="24"/>
        </w:rPr>
        <w:t>lisansüstü</w:t>
      </w:r>
      <w:r w:rsidR="008337F2" w:rsidRPr="0013301C">
        <w:rPr>
          <w:rFonts w:cs="Times New Roman"/>
          <w:szCs w:val="24"/>
        </w:rPr>
        <w:t xml:space="preserve"> mezunlar en çok evet cevabını </w:t>
      </w:r>
      <w:r w:rsidR="008337F2">
        <w:rPr>
          <w:rFonts w:cs="Times New Roman"/>
          <w:szCs w:val="24"/>
        </w:rPr>
        <w:t>verirken en az ilköğretim mezunları evet cevabını vermiştir. Bu durum anlamlı bir fark ortaya koymuştur. Sonuçlara</w:t>
      </w:r>
      <w:r w:rsidRPr="009C3572">
        <w:rPr>
          <w:rFonts w:cs="Times New Roman"/>
          <w:szCs w:val="24"/>
        </w:rPr>
        <w:t xml:space="preserve"> göre katılımcıların yaş gruplarına açısından gruplar arasında istatistiksel olarak anlamlı bir farklılık olmadığı bulgusu elde edilmiştir</w:t>
      </w:r>
      <w:r w:rsidR="008337F2">
        <w:rPr>
          <w:rFonts w:cs="Times New Roman"/>
          <w:szCs w:val="24"/>
        </w:rPr>
        <w:t>.</w:t>
      </w:r>
    </w:p>
    <w:p w14:paraId="2DEE050B" w14:textId="3F81D0B5" w:rsidR="00E40589" w:rsidRDefault="008337F2" w:rsidP="00E0726F">
      <w:pPr>
        <w:spacing w:after="0"/>
        <w:ind w:firstLine="709"/>
        <w:jc w:val="both"/>
        <w:rPr>
          <w:rFonts w:cs="Times New Roman"/>
          <w:szCs w:val="24"/>
        </w:rPr>
      </w:pPr>
      <w:r>
        <w:rPr>
          <w:rFonts w:cs="Times New Roman"/>
          <w:szCs w:val="24"/>
        </w:rPr>
        <w:t>Katılımcılara daha sonra “</w:t>
      </w:r>
      <w:r w:rsidRPr="008337F2">
        <w:rPr>
          <w:rFonts w:cs="Times New Roman"/>
          <w:bCs/>
          <w:szCs w:val="24"/>
        </w:rPr>
        <w:t>Obruklar hakkında eğitim almak ister misiniz?</w:t>
      </w:r>
      <w:r>
        <w:rPr>
          <w:rFonts w:cs="Times New Roman"/>
          <w:bCs/>
          <w:szCs w:val="24"/>
        </w:rPr>
        <w:t xml:space="preserve">” sorusu sorulmuş ve büyük çoğunluk evet yanıtını vermiştir. </w:t>
      </w:r>
      <w:r>
        <w:rPr>
          <w:rFonts w:cs="Times New Roman"/>
          <w:szCs w:val="24"/>
        </w:rPr>
        <w:t>Soruya</w:t>
      </w:r>
      <w:r w:rsidRPr="009C3572">
        <w:rPr>
          <w:rFonts w:cs="Times New Roman"/>
          <w:szCs w:val="24"/>
        </w:rPr>
        <w:t xml:space="preserve"> kadın katılımcıların</w:t>
      </w:r>
      <w:r>
        <w:rPr>
          <w:rFonts w:cs="Times New Roman"/>
          <w:szCs w:val="24"/>
        </w:rPr>
        <w:t xml:space="preserve"> </w:t>
      </w:r>
      <w:r w:rsidRPr="009C3572">
        <w:rPr>
          <w:rFonts w:cs="Times New Roman"/>
          <w:szCs w:val="24"/>
        </w:rPr>
        <w:t>erkek katılımcılar</w:t>
      </w:r>
      <w:r>
        <w:rPr>
          <w:rFonts w:cs="Times New Roman"/>
          <w:szCs w:val="24"/>
        </w:rPr>
        <w:t xml:space="preserve">a </w:t>
      </w:r>
      <w:r w:rsidR="00E40589">
        <w:rPr>
          <w:rFonts w:cs="Times New Roman"/>
          <w:szCs w:val="24"/>
        </w:rPr>
        <w:t>göre daha fazla oranda</w:t>
      </w:r>
      <w:r>
        <w:rPr>
          <w:rFonts w:cs="Times New Roman"/>
          <w:szCs w:val="24"/>
        </w:rPr>
        <w:t xml:space="preserve"> evet yanıtını verdikleri görülmüş ve bu durum </w:t>
      </w:r>
      <w:r w:rsidRPr="009C3572">
        <w:rPr>
          <w:rFonts w:cs="Times New Roman"/>
          <w:szCs w:val="24"/>
        </w:rPr>
        <w:t>anlamlı bir fark oluştuğun</w:t>
      </w:r>
      <w:r>
        <w:rPr>
          <w:rFonts w:cs="Times New Roman"/>
          <w:szCs w:val="24"/>
        </w:rPr>
        <w:t>u göstermektedir.</w:t>
      </w:r>
      <w:r w:rsidR="00E40589">
        <w:rPr>
          <w:rFonts w:cs="Times New Roman"/>
          <w:szCs w:val="24"/>
        </w:rPr>
        <w:t xml:space="preserve"> Analiz</w:t>
      </w:r>
      <w:r w:rsidRPr="009C3572">
        <w:rPr>
          <w:rFonts w:cs="Times New Roman"/>
          <w:szCs w:val="24"/>
        </w:rPr>
        <w:t xml:space="preserve"> sonuçlarına göre katılımcıların medeni durumları bağlamında gruplar arasında istatistiksel olarak anlamlı bir olmadığı bulgusuna ulaşılmıştır</w:t>
      </w:r>
      <w:r w:rsidR="00E40589">
        <w:rPr>
          <w:rFonts w:cs="Times New Roman"/>
          <w:szCs w:val="24"/>
        </w:rPr>
        <w:t>. Diğer sonuçlara</w:t>
      </w:r>
      <w:r w:rsidRPr="009C3572">
        <w:rPr>
          <w:rFonts w:cs="Times New Roman"/>
          <w:szCs w:val="24"/>
        </w:rPr>
        <w:t xml:space="preserve"> göre katılımcıların eğitim düzeyleri bağlamında gruplar arasında istatistiksel olarak anlamlı bir olmadığı bulgusuna ulaşılmıştır</w:t>
      </w:r>
      <w:r w:rsidR="00E40589">
        <w:rPr>
          <w:rFonts w:cs="Times New Roman"/>
          <w:szCs w:val="24"/>
        </w:rPr>
        <w:t xml:space="preserve">. </w:t>
      </w:r>
      <w:r w:rsidRPr="009C3572">
        <w:rPr>
          <w:rFonts w:cs="Times New Roman"/>
          <w:szCs w:val="24"/>
        </w:rPr>
        <w:t>46-55 yaş grubundakilerin</w:t>
      </w:r>
      <w:r w:rsidR="00E40589">
        <w:rPr>
          <w:rFonts w:cs="Times New Roman"/>
          <w:szCs w:val="24"/>
        </w:rPr>
        <w:t xml:space="preserve"> </w:t>
      </w:r>
      <w:r w:rsidRPr="009C3572">
        <w:rPr>
          <w:rFonts w:cs="Times New Roman"/>
          <w:szCs w:val="24"/>
        </w:rPr>
        <w:t>en yüksek oranda, 56 yaş ve üzeri grubun ise</w:t>
      </w:r>
      <w:r w:rsidR="00E40589">
        <w:rPr>
          <w:rFonts w:cs="Times New Roman"/>
          <w:szCs w:val="24"/>
        </w:rPr>
        <w:t xml:space="preserve"> </w:t>
      </w:r>
      <w:r w:rsidRPr="009C3572">
        <w:rPr>
          <w:rFonts w:cs="Times New Roman"/>
          <w:szCs w:val="24"/>
        </w:rPr>
        <w:t xml:space="preserve">en düşük oranda </w:t>
      </w:r>
      <w:r w:rsidRPr="009C3572">
        <w:rPr>
          <w:rFonts w:cs="Times New Roman"/>
          <w:szCs w:val="24"/>
        </w:rPr>
        <w:lastRenderedPageBreak/>
        <w:t>obruk konusunda eğitim almak istediklerini beyan ettikleri ve bu farkın istatistiksel olarak da anlamlı bir farklılık oluşturduğu bulgusuna ulaşılmıştır</w:t>
      </w:r>
      <w:r w:rsidR="00E40589">
        <w:rPr>
          <w:rFonts w:cs="Times New Roman"/>
          <w:szCs w:val="24"/>
        </w:rPr>
        <w:t>.</w:t>
      </w:r>
    </w:p>
    <w:p w14:paraId="5F35AEF6" w14:textId="28ECD6B3" w:rsidR="00F007AC" w:rsidRDefault="003B65B2" w:rsidP="00E0726F">
      <w:pPr>
        <w:spacing w:after="0"/>
        <w:ind w:firstLine="709"/>
        <w:jc w:val="both"/>
        <w:rPr>
          <w:rFonts w:cs="Times New Roman"/>
          <w:szCs w:val="24"/>
        </w:rPr>
      </w:pPr>
      <w:r>
        <w:rPr>
          <w:rFonts w:cs="Times New Roman"/>
          <w:szCs w:val="24"/>
        </w:rPr>
        <w:t>Katılımcılara “</w:t>
      </w:r>
      <w:r w:rsidRPr="003B65B2">
        <w:rPr>
          <w:rFonts w:cs="Times New Roman"/>
          <w:bCs/>
          <w:szCs w:val="24"/>
        </w:rPr>
        <w:t>Su tasarrufu yapmak obruk oluşumunu azaltır mı?</w:t>
      </w:r>
      <w:r>
        <w:rPr>
          <w:rFonts w:cs="Times New Roman"/>
          <w:bCs/>
          <w:szCs w:val="24"/>
        </w:rPr>
        <w:t>” sorusu sorulmuş ve çok büyük çoğunluk evet yanıtını vermiştir.</w:t>
      </w:r>
      <w:r w:rsidR="001F2647">
        <w:rPr>
          <w:rFonts w:cs="Times New Roman"/>
          <w:bCs/>
          <w:szCs w:val="24"/>
        </w:rPr>
        <w:t xml:space="preserve"> Bu bulgu katılımcıların obrukların oluşumunda suyun önemli bir etken olduğunu düşündüğünü göstermektedir.</w:t>
      </w:r>
      <w:r>
        <w:rPr>
          <w:rFonts w:cs="Times New Roman"/>
          <w:bCs/>
          <w:szCs w:val="24"/>
        </w:rPr>
        <w:t xml:space="preserve"> </w:t>
      </w:r>
      <w:r w:rsidRPr="009C3572">
        <w:rPr>
          <w:rFonts w:cs="Times New Roman"/>
          <w:szCs w:val="24"/>
        </w:rPr>
        <w:t>Test sonuçlarına göre katılımcıların cinsiyetleri bağlamında gruplar arasında istatistiksel açıdan anlamlı bir fark olmadığı bulgusuna ulaşılmıştır</w:t>
      </w:r>
      <w:r>
        <w:rPr>
          <w:rFonts w:cs="Times New Roman"/>
          <w:szCs w:val="24"/>
        </w:rPr>
        <w:t xml:space="preserve">. </w:t>
      </w:r>
      <w:r>
        <w:t>Katılımcıların</w:t>
      </w:r>
      <w:r w:rsidRPr="0072714E">
        <w:rPr>
          <w:rFonts w:cs="Times New Roman"/>
          <w:szCs w:val="24"/>
        </w:rPr>
        <w:t xml:space="preserve"> medeni durumları bağlamında gruplar arasında istatistiksel açıdan anlamlı bir fark olmadığı bulgusuna ulaşılmıştır</w:t>
      </w:r>
      <w:r>
        <w:rPr>
          <w:rFonts w:cs="Times New Roman"/>
          <w:szCs w:val="24"/>
        </w:rPr>
        <w:t>. Soruya evet cevabını en çok oranla l</w:t>
      </w:r>
      <w:r w:rsidRPr="0072714E">
        <w:rPr>
          <w:rFonts w:cs="Times New Roman"/>
          <w:szCs w:val="24"/>
        </w:rPr>
        <w:t>ise mezunlarının</w:t>
      </w:r>
      <w:r>
        <w:rPr>
          <w:rFonts w:cs="Times New Roman"/>
          <w:szCs w:val="24"/>
        </w:rPr>
        <w:t xml:space="preserve"> en az ise</w:t>
      </w:r>
      <w:r w:rsidRPr="0013301C">
        <w:rPr>
          <w:rFonts w:cs="Times New Roman"/>
          <w:szCs w:val="24"/>
        </w:rPr>
        <w:t xml:space="preserve"> </w:t>
      </w:r>
      <w:r w:rsidR="005C1EF8" w:rsidRPr="0013301C">
        <w:rPr>
          <w:rFonts w:cs="Times New Roman"/>
          <w:szCs w:val="24"/>
        </w:rPr>
        <w:t>lisansüstü</w:t>
      </w:r>
      <w:r w:rsidRPr="0013301C">
        <w:rPr>
          <w:rFonts w:cs="Times New Roman"/>
          <w:szCs w:val="24"/>
        </w:rPr>
        <w:t xml:space="preserve"> </w:t>
      </w:r>
      <w:r w:rsidRPr="0072714E">
        <w:rPr>
          <w:rFonts w:cs="Times New Roman"/>
          <w:szCs w:val="24"/>
        </w:rPr>
        <w:t>mezunlarının</w:t>
      </w:r>
      <w:r>
        <w:rPr>
          <w:rFonts w:cs="Times New Roman"/>
          <w:szCs w:val="24"/>
        </w:rPr>
        <w:t xml:space="preserve"> verdiği görülmüş bu </w:t>
      </w:r>
      <w:r w:rsidRPr="0072714E">
        <w:rPr>
          <w:rFonts w:cs="Times New Roman"/>
          <w:szCs w:val="24"/>
        </w:rPr>
        <w:t>sonuçlar bağlamında gruplar arasında istatistiksel olarak anlamlı bir farklılık ortaya çıktığı saptanmıştı</w:t>
      </w:r>
      <w:r>
        <w:rPr>
          <w:rFonts w:cs="Times New Roman"/>
          <w:szCs w:val="24"/>
        </w:rPr>
        <w:t>r.</w:t>
      </w:r>
      <w:r w:rsidRPr="0072714E">
        <w:rPr>
          <w:rFonts w:cs="Times New Roman"/>
          <w:szCs w:val="24"/>
        </w:rPr>
        <w:t xml:space="preserve"> 15-25 yaş aralığındaki en genç katılımcı grubunun su tasarrufunun obruk oluşumunu azaltacağını en yüksek oranda</w:t>
      </w:r>
      <w:r>
        <w:rPr>
          <w:rFonts w:cs="Times New Roman"/>
          <w:szCs w:val="24"/>
        </w:rPr>
        <w:t xml:space="preserve"> </w:t>
      </w:r>
      <w:r w:rsidRPr="0072714E">
        <w:rPr>
          <w:rFonts w:cs="Times New Roman"/>
          <w:szCs w:val="24"/>
        </w:rPr>
        <w:t>beyan eden grup olduğu, 36-45 yaş aralığındaki grubun ise</w:t>
      </w:r>
      <w:r>
        <w:rPr>
          <w:rFonts w:cs="Times New Roman"/>
          <w:szCs w:val="24"/>
        </w:rPr>
        <w:t xml:space="preserve"> </w:t>
      </w:r>
      <w:r w:rsidRPr="0072714E">
        <w:rPr>
          <w:rFonts w:cs="Times New Roman"/>
          <w:szCs w:val="24"/>
        </w:rPr>
        <w:t>en düşük oranda görüş beyan ettikleri ve bu sonucun aynı zamanda istatistiksel açıdan da anlamlı bir fark olduğuna işaret ettiği belirlenmiştir</w:t>
      </w:r>
      <w:r>
        <w:rPr>
          <w:rFonts w:cs="Times New Roman"/>
          <w:szCs w:val="24"/>
        </w:rPr>
        <w:t>.</w:t>
      </w:r>
    </w:p>
    <w:p w14:paraId="2BA444D6" w14:textId="22468570" w:rsidR="00F007AC" w:rsidRDefault="00F007AC" w:rsidP="00E0726F">
      <w:pPr>
        <w:spacing w:after="0"/>
        <w:ind w:firstLine="709"/>
        <w:jc w:val="both"/>
        <w:rPr>
          <w:rFonts w:cs="Times New Roman"/>
          <w:szCs w:val="24"/>
        </w:rPr>
      </w:pPr>
      <w:r>
        <w:rPr>
          <w:rFonts w:cs="Times New Roman"/>
          <w:szCs w:val="24"/>
        </w:rPr>
        <w:t>Katılımcılara sonra “</w:t>
      </w:r>
      <w:r w:rsidRPr="00F007AC">
        <w:rPr>
          <w:rFonts w:cs="Times New Roman"/>
          <w:bCs/>
          <w:szCs w:val="24"/>
        </w:rPr>
        <w:t>Bölgenizde yetiştirilen tarım ürünlerinin obruk oluşumu üzerinde etkisi var mıdır?”</w:t>
      </w:r>
      <w:r>
        <w:rPr>
          <w:rFonts w:cs="Times New Roman"/>
          <w:b/>
          <w:szCs w:val="24"/>
        </w:rPr>
        <w:t xml:space="preserve"> </w:t>
      </w:r>
      <w:r>
        <w:rPr>
          <w:rFonts w:cs="Times New Roman"/>
          <w:bCs/>
          <w:szCs w:val="24"/>
        </w:rPr>
        <w:t>sorusu sorulmuş ve çok büyük oranda evet cevabı alınmıştır.</w:t>
      </w:r>
      <w:r w:rsidR="00156984">
        <w:rPr>
          <w:rFonts w:cs="Times New Roman"/>
          <w:bCs/>
          <w:szCs w:val="24"/>
        </w:rPr>
        <w:t xml:space="preserve"> Bu bulgu bize katılımcıların büyük çoğunluğunun su tüketimi ile tarım ürünleri arasında bağ kurup örneğin mısır gibi suyu çok tüketen tarım ürünlerinin obruk oluşumunda etkili olduğunu düşündüğünü göstermiştir. </w:t>
      </w:r>
      <w:r>
        <w:rPr>
          <w:rFonts w:cs="Times New Roman"/>
          <w:szCs w:val="24"/>
        </w:rPr>
        <w:t>Y</w:t>
      </w:r>
      <w:r w:rsidRPr="0072714E">
        <w:rPr>
          <w:rFonts w:cs="Times New Roman"/>
          <w:szCs w:val="24"/>
        </w:rPr>
        <w:t>etiştirilen tarım ürünlerinin obruk oluşumunda etkisi olup olmadığına ilişkin soru bağlamında cinsiyetleri bağlamında gruplar arasında istatistiksel olarak anlamlı bir fark olmadığı bulgusu elde edilmiştir</w:t>
      </w:r>
      <w:r>
        <w:rPr>
          <w:rFonts w:cs="Times New Roman"/>
          <w:szCs w:val="24"/>
        </w:rPr>
        <w:t>.</w:t>
      </w:r>
      <w:r>
        <w:t xml:space="preserve"> Sonuçlara </w:t>
      </w:r>
      <w:r w:rsidRPr="0072714E">
        <w:rPr>
          <w:rFonts w:cs="Times New Roman"/>
          <w:szCs w:val="24"/>
        </w:rPr>
        <w:t>göre evli katılımcıların</w:t>
      </w:r>
      <w:r>
        <w:rPr>
          <w:rFonts w:cs="Times New Roman"/>
          <w:szCs w:val="24"/>
        </w:rPr>
        <w:t xml:space="preserve"> </w:t>
      </w:r>
      <w:r w:rsidRPr="0072714E">
        <w:rPr>
          <w:rFonts w:cs="Times New Roman"/>
          <w:szCs w:val="24"/>
        </w:rPr>
        <w:t>bekar katılımcılar</w:t>
      </w:r>
      <w:r>
        <w:rPr>
          <w:rFonts w:cs="Times New Roman"/>
          <w:szCs w:val="24"/>
        </w:rPr>
        <w:t>a göre</w:t>
      </w:r>
      <w:r w:rsidRPr="0072714E">
        <w:rPr>
          <w:rFonts w:cs="Times New Roman"/>
          <w:szCs w:val="24"/>
        </w:rPr>
        <w:t xml:space="preserve"> </w:t>
      </w:r>
      <w:r>
        <w:rPr>
          <w:rFonts w:cs="Times New Roman"/>
          <w:szCs w:val="24"/>
        </w:rPr>
        <w:t xml:space="preserve">az bir oran farkla soruya daha çok evet cevabı verdiği görülmüş. </w:t>
      </w:r>
      <w:r w:rsidRPr="0072714E">
        <w:rPr>
          <w:rFonts w:cs="Times New Roman"/>
          <w:szCs w:val="24"/>
        </w:rPr>
        <w:t>Bu sonuçlara göre gruplar arasında istatistiksel açıdan anlamlı bir fark olmadığı belirlenmiştir</w:t>
      </w:r>
      <w:r>
        <w:rPr>
          <w:rFonts w:cs="Times New Roman"/>
          <w:szCs w:val="24"/>
        </w:rPr>
        <w:t>.</w:t>
      </w:r>
      <w:r w:rsidRPr="0072714E">
        <w:rPr>
          <w:rFonts w:cs="Times New Roman"/>
          <w:szCs w:val="24"/>
        </w:rPr>
        <w:t xml:space="preserve"> </w:t>
      </w:r>
      <w:r>
        <w:t xml:space="preserve"> </w:t>
      </w:r>
      <w:r>
        <w:rPr>
          <w:rFonts w:cs="Times New Roman"/>
          <w:szCs w:val="24"/>
        </w:rPr>
        <w:t xml:space="preserve">Soruya </w:t>
      </w:r>
      <w:r w:rsidR="005C1EF8" w:rsidRPr="0013301C">
        <w:rPr>
          <w:rFonts w:cs="Times New Roman"/>
          <w:szCs w:val="24"/>
        </w:rPr>
        <w:t>lisansüstü</w:t>
      </w:r>
      <w:r w:rsidRPr="0013301C">
        <w:rPr>
          <w:rFonts w:cs="Times New Roman"/>
          <w:szCs w:val="24"/>
        </w:rPr>
        <w:t xml:space="preserve"> eğitim </w:t>
      </w:r>
      <w:r w:rsidRPr="0072714E">
        <w:rPr>
          <w:rFonts w:cs="Times New Roman"/>
          <w:szCs w:val="24"/>
        </w:rPr>
        <w:t xml:space="preserve">düzeyine sahip katılımcıların </w:t>
      </w:r>
      <w:r>
        <w:rPr>
          <w:rFonts w:cs="Times New Roman"/>
          <w:szCs w:val="24"/>
        </w:rPr>
        <w:t>en az,</w:t>
      </w:r>
      <w:r w:rsidRPr="0072714E">
        <w:rPr>
          <w:rFonts w:cs="Times New Roman"/>
          <w:szCs w:val="24"/>
        </w:rPr>
        <w:t xml:space="preserve"> lise mezunu katılımcıların ise </w:t>
      </w:r>
      <w:r>
        <w:rPr>
          <w:rFonts w:cs="Times New Roman"/>
          <w:szCs w:val="24"/>
        </w:rPr>
        <w:t>en çok oranda evet dediği</w:t>
      </w:r>
      <w:r w:rsidRPr="0072714E">
        <w:rPr>
          <w:rFonts w:cs="Times New Roman"/>
          <w:szCs w:val="24"/>
        </w:rPr>
        <w:t xml:space="preserve"> </w:t>
      </w:r>
      <w:r>
        <w:rPr>
          <w:rFonts w:cs="Times New Roman"/>
          <w:szCs w:val="24"/>
        </w:rPr>
        <w:t>ve bu durumda</w:t>
      </w:r>
      <w:r w:rsidRPr="0072714E">
        <w:rPr>
          <w:rFonts w:cs="Times New Roman"/>
          <w:szCs w:val="24"/>
        </w:rPr>
        <w:t xml:space="preserve"> istatistiksel olara</w:t>
      </w:r>
      <w:r>
        <w:rPr>
          <w:rFonts w:cs="Times New Roman"/>
          <w:szCs w:val="24"/>
        </w:rPr>
        <w:t xml:space="preserve">k </w:t>
      </w:r>
      <w:r w:rsidRPr="0072714E">
        <w:rPr>
          <w:rFonts w:cs="Times New Roman"/>
          <w:szCs w:val="24"/>
        </w:rPr>
        <w:t>anlamlı bir fark olduğuna işaret etmektedir</w:t>
      </w:r>
      <w:r>
        <w:rPr>
          <w:rFonts w:cs="Times New Roman"/>
          <w:szCs w:val="24"/>
        </w:rPr>
        <w:t xml:space="preserve">. </w:t>
      </w:r>
      <w:r>
        <w:t>S</w:t>
      </w:r>
      <w:r w:rsidRPr="0072714E">
        <w:rPr>
          <w:rFonts w:cs="Times New Roman"/>
          <w:szCs w:val="24"/>
        </w:rPr>
        <w:t>onuçlarına göre katılımcıların yaş grupları bağlamında yetiştirilen tarım ürünlerinin obruk oluşumu üzerinde etkisi olduğuna ilişkin görüşleri arasında istatistiksel olarak anlamlı bir fark olmadığı bulgusu elde edilmiştir</w:t>
      </w:r>
      <w:r>
        <w:rPr>
          <w:rFonts w:cs="Times New Roman"/>
          <w:szCs w:val="24"/>
        </w:rPr>
        <w:t>.</w:t>
      </w:r>
    </w:p>
    <w:p w14:paraId="471FB7EF" w14:textId="022187A7" w:rsidR="00483D63" w:rsidRPr="0072714E" w:rsidRDefault="00F007AC" w:rsidP="00E0726F">
      <w:pPr>
        <w:spacing w:after="0"/>
        <w:ind w:firstLine="709"/>
        <w:jc w:val="both"/>
        <w:rPr>
          <w:rFonts w:cs="Times New Roman"/>
          <w:szCs w:val="24"/>
        </w:rPr>
      </w:pPr>
      <w:r>
        <w:rPr>
          <w:rFonts w:cs="Times New Roman"/>
          <w:szCs w:val="24"/>
        </w:rPr>
        <w:t>Katılımcılara en son olarak “</w:t>
      </w:r>
      <w:r w:rsidRPr="00F007AC">
        <w:rPr>
          <w:rFonts w:cs="Times New Roman"/>
          <w:bCs/>
          <w:szCs w:val="24"/>
        </w:rPr>
        <w:t>Sulama amaçlı açılan kuyular afet sebebi midir?</w:t>
      </w:r>
      <w:r>
        <w:rPr>
          <w:rFonts w:cs="Times New Roman"/>
          <w:bCs/>
          <w:szCs w:val="24"/>
        </w:rPr>
        <w:t xml:space="preserve">” sorusu sorulmuş ve büyük çoğunluk </w:t>
      </w:r>
      <w:r w:rsidR="00483D63">
        <w:rPr>
          <w:rFonts w:cs="Times New Roman"/>
          <w:bCs/>
          <w:szCs w:val="24"/>
        </w:rPr>
        <w:t>evet yanıtını vermiştir. S</w:t>
      </w:r>
      <w:r w:rsidR="00483D63" w:rsidRPr="0072714E">
        <w:rPr>
          <w:rFonts w:cs="Times New Roman"/>
          <w:szCs w:val="24"/>
        </w:rPr>
        <w:t>onuçlar</w:t>
      </w:r>
      <w:r w:rsidR="00483D63">
        <w:rPr>
          <w:rFonts w:cs="Times New Roman"/>
          <w:szCs w:val="24"/>
        </w:rPr>
        <w:t>a</w:t>
      </w:r>
      <w:r w:rsidR="00483D63" w:rsidRPr="0072714E">
        <w:rPr>
          <w:rFonts w:cs="Times New Roman"/>
          <w:szCs w:val="24"/>
        </w:rPr>
        <w:t xml:space="preserve"> göre </w:t>
      </w:r>
      <w:r w:rsidR="00483D63" w:rsidRPr="0072714E">
        <w:rPr>
          <w:rFonts w:cs="Times New Roman"/>
          <w:szCs w:val="24"/>
        </w:rPr>
        <w:lastRenderedPageBreak/>
        <w:t>katılımcıların cinsiyetleri bağlamında gruplar arasında istatistiksel olarak anlamlı bir farklılık olmadığı sonucuna ulaşılmıştır</w:t>
      </w:r>
      <w:r w:rsidR="00483D63">
        <w:rPr>
          <w:rFonts w:cs="Times New Roman"/>
          <w:szCs w:val="24"/>
        </w:rPr>
        <w:t>. K</w:t>
      </w:r>
      <w:r w:rsidR="00483D63" w:rsidRPr="0072714E">
        <w:rPr>
          <w:rFonts w:cs="Times New Roman"/>
          <w:szCs w:val="24"/>
        </w:rPr>
        <w:t>atılımcıların medeni durumları bağlamında gruplar arasında istatistiksel olarak anlamlı bir farklılık olmadığı sonucuna ulaşılmıştır</w:t>
      </w:r>
      <w:r w:rsidR="00483D63">
        <w:rPr>
          <w:rFonts w:cs="Times New Roman"/>
          <w:szCs w:val="24"/>
        </w:rPr>
        <w:t xml:space="preserve">. </w:t>
      </w:r>
      <w:r w:rsidR="00483D63" w:rsidRPr="0072714E">
        <w:rPr>
          <w:rFonts w:cs="Times New Roman"/>
          <w:szCs w:val="24"/>
        </w:rPr>
        <w:t xml:space="preserve">Test sonuçlarına göre </w:t>
      </w:r>
      <w:r w:rsidR="005C1EF8" w:rsidRPr="0013301C">
        <w:rPr>
          <w:rFonts w:cs="Times New Roman"/>
          <w:szCs w:val="24"/>
        </w:rPr>
        <w:t>lisansüstü</w:t>
      </w:r>
      <w:r w:rsidR="00483D63" w:rsidRPr="0013301C">
        <w:rPr>
          <w:rFonts w:cs="Times New Roman"/>
          <w:szCs w:val="24"/>
        </w:rPr>
        <w:t xml:space="preserve"> eğitim </w:t>
      </w:r>
      <w:r w:rsidR="00483D63" w:rsidRPr="0072714E">
        <w:rPr>
          <w:rFonts w:cs="Times New Roman"/>
          <w:szCs w:val="24"/>
        </w:rPr>
        <w:t>düzeyindekilerin “sulama amaçlı açılan kuyular afet sebebidir” görüşü oranı</w:t>
      </w:r>
      <w:r w:rsidR="00483D63">
        <w:rPr>
          <w:rFonts w:cs="Times New Roman"/>
          <w:szCs w:val="24"/>
        </w:rPr>
        <w:t xml:space="preserve"> </w:t>
      </w:r>
      <w:r w:rsidR="00483D63" w:rsidRPr="0072714E">
        <w:rPr>
          <w:rFonts w:cs="Times New Roman"/>
          <w:szCs w:val="24"/>
        </w:rPr>
        <w:t>en düşük iken, lisans mezunu katılımcıların bu soruya ilişkin görüşlerinin oranı</w:t>
      </w:r>
      <w:r w:rsidR="00483D63">
        <w:rPr>
          <w:rFonts w:cs="Times New Roman"/>
          <w:szCs w:val="24"/>
        </w:rPr>
        <w:t xml:space="preserve"> </w:t>
      </w:r>
      <w:r w:rsidR="00483D63" w:rsidRPr="0072714E">
        <w:rPr>
          <w:rFonts w:cs="Times New Roman"/>
          <w:szCs w:val="24"/>
        </w:rPr>
        <w:t>en yüksek olarak belirlenmiştir. Bu sonuçlara göre gruplar arasında istatistiksel olarak da anlamlı bir farkın olduğu ortaya çıkmaktadır</w:t>
      </w:r>
      <w:r w:rsidR="00483D63">
        <w:rPr>
          <w:rFonts w:cs="Times New Roman"/>
          <w:szCs w:val="24"/>
        </w:rPr>
        <w:t>. K</w:t>
      </w:r>
      <w:r w:rsidR="00483D63" w:rsidRPr="0072714E">
        <w:rPr>
          <w:rFonts w:cs="Times New Roman"/>
          <w:szCs w:val="24"/>
        </w:rPr>
        <w:t>atılımcıların yaş grupları bağlamında “sulama amaçlı açılan kuyular afet sebebidir” görüşleri arasında istatistiksel olarak anlamlı bir fark olmadığı bulgusuna ulaşılmıştır</w:t>
      </w:r>
      <w:r w:rsidR="00483D63">
        <w:rPr>
          <w:rFonts w:cs="Times New Roman"/>
          <w:szCs w:val="24"/>
        </w:rPr>
        <w:t>.</w:t>
      </w:r>
    </w:p>
    <w:p w14:paraId="26E038D9" w14:textId="77777777" w:rsidR="00483D63" w:rsidRDefault="00483D63" w:rsidP="00E0726F">
      <w:pPr>
        <w:autoSpaceDE w:val="0"/>
        <w:autoSpaceDN w:val="0"/>
        <w:adjustRightInd w:val="0"/>
        <w:spacing w:after="0"/>
      </w:pPr>
    </w:p>
    <w:p w14:paraId="66D25EDB" w14:textId="3DCDFA42" w:rsidR="00F007AC" w:rsidRPr="00F007AC" w:rsidRDefault="00F007AC" w:rsidP="00F007AC">
      <w:pPr>
        <w:ind w:firstLine="709"/>
        <w:jc w:val="both"/>
      </w:pPr>
    </w:p>
    <w:p w14:paraId="1BE9C2D4" w14:textId="46C72A73" w:rsidR="00F007AC" w:rsidRDefault="00F007AC" w:rsidP="00F007AC">
      <w:pPr>
        <w:rPr>
          <w:rFonts w:cs="Times New Roman"/>
          <w:bCs/>
          <w:szCs w:val="24"/>
        </w:rPr>
      </w:pPr>
    </w:p>
    <w:p w14:paraId="48BFF3B6" w14:textId="77777777" w:rsidR="00E0726F" w:rsidRDefault="00E0726F" w:rsidP="00F007AC">
      <w:pPr>
        <w:rPr>
          <w:rFonts w:cs="Times New Roman"/>
          <w:bCs/>
          <w:szCs w:val="24"/>
        </w:rPr>
      </w:pPr>
    </w:p>
    <w:p w14:paraId="06F56BD5" w14:textId="77777777" w:rsidR="00E0726F" w:rsidRDefault="00E0726F" w:rsidP="00F007AC">
      <w:pPr>
        <w:rPr>
          <w:rFonts w:cs="Times New Roman"/>
          <w:bCs/>
          <w:szCs w:val="24"/>
        </w:rPr>
      </w:pPr>
    </w:p>
    <w:p w14:paraId="10366E46" w14:textId="77777777" w:rsidR="00E0726F" w:rsidRDefault="00E0726F" w:rsidP="00F007AC">
      <w:pPr>
        <w:rPr>
          <w:rFonts w:cs="Times New Roman"/>
          <w:bCs/>
          <w:szCs w:val="24"/>
        </w:rPr>
      </w:pPr>
    </w:p>
    <w:p w14:paraId="13312722" w14:textId="77777777" w:rsidR="00E0726F" w:rsidRPr="00F007AC" w:rsidRDefault="00E0726F" w:rsidP="00F007AC">
      <w:pPr>
        <w:rPr>
          <w:rFonts w:cs="Times New Roman"/>
          <w:bCs/>
          <w:szCs w:val="24"/>
        </w:rPr>
      </w:pPr>
    </w:p>
    <w:p w14:paraId="0B109EB5" w14:textId="77777777" w:rsidR="00E0726F" w:rsidRDefault="00E0726F" w:rsidP="003B65B2">
      <w:pPr>
        <w:ind w:firstLine="709"/>
        <w:jc w:val="both"/>
        <w:rPr>
          <w:rFonts w:cs="Times New Roman"/>
          <w:szCs w:val="24"/>
        </w:rPr>
        <w:sectPr w:rsidR="00E0726F" w:rsidSect="00E322BD">
          <w:footerReference w:type="default" r:id="rId42"/>
          <w:pgSz w:w="11906" w:h="16838" w:code="9"/>
          <w:pgMar w:top="1701" w:right="1134" w:bottom="1701" w:left="2268" w:header="709" w:footer="709" w:gutter="0"/>
          <w:pgNumType w:start="24"/>
          <w:cols w:space="708"/>
          <w:docGrid w:linePitch="360"/>
        </w:sectPr>
      </w:pPr>
    </w:p>
    <w:p w14:paraId="3A5C2537" w14:textId="77777777" w:rsidR="00F76925" w:rsidRDefault="00F76925" w:rsidP="00F76925">
      <w:pPr>
        <w:pStyle w:val="Balk1"/>
        <w:ind w:firstLine="709"/>
        <w:jc w:val="left"/>
      </w:pPr>
    </w:p>
    <w:p w14:paraId="7C0C8538" w14:textId="77777777" w:rsidR="00F76925" w:rsidRDefault="00F76925" w:rsidP="00F76925">
      <w:pPr>
        <w:pStyle w:val="Balk1"/>
        <w:ind w:firstLine="709"/>
        <w:jc w:val="left"/>
      </w:pPr>
    </w:p>
    <w:p w14:paraId="15CED8D5" w14:textId="3D303F0C" w:rsidR="00156984" w:rsidRDefault="00156984" w:rsidP="005C1EF8">
      <w:pPr>
        <w:pStyle w:val="Balk1"/>
      </w:pPr>
      <w:bookmarkStart w:id="265" w:name="_Toc37720947"/>
      <w:r w:rsidRPr="009C5300">
        <w:t>SONUÇ</w:t>
      </w:r>
      <w:r w:rsidRPr="00D95593">
        <w:rPr>
          <w:rStyle w:val="Balk2Char"/>
        </w:rPr>
        <w:t xml:space="preserve"> </w:t>
      </w:r>
      <w:r w:rsidRPr="009C5300">
        <w:t xml:space="preserve">VE </w:t>
      </w:r>
      <w:r w:rsidR="00E0726F">
        <w:t>DEĞERLENDİRME</w:t>
      </w:r>
      <w:bookmarkEnd w:id="265"/>
    </w:p>
    <w:p w14:paraId="3B611967" w14:textId="77777777" w:rsidR="00156984" w:rsidRPr="009C5300" w:rsidRDefault="00156984" w:rsidP="00156984">
      <w:pPr>
        <w:pStyle w:val="ANABALIKLAR"/>
        <w:jc w:val="left"/>
      </w:pPr>
    </w:p>
    <w:p w14:paraId="17185CD6" w14:textId="4BD2D58E" w:rsidR="00156984" w:rsidRPr="009C5300" w:rsidRDefault="00156984" w:rsidP="00F76925">
      <w:pPr>
        <w:spacing w:after="0"/>
        <w:jc w:val="both"/>
      </w:pPr>
      <w:r>
        <w:tab/>
      </w:r>
      <w:r w:rsidR="005C1EF8" w:rsidRPr="0013301C">
        <w:t>Bu çalışmada,</w:t>
      </w:r>
      <w:r w:rsidR="00F26D73" w:rsidRPr="0013301C">
        <w:t xml:space="preserve"> Konya </w:t>
      </w:r>
      <w:r w:rsidR="00F26D73">
        <w:t>ilinin Karapınar ilçesinde 250 erkek ve 250 kadın olmak üzere toplam 500 kişinin afetler ve obruk oluşumu hakkındaki bilgi ve bilinç düzeyleri belirlenmeye çalışılmış ve şu sonuçlara ulaşılmıştır:</w:t>
      </w:r>
    </w:p>
    <w:p w14:paraId="1CAE3E1C" w14:textId="6D0AB23D" w:rsidR="00156984" w:rsidRPr="009C5300" w:rsidRDefault="00156984" w:rsidP="00F76925">
      <w:pPr>
        <w:pStyle w:val="ListeParagraf"/>
        <w:numPr>
          <w:ilvl w:val="0"/>
          <w:numId w:val="5"/>
        </w:numPr>
        <w:spacing w:after="0"/>
        <w:jc w:val="both"/>
      </w:pPr>
      <w:r w:rsidRPr="009C5300">
        <w:t>Katılımcıların afetler konusunda</w:t>
      </w:r>
      <w:r w:rsidR="00F26D73">
        <w:t>ki</w:t>
      </w:r>
      <w:r w:rsidRPr="009C5300">
        <w:t xml:space="preserve"> </w:t>
      </w:r>
      <w:r w:rsidR="00F26D73">
        <w:t>bilinç düzeylerinin düşük olduğu görülmüştür.</w:t>
      </w:r>
    </w:p>
    <w:p w14:paraId="63916CC5" w14:textId="360257C5" w:rsidR="00156984" w:rsidRPr="009C5300" w:rsidRDefault="00156984" w:rsidP="00F76925">
      <w:pPr>
        <w:pStyle w:val="ListeParagraf"/>
        <w:numPr>
          <w:ilvl w:val="0"/>
          <w:numId w:val="5"/>
        </w:numPr>
        <w:spacing w:after="0"/>
        <w:jc w:val="both"/>
      </w:pPr>
      <w:r w:rsidRPr="009C5300">
        <w:t xml:space="preserve">Katılımcıların </w:t>
      </w:r>
      <w:r w:rsidR="00F26D73">
        <w:t xml:space="preserve">obruklar hakkındaki bilinç düzeylerinin yüksek olduğu görülmüştür. </w:t>
      </w:r>
    </w:p>
    <w:p w14:paraId="5D06AF09" w14:textId="4986521D" w:rsidR="00156984" w:rsidRPr="009C5300" w:rsidRDefault="00156984" w:rsidP="00F76925">
      <w:pPr>
        <w:pStyle w:val="ListeParagraf"/>
        <w:numPr>
          <w:ilvl w:val="0"/>
          <w:numId w:val="5"/>
        </w:numPr>
        <w:spacing w:after="0"/>
        <w:jc w:val="both"/>
      </w:pPr>
      <w:r w:rsidRPr="009C5300">
        <w:t>Katılımcıların afetler</w:t>
      </w:r>
      <w:r w:rsidR="00F26D73">
        <w:t xml:space="preserve"> hakkında yeterli bilgi ve eğitimi almadığı görülmüştür.</w:t>
      </w:r>
    </w:p>
    <w:p w14:paraId="6475D491" w14:textId="0E1CB86C" w:rsidR="00156984" w:rsidRPr="009C5300" w:rsidRDefault="00156984" w:rsidP="00F76925">
      <w:pPr>
        <w:pStyle w:val="ListeParagraf"/>
        <w:numPr>
          <w:ilvl w:val="0"/>
          <w:numId w:val="5"/>
        </w:numPr>
        <w:spacing w:after="0"/>
        <w:jc w:val="both"/>
      </w:pPr>
      <w:r w:rsidRPr="009C5300">
        <w:t>Katılımcıları</w:t>
      </w:r>
      <w:r w:rsidR="00F26D73">
        <w:t>n obruklar hakkında yeterli bilgi ve eğitimi almadığı görülmüştür.</w:t>
      </w:r>
    </w:p>
    <w:p w14:paraId="1768B8E3" w14:textId="2794B1BC" w:rsidR="00156984" w:rsidRPr="009C5300" w:rsidRDefault="00156984" w:rsidP="00F76925">
      <w:pPr>
        <w:pStyle w:val="ListeParagraf"/>
        <w:numPr>
          <w:ilvl w:val="0"/>
          <w:numId w:val="5"/>
        </w:numPr>
        <w:spacing w:after="0"/>
        <w:jc w:val="both"/>
      </w:pPr>
      <w:r w:rsidRPr="009C5300">
        <w:t xml:space="preserve">Katılımcıların </w:t>
      </w:r>
      <w:r w:rsidR="00824842">
        <w:t>çok büyük çoğunluğu afet çantası hazırlamamıştır.</w:t>
      </w:r>
    </w:p>
    <w:p w14:paraId="278999C2" w14:textId="7D6B42CF" w:rsidR="00156984" w:rsidRPr="009C5300" w:rsidRDefault="00156984" w:rsidP="00F76925">
      <w:pPr>
        <w:pStyle w:val="ListeParagraf"/>
        <w:numPr>
          <w:ilvl w:val="0"/>
          <w:numId w:val="5"/>
        </w:numPr>
        <w:spacing w:after="0"/>
        <w:jc w:val="both"/>
      </w:pPr>
      <w:r w:rsidRPr="009C5300">
        <w:t xml:space="preserve">Katılımcıların </w:t>
      </w:r>
      <w:r w:rsidR="00824842">
        <w:t>büyük çoğunluğu yaşadıkları binaların afete karşı dayanıksız olduğunu düşünmektedir.</w:t>
      </w:r>
    </w:p>
    <w:p w14:paraId="64DC7147" w14:textId="13D5FC07" w:rsidR="00156984" w:rsidRPr="009C5300" w:rsidRDefault="00156984" w:rsidP="00F76925">
      <w:pPr>
        <w:pStyle w:val="ListeParagraf"/>
        <w:numPr>
          <w:ilvl w:val="0"/>
          <w:numId w:val="5"/>
        </w:numPr>
        <w:spacing w:after="0"/>
        <w:jc w:val="both"/>
      </w:pPr>
      <w:r w:rsidRPr="009C5300">
        <w:t xml:space="preserve">Katılımcıların </w:t>
      </w:r>
      <w:r w:rsidR="00824842">
        <w:t>çoğunluğu afetler hakkında eğitim almak istemektedir.</w:t>
      </w:r>
    </w:p>
    <w:p w14:paraId="77F2ADC5" w14:textId="2FFAD9DC" w:rsidR="00156984" w:rsidRPr="009C5300" w:rsidRDefault="00156984" w:rsidP="00F76925">
      <w:pPr>
        <w:pStyle w:val="ListeParagraf"/>
        <w:numPr>
          <w:ilvl w:val="0"/>
          <w:numId w:val="5"/>
        </w:numPr>
        <w:spacing w:after="0"/>
        <w:jc w:val="both"/>
      </w:pPr>
      <w:r w:rsidRPr="009C5300">
        <w:t>Katılımcıların büyük çoğunluğu</w:t>
      </w:r>
      <w:r w:rsidR="00824842">
        <w:t xml:space="preserve"> obruğu bir afet olarak görmektedirler.</w:t>
      </w:r>
    </w:p>
    <w:p w14:paraId="34015DDF" w14:textId="006EA113" w:rsidR="00156984" w:rsidRPr="009C5300" w:rsidRDefault="00156984" w:rsidP="00F76925">
      <w:pPr>
        <w:pStyle w:val="ListeParagraf"/>
        <w:numPr>
          <w:ilvl w:val="0"/>
          <w:numId w:val="5"/>
        </w:numPr>
        <w:spacing w:after="0"/>
        <w:jc w:val="both"/>
      </w:pPr>
      <w:r w:rsidRPr="009C5300">
        <w:t>Katılımcıların büyük çoğunluğu</w:t>
      </w:r>
      <w:r w:rsidR="00824842">
        <w:t xml:space="preserve"> obruk oluşumunda su tüketiminin ve yetiştirilen tarım ürünlerinin etkili olduğunu düşünmektedir.</w:t>
      </w:r>
    </w:p>
    <w:p w14:paraId="337AFEDE" w14:textId="289DEF04" w:rsidR="00156984" w:rsidRPr="009C5300" w:rsidRDefault="00156984" w:rsidP="00F76925">
      <w:pPr>
        <w:pStyle w:val="ListeParagraf"/>
        <w:numPr>
          <w:ilvl w:val="0"/>
          <w:numId w:val="5"/>
        </w:numPr>
        <w:spacing w:after="0"/>
        <w:jc w:val="both"/>
      </w:pPr>
      <w:r w:rsidRPr="009C5300">
        <w:t>Katılımcıların</w:t>
      </w:r>
      <w:r w:rsidR="00606B43">
        <w:t xml:space="preserve"> </w:t>
      </w:r>
      <w:r w:rsidRPr="009C5300">
        <w:t>büyük çoğunluğu</w:t>
      </w:r>
      <w:r w:rsidR="00824842">
        <w:t xml:space="preserve"> obruk oluşumuna karşı önlem alınabileceğini düşünmektedir.</w:t>
      </w:r>
    </w:p>
    <w:p w14:paraId="10904FBC" w14:textId="77777777" w:rsidR="00156984" w:rsidRPr="009C5300" w:rsidRDefault="00156984" w:rsidP="00F76925">
      <w:pPr>
        <w:pStyle w:val="ListeParagraf"/>
        <w:spacing w:after="0"/>
        <w:ind w:left="1429"/>
        <w:jc w:val="both"/>
      </w:pPr>
    </w:p>
    <w:p w14:paraId="0B4FA4E9" w14:textId="77777777" w:rsidR="00156984" w:rsidRPr="009C5300" w:rsidRDefault="00156984" w:rsidP="00F76925">
      <w:pPr>
        <w:spacing w:after="0"/>
        <w:jc w:val="both"/>
      </w:pPr>
    </w:p>
    <w:p w14:paraId="49A913C4" w14:textId="77777777" w:rsidR="00E0726F" w:rsidRDefault="00E0726F" w:rsidP="00F76925">
      <w:pPr>
        <w:spacing w:after="0"/>
        <w:ind w:firstLine="709"/>
        <w:jc w:val="both"/>
        <w:rPr>
          <w:rFonts w:cs="Times New Roman"/>
          <w:szCs w:val="24"/>
        </w:rPr>
        <w:sectPr w:rsidR="00E0726F" w:rsidSect="00572C5B">
          <w:footerReference w:type="default" r:id="rId43"/>
          <w:pgSz w:w="11906" w:h="16838" w:code="9"/>
          <w:pgMar w:top="1701" w:right="1134" w:bottom="1701" w:left="2268" w:header="709" w:footer="709" w:gutter="0"/>
          <w:pgNumType w:start="98"/>
          <w:cols w:space="708"/>
          <w:docGrid w:linePitch="360"/>
        </w:sectPr>
      </w:pPr>
    </w:p>
    <w:p w14:paraId="7773CD99" w14:textId="05350658" w:rsidR="00F012D3" w:rsidRDefault="00F012D3" w:rsidP="00F76925">
      <w:pPr>
        <w:spacing w:after="0"/>
        <w:ind w:firstLine="709"/>
        <w:jc w:val="both"/>
      </w:pPr>
      <w:r>
        <w:lastRenderedPageBreak/>
        <w:t>Afeti afet yapan doğurduğu sonuçlardır. Geride bıraktığı yıkımlar, can kayıpları, maddi zararlar bizleri asıl etkileyen durumdur. Afetlere karşı bilinçli, duyarlı ve hazır olmak az önce bahsettiğimiz olumsuz sonuçların engellenmesini veya en aza indirgenmesini sağlar. Bu sebepledir ki modern afet yönetiminin en önemli basamağı risk yönetimidir.</w:t>
      </w:r>
      <w:r w:rsidR="00BB2AE0">
        <w:t xml:space="preserve"> </w:t>
      </w:r>
      <w:r>
        <w:t xml:space="preserve">Afetten sonra yapılan çalışmalar bozulan bir parçayı tamir etmek gibidir. Bu işlemde zaman ve </w:t>
      </w:r>
      <w:r w:rsidR="00BB2AE0">
        <w:t>p</w:t>
      </w:r>
      <w:r>
        <w:t xml:space="preserve">ara kaybına yol açacağı gibi </w:t>
      </w:r>
      <w:r w:rsidR="00BB2AE0">
        <w:t xml:space="preserve">tam olarak eski haline dönmesi de oldukça zordur. Afet öncesi yapılan çalışmalar ise bizleri afetlerden koruyacağı gibi afetin doğurduğu can kayıpları, yaralanmalar ve maddi kayıpları ortadan kaldıracaktır. Kriz gelmeden riskleri yönetmeliyiz. </w:t>
      </w:r>
    </w:p>
    <w:p w14:paraId="4E8C14E1" w14:textId="0F446FBE" w:rsidR="00BB2AE0" w:rsidRDefault="00BB2AE0" w:rsidP="00F76925">
      <w:pPr>
        <w:spacing w:after="0"/>
        <w:ind w:firstLine="709"/>
        <w:jc w:val="both"/>
      </w:pPr>
      <w:r>
        <w:t xml:space="preserve">Bu çalışma </w:t>
      </w:r>
      <w:r w:rsidR="005C1EF8" w:rsidRPr="0013301C">
        <w:t>göstermektedir ki,</w:t>
      </w:r>
      <w:r w:rsidRPr="0013301C">
        <w:t xml:space="preserve"> halkımız </w:t>
      </w:r>
      <w:r>
        <w:t>afetlerden haberdar fakat onlara karşı donanımlı değiller</w:t>
      </w:r>
      <w:r w:rsidR="005F5374">
        <w:t>dir</w:t>
      </w:r>
      <w:r>
        <w:t>. Bunun iki sebebi olabilir</w:t>
      </w:r>
      <w:r w:rsidR="005F5374">
        <w:t>:</w:t>
      </w:r>
      <w:r>
        <w:t xml:space="preserve"> birincisi halkın afetlere karşı gereken önemi vermemesi doğacak zararları göz a</w:t>
      </w:r>
      <w:r w:rsidR="005F5374">
        <w:t>rdı edip bu zamanı uzak görmesi,</w:t>
      </w:r>
      <w:r>
        <w:t xml:space="preserve"> </w:t>
      </w:r>
      <w:r w:rsidR="005F5374">
        <w:t>i</w:t>
      </w:r>
      <w:r>
        <w:t xml:space="preserve">kincisi ise halka afetlerle ilgili gerekli eğitimlerin verilmemesidir. </w:t>
      </w:r>
      <w:r w:rsidR="005519BD">
        <w:t>Eğitim aslında</w:t>
      </w:r>
      <w:r w:rsidR="005F5374">
        <w:t>,</w:t>
      </w:r>
      <w:r w:rsidR="005519BD">
        <w:t xml:space="preserve"> bu iki sebebin birleştiği noktadır. Afetlerin olumsuz sonuçlarının önüne geçilmek isteniyorsa eğitime gereken önem verilmeli halk bilinçlendirilmelidir. </w:t>
      </w:r>
    </w:p>
    <w:p w14:paraId="02E55FFB" w14:textId="3E1475FB" w:rsidR="005519BD" w:rsidRDefault="005519BD" w:rsidP="00F76925">
      <w:pPr>
        <w:spacing w:after="0"/>
        <w:ind w:firstLine="709"/>
        <w:jc w:val="both"/>
      </w:pPr>
      <w:r>
        <w:t>Obruk</w:t>
      </w:r>
      <w:r w:rsidR="004C431E">
        <w:t xml:space="preserve">, </w:t>
      </w:r>
      <w:r>
        <w:t>toprağın altında genellikle yeraltı sularının çekilmesi ile oluşan boşlukların üzerine toprak tabakasının şiddetli şekilde çökmesi olayıdır.</w:t>
      </w:r>
      <w:r w:rsidR="004C431E">
        <w:t xml:space="preserve"> Obruk</w:t>
      </w:r>
      <w:r w:rsidR="005C1EF8">
        <w:t xml:space="preserve"> oluşumunda birçok etken </w:t>
      </w:r>
      <w:r w:rsidR="005C1EF8" w:rsidRPr="0013301C">
        <w:t>vardır;</w:t>
      </w:r>
      <w:r w:rsidR="004C431E" w:rsidRPr="0013301C">
        <w:t xml:space="preserve"> </w:t>
      </w:r>
      <w:r w:rsidR="005C1EF8" w:rsidRPr="0013301C">
        <w:t>t</w:t>
      </w:r>
      <w:r w:rsidR="004C431E" w:rsidRPr="0013301C">
        <w:t xml:space="preserve">oprağın ve kayacın </w:t>
      </w:r>
      <w:r w:rsidR="004C431E">
        <w:t xml:space="preserve">yapısı, yeraltı suları ve yeraltı boşlukları gibi. </w:t>
      </w:r>
    </w:p>
    <w:p w14:paraId="0388EA22" w14:textId="1D4D8EF4" w:rsidR="004C431E" w:rsidRDefault="005C1EF8" w:rsidP="00F76925">
      <w:pPr>
        <w:spacing w:after="0"/>
        <w:ind w:firstLine="709"/>
        <w:jc w:val="both"/>
      </w:pPr>
      <w:r w:rsidRPr="0013301C">
        <w:t>Bu çalışma sonucunda,</w:t>
      </w:r>
      <w:r w:rsidR="004C431E" w:rsidRPr="0013301C">
        <w:t xml:space="preserve"> Karapınar </w:t>
      </w:r>
      <w:r w:rsidR="004C431E">
        <w:t>halkının obruk oluşumundan haberdar olduğu görülmekte ve yeraltı sularının azalması veya bitmesinin obruk oluşumu üzerinde etkili olduğunu düşündükleri görülmektedir. Bölgede açılan kuyuları</w:t>
      </w:r>
      <w:r w:rsidR="001B19B8">
        <w:t>n</w:t>
      </w:r>
      <w:r w:rsidR="004C431E">
        <w:t xml:space="preserve"> </w:t>
      </w:r>
      <w:r w:rsidR="001B19B8">
        <w:t xml:space="preserve">ve yetiştirilen tarım ürünlerinin obruklar üzerinde etkili olduğunu düşünmektedirler. </w:t>
      </w:r>
    </w:p>
    <w:p w14:paraId="4A825DB5" w14:textId="48EA5A59" w:rsidR="00F76925" w:rsidRDefault="005F5374" w:rsidP="00F76925">
      <w:pPr>
        <w:spacing w:after="0"/>
        <w:ind w:firstLine="709"/>
        <w:jc w:val="both"/>
      </w:pPr>
      <w:r>
        <w:t>Sonuç olarak,</w:t>
      </w:r>
      <w:r w:rsidR="001B19B8">
        <w:t xml:space="preserve"> halka afetler ve obruklar konusunda eğitimler verilmeli ve hazırlık sürecinin üzerinde durulması gereklidir. Obruklar göz ardı edilmemeli, gereken önem verilmelidir. Su kullanımı azaltılmalı ve tarım faaliyetleri </w:t>
      </w:r>
      <w:r w:rsidR="00FF01AE">
        <w:t>belli bir plan içinde yapılmalıdır. Unutulmamalıdır ki</w:t>
      </w:r>
      <w:r>
        <w:t>,</w:t>
      </w:r>
      <w:r w:rsidR="00FF01AE">
        <w:t xml:space="preserve"> felaket sonrası alınan önlem ellerimizle yaktığımız ormanı gözyaşlarımızla söndürmeye benzer. </w:t>
      </w:r>
    </w:p>
    <w:p w14:paraId="742E1623" w14:textId="77777777" w:rsidR="00B76E2C" w:rsidRDefault="00B76E2C" w:rsidP="00F76925">
      <w:pPr>
        <w:spacing w:after="0"/>
        <w:ind w:firstLine="709"/>
        <w:jc w:val="both"/>
        <w:sectPr w:rsidR="00B76E2C" w:rsidSect="00572C5B">
          <w:footerReference w:type="default" r:id="rId44"/>
          <w:pgSz w:w="11906" w:h="16838" w:code="9"/>
          <w:pgMar w:top="1701" w:right="1134" w:bottom="1701" w:left="2268" w:header="709" w:footer="709" w:gutter="0"/>
          <w:pgNumType w:start="99"/>
          <w:cols w:space="708"/>
          <w:docGrid w:linePitch="360"/>
        </w:sectPr>
      </w:pPr>
    </w:p>
    <w:p w14:paraId="27004BE9" w14:textId="77777777" w:rsidR="00F76925" w:rsidRDefault="00F76925" w:rsidP="00F76925">
      <w:pPr>
        <w:pStyle w:val="Balk1"/>
      </w:pPr>
    </w:p>
    <w:p w14:paraId="516CFD57" w14:textId="77777777" w:rsidR="00F76925" w:rsidRDefault="00F76925" w:rsidP="00F76925">
      <w:pPr>
        <w:pStyle w:val="Balk1"/>
      </w:pPr>
    </w:p>
    <w:p w14:paraId="6DB9A8C2" w14:textId="6889EE18" w:rsidR="00FF01AE" w:rsidRPr="00FA468A" w:rsidRDefault="00FF01AE" w:rsidP="006B62A3">
      <w:pPr>
        <w:pStyle w:val="Balk1"/>
        <w:spacing w:after="240" w:line="360" w:lineRule="auto"/>
        <w:ind w:firstLine="708"/>
      </w:pPr>
      <w:bookmarkStart w:id="266" w:name="_Toc37720948"/>
      <w:r w:rsidRPr="00FF01AE">
        <w:t>KAYNAKÇA</w:t>
      </w:r>
      <w:bookmarkEnd w:id="266"/>
    </w:p>
    <w:p w14:paraId="5D213DFD" w14:textId="17F0ECE7" w:rsidR="00257B76" w:rsidRPr="00257B76" w:rsidRDefault="00257B76" w:rsidP="006E3D47">
      <w:pPr>
        <w:tabs>
          <w:tab w:val="left" w:pos="2260"/>
        </w:tabs>
        <w:spacing w:after="0"/>
        <w:ind w:left="709" w:hanging="709"/>
        <w:jc w:val="both"/>
        <w:rPr>
          <w:rFonts w:cs="Times New Roman"/>
          <w:szCs w:val="24"/>
        </w:rPr>
      </w:pPr>
      <w:r w:rsidRPr="00257B76">
        <w:rPr>
          <w:rFonts w:cs="Times New Roman"/>
          <w:szCs w:val="24"/>
        </w:rPr>
        <w:t xml:space="preserve">AFAD, (2014). Türkiye </w:t>
      </w:r>
      <w:r w:rsidR="00B273FD">
        <w:rPr>
          <w:rFonts w:cs="Times New Roman"/>
          <w:szCs w:val="24"/>
        </w:rPr>
        <w:t>a</w:t>
      </w:r>
      <w:r w:rsidRPr="00257B76">
        <w:rPr>
          <w:rFonts w:cs="Times New Roman"/>
          <w:szCs w:val="24"/>
        </w:rPr>
        <w:t xml:space="preserve">fet </w:t>
      </w:r>
      <w:r w:rsidR="00B273FD">
        <w:rPr>
          <w:rFonts w:cs="Times New Roman"/>
          <w:szCs w:val="24"/>
        </w:rPr>
        <w:t>f</w:t>
      </w:r>
      <w:r w:rsidRPr="00257B76">
        <w:rPr>
          <w:rFonts w:cs="Times New Roman"/>
          <w:szCs w:val="24"/>
        </w:rPr>
        <w:t xml:space="preserve">arkındalığı ve </w:t>
      </w:r>
      <w:r w:rsidR="00B273FD">
        <w:rPr>
          <w:rFonts w:cs="Times New Roman"/>
          <w:szCs w:val="24"/>
        </w:rPr>
        <w:t>a</w:t>
      </w:r>
      <w:r w:rsidRPr="00257B76">
        <w:rPr>
          <w:rFonts w:cs="Times New Roman"/>
          <w:szCs w:val="24"/>
        </w:rPr>
        <w:t xml:space="preserve">fetlere </w:t>
      </w:r>
      <w:r w:rsidR="00B273FD">
        <w:rPr>
          <w:rFonts w:cs="Times New Roman"/>
          <w:szCs w:val="24"/>
        </w:rPr>
        <w:t>h</w:t>
      </w:r>
      <w:r w:rsidRPr="00257B76">
        <w:rPr>
          <w:rFonts w:cs="Times New Roman"/>
          <w:szCs w:val="24"/>
        </w:rPr>
        <w:t xml:space="preserve">azırlık </w:t>
      </w:r>
      <w:r w:rsidR="00B273FD">
        <w:rPr>
          <w:rFonts w:cs="Times New Roman"/>
          <w:szCs w:val="24"/>
        </w:rPr>
        <w:t>a</w:t>
      </w:r>
      <w:r w:rsidRPr="00257B76">
        <w:rPr>
          <w:rFonts w:cs="Times New Roman"/>
          <w:szCs w:val="24"/>
        </w:rPr>
        <w:t xml:space="preserve">raştırması. </w:t>
      </w:r>
      <w:r w:rsidR="006B62A3">
        <w:rPr>
          <w:rFonts w:cs="Times New Roman"/>
          <w:szCs w:val="24"/>
        </w:rPr>
        <w:t>2 Nisan 2020 tarihinde</w:t>
      </w:r>
      <w:r w:rsidR="00A41258">
        <w:rPr>
          <w:rFonts w:cs="Times New Roman"/>
          <w:szCs w:val="24"/>
        </w:rPr>
        <w:t xml:space="preserve"> </w:t>
      </w:r>
      <w:hyperlink r:id="rId45" w:history="1">
        <w:r w:rsidR="00A41258" w:rsidRPr="00A41258">
          <w:rPr>
            <w:rStyle w:val="Kpr"/>
            <w:rFonts w:cs="Times New Roman"/>
            <w:color w:val="auto"/>
            <w:szCs w:val="24"/>
            <w:u w:val="none"/>
          </w:rPr>
          <w:t>https://www.yumpu.com/tr/document/read/42252149/105-2014081217653-6-turkiye-afet-farkindaligi-ve-afetlere-hazirlik-arastirmasi-2014-edited</w:t>
        </w:r>
      </w:hyperlink>
      <w:r w:rsidRPr="00A41258">
        <w:rPr>
          <w:rFonts w:cs="Times New Roman"/>
          <w:szCs w:val="24"/>
        </w:rPr>
        <w:t xml:space="preserve"> </w:t>
      </w:r>
      <w:r w:rsidR="006B62A3" w:rsidRPr="00A41258">
        <w:rPr>
          <w:rFonts w:cs="Times New Roman"/>
          <w:szCs w:val="24"/>
        </w:rPr>
        <w:t>adresinden erişildi.</w:t>
      </w:r>
    </w:p>
    <w:p w14:paraId="5F53EB19" w14:textId="4107FE3B" w:rsidR="00257B76" w:rsidRPr="00A41258" w:rsidRDefault="00257B76" w:rsidP="006E3D47">
      <w:pPr>
        <w:spacing w:after="0"/>
        <w:ind w:left="709" w:hanging="709"/>
        <w:jc w:val="both"/>
        <w:rPr>
          <w:rFonts w:cs="Times New Roman"/>
          <w:szCs w:val="24"/>
        </w:rPr>
      </w:pPr>
      <w:r w:rsidRPr="00A41258">
        <w:rPr>
          <w:rFonts w:cs="Times New Roman"/>
          <w:szCs w:val="24"/>
        </w:rPr>
        <w:t xml:space="preserve">AFAD, (2019). Doğal </w:t>
      </w:r>
      <w:r w:rsidR="00B273FD">
        <w:rPr>
          <w:rFonts w:cs="Times New Roman"/>
          <w:szCs w:val="24"/>
        </w:rPr>
        <w:t>a</w:t>
      </w:r>
      <w:r w:rsidRPr="00A41258">
        <w:rPr>
          <w:rFonts w:cs="Times New Roman"/>
          <w:szCs w:val="24"/>
        </w:rPr>
        <w:t>fetler.</w:t>
      </w:r>
      <w:r w:rsidR="00A41258" w:rsidRPr="00A41258">
        <w:rPr>
          <w:rFonts w:cs="Times New Roman"/>
          <w:szCs w:val="24"/>
        </w:rPr>
        <w:t xml:space="preserve"> 17 Temmuz 2020 tarihinde </w:t>
      </w:r>
      <w:r w:rsidRPr="00A41258">
        <w:rPr>
          <w:rFonts w:cs="Times New Roman"/>
          <w:szCs w:val="24"/>
        </w:rPr>
        <w:t xml:space="preserve"> </w:t>
      </w:r>
      <w:hyperlink r:id="rId46" w:history="1">
        <w:r w:rsidR="00A41258" w:rsidRPr="00A41258">
          <w:rPr>
            <w:rStyle w:val="Kpr"/>
            <w:rFonts w:cs="Times New Roman"/>
            <w:color w:val="auto"/>
            <w:szCs w:val="24"/>
            <w:u w:val="none"/>
          </w:rPr>
          <w:t>https://www.afad.gov.tr/afadem/dogal-afetler</w:t>
        </w:r>
      </w:hyperlink>
      <w:r w:rsidR="00A41258" w:rsidRPr="00A41258">
        <w:rPr>
          <w:rFonts w:cs="Times New Roman"/>
          <w:szCs w:val="24"/>
        </w:rPr>
        <w:t xml:space="preserve"> adresinden erişildi.</w:t>
      </w:r>
    </w:p>
    <w:p w14:paraId="316F1645" w14:textId="40EE5D4E" w:rsidR="00257B76" w:rsidRPr="00257B76" w:rsidRDefault="00257B76" w:rsidP="006E3D47">
      <w:pPr>
        <w:spacing w:after="0"/>
        <w:ind w:left="709" w:hanging="709"/>
        <w:jc w:val="both"/>
        <w:rPr>
          <w:rFonts w:cs="Times New Roman"/>
          <w:szCs w:val="24"/>
        </w:rPr>
      </w:pPr>
      <w:r w:rsidRPr="00257B76">
        <w:rPr>
          <w:rFonts w:cs="Times New Roman"/>
          <w:szCs w:val="24"/>
        </w:rPr>
        <w:t>Altuğer, C. (2018). Konya-</w:t>
      </w:r>
      <w:r w:rsidR="00B1089A">
        <w:rPr>
          <w:rFonts w:cs="Times New Roman"/>
          <w:szCs w:val="24"/>
        </w:rPr>
        <w:t>K</w:t>
      </w:r>
      <w:r w:rsidRPr="00257B76">
        <w:rPr>
          <w:rFonts w:cs="Times New Roman"/>
          <w:szCs w:val="24"/>
        </w:rPr>
        <w:t xml:space="preserve">arapınar </w:t>
      </w:r>
      <w:r w:rsidR="00B1089A">
        <w:rPr>
          <w:rFonts w:cs="Times New Roman"/>
          <w:szCs w:val="24"/>
        </w:rPr>
        <w:t>b</w:t>
      </w:r>
      <w:r w:rsidRPr="00257B76">
        <w:rPr>
          <w:rFonts w:cs="Times New Roman"/>
          <w:szCs w:val="24"/>
        </w:rPr>
        <w:t xml:space="preserve">ölgesindeki </w:t>
      </w:r>
      <w:r w:rsidR="00B1089A">
        <w:rPr>
          <w:rFonts w:cs="Times New Roman"/>
          <w:szCs w:val="24"/>
        </w:rPr>
        <w:t>o</w:t>
      </w:r>
      <w:r w:rsidRPr="00257B76">
        <w:rPr>
          <w:rFonts w:cs="Times New Roman"/>
          <w:szCs w:val="24"/>
        </w:rPr>
        <w:t xml:space="preserve">brukların </w:t>
      </w:r>
      <w:r w:rsidR="00B1089A">
        <w:rPr>
          <w:rFonts w:cs="Times New Roman"/>
          <w:szCs w:val="24"/>
        </w:rPr>
        <w:t>k</w:t>
      </w:r>
      <w:r w:rsidRPr="00257B76">
        <w:rPr>
          <w:rFonts w:cs="Times New Roman"/>
          <w:szCs w:val="24"/>
        </w:rPr>
        <w:t xml:space="preserve">onumsal </w:t>
      </w:r>
      <w:r w:rsidR="00B1089A">
        <w:rPr>
          <w:rFonts w:cs="Times New Roman"/>
          <w:szCs w:val="24"/>
        </w:rPr>
        <w:t>i</w:t>
      </w:r>
      <w:r w:rsidRPr="00257B76">
        <w:rPr>
          <w:rFonts w:cs="Times New Roman"/>
          <w:szCs w:val="24"/>
        </w:rPr>
        <w:t xml:space="preserve">statiksel </w:t>
      </w:r>
      <w:r w:rsidR="00B1089A">
        <w:rPr>
          <w:rFonts w:cs="Times New Roman"/>
          <w:szCs w:val="24"/>
        </w:rPr>
        <w:t>a</w:t>
      </w:r>
      <w:r w:rsidRPr="00257B76">
        <w:rPr>
          <w:rFonts w:cs="Times New Roman"/>
          <w:szCs w:val="24"/>
        </w:rPr>
        <w:t>nalizi</w:t>
      </w:r>
      <w:r w:rsidR="00F11889">
        <w:rPr>
          <w:rFonts w:cs="Times New Roman"/>
          <w:szCs w:val="24"/>
        </w:rPr>
        <w:t>.</w:t>
      </w:r>
      <w:r w:rsidR="00833D9E">
        <w:rPr>
          <w:rFonts w:cs="Times New Roman"/>
          <w:szCs w:val="24"/>
        </w:rPr>
        <w:t xml:space="preserve"> </w:t>
      </w:r>
      <w:r w:rsidR="00833D9E" w:rsidRPr="00257B76">
        <w:rPr>
          <w:rFonts w:cs="Times New Roman"/>
          <w:szCs w:val="24"/>
        </w:rPr>
        <w:t xml:space="preserve">Tezsiz </w:t>
      </w:r>
      <w:r w:rsidR="00B1089A">
        <w:rPr>
          <w:rFonts w:cs="Times New Roman"/>
          <w:szCs w:val="24"/>
        </w:rPr>
        <w:t>y</w:t>
      </w:r>
      <w:r w:rsidR="00833D9E" w:rsidRPr="00257B76">
        <w:rPr>
          <w:rFonts w:cs="Times New Roman"/>
          <w:szCs w:val="24"/>
        </w:rPr>
        <w:t xml:space="preserve">üksek </w:t>
      </w:r>
      <w:r w:rsidR="00B1089A">
        <w:rPr>
          <w:rFonts w:cs="Times New Roman"/>
          <w:szCs w:val="24"/>
        </w:rPr>
        <w:t>l</w:t>
      </w:r>
      <w:r w:rsidR="00833D9E" w:rsidRPr="00257B76">
        <w:rPr>
          <w:rFonts w:cs="Times New Roman"/>
          <w:szCs w:val="24"/>
        </w:rPr>
        <w:t xml:space="preserve">isans </w:t>
      </w:r>
      <w:r w:rsidR="00B1089A">
        <w:rPr>
          <w:rFonts w:cs="Times New Roman"/>
          <w:szCs w:val="24"/>
        </w:rPr>
        <w:t>d</w:t>
      </w:r>
      <w:r w:rsidR="00833D9E" w:rsidRPr="00257B76">
        <w:rPr>
          <w:rFonts w:cs="Times New Roman"/>
          <w:szCs w:val="24"/>
        </w:rPr>
        <w:t xml:space="preserve">önem </w:t>
      </w:r>
      <w:r w:rsidR="00B1089A">
        <w:rPr>
          <w:rFonts w:cs="Times New Roman"/>
          <w:szCs w:val="24"/>
        </w:rPr>
        <w:t>p</w:t>
      </w:r>
      <w:r w:rsidR="00833D9E" w:rsidRPr="00257B76">
        <w:rPr>
          <w:rFonts w:cs="Times New Roman"/>
          <w:szCs w:val="24"/>
        </w:rPr>
        <w:t>rojesi</w:t>
      </w:r>
      <w:r w:rsidR="00833D9E">
        <w:rPr>
          <w:rFonts w:cs="Times New Roman"/>
          <w:szCs w:val="24"/>
        </w:rPr>
        <w:t>,</w:t>
      </w:r>
      <w:r w:rsidRPr="00257B76">
        <w:rPr>
          <w:rFonts w:cs="Times New Roman"/>
          <w:szCs w:val="24"/>
        </w:rPr>
        <w:t xml:space="preserve"> Eskişehir Anadolu Üniversitesi Fen Bilimleri Enstitüsü</w:t>
      </w:r>
      <w:r w:rsidR="00833D9E">
        <w:rPr>
          <w:rFonts w:cs="Times New Roman"/>
          <w:szCs w:val="24"/>
        </w:rPr>
        <w:t>,</w:t>
      </w:r>
      <w:r w:rsidRPr="00257B76">
        <w:rPr>
          <w:rFonts w:cs="Times New Roman"/>
          <w:szCs w:val="24"/>
        </w:rPr>
        <w:t xml:space="preserve"> , Eskişehir.</w:t>
      </w:r>
    </w:p>
    <w:p w14:paraId="0DB61608" w14:textId="4F093D0F" w:rsidR="00257B76" w:rsidRPr="00257B76" w:rsidRDefault="00257B76" w:rsidP="006E3D47">
      <w:pPr>
        <w:spacing w:after="0"/>
        <w:ind w:left="709" w:hanging="709"/>
        <w:jc w:val="both"/>
        <w:rPr>
          <w:rFonts w:cs="Times New Roman"/>
          <w:szCs w:val="24"/>
        </w:rPr>
      </w:pPr>
      <w:r w:rsidRPr="00257B76">
        <w:rPr>
          <w:rFonts w:cs="Times New Roman"/>
          <w:szCs w:val="24"/>
        </w:rPr>
        <w:t xml:space="preserve">American Red Cross, South Plains Regional Chapter. (2008). Disaster </w:t>
      </w:r>
      <w:r w:rsidR="00B1089A">
        <w:rPr>
          <w:rFonts w:cs="Times New Roman"/>
          <w:szCs w:val="24"/>
        </w:rPr>
        <w:t>a</w:t>
      </w:r>
      <w:r w:rsidRPr="00257B76">
        <w:rPr>
          <w:rFonts w:cs="Times New Roman"/>
          <w:szCs w:val="24"/>
        </w:rPr>
        <w:t xml:space="preserve">ction </w:t>
      </w:r>
      <w:r w:rsidR="00B1089A">
        <w:rPr>
          <w:rFonts w:cs="Times New Roman"/>
          <w:szCs w:val="24"/>
        </w:rPr>
        <w:t>t</w:t>
      </w:r>
      <w:r w:rsidRPr="00257B76">
        <w:rPr>
          <w:rFonts w:cs="Times New Roman"/>
          <w:szCs w:val="24"/>
        </w:rPr>
        <w:t xml:space="preserve">eam </w:t>
      </w:r>
      <w:r w:rsidR="00B1089A">
        <w:rPr>
          <w:rFonts w:cs="Times New Roman"/>
          <w:szCs w:val="24"/>
        </w:rPr>
        <w:t>h</w:t>
      </w:r>
      <w:r w:rsidRPr="00257B76">
        <w:rPr>
          <w:rFonts w:cs="Times New Roman"/>
          <w:szCs w:val="24"/>
        </w:rPr>
        <w:t>andbook.</w:t>
      </w:r>
      <w:r w:rsidR="00A41258">
        <w:rPr>
          <w:rFonts w:cs="Times New Roman"/>
          <w:szCs w:val="24"/>
        </w:rPr>
        <w:t xml:space="preserve"> 18 Temmuz 2019 tarihinde </w:t>
      </w:r>
      <w:r w:rsidRPr="00257B76">
        <w:rPr>
          <w:rFonts w:cs="Times New Roman"/>
          <w:szCs w:val="24"/>
        </w:rPr>
        <w:t xml:space="preserve"> </w:t>
      </w:r>
      <w:hyperlink r:id="rId47" w:history="1">
        <w:r w:rsidR="00A41258" w:rsidRPr="00A41258">
          <w:rPr>
            <w:rStyle w:val="Kpr"/>
            <w:rFonts w:cs="Times New Roman"/>
            <w:color w:val="auto"/>
            <w:szCs w:val="24"/>
            <w:u w:val="none"/>
          </w:rPr>
          <w:t>http://lubbock.redcross.org/media/DAT_Handbook.pdf</w:t>
        </w:r>
      </w:hyperlink>
      <w:r w:rsidR="00A41258" w:rsidRPr="00A41258">
        <w:rPr>
          <w:rFonts w:cs="Times New Roman"/>
          <w:szCs w:val="24"/>
        </w:rPr>
        <w:t xml:space="preserve"> adresinden erişildi.</w:t>
      </w:r>
    </w:p>
    <w:p w14:paraId="1D77F6E4" w14:textId="1EDC3A44" w:rsidR="00257B76" w:rsidRPr="00257B76" w:rsidRDefault="00257B76" w:rsidP="006E3D47">
      <w:pPr>
        <w:tabs>
          <w:tab w:val="left" w:pos="2260"/>
        </w:tabs>
        <w:spacing w:after="0"/>
        <w:ind w:left="709" w:hanging="709"/>
        <w:jc w:val="both"/>
        <w:rPr>
          <w:rFonts w:cs="Times New Roman"/>
          <w:szCs w:val="24"/>
        </w:rPr>
      </w:pPr>
      <w:r w:rsidRPr="00257B76">
        <w:rPr>
          <w:rFonts w:cs="Times New Roman"/>
          <w:szCs w:val="24"/>
        </w:rPr>
        <w:t>Arık, F. (2018).</w:t>
      </w:r>
      <w:r w:rsidR="00C45AE1">
        <w:rPr>
          <w:rFonts w:cs="Times New Roman"/>
          <w:szCs w:val="24"/>
        </w:rPr>
        <w:t xml:space="preserve"> </w:t>
      </w:r>
      <w:r w:rsidRPr="00257B76">
        <w:rPr>
          <w:rFonts w:cs="Times New Roman"/>
          <w:szCs w:val="24"/>
        </w:rPr>
        <w:t xml:space="preserve">Obruklar, </w:t>
      </w:r>
      <w:r w:rsidR="00B1089A">
        <w:rPr>
          <w:rFonts w:cs="Times New Roman"/>
          <w:szCs w:val="24"/>
        </w:rPr>
        <w:t>O</w:t>
      </w:r>
      <w:r w:rsidRPr="00257B76">
        <w:rPr>
          <w:rFonts w:cs="Times New Roman"/>
          <w:szCs w:val="24"/>
        </w:rPr>
        <w:t xml:space="preserve">rta </w:t>
      </w:r>
      <w:r w:rsidR="00B1089A">
        <w:rPr>
          <w:rFonts w:cs="Times New Roman"/>
          <w:szCs w:val="24"/>
        </w:rPr>
        <w:t>A</w:t>
      </w:r>
      <w:r w:rsidRPr="00257B76">
        <w:rPr>
          <w:rFonts w:cs="Times New Roman"/>
          <w:szCs w:val="24"/>
        </w:rPr>
        <w:t>nadolu</w:t>
      </w:r>
      <w:r w:rsidR="00B1089A">
        <w:rPr>
          <w:rFonts w:cs="Times New Roman"/>
          <w:szCs w:val="24"/>
        </w:rPr>
        <w:t>’</w:t>
      </w:r>
      <w:r w:rsidRPr="00257B76">
        <w:rPr>
          <w:rFonts w:cs="Times New Roman"/>
          <w:szCs w:val="24"/>
        </w:rPr>
        <w:t xml:space="preserve">da </w:t>
      </w:r>
      <w:r w:rsidR="00B1089A">
        <w:rPr>
          <w:rFonts w:cs="Times New Roman"/>
          <w:szCs w:val="24"/>
        </w:rPr>
        <w:t>o</w:t>
      </w:r>
      <w:r w:rsidRPr="00257B76">
        <w:rPr>
          <w:rFonts w:cs="Times New Roman"/>
          <w:szCs w:val="24"/>
        </w:rPr>
        <w:t xml:space="preserve">bruk </w:t>
      </w:r>
      <w:r w:rsidR="00B1089A">
        <w:rPr>
          <w:rFonts w:cs="Times New Roman"/>
          <w:szCs w:val="24"/>
        </w:rPr>
        <w:t>o</w:t>
      </w:r>
      <w:r w:rsidRPr="00257B76">
        <w:rPr>
          <w:rFonts w:cs="Times New Roman"/>
          <w:szCs w:val="24"/>
        </w:rPr>
        <w:t xml:space="preserve">luşumları ve </w:t>
      </w:r>
      <w:r w:rsidR="00B1089A">
        <w:rPr>
          <w:rFonts w:cs="Times New Roman"/>
          <w:szCs w:val="24"/>
        </w:rPr>
        <w:t>ç</w:t>
      </w:r>
      <w:r w:rsidRPr="00257B76">
        <w:rPr>
          <w:rFonts w:cs="Times New Roman"/>
          <w:szCs w:val="24"/>
        </w:rPr>
        <w:t xml:space="preserve">özüm </w:t>
      </w:r>
      <w:r w:rsidR="00B1089A">
        <w:rPr>
          <w:rFonts w:cs="Times New Roman"/>
          <w:szCs w:val="24"/>
        </w:rPr>
        <w:t>ö</w:t>
      </w:r>
      <w:r w:rsidRPr="00257B76">
        <w:rPr>
          <w:rFonts w:cs="Times New Roman"/>
          <w:szCs w:val="24"/>
        </w:rPr>
        <w:t>nerileri</w:t>
      </w:r>
      <w:r w:rsidR="00C45AE1">
        <w:rPr>
          <w:rFonts w:cs="Times New Roman"/>
          <w:szCs w:val="24"/>
        </w:rPr>
        <w:t xml:space="preserve">. </w:t>
      </w:r>
      <w:r w:rsidRPr="00257B76">
        <w:rPr>
          <w:rFonts w:cs="Times New Roman"/>
          <w:szCs w:val="24"/>
        </w:rPr>
        <w:t xml:space="preserve">Maden ve İnsan Dergisi, Yıl:1, Sayı:3, 46-53. </w:t>
      </w:r>
    </w:p>
    <w:p w14:paraId="1E475555" w14:textId="0EC3555B" w:rsidR="00257B76" w:rsidRPr="00257B76" w:rsidRDefault="00257B76" w:rsidP="006E3D47">
      <w:pPr>
        <w:spacing w:after="0"/>
        <w:ind w:left="709" w:hanging="709"/>
        <w:jc w:val="both"/>
        <w:rPr>
          <w:rFonts w:cs="Times New Roman"/>
          <w:szCs w:val="24"/>
        </w:rPr>
      </w:pPr>
      <w:r w:rsidRPr="00257B76">
        <w:rPr>
          <w:rFonts w:cs="Times New Roman"/>
          <w:bCs/>
          <w:szCs w:val="24"/>
        </w:rPr>
        <w:t>BBC, (2015).</w:t>
      </w:r>
      <w:r w:rsidR="00A41258">
        <w:rPr>
          <w:rFonts w:cs="Times New Roman"/>
          <w:bCs/>
          <w:szCs w:val="24"/>
        </w:rPr>
        <w:t xml:space="preserve"> Sinkholes: Can we forecast a catastrophic collapse?. 5 Şubat 2020 tarihinde</w:t>
      </w:r>
      <w:r w:rsidRPr="00257B76">
        <w:rPr>
          <w:rFonts w:cs="Times New Roman"/>
          <w:bCs/>
          <w:szCs w:val="24"/>
        </w:rPr>
        <w:t xml:space="preserve"> </w:t>
      </w:r>
      <w:hyperlink r:id="rId48" w:history="1">
        <w:r w:rsidRPr="00A41258">
          <w:rPr>
            <w:rFonts w:cs="Times New Roman"/>
            <w:szCs w:val="24"/>
          </w:rPr>
          <w:t>http://www.bbc.com/future/story/20150226-when-the-earth-swallows-people</w:t>
        </w:r>
      </w:hyperlink>
      <w:r w:rsidR="00A41258" w:rsidRPr="00A41258">
        <w:rPr>
          <w:rFonts w:cs="Times New Roman"/>
          <w:szCs w:val="24"/>
        </w:rPr>
        <w:t xml:space="preserve"> adresinden erişildi.</w:t>
      </w:r>
    </w:p>
    <w:p w14:paraId="31A162D0" w14:textId="5AED6732" w:rsidR="00257B76" w:rsidRPr="00257B76" w:rsidRDefault="00257B76" w:rsidP="006E3D47">
      <w:pPr>
        <w:spacing w:after="0"/>
        <w:ind w:left="709" w:hanging="709"/>
        <w:jc w:val="both"/>
        <w:rPr>
          <w:rFonts w:cs="Times New Roman"/>
          <w:szCs w:val="24"/>
        </w:rPr>
      </w:pPr>
      <w:r w:rsidRPr="00257B76">
        <w:rPr>
          <w:rFonts w:cs="Times New Roman"/>
          <w:szCs w:val="24"/>
        </w:rPr>
        <w:t xml:space="preserve">Biricik, S. (1992). Obruk </w:t>
      </w:r>
      <w:r w:rsidR="00B1089A">
        <w:rPr>
          <w:rFonts w:cs="Times New Roman"/>
          <w:szCs w:val="24"/>
        </w:rPr>
        <w:t>p</w:t>
      </w:r>
      <w:r w:rsidRPr="00257B76">
        <w:rPr>
          <w:rFonts w:cs="Times New Roman"/>
          <w:szCs w:val="24"/>
        </w:rPr>
        <w:t xml:space="preserve">latosu ve </w:t>
      </w:r>
      <w:r w:rsidR="00B1089A">
        <w:rPr>
          <w:rFonts w:cs="Times New Roman"/>
          <w:szCs w:val="24"/>
        </w:rPr>
        <w:t>ç</w:t>
      </w:r>
      <w:r w:rsidRPr="00257B76">
        <w:rPr>
          <w:rFonts w:cs="Times New Roman"/>
          <w:szCs w:val="24"/>
        </w:rPr>
        <w:t xml:space="preserve">evresinin </w:t>
      </w:r>
      <w:r w:rsidR="00B1089A">
        <w:rPr>
          <w:rFonts w:cs="Times New Roman"/>
          <w:szCs w:val="24"/>
        </w:rPr>
        <w:t>j</w:t>
      </w:r>
      <w:r w:rsidRPr="00257B76">
        <w:rPr>
          <w:rFonts w:cs="Times New Roman"/>
          <w:szCs w:val="24"/>
        </w:rPr>
        <w:t>eomorfolojisi</w:t>
      </w:r>
      <w:r w:rsidR="00C45AE1">
        <w:rPr>
          <w:rFonts w:cs="Times New Roman"/>
          <w:szCs w:val="24"/>
        </w:rPr>
        <w:t>.</w:t>
      </w:r>
      <w:r w:rsidRPr="00257B76">
        <w:rPr>
          <w:rFonts w:cs="Times New Roman"/>
          <w:szCs w:val="24"/>
        </w:rPr>
        <w:t xml:space="preserve"> Marmara Üniversitesi, Yayın No: 531, Atatürk Eğitim Fakültesi, Yayın No: 17.</w:t>
      </w:r>
    </w:p>
    <w:p w14:paraId="1758A39A" w14:textId="1C507CD6" w:rsidR="00257B76" w:rsidRPr="00257B76" w:rsidRDefault="00257B76" w:rsidP="006E3D47">
      <w:pPr>
        <w:spacing w:after="0"/>
        <w:ind w:left="709" w:hanging="709"/>
        <w:jc w:val="both"/>
        <w:rPr>
          <w:rFonts w:cs="Times New Roman"/>
          <w:szCs w:val="24"/>
        </w:rPr>
      </w:pPr>
      <w:r w:rsidRPr="00257B76">
        <w:rPr>
          <w:rFonts w:cs="Times New Roman"/>
          <w:szCs w:val="24"/>
        </w:rPr>
        <w:t xml:space="preserve">Ceyhan, S. Ve Akıllı, H., (2009). Karapınar’da </w:t>
      </w:r>
      <w:r w:rsidR="00B1089A">
        <w:rPr>
          <w:rFonts w:cs="Times New Roman"/>
          <w:szCs w:val="24"/>
        </w:rPr>
        <w:t>n</w:t>
      </w:r>
      <w:r w:rsidRPr="00257B76">
        <w:rPr>
          <w:rFonts w:cs="Times New Roman"/>
          <w:szCs w:val="24"/>
        </w:rPr>
        <w:t xml:space="preserve">eler </w:t>
      </w:r>
      <w:r w:rsidR="00B1089A">
        <w:rPr>
          <w:rFonts w:cs="Times New Roman"/>
          <w:szCs w:val="24"/>
        </w:rPr>
        <w:t>o</w:t>
      </w:r>
      <w:r w:rsidRPr="00257B76">
        <w:rPr>
          <w:rFonts w:cs="Times New Roman"/>
          <w:szCs w:val="24"/>
        </w:rPr>
        <w:t>luyor?</w:t>
      </w:r>
      <w:r w:rsidR="00C45AE1">
        <w:rPr>
          <w:rFonts w:cs="Times New Roman"/>
          <w:szCs w:val="24"/>
        </w:rPr>
        <w:t>.</w:t>
      </w:r>
      <w:r w:rsidRPr="00257B76">
        <w:rPr>
          <w:rFonts w:cs="Times New Roman"/>
          <w:szCs w:val="24"/>
        </w:rPr>
        <w:t xml:space="preserve"> Mavi Gezegen Dergisi, Sayı:14, 52-57. </w:t>
      </w:r>
    </w:p>
    <w:p w14:paraId="3E88FCD9" w14:textId="3DFEFC7E" w:rsidR="00257B76" w:rsidRPr="00257B76" w:rsidRDefault="00257B76" w:rsidP="006E3D47">
      <w:pPr>
        <w:tabs>
          <w:tab w:val="left" w:pos="0"/>
        </w:tabs>
        <w:spacing w:after="0"/>
        <w:ind w:left="709" w:hanging="709"/>
        <w:jc w:val="both"/>
        <w:rPr>
          <w:rFonts w:eastAsia="Times New Roman" w:cs="Times New Roman"/>
          <w:szCs w:val="24"/>
          <w:lang w:eastAsia="ar-SA"/>
        </w:rPr>
      </w:pPr>
      <w:r w:rsidRPr="00257B76">
        <w:rPr>
          <w:rFonts w:eastAsia="Times New Roman" w:cs="Times New Roman"/>
          <w:szCs w:val="24"/>
          <w:lang w:eastAsia="ar-SA"/>
        </w:rPr>
        <w:t xml:space="preserve">Coşkun, Ş. (2011). Afet </w:t>
      </w:r>
      <w:r w:rsidR="00B1089A">
        <w:rPr>
          <w:rFonts w:eastAsia="Times New Roman" w:cs="Times New Roman"/>
          <w:szCs w:val="24"/>
          <w:lang w:eastAsia="ar-SA"/>
        </w:rPr>
        <w:t>e</w:t>
      </w:r>
      <w:r w:rsidRPr="00257B76">
        <w:rPr>
          <w:rFonts w:eastAsia="Times New Roman" w:cs="Times New Roman"/>
          <w:szCs w:val="24"/>
          <w:lang w:eastAsia="ar-SA"/>
        </w:rPr>
        <w:t xml:space="preserve">ğitimi </w:t>
      </w:r>
      <w:r w:rsidR="00B1089A">
        <w:rPr>
          <w:rFonts w:eastAsia="Times New Roman" w:cs="Times New Roman"/>
          <w:szCs w:val="24"/>
          <w:lang w:eastAsia="ar-SA"/>
        </w:rPr>
        <w:t>a</w:t>
      </w:r>
      <w:r w:rsidRPr="00257B76">
        <w:rPr>
          <w:rFonts w:eastAsia="Times New Roman" w:cs="Times New Roman"/>
          <w:szCs w:val="24"/>
          <w:lang w:eastAsia="ar-SA"/>
        </w:rPr>
        <w:t xml:space="preserve">lgılaması: İlköğretim </w:t>
      </w:r>
      <w:r w:rsidR="00B1089A">
        <w:rPr>
          <w:rFonts w:eastAsia="Times New Roman" w:cs="Times New Roman"/>
          <w:szCs w:val="24"/>
          <w:lang w:eastAsia="ar-SA"/>
        </w:rPr>
        <w:t>ö</w:t>
      </w:r>
      <w:r w:rsidRPr="00257B76">
        <w:rPr>
          <w:rFonts w:eastAsia="Times New Roman" w:cs="Times New Roman"/>
          <w:szCs w:val="24"/>
          <w:lang w:eastAsia="ar-SA"/>
        </w:rPr>
        <w:t xml:space="preserve">ğrencilerine </w:t>
      </w:r>
      <w:r w:rsidR="00B1089A">
        <w:rPr>
          <w:rFonts w:eastAsia="Times New Roman" w:cs="Times New Roman"/>
          <w:szCs w:val="24"/>
          <w:lang w:eastAsia="ar-SA"/>
        </w:rPr>
        <w:t>v</w:t>
      </w:r>
      <w:r w:rsidRPr="00257B76">
        <w:rPr>
          <w:rFonts w:eastAsia="Times New Roman" w:cs="Times New Roman"/>
          <w:szCs w:val="24"/>
          <w:lang w:eastAsia="ar-SA"/>
        </w:rPr>
        <w:t xml:space="preserve">erilen </w:t>
      </w:r>
      <w:r w:rsidR="00B1089A">
        <w:rPr>
          <w:rFonts w:eastAsia="Times New Roman" w:cs="Times New Roman"/>
          <w:szCs w:val="24"/>
          <w:lang w:eastAsia="ar-SA"/>
        </w:rPr>
        <w:t>a</w:t>
      </w:r>
      <w:r w:rsidRPr="00257B76">
        <w:rPr>
          <w:rFonts w:eastAsia="Times New Roman" w:cs="Times New Roman"/>
          <w:szCs w:val="24"/>
          <w:lang w:eastAsia="ar-SA"/>
        </w:rPr>
        <w:t xml:space="preserve">fet </w:t>
      </w:r>
      <w:r w:rsidR="00B1089A">
        <w:rPr>
          <w:rFonts w:eastAsia="Times New Roman" w:cs="Times New Roman"/>
          <w:szCs w:val="24"/>
          <w:lang w:eastAsia="ar-SA"/>
        </w:rPr>
        <w:t>e</w:t>
      </w:r>
      <w:r w:rsidRPr="00257B76">
        <w:rPr>
          <w:rFonts w:eastAsia="Times New Roman" w:cs="Times New Roman"/>
          <w:szCs w:val="24"/>
          <w:lang w:eastAsia="ar-SA"/>
        </w:rPr>
        <w:t xml:space="preserve">ğitimlerinin </w:t>
      </w:r>
      <w:r w:rsidR="00B1089A">
        <w:rPr>
          <w:rFonts w:eastAsia="Times New Roman" w:cs="Times New Roman"/>
          <w:szCs w:val="24"/>
          <w:lang w:eastAsia="ar-SA"/>
        </w:rPr>
        <w:t>a</w:t>
      </w:r>
      <w:r w:rsidRPr="00257B76">
        <w:rPr>
          <w:rFonts w:eastAsia="Times New Roman" w:cs="Times New Roman"/>
          <w:szCs w:val="24"/>
          <w:lang w:eastAsia="ar-SA"/>
        </w:rPr>
        <w:t xml:space="preserve">lgılamasını </w:t>
      </w:r>
      <w:r w:rsidR="00B1089A">
        <w:rPr>
          <w:rFonts w:eastAsia="Times New Roman" w:cs="Times New Roman"/>
          <w:szCs w:val="24"/>
          <w:lang w:eastAsia="ar-SA"/>
        </w:rPr>
        <w:t>ö</w:t>
      </w:r>
      <w:r w:rsidRPr="00257B76">
        <w:rPr>
          <w:rFonts w:eastAsia="Times New Roman" w:cs="Times New Roman"/>
          <w:szCs w:val="24"/>
          <w:lang w:eastAsia="ar-SA"/>
        </w:rPr>
        <w:t xml:space="preserve">lçmek </w:t>
      </w:r>
      <w:r w:rsidR="00B1089A">
        <w:rPr>
          <w:rFonts w:eastAsia="Times New Roman" w:cs="Times New Roman"/>
          <w:szCs w:val="24"/>
          <w:lang w:eastAsia="ar-SA"/>
        </w:rPr>
        <w:t>ü</w:t>
      </w:r>
      <w:r w:rsidRPr="00257B76">
        <w:rPr>
          <w:rFonts w:eastAsia="Times New Roman" w:cs="Times New Roman"/>
          <w:szCs w:val="24"/>
          <w:lang w:eastAsia="ar-SA"/>
        </w:rPr>
        <w:t xml:space="preserve">zere </w:t>
      </w:r>
      <w:r w:rsidR="00B1089A">
        <w:rPr>
          <w:rFonts w:eastAsia="Times New Roman" w:cs="Times New Roman"/>
          <w:szCs w:val="24"/>
          <w:lang w:eastAsia="ar-SA"/>
        </w:rPr>
        <w:t>b</w:t>
      </w:r>
      <w:r w:rsidRPr="00257B76">
        <w:rPr>
          <w:rFonts w:eastAsia="Times New Roman" w:cs="Times New Roman"/>
          <w:szCs w:val="24"/>
          <w:lang w:eastAsia="ar-SA"/>
        </w:rPr>
        <w:t xml:space="preserve">ir </w:t>
      </w:r>
      <w:r w:rsidR="00B1089A">
        <w:rPr>
          <w:rFonts w:eastAsia="Times New Roman" w:cs="Times New Roman"/>
          <w:szCs w:val="24"/>
          <w:lang w:eastAsia="ar-SA"/>
        </w:rPr>
        <w:t>a</w:t>
      </w:r>
      <w:r w:rsidRPr="00257B76">
        <w:rPr>
          <w:rFonts w:eastAsia="Times New Roman" w:cs="Times New Roman"/>
          <w:szCs w:val="24"/>
          <w:lang w:eastAsia="ar-SA"/>
        </w:rPr>
        <w:t>raştırma</w:t>
      </w:r>
      <w:r w:rsidR="00C45AE1">
        <w:rPr>
          <w:rFonts w:eastAsia="Times New Roman" w:cs="Times New Roman"/>
          <w:szCs w:val="24"/>
          <w:lang w:eastAsia="ar-SA"/>
        </w:rPr>
        <w:t>.</w:t>
      </w:r>
      <w:r w:rsidR="00833D9E">
        <w:rPr>
          <w:rFonts w:eastAsia="Times New Roman" w:cs="Times New Roman"/>
          <w:szCs w:val="24"/>
          <w:lang w:eastAsia="ar-SA"/>
        </w:rPr>
        <w:t xml:space="preserve"> </w:t>
      </w:r>
      <w:r w:rsidR="00833D9E" w:rsidRPr="00257B76">
        <w:rPr>
          <w:rFonts w:eastAsia="Times New Roman" w:cs="Times New Roman"/>
          <w:szCs w:val="24"/>
          <w:lang w:eastAsia="ar-SA"/>
        </w:rPr>
        <w:t xml:space="preserve">Yüksek </w:t>
      </w:r>
      <w:r w:rsidR="00B1089A">
        <w:rPr>
          <w:rFonts w:eastAsia="Times New Roman" w:cs="Times New Roman"/>
          <w:szCs w:val="24"/>
          <w:lang w:eastAsia="ar-SA"/>
        </w:rPr>
        <w:t>l</w:t>
      </w:r>
      <w:r w:rsidR="00833D9E" w:rsidRPr="00257B76">
        <w:rPr>
          <w:rFonts w:eastAsia="Times New Roman" w:cs="Times New Roman"/>
          <w:szCs w:val="24"/>
          <w:lang w:eastAsia="ar-SA"/>
        </w:rPr>
        <w:t xml:space="preserve">isans </w:t>
      </w:r>
      <w:r w:rsidR="00B1089A">
        <w:rPr>
          <w:rFonts w:eastAsia="Times New Roman" w:cs="Times New Roman"/>
          <w:szCs w:val="24"/>
          <w:lang w:eastAsia="ar-SA"/>
        </w:rPr>
        <w:t>t</w:t>
      </w:r>
      <w:r w:rsidR="00833D9E" w:rsidRPr="00257B76">
        <w:rPr>
          <w:rFonts w:eastAsia="Times New Roman" w:cs="Times New Roman"/>
          <w:szCs w:val="24"/>
          <w:lang w:eastAsia="ar-SA"/>
        </w:rPr>
        <w:t>ezi</w:t>
      </w:r>
      <w:r w:rsidR="00833D9E">
        <w:rPr>
          <w:rFonts w:eastAsia="Times New Roman" w:cs="Times New Roman"/>
          <w:szCs w:val="24"/>
          <w:lang w:eastAsia="ar-SA"/>
        </w:rPr>
        <w:t xml:space="preserve">, </w:t>
      </w:r>
      <w:r w:rsidRPr="00257B76">
        <w:rPr>
          <w:rFonts w:eastAsia="Times New Roman" w:cs="Times New Roman"/>
          <w:szCs w:val="24"/>
          <w:lang w:eastAsia="ar-SA"/>
        </w:rPr>
        <w:t xml:space="preserve">Sakarya Üniversitesi Sosyal Bilimler Enstitüsü, Sakarya. </w:t>
      </w:r>
    </w:p>
    <w:p w14:paraId="2858E9A0" w14:textId="75B40879" w:rsidR="00257B76" w:rsidRPr="00257B76" w:rsidRDefault="00257B76" w:rsidP="006E3D47">
      <w:pPr>
        <w:spacing w:after="0"/>
        <w:ind w:left="709" w:hanging="709"/>
        <w:jc w:val="both"/>
        <w:rPr>
          <w:rFonts w:cs="Times New Roman"/>
          <w:szCs w:val="24"/>
        </w:rPr>
      </w:pPr>
      <w:r w:rsidRPr="00257B76">
        <w:rPr>
          <w:rFonts w:cs="Times New Roman"/>
          <w:szCs w:val="24"/>
        </w:rPr>
        <w:t xml:space="preserve">Ergünay, O. (2009). Afet </w:t>
      </w:r>
      <w:r w:rsidR="00B1089A">
        <w:rPr>
          <w:rFonts w:cs="Times New Roman"/>
          <w:szCs w:val="24"/>
        </w:rPr>
        <w:t>y</w:t>
      </w:r>
      <w:r w:rsidRPr="00257B76">
        <w:rPr>
          <w:rFonts w:cs="Times New Roman"/>
          <w:szCs w:val="24"/>
        </w:rPr>
        <w:t xml:space="preserve">önetimi: Genel </w:t>
      </w:r>
      <w:r w:rsidR="00B1089A">
        <w:rPr>
          <w:rFonts w:cs="Times New Roman"/>
          <w:szCs w:val="24"/>
        </w:rPr>
        <w:t>i</w:t>
      </w:r>
      <w:r w:rsidRPr="00257B76">
        <w:rPr>
          <w:rFonts w:cs="Times New Roman"/>
          <w:szCs w:val="24"/>
        </w:rPr>
        <w:t xml:space="preserve">lkeler, </w:t>
      </w:r>
      <w:r w:rsidR="00B1089A">
        <w:rPr>
          <w:rFonts w:cs="Times New Roman"/>
          <w:szCs w:val="24"/>
        </w:rPr>
        <w:t>t</w:t>
      </w:r>
      <w:r w:rsidRPr="00257B76">
        <w:rPr>
          <w:rFonts w:cs="Times New Roman"/>
          <w:szCs w:val="24"/>
        </w:rPr>
        <w:t xml:space="preserve">anımlar ve </w:t>
      </w:r>
      <w:r w:rsidR="00B1089A">
        <w:rPr>
          <w:rFonts w:cs="Times New Roman"/>
          <w:szCs w:val="24"/>
        </w:rPr>
        <w:t>k</w:t>
      </w:r>
      <w:r w:rsidRPr="00257B76">
        <w:rPr>
          <w:rFonts w:cs="Times New Roman"/>
          <w:szCs w:val="24"/>
        </w:rPr>
        <w:t>avramlar</w:t>
      </w:r>
      <w:r w:rsidR="00C45AE1">
        <w:rPr>
          <w:rFonts w:cs="Times New Roman"/>
          <w:szCs w:val="24"/>
        </w:rPr>
        <w:t>.</w:t>
      </w:r>
      <w:r w:rsidRPr="00257B76">
        <w:rPr>
          <w:rFonts w:cs="Times New Roman"/>
          <w:szCs w:val="24"/>
        </w:rPr>
        <w:t xml:space="preserve"> Afet İşleri Genel Müdürlüğü, Ankara.</w:t>
      </w:r>
    </w:p>
    <w:p w14:paraId="76075BF7" w14:textId="6C0103E7" w:rsidR="00257B76" w:rsidRDefault="00257B76" w:rsidP="006E3D47">
      <w:pPr>
        <w:tabs>
          <w:tab w:val="left" w:pos="2260"/>
        </w:tabs>
        <w:spacing w:after="0"/>
        <w:ind w:left="709" w:hanging="709"/>
        <w:jc w:val="both"/>
        <w:rPr>
          <w:rFonts w:cs="Times New Roman"/>
          <w:szCs w:val="24"/>
        </w:rPr>
      </w:pPr>
      <w:r w:rsidRPr="00257B76">
        <w:rPr>
          <w:rFonts w:cs="Times New Roman"/>
          <w:szCs w:val="24"/>
        </w:rPr>
        <w:t>Erkal, T. ve Değerliyurt, M. (2009).</w:t>
      </w:r>
      <w:r w:rsidR="00C45AE1">
        <w:rPr>
          <w:rFonts w:cs="Times New Roman"/>
          <w:szCs w:val="24"/>
        </w:rPr>
        <w:t xml:space="preserve"> </w:t>
      </w:r>
      <w:r w:rsidRPr="00257B76">
        <w:rPr>
          <w:rFonts w:cs="Times New Roman"/>
          <w:szCs w:val="24"/>
        </w:rPr>
        <w:t xml:space="preserve">Türkiye’de </w:t>
      </w:r>
      <w:r w:rsidR="00B1089A">
        <w:rPr>
          <w:rFonts w:cs="Times New Roman"/>
          <w:szCs w:val="24"/>
        </w:rPr>
        <w:t>a</w:t>
      </w:r>
      <w:r w:rsidRPr="00257B76">
        <w:rPr>
          <w:rFonts w:cs="Times New Roman"/>
          <w:szCs w:val="24"/>
        </w:rPr>
        <w:t xml:space="preserve">fet </w:t>
      </w:r>
      <w:r w:rsidR="00B1089A">
        <w:rPr>
          <w:rFonts w:cs="Times New Roman"/>
          <w:szCs w:val="24"/>
        </w:rPr>
        <w:t>y</w:t>
      </w:r>
      <w:r w:rsidRPr="00257B76">
        <w:rPr>
          <w:rFonts w:cs="Times New Roman"/>
          <w:szCs w:val="24"/>
        </w:rPr>
        <w:t>önetimi</w:t>
      </w:r>
      <w:r w:rsidR="00C45AE1">
        <w:rPr>
          <w:rFonts w:cs="Times New Roman"/>
          <w:szCs w:val="24"/>
        </w:rPr>
        <w:t>.</w:t>
      </w:r>
      <w:r w:rsidRPr="00257B76">
        <w:rPr>
          <w:rFonts w:cs="Times New Roman"/>
          <w:szCs w:val="24"/>
        </w:rPr>
        <w:t xml:space="preserve"> Doğu Coğrafya Dergisi, Cilt: 14, Sayı: 22, 147-164.</w:t>
      </w:r>
    </w:p>
    <w:p w14:paraId="01673D55" w14:textId="77777777" w:rsidR="00B76E2C" w:rsidRDefault="00B76E2C" w:rsidP="006E3D47">
      <w:pPr>
        <w:tabs>
          <w:tab w:val="left" w:pos="2260"/>
        </w:tabs>
        <w:spacing w:after="0"/>
        <w:ind w:left="709" w:hanging="709"/>
        <w:jc w:val="both"/>
        <w:rPr>
          <w:rFonts w:cs="Times New Roman"/>
          <w:szCs w:val="24"/>
        </w:rPr>
        <w:sectPr w:rsidR="00B76E2C" w:rsidSect="00B76E2C">
          <w:footerReference w:type="default" r:id="rId49"/>
          <w:pgSz w:w="11906" w:h="16838" w:code="9"/>
          <w:pgMar w:top="1701" w:right="1134" w:bottom="1701" w:left="2268" w:header="709" w:footer="709" w:gutter="0"/>
          <w:pgNumType w:start="100"/>
          <w:cols w:space="708"/>
          <w:docGrid w:linePitch="360"/>
        </w:sectPr>
      </w:pPr>
    </w:p>
    <w:p w14:paraId="135FFF74" w14:textId="77777777" w:rsidR="00257B76" w:rsidRPr="00257B76" w:rsidRDefault="00257B76" w:rsidP="006E3D47">
      <w:pPr>
        <w:spacing w:after="0"/>
        <w:jc w:val="both"/>
        <w:rPr>
          <w:rFonts w:cs="Times New Roman"/>
          <w:szCs w:val="24"/>
        </w:rPr>
      </w:pPr>
      <w:r w:rsidRPr="00257B76">
        <w:rPr>
          <w:rFonts w:cs="Times New Roman"/>
          <w:szCs w:val="24"/>
        </w:rPr>
        <w:lastRenderedPageBreak/>
        <w:t>Frey, U. (1925). Hochland von Anatolien,, s259, München.</w:t>
      </w:r>
    </w:p>
    <w:p w14:paraId="64D7CE32" w14:textId="5EE4189F" w:rsidR="00257B76" w:rsidRDefault="005274A5" w:rsidP="006E3D47">
      <w:pPr>
        <w:spacing w:after="0"/>
        <w:ind w:left="709" w:hanging="709"/>
        <w:jc w:val="both"/>
        <w:rPr>
          <w:rFonts w:cs="Times New Roman"/>
          <w:szCs w:val="24"/>
        </w:rPr>
      </w:pPr>
      <w:hyperlink r:id="rId50" w:history="1">
        <w:r w:rsidR="00257B76" w:rsidRPr="0049282A">
          <w:rPr>
            <w:rFonts w:cs="Times New Roman"/>
            <w:szCs w:val="24"/>
          </w:rPr>
          <w:t>https://arastirma.tarimorman.gov.tr/konyatopraksu/Menu/13/Tarihcemiz</w:t>
        </w:r>
      </w:hyperlink>
      <w:r w:rsidR="00C978EF">
        <w:rPr>
          <w:rFonts w:cs="Times New Roman"/>
          <w:szCs w:val="24"/>
        </w:rPr>
        <w:t xml:space="preserve">, Erişim </w:t>
      </w:r>
      <w:r w:rsidR="00257B76" w:rsidRPr="0049282A">
        <w:rPr>
          <w:rFonts w:cs="Times New Roman"/>
          <w:szCs w:val="24"/>
        </w:rPr>
        <w:t>Tarihi:27.07.2019</w:t>
      </w:r>
      <w:r w:rsidR="00C978EF">
        <w:rPr>
          <w:rFonts w:cs="Times New Roman"/>
          <w:szCs w:val="24"/>
        </w:rPr>
        <w:t>.</w:t>
      </w:r>
    </w:p>
    <w:p w14:paraId="711CB509" w14:textId="42E4B82A" w:rsidR="004222A8" w:rsidRPr="0049282A" w:rsidRDefault="005274A5" w:rsidP="006E3D47">
      <w:pPr>
        <w:spacing w:after="0"/>
        <w:ind w:left="709" w:hanging="709"/>
        <w:jc w:val="both"/>
        <w:rPr>
          <w:rFonts w:cs="Times New Roman"/>
          <w:szCs w:val="24"/>
        </w:rPr>
      </w:pPr>
      <w:hyperlink r:id="rId51" w:history="1">
        <w:r w:rsidR="00257B76" w:rsidRPr="0049282A">
          <w:rPr>
            <w:rFonts w:cs="Times New Roman"/>
            <w:szCs w:val="24"/>
          </w:rPr>
          <w:t>https://www.e-sehir.com/turkiye-haritasi/konya-deprem-fay-hatti-riskharitasi.html</w:t>
        </w:r>
      </w:hyperlink>
      <w:r w:rsidR="00257B76" w:rsidRPr="0049282A">
        <w:rPr>
          <w:rFonts w:cs="Times New Roman"/>
          <w:szCs w:val="24"/>
        </w:rPr>
        <w:t>, Erişim Tarihi: 19.11.2019</w:t>
      </w:r>
      <w:r w:rsidR="00C978EF">
        <w:rPr>
          <w:rFonts w:cs="Times New Roman"/>
          <w:szCs w:val="24"/>
        </w:rPr>
        <w:t>.</w:t>
      </w:r>
    </w:p>
    <w:p w14:paraId="299A4771" w14:textId="77777777" w:rsidR="00257B76" w:rsidRPr="0049282A" w:rsidRDefault="005274A5" w:rsidP="006E3D47">
      <w:pPr>
        <w:spacing w:after="0"/>
        <w:ind w:left="709" w:hanging="709"/>
        <w:jc w:val="both"/>
        <w:rPr>
          <w:rFonts w:cs="Times New Roman"/>
          <w:szCs w:val="24"/>
        </w:rPr>
      </w:pPr>
      <w:hyperlink r:id="rId52" w:history="1">
        <w:r w:rsidR="00257B76" w:rsidRPr="0049282A">
          <w:rPr>
            <w:rFonts w:cs="Times New Roman"/>
            <w:szCs w:val="24"/>
          </w:rPr>
          <w:t>http://www.imo.org.tr/resimler/dosya_ekler/ff019c60caaf76b_ek.pdf?tipi=84&amp;turu=X&amp;sube=0</w:t>
        </w:r>
      </w:hyperlink>
      <w:r w:rsidR="00257B76" w:rsidRPr="0049282A">
        <w:rPr>
          <w:rFonts w:cs="Times New Roman"/>
          <w:szCs w:val="24"/>
        </w:rPr>
        <w:t>, Erişim Tarihi:26.07.2019.</w:t>
      </w:r>
    </w:p>
    <w:p w14:paraId="1EB38116" w14:textId="77777777" w:rsidR="00257B76" w:rsidRPr="0049282A" w:rsidRDefault="005274A5" w:rsidP="006E3D47">
      <w:pPr>
        <w:spacing w:after="0"/>
        <w:jc w:val="both"/>
        <w:rPr>
          <w:rFonts w:cs="Times New Roman"/>
          <w:szCs w:val="24"/>
        </w:rPr>
      </w:pPr>
      <w:hyperlink r:id="rId53" w:history="1">
        <w:r w:rsidR="00257B76" w:rsidRPr="0049282A">
          <w:rPr>
            <w:rFonts w:cs="Times New Roman"/>
            <w:szCs w:val="24"/>
          </w:rPr>
          <w:t>http://www.karapinar.gov.tr/cografi-konum</w:t>
        </w:r>
      </w:hyperlink>
      <w:r w:rsidR="00257B76" w:rsidRPr="0049282A">
        <w:rPr>
          <w:rFonts w:cs="Times New Roman"/>
          <w:szCs w:val="24"/>
        </w:rPr>
        <w:t>, Erişim Tarihi: 26.07.2019.</w:t>
      </w:r>
    </w:p>
    <w:p w14:paraId="676BE3F5" w14:textId="77777777" w:rsidR="00257B76" w:rsidRPr="0049282A" w:rsidRDefault="005274A5" w:rsidP="006E3D47">
      <w:pPr>
        <w:spacing w:after="0"/>
        <w:jc w:val="both"/>
        <w:rPr>
          <w:rFonts w:cs="Times New Roman"/>
          <w:szCs w:val="24"/>
        </w:rPr>
      </w:pPr>
      <w:hyperlink r:id="rId54" w:history="1">
        <w:r w:rsidR="00257B76" w:rsidRPr="0049282A">
          <w:rPr>
            <w:rFonts w:cs="Times New Roman"/>
            <w:szCs w:val="24"/>
          </w:rPr>
          <w:t>https://www.nufusu.com/ilce/karapinar_konya-nufusu</w:t>
        </w:r>
      </w:hyperlink>
      <w:r w:rsidR="00257B76" w:rsidRPr="0049282A">
        <w:rPr>
          <w:rFonts w:cs="Times New Roman"/>
          <w:szCs w:val="24"/>
        </w:rPr>
        <w:t>, Erişim Tarihi:26.07.2019.</w:t>
      </w:r>
    </w:p>
    <w:p w14:paraId="31152C56" w14:textId="651F53A9" w:rsidR="00257B76" w:rsidRPr="00257B76" w:rsidRDefault="00257B76" w:rsidP="006E3D47">
      <w:pPr>
        <w:spacing w:after="0"/>
        <w:ind w:left="709" w:hanging="709"/>
        <w:jc w:val="both"/>
        <w:rPr>
          <w:rFonts w:cs="Times New Roman"/>
          <w:szCs w:val="24"/>
        </w:rPr>
      </w:pPr>
      <w:r w:rsidRPr="00257B76">
        <w:rPr>
          <w:rFonts w:cs="Times New Roman"/>
          <w:szCs w:val="24"/>
        </w:rPr>
        <w:t xml:space="preserve">Kadıoğlu, M. ve Özdamar, E. (2008). Afet </w:t>
      </w:r>
      <w:r w:rsidR="00B1089A">
        <w:rPr>
          <w:rFonts w:cs="Times New Roman"/>
          <w:szCs w:val="24"/>
        </w:rPr>
        <w:t>z</w:t>
      </w:r>
      <w:r w:rsidRPr="00257B76">
        <w:rPr>
          <w:rFonts w:cs="Times New Roman"/>
          <w:szCs w:val="24"/>
        </w:rPr>
        <w:t xml:space="preserve">ararlarını </w:t>
      </w:r>
      <w:r w:rsidR="00B1089A">
        <w:rPr>
          <w:rFonts w:cs="Times New Roman"/>
          <w:szCs w:val="24"/>
        </w:rPr>
        <w:t>a</w:t>
      </w:r>
      <w:r w:rsidRPr="00257B76">
        <w:rPr>
          <w:rFonts w:cs="Times New Roman"/>
          <w:szCs w:val="24"/>
        </w:rPr>
        <w:t xml:space="preserve">zaltmanın </w:t>
      </w:r>
      <w:r w:rsidR="00B1089A">
        <w:rPr>
          <w:rFonts w:cs="Times New Roman"/>
          <w:szCs w:val="24"/>
        </w:rPr>
        <w:t>t</w:t>
      </w:r>
      <w:r w:rsidRPr="00257B76">
        <w:rPr>
          <w:rFonts w:cs="Times New Roman"/>
          <w:szCs w:val="24"/>
        </w:rPr>
        <w:t xml:space="preserve">emel </w:t>
      </w:r>
      <w:r w:rsidR="00B1089A">
        <w:rPr>
          <w:rFonts w:cs="Times New Roman"/>
          <w:szCs w:val="24"/>
        </w:rPr>
        <w:t>i</w:t>
      </w:r>
      <w:r w:rsidRPr="00257B76">
        <w:rPr>
          <w:rFonts w:cs="Times New Roman"/>
          <w:szCs w:val="24"/>
        </w:rPr>
        <w:t>lkeleri</w:t>
      </w:r>
      <w:r w:rsidR="00C45AE1">
        <w:rPr>
          <w:rFonts w:cs="Times New Roman"/>
          <w:szCs w:val="24"/>
        </w:rPr>
        <w:t>.</w:t>
      </w:r>
      <w:r w:rsidRPr="00257B76">
        <w:rPr>
          <w:rFonts w:cs="Times New Roman"/>
          <w:szCs w:val="24"/>
        </w:rPr>
        <w:t xml:space="preserve"> Birinci Baskı, JIKA Türkiye Ofisi Yayınları, No: 2, Ankara.</w:t>
      </w:r>
    </w:p>
    <w:p w14:paraId="14529C29" w14:textId="38F50186" w:rsidR="00257B76" w:rsidRPr="00257B76" w:rsidRDefault="00257B76" w:rsidP="006E3D47">
      <w:pPr>
        <w:spacing w:after="0"/>
        <w:ind w:left="709" w:hanging="709"/>
        <w:jc w:val="both"/>
        <w:rPr>
          <w:rFonts w:cs="Times New Roman"/>
          <w:szCs w:val="24"/>
        </w:rPr>
      </w:pPr>
      <w:r w:rsidRPr="00257B76">
        <w:rPr>
          <w:rFonts w:cs="Times New Roman"/>
          <w:szCs w:val="24"/>
        </w:rPr>
        <w:t xml:space="preserve">Karaman, Z. T. ve Altay, A. (2016). Afet </w:t>
      </w:r>
      <w:r w:rsidR="00B1089A">
        <w:rPr>
          <w:rFonts w:cs="Times New Roman"/>
          <w:szCs w:val="24"/>
        </w:rPr>
        <w:t>y</w:t>
      </w:r>
      <w:r w:rsidRPr="00257B76">
        <w:rPr>
          <w:rFonts w:cs="Times New Roman"/>
          <w:szCs w:val="24"/>
        </w:rPr>
        <w:t xml:space="preserve">önetimine </w:t>
      </w:r>
      <w:r w:rsidR="00B1089A">
        <w:rPr>
          <w:rFonts w:cs="Times New Roman"/>
          <w:szCs w:val="24"/>
        </w:rPr>
        <w:t>g</w:t>
      </w:r>
      <w:r w:rsidRPr="00257B76">
        <w:rPr>
          <w:rFonts w:cs="Times New Roman"/>
          <w:szCs w:val="24"/>
        </w:rPr>
        <w:t xml:space="preserve">iriş ve Türkiye’de </w:t>
      </w:r>
      <w:r w:rsidR="00B1089A">
        <w:rPr>
          <w:rFonts w:cs="Times New Roman"/>
          <w:szCs w:val="24"/>
        </w:rPr>
        <w:t>ö</w:t>
      </w:r>
      <w:r w:rsidRPr="00257B76">
        <w:rPr>
          <w:rFonts w:cs="Times New Roman"/>
          <w:szCs w:val="24"/>
        </w:rPr>
        <w:t>rgütlenme</w:t>
      </w:r>
      <w:r w:rsidR="00C45AE1">
        <w:rPr>
          <w:rFonts w:cs="Times New Roman"/>
          <w:szCs w:val="24"/>
        </w:rPr>
        <w:t>.</w:t>
      </w:r>
      <w:r w:rsidRPr="00257B76">
        <w:rPr>
          <w:rFonts w:cs="Times New Roman"/>
          <w:szCs w:val="24"/>
        </w:rPr>
        <w:t xml:space="preserve"> Birinci Baskı, İlkem Yayınları, İzmir.</w:t>
      </w:r>
    </w:p>
    <w:p w14:paraId="403D9E39" w14:textId="5D4330C5" w:rsidR="00257B76" w:rsidRPr="00257B76" w:rsidRDefault="00257B76" w:rsidP="006E3D47">
      <w:pPr>
        <w:spacing w:after="0"/>
        <w:ind w:left="709" w:hanging="709"/>
        <w:jc w:val="both"/>
        <w:rPr>
          <w:rFonts w:cs="Times New Roman"/>
          <w:szCs w:val="24"/>
        </w:rPr>
      </w:pPr>
      <w:r w:rsidRPr="00257B76">
        <w:rPr>
          <w:rFonts w:cs="Times New Roman"/>
          <w:szCs w:val="24"/>
        </w:rPr>
        <w:t>KTB, (2019). Karapınar Ticaret Borsası.</w:t>
      </w:r>
      <w:r w:rsidR="00F63335">
        <w:rPr>
          <w:rFonts w:cs="Times New Roman"/>
          <w:szCs w:val="24"/>
        </w:rPr>
        <w:t xml:space="preserve"> 24 Temmuz 2019 tarihinde</w:t>
      </w:r>
      <w:r w:rsidRPr="00257B76">
        <w:rPr>
          <w:rFonts w:cs="Times New Roman"/>
          <w:szCs w:val="24"/>
        </w:rPr>
        <w:t xml:space="preserve"> </w:t>
      </w:r>
      <w:hyperlink r:id="rId55" w:history="1">
        <w:r w:rsidRPr="00F63335">
          <w:rPr>
            <w:rFonts w:cs="Times New Roman"/>
            <w:szCs w:val="24"/>
          </w:rPr>
          <w:t>http://www.karapinartb.org.tr/ilcemiz/turizm</w:t>
        </w:r>
      </w:hyperlink>
      <w:r w:rsidR="00F63335" w:rsidRPr="00F63335">
        <w:rPr>
          <w:rFonts w:cs="Times New Roman"/>
          <w:szCs w:val="24"/>
        </w:rPr>
        <w:t xml:space="preserve"> </w:t>
      </w:r>
      <w:r w:rsidR="00F63335">
        <w:rPr>
          <w:rFonts w:cs="Times New Roman"/>
          <w:szCs w:val="24"/>
        </w:rPr>
        <w:t>adresinden erişildi.</w:t>
      </w:r>
    </w:p>
    <w:p w14:paraId="16EBB592" w14:textId="3F80457D" w:rsidR="00257B76" w:rsidRPr="00257B76" w:rsidRDefault="00257B76" w:rsidP="006E3D47">
      <w:pPr>
        <w:tabs>
          <w:tab w:val="left" w:pos="2260"/>
        </w:tabs>
        <w:spacing w:after="0"/>
        <w:ind w:left="709" w:hanging="709"/>
        <w:jc w:val="both"/>
        <w:rPr>
          <w:rFonts w:cs="Times New Roman"/>
          <w:szCs w:val="24"/>
        </w:rPr>
      </w:pPr>
      <w:r w:rsidRPr="00257B76">
        <w:rPr>
          <w:rFonts w:cs="Times New Roman"/>
          <w:szCs w:val="24"/>
        </w:rPr>
        <w:t xml:space="preserve">Meral, C. (2014). Gümüşhane </w:t>
      </w:r>
      <w:r w:rsidR="00B1089A">
        <w:rPr>
          <w:rFonts w:cs="Times New Roman"/>
          <w:szCs w:val="24"/>
        </w:rPr>
        <w:t>i</w:t>
      </w:r>
      <w:r w:rsidRPr="00257B76">
        <w:rPr>
          <w:rFonts w:cs="Times New Roman"/>
          <w:szCs w:val="24"/>
        </w:rPr>
        <w:t xml:space="preserve">linin Köse </w:t>
      </w:r>
      <w:r w:rsidR="00B1089A">
        <w:rPr>
          <w:rFonts w:cs="Times New Roman"/>
          <w:szCs w:val="24"/>
        </w:rPr>
        <w:t>i</w:t>
      </w:r>
      <w:r w:rsidRPr="00257B76">
        <w:rPr>
          <w:rFonts w:cs="Times New Roman"/>
          <w:szCs w:val="24"/>
        </w:rPr>
        <w:t xml:space="preserve">lçesinde </w:t>
      </w:r>
      <w:r w:rsidR="00B1089A">
        <w:rPr>
          <w:rFonts w:cs="Times New Roman"/>
          <w:szCs w:val="24"/>
        </w:rPr>
        <w:t>h</w:t>
      </w:r>
      <w:r w:rsidRPr="00257B76">
        <w:rPr>
          <w:rFonts w:cs="Times New Roman"/>
          <w:szCs w:val="24"/>
        </w:rPr>
        <w:t xml:space="preserve">alkın </w:t>
      </w:r>
      <w:r w:rsidR="00B1089A">
        <w:rPr>
          <w:rFonts w:cs="Times New Roman"/>
          <w:szCs w:val="24"/>
        </w:rPr>
        <w:t>a</w:t>
      </w:r>
      <w:r w:rsidRPr="00257B76">
        <w:rPr>
          <w:rFonts w:cs="Times New Roman"/>
          <w:szCs w:val="24"/>
        </w:rPr>
        <w:t xml:space="preserve">fet </w:t>
      </w:r>
      <w:r w:rsidR="00B1089A">
        <w:rPr>
          <w:rFonts w:cs="Times New Roman"/>
          <w:szCs w:val="24"/>
        </w:rPr>
        <w:t>k</w:t>
      </w:r>
      <w:r w:rsidRPr="00257B76">
        <w:rPr>
          <w:rFonts w:cs="Times New Roman"/>
          <w:szCs w:val="24"/>
        </w:rPr>
        <w:t xml:space="preserve">onusundaki </w:t>
      </w:r>
      <w:r w:rsidR="00B1089A">
        <w:rPr>
          <w:rFonts w:cs="Times New Roman"/>
          <w:szCs w:val="24"/>
        </w:rPr>
        <w:t>b</w:t>
      </w:r>
      <w:r w:rsidRPr="00257B76">
        <w:rPr>
          <w:rFonts w:cs="Times New Roman"/>
          <w:szCs w:val="24"/>
        </w:rPr>
        <w:t xml:space="preserve">ilgi ve </w:t>
      </w:r>
      <w:r w:rsidR="00B1089A">
        <w:rPr>
          <w:rFonts w:cs="Times New Roman"/>
          <w:szCs w:val="24"/>
        </w:rPr>
        <w:t>b</w:t>
      </w:r>
      <w:r w:rsidRPr="00257B76">
        <w:rPr>
          <w:rFonts w:cs="Times New Roman"/>
          <w:szCs w:val="24"/>
        </w:rPr>
        <w:t xml:space="preserve">ilinç </w:t>
      </w:r>
      <w:r w:rsidR="00B1089A">
        <w:rPr>
          <w:rFonts w:cs="Times New Roman"/>
          <w:szCs w:val="24"/>
        </w:rPr>
        <w:t>d</w:t>
      </w:r>
      <w:r w:rsidRPr="00257B76">
        <w:rPr>
          <w:rFonts w:cs="Times New Roman"/>
          <w:szCs w:val="24"/>
        </w:rPr>
        <w:t xml:space="preserve">üzeylerinin </w:t>
      </w:r>
      <w:r w:rsidR="00B1089A">
        <w:rPr>
          <w:rFonts w:cs="Times New Roman"/>
          <w:szCs w:val="24"/>
        </w:rPr>
        <w:t>t</w:t>
      </w:r>
      <w:r w:rsidRPr="00257B76">
        <w:rPr>
          <w:rFonts w:cs="Times New Roman"/>
          <w:szCs w:val="24"/>
        </w:rPr>
        <w:t xml:space="preserve">espiti </w:t>
      </w:r>
      <w:r w:rsidR="00B1089A">
        <w:rPr>
          <w:rFonts w:cs="Times New Roman"/>
          <w:szCs w:val="24"/>
        </w:rPr>
        <w:t>a</w:t>
      </w:r>
      <w:r w:rsidRPr="00257B76">
        <w:rPr>
          <w:rFonts w:cs="Times New Roman"/>
          <w:szCs w:val="24"/>
        </w:rPr>
        <w:t>raştırması</w:t>
      </w:r>
      <w:r w:rsidR="00C45AE1">
        <w:rPr>
          <w:rFonts w:cs="Times New Roman"/>
          <w:szCs w:val="24"/>
        </w:rPr>
        <w:t>.</w:t>
      </w:r>
      <w:r w:rsidR="00833D9E">
        <w:rPr>
          <w:rFonts w:cs="Times New Roman"/>
          <w:szCs w:val="24"/>
        </w:rPr>
        <w:t xml:space="preserve"> </w:t>
      </w:r>
      <w:r w:rsidR="00833D9E" w:rsidRPr="00257B76">
        <w:rPr>
          <w:rFonts w:cs="Times New Roman"/>
          <w:szCs w:val="24"/>
        </w:rPr>
        <w:t xml:space="preserve">Yayımlanmış </w:t>
      </w:r>
      <w:r w:rsidR="00B1089A">
        <w:rPr>
          <w:rFonts w:cs="Times New Roman"/>
          <w:szCs w:val="24"/>
        </w:rPr>
        <w:t>y</w:t>
      </w:r>
      <w:r w:rsidR="00833D9E" w:rsidRPr="00257B76">
        <w:rPr>
          <w:rFonts w:cs="Times New Roman"/>
          <w:szCs w:val="24"/>
        </w:rPr>
        <w:t xml:space="preserve">üksek </w:t>
      </w:r>
      <w:r w:rsidR="00B1089A">
        <w:rPr>
          <w:rFonts w:cs="Times New Roman"/>
          <w:szCs w:val="24"/>
        </w:rPr>
        <w:t>l</w:t>
      </w:r>
      <w:r w:rsidR="00833D9E" w:rsidRPr="00257B76">
        <w:rPr>
          <w:rFonts w:cs="Times New Roman"/>
          <w:szCs w:val="24"/>
        </w:rPr>
        <w:t xml:space="preserve">isans </w:t>
      </w:r>
      <w:r w:rsidR="00B1089A">
        <w:rPr>
          <w:rFonts w:cs="Times New Roman"/>
          <w:szCs w:val="24"/>
        </w:rPr>
        <w:t>t</w:t>
      </w:r>
      <w:r w:rsidR="00833D9E" w:rsidRPr="00257B76">
        <w:rPr>
          <w:rFonts w:cs="Times New Roman"/>
          <w:szCs w:val="24"/>
        </w:rPr>
        <w:t xml:space="preserve">ezi, </w:t>
      </w:r>
      <w:r w:rsidRPr="00257B76">
        <w:rPr>
          <w:rFonts w:cs="Times New Roman"/>
          <w:szCs w:val="24"/>
        </w:rPr>
        <w:t>Gümüşhane Üniversitesi Sosyal Bilimler Enstitüsü</w:t>
      </w:r>
      <w:r w:rsidR="00833D9E">
        <w:rPr>
          <w:rFonts w:cs="Times New Roman"/>
          <w:szCs w:val="24"/>
        </w:rPr>
        <w:t>,</w:t>
      </w:r>
      <w:r w:rsidRPr="00257B76">
        <w:rPr>
          <w:rFonts w:cs="Times New Roman"/>
          <w:szCs w:val="24"/>
        </w:rPr>
        <w:t xml:space="preserve"> Gümüşhane.</w:t>
      </w:r>
    </w:p>
    <w:p w14:paraId="6BA152BD" w14:textId="173030DC" w:rsidR="00257B76" w:rsidRPr="00257B76" w:rsidRDefault="00787027" w:rsidP="006E3D47">
      <w:pPr>
        <w:spacing w:after="0"/>
        <w:ind w:left="709" w:hanging="709"/>
        <w:jc w:val="both"/>
        <w:rPr>
          <w:rFonts w:cs="Times New Roman"/>
          <w:szCs w:val="24"/>
        </w:rPr>
      </w:pPr>
      <w:r>
        <w:rPr>
          <w:rFonts w:cs="Times New Roman"/>
          <w:szCs w:val="24"/>
        </w:rPr>
        <w:t xml:space="preserve">MGM, (2019). </w:t>
      </w:r>
      <w:r w:rsidR="00257B76" w:rsidRPr="00257B76">
        <w:rPr>
          <w:rFonts w:cs="Times New Roman"/>
          <w:szCs w:val="24"/>
        </w:rPr>
        <w:t>Meteoroloji Genel Müdürlüğü</w:t>
      </w:r>
      <w:r w:rsidR="00F63335">
        <w:rPr>
          <w:rFonts w:cs="Times New Roman"/>
          <w:szCs w:val="24"/>
        </w:rPr>
        <w:t xml:space="preserve">. 15 Temmuz 2019 tarihinde </w:t>
      </w:r>
      <w:r w:rsidR="00257B76" w:rsidRPr="00257B76">
        <w:rPr>
          <w:rFonts w:cs="Times New Roman"/>
          <w:szCs w:val="24"/>
        </w:rPr>
        <w:t xml:space="preserve"> </w:t>
      </w:r>
      <w:hyperlink r:id="rId56" w:anchor="sfB" w:history="1">
        <w:r w:rsidR="00257B76" w:rsidRPr="00F63335">
          <w:rPr>
            <w:rFonts w:cs="Times New Roman"/>
            <w:szCs w:val="24"/>
          </w:rPr>
          <w:t>https://www.mgm.gov.tr/veridegerlendirme/kuraklik-analizi.aspx?d=yillik#sfB</w:t>
        </w:r>
      </w:hyperlink>
      <w:r w:rsidR="00257B76" w:rsidRPr="00257B76">
        <w:rPr>
          <w:rFonts w:cs="Times New Roman"/>
          <w:szCs w:val="24"/>
          <w:u w:val="single"/>
        </w:rPr>
        <w:t xml:space="preserve"> </w:t>
      </w:r>
      <w:r w:rsidR="00F63335">
        <w:rPr>
          <w:rFonts w:cs="Times New Roman"/>
          <w:szCs w:val="24"/>
        </w:rPr>
        <w:t>adresinden erişildi.</w:t>
      </w:r>
    </w:p>
    <w:p w14:paraId="26F01F69" w14:textId="30490BEE" w:rsidR="00257B76" w:rsidRPr="00257B76" w:rsidRDefault="00257B76" w:rsidP="006E3D47">
      <w:pPr>
        <w:spacing w:after="0"/>
        <w:ind w:left="709" w:hanging="709"/>
        <w:jc w:val="both"/>
        <w:rPr>
          <w:rFonts w:cs="Times New Roman"/>
          <w:bCs/>
          <w:szCs w:val="24"/>
        </w:rPr>
      </w:pPr>
      <w:r w:rsidRPr="00257B76">
        <w:rPr>
          <w:rFonts w:cs="Times New Roman"/>
          <w:szCs w:val="24"/>
        </w:rPr>
        <w:t>MTA, (2018).</w:t>
      </w:r>
      <w:r w:rsidR="00A561FF">
        <w:rPr>
          <w:rFonts w:cs="Times New Roman"/>
          <w:szCs w:val="24"/>
        </w:rPr>
        <w:t xml:space="preserve"> </w:t>
      </w:r>
      <w:r w:rsidRPr="00257B76">
        <w:rPr>
          <w:rFonts w:cs="Times New Roman"/>
          <w:szCs w:val="24"/>
        </w:rPr>
        <w:t xml:space="preserve">Obruk </w:t>
      </w:r>
      <w:r w:rsidR="00B1089A">
        <w:rPr>
          <w:rFonts w:cs="Times New Roman"/>
          <w:szCs w:val="24"/>
        </w:rPr>
        <w:t>a</w:t>
      </w:r>
      <w:r w:rsidRPr="00257B76">
        <w:rPr>
          <w:rFonts w:cs="Times New Roman"/>
          <w:szCs w:val="24"/>
        </w:rPr>
        <w:t>raştırmaları.</w:t>
      </w:r>
      <w:r w:rsidR="00F63335">
        <w:rPr>
          <w:rFonts w:cs="Times New Roman"/>
          <w:szCs w:val="24"/>
        </w:rPr>
        <w:t xml:space="preserve"> 20 Temmuz 2019 tarihinde </w:t>
      </w:r>
      <w:r w:rsidRPr="00257B76">
        <w:rPr>
          <w:rFonts w:cs="Times New Roman"/>
          <w:szCs w:val="24"/>
        </w:rPr>
        <w:t xml:space="preserve"> </w:t>
      </w:r>
      <w:hyperlink r:id="rId57" w:history="1">
        <w:r w:rsidRPr="00F63335">
          <w:rPr>
            <w:rFonts w:cs="Times New Roman"/>
            <w:bCs/>
            <w:szCs w:val="24"/>
          </w:rPr>
          <w:t>http://www.mta.gov.tr/v3.0/arastirmalar/obruk-arastirmalari</w:t>
        </w:r>
      </w:hyperlink>
      <w:r w:rsidR="00F63335">
        <w:rPr>
          <w:rFonts w:cs="Times New Roman"/>
          <w:bCs/>
          <w:szCs w:val="24"/>
        </w:rPr>
        <w:t xml:space="preserve"> adresinden erişildi.</w:t>
      </w:r>
    </w:p>
    <w:p w14:paraId="64F1D7A2" w14:textId="32C8D8EB" w:rsidR="00257B76" w:rsidRPr="00257B76" w:rsidRDefault="00257B76" w:rsidP="006E3D47">
      <w:pPr>
        <w:spacing w:after="0"/>
        <w:ind w:left="709" w:hanging="709"/>
        <w:jc w:val="both"/>
        <w:rPr>
          <w:rFonts w:cs="Times New Roman"/>
          <w:szCs w:val="24"/>
        </w:rPr>
      </w:pPr>
      <w:r w:rsidRPr="00257B76">
        <w:rPr>
          <w:rFonts w:cs="Times New Roman"/>
          <w:szCs w:val="24"/>
        </w:rPr>
        <w:t>Öztürk, A. (2010).</w:t>
      </w:r>
      <w:r w:rsidR="00C45AE1">
        <w:rPr>
          <w:rFonts w:cs="Times New Roman"/>
          <w:szCs w:val="24"/>
        </w:rPr>
        <w:t xml:space="preserve"> </w:t>
      </w:r>
      <w:r w:rsidRPr="00257B76">
        <w:rPr>
          <w:rFonts w:cs="Times New Roman"/>
          <w:szCs w:val="24"/>
        </w:rPr>
        <w:t xml:space="preserve">Konya </w:t>
      </w:r>
      <w:r w:rsidR="00B1089A">
        <w:rPr>
          <w:rFonts w:cs="Times New Roman"/>
          <w:szCs w:val="24"/>
        </w:rPr>
        <w:t>b</w:t>
      </w:r>
      <w:r w:rsidRPr="00257B76">
        <w:rPr>
          <w:rFonts w:cs="Times New Roman"/>
          <w:szCs w:val="24"/>
        </w:rPr>
        <w:t xml:space="preserve">ölgesindeki </w:t>
      </w:r>
      <w:r w:rsidR="00B1089A">
        <w:rPr>
          <w:rFonts w:cs="Times New Roman"/>
          <w:szCs w:val="24"/>
        </w:rPr>
        <w:t>j</w:t>
      </w:r>
      <w:r w:rsidRPr="00257B76">
        <w:rPr>
          <w:rFonts w:cs="Times New Roman"/>
          <w:szCs w:val="24"/>
        </w:rPr>
        <w:t xml:space="preserve">eolojik </w:t>
      </w:r>
      <w:r w:rsidR="00B1089A">
        <w:rPr>
          <w:rFonts w:cs="Times New Roman"/>
          <w:szCs w:val="24"/>
        </w:rPr>
        <w:t>m</w:t>
      </w:r>
      <w:r w:rsidRPr="00257B76">
        <w:rPr>
          <w:rFonts w:cs="Times New Roman"/>
          <w:szCs w:val="24"/>
        </w:rPr>
        <w:t xml:space="preserve">iras </w:t>
      </w:r>
      <w:r w:rsidR="00E32A49">
        <w:rPr>
          <w:rFonts w:cs="Times New Roman"/>
          <w:szCs w:val="24"/>
        </w:rPr>
        <w:t>a</w:t>
      </w:r>
      <w:r w:rsidRPr="00257B76">
        <w:rPr>
          <w:rFonts w:cs="Times New Roman"/>
          <w:szCs w:val="24"/>
        </w:rPr>
        <w:t xml:space="preserve">lanlarından Karapınar </w:t>
      </w:r>
      <w:r w:rsidR="00E32A49">
        <w:rPr>
          <w:rFonts w:cs="Times New Roman"/>
          <w:szCs w:val="24"/>
        </w:rPr>
        <w:t>o</w:t>
      </w:r>
      <w:r w:rsidRPr="00257B76">
        <w:rPr>
          <w:rFonts w:cs="Times New Roman"/>
          <w:szCs w:val="24"/>
        </w:rPr>
        <w:t>brukları</w:t>
      </w:r>
      <w:r w:rsidR="00C45AE1">
        <w:rPr>
          <w:rFonts w:cs="Times New Roman"/>
          <w:szCs w:val="24"/>
        </w:rPr>
        <w:t>.</w:t>
      </w:r>
      <w:r w:rsidRPr="00257B76">
        <w:rPr>
          <w:rFonts w:cs="Times New Roman"/>
          <w:szCs w:val="24"/>
        </w:rPr>
        <w:t xml:space="preserve"> Uluslararası Jeolojik Koruma Sempozyumu, 15-19 Eylül 2010.</w:t>
      </w:r>
    </w:p>
    <w:p w14:paraId="2CEA4F8C" w14:textId="0276FCCE" w:rsidR="00257B76" w:rsidRPr="00257B76" w:rsidRDefault="00257B76" w:rsidP="006E3D47">
      <w:pPr>
        <w:spacing w:after="0"/>
        <w:ind w:left="709" w:hanging="709"/>
        <w:jc w:val="both"/>
        <w:rPr>
          <w:rFonts w:cs="Times New Roman"/>
          <w:szCs w:val="24"/>
        </w:rPr>
      </w:pPr>
      <w:r w:rsidRPr="00257B76">
        <w:rPr>
          <w:rFonts w:cs="Times New Roman"/>
          <w:szCs w:val="24"/>
        </w:rPr>
        <w:t xml:space="preserve">SÇD Raporu, (2016). Stratejik </w:t>
      </w:r>
      <w:r w:rsidR="00E32A49">
        <w:rPr>
          <w:rFonts w:cs="Times New Roman"/>
          <w:szCs w:val="24"/>
        </w:rPr>
        <w:t>ç</w:t>
      </w:r>
      <w:r w:rsidRPr="00257B76">
        <w:rPr>
          <w:rFonts w:cs="Times New Roman"/>
          <w:szCs w:val="24"/>
        </w:rPr>
        <w:t xml:space="preserve">evresel </w:t>
      </w:r>
      <w:r w:rsidR="00E32A49">
        <w:rPr>
          <w:rFonts w:cs="Times New Roman"/>
          <w:szCs w:val="24"/>
        </w:rPr>
        <w:t>d</w:t>
      </w:r>
      <w:r w:rsidRPr="00257B76">
        <w:rPr>
          <w:rFonts w:cs="Times New Roman"/>
          <w:szCs w:val="24"/>
        </w:rPr>
        <w:t xml:space="preserve">eğerlendirme </w:t>
      </w:r>
      <w:r w:rsidR="00E32A49">
        <w:rPr>
          <w:rFonts w:cs="Times New Roman"/>
          <w:szCs w:val="24"/>
        </w:rPr>
        <w:t>r</w:t>
      </w:r>
      <w:r w:rsidRPr="00257B76">
        <w:rPr>
          <w:rFonts w:cs="Times New Roman"/>
          <w:szCs w:val="24"/>
        </w:rPr>
        <w:t>aporu. Karapınar Enerji İhtisas Endüstri Bölgesi için SÇD pilot projesi</w:t>
      </w:r>
      <w:r w:rsidR="00681E02">
        <w:rPr>
          <w:rFonts w:cs="Times New Roman"/>
          <w:szCs w:val="24"/>
        </w:rPr>
        <w:t>.</w:t>
      </w:r>
      <w:r w:rsidRPr="00257B76">
        <w:rPr>
          <w:rFonts w:cs="Times New Roman"/>
          <w:szCs w:val="24"/>
        </w:rPr>
        <w:t xml:space="preserve"> </w:t>
      </w:r>
    </w:p>
    <w:p w14:paraId="33FA84B4" w14:textId="39EEB8D2" w:rsidR="00257B76" w:rsidRPr="00257B76" w:rsidRDefault="00257B76" w:rsidP="006E3D47">
      <w:pPr>
        <w:spacing w:after="0"/>
        <w:ind w:left="709" w:hanging="709"/>
        <w:jc w:val="both"/>
        <w:rPr>
          <w:rFonts w:cs="Times New Roman"/>
          <w:szCs w:val="24"/>
        </w:rPr>
      </w:pPr>
      <w:r w:rsidRPr="00257B76">
        <w:rPr>
          <w:rFonts w:cs="Times New Roman"/>
          <w:szCs w:val="24"/>
        </w:rPr>
        <w:t xml:space="preserve">Şahin, C. ve Sipahioğlu, Ş., (2002). Doğal </w:t>
      </w:r>
      <w:r w:rsidR="00E32A49">
        <w:rPr>
          <w:rFonts w:cs="Times New Roman"/>
          <w:szCs w:val="24"/>
        </w:rPr>
        <w:t>a</w:t>
      </w:r>
      <w:r w:rsidRPr="00257B76">
        <w:rPr>
          <w:rFonts w:cs="Times New Roman"/>
          <w:szCs w:val="24"/>
        </w:rPr>
        <w:t>fetler ve Türkiye, Gündüz Eğitim ve Yayıncılık, Ankara, 478s.</w:t>
      </w:r>
    </w:p>
    <w:p w14:paraId="2CC1B4E0" w14:textId="0E1462E4" w:rsidR="00257B76" w:rsidRPr="00257B76" w:rsidRDefault="00257B76" w:rsidP="006E3D47">
      <w:pPr>
        <w:spacing w:after="0"/>
        <w:ind w:left="709" w:hanging="709"/>
        <w:jc w:val="both"/>
        <w:rPr>
          <w:rFonts w:cs="Times New Roman"/>
          <w:szCs w:val="24"/>
        </w:rPr>
      </w:pPr>
      <w:r w:rsidRPr="00257B76">
        <w:rPr>
          <w:rFonts w:cs="Times New Roman"/>
          <w:szCs w:val="24"/>
        </w:rPr>
        <w:t xml:space="preserve">Şengün, H. ve Temiz, A., (2007). Afet </w:t>
      </w:r>
      <w:r w:rsidR="00E32A49">
        <w:rPr>
          <w:rFonts w:cs="Times New Roman"/>
          <w:szCs w:val="24"/>
        </w:rPr>
        <w:t>y</w:t>
      </w:r>
      <w:r w:rsidRPr="00257B76">
        <w:rPr>
          <w:rFonts w:cs="Times New Roman"/>
          <w:szCs w:val="24"/>
        </w:rPr>
        <w:t>önetimi ve Karabük</w:t>
      </w:r>
      <w:r w:rsidR="00C45AE1">
        <w:rPr>
          <w:rFonts w:cs="Times New Roman"/>
          <w:szCs w:val="24"/>
        </w:rPr>
        <w:t>.</w:t>
      </w:r>
      <w:r w:rsidRPr="00257B76">
        <w:rPr>
          <w:rFonts w:cs="Times New Roman"/>
          <w:szCs w:val="24"/>
        </w:rPr>
        <w:t xml:space="preserve"> TMMOB Afet Sempozyumu, Ankara.</w:t>
      </w:r>
    </w:p>
    <w:p w14:paraId="1E44B3CB" w14:textId="55B2A309" w:rsidR="00257B76" w:rsidRPr="00257B76" w:rsidRDefault="00257B76" w:rsidP="006E3D47">
      <w:pPr>
        <w:spacing w:after="0"/>
        <w:ind w:left="709" w:hanging="709"/>
        <w:jc w:val="both"/>
        <w:rPr>
          <w:rFonts w:cs="Times New Roman"/>
          <w:szCs w:val="24"/>
        </w:rPr>
      </w:pPr>
      <w:r w:rsidRPr="00257B76">
        <w:rPr>
          <w:rFonts w:cs="Times New Roman"/>
          <w:szCs w:val="24"/>
        </w:rPr>
        <w:lastRenderedPageBreak/>
        <w:t xml:space="preserve">Şen, M. (2018). Afet </w:t>
      </w:r>
      <w:r w:rsidR="00E32A49">
        <w:rPr>
          <w:rFonts w:cs="Times New Roman"/>
          <w:szCs w:val="24"/>
        </w:rPr>
        <w:t>y</w:t>
      </w:r>
      <w:r w:rsidRPr="00257B76">
        <w:rPr>
          <w:rFonts w:cs="Times New Roman"/>
          <w:szCs w:val="24"/>
        </w:rPr>
        <w:t xml:space="preserve">önetimi </w:t>
      </w:r>
      <w:r w:rsidR="00E32A49">
        <w:rPr>
          <w:rFonts w:cs="Times New Roman"/>
          <w:szCs w:val="24"/>
        </w:rPr>
        <w:t>i</w:t>
      </w:r>
      <w:r w:rsidRPr="00257B76">
        <w:rPr>
          <w:rFonts w:cs="Times New Roman"/>
          <w:szCs w:val="24"/>
        </w:rPr>
        <w:t xml:space="preserve">çin İHA </w:t>
      </w:r>
      <w:r w:rsidR="00E32A49">
        <w:rPr>
          <w:rFonts w:cs="Times New Roman"/>
          <w:szCs w:val="24"/>
        </w:rPr>
        <w:t>g</w:t>
      </w:r>
      <w:r w:rsidRPr="00257B76">
        <w:rPr>
          <w:rFonts w:cs="Times New Roman"/>
          <w:szCs w:val="24"/>
        </w:rPr>
        <w:t xml:space="preserve">örüntülerinin </w:t>
      </w:r>
      <w:r w:rsidR="00E32A49">
        <w:rPr>
          <w:rFonts w:cs="Times New Roman"/>
          <w:szCs w:val="24"/>
        </w:rPr>
        <w:t>k</w:t>
      </w:r>
      <w:r w:rsidRPr="00257B76">
        <w:rPr>
          <w:rFonts w:cs="Times New Roman"/>
          <w:szCs w:val="24"/>
        </w:rPr>
        <w:t xml:space="preserve">ullanımı ve Karapınar </w:t>
      </w:r>
      <w:r w:rsidR="00E32A49">
        <w:rPr>
          <w:rFonts w:cs="Times New Roman"/>
          <w:szCs w:val="24"/>
        </w:rPr>
        <w:t>o</w:t>
      </w:r>
      <w:r w:rsidRPr="00257B76">
        <w:rPr>
          <w:rFonts w:cs="Times New Roman"/>
          <w:szCs w:val="24"/>
        </w:rPr>
        <w:t xml:space="preserve">brukları </w:t>
      </w:r>
      <w:r w:rsidR="00E32A49">
        <w:rPr>
          <w:rFonts w:cs="Times New Roman"/>
          <w:szCs w:val="24"/>
        </w:rPr>
        <w:t>ö</w:t>
      </w:r>
      <w:r w:rsidRPr="00257B76">
        <w:rPr>
          <w:rFonts w:cs="Times New Roman"/>
          <w:szCs w:val="24"/>
        </w:rPr>
        <w:t>rneği</w:t>
      </w:r>
      <w:r w:rsidR="00C45AE1">
        <w:rPr>
          <w:rFonts w:cs="Times New Roman"/>
          <w:szCs w:val="24"/>
        </w:rPr>
        <w:t>.</w:t>
      </w:r>
      <w:r w:rsidR="00833D9E">
        <w:rPr>
          <w:rFonts w:cs="Times New Roman"/>
          <w:szCs w:val="24"/>
        </w:rPr>
        <w:t xml:space="preserve"> </w:t>
      </w:r>
      <w:r w:rsidR="00833D9E" w:rsidRPr="00257B76">
        <w:rPr>
          <w:rFonts w:cs="Times New Roman"/>
          <w:szCs w:val="24"/>
        </w:rPr>
        <w:t xml:space="preserve">Yayımlanmış </w:t>
      </w:r>
      <w:r w:rsidR="00E32A49">
        <w:rPr>
          <w:rFonts w:cs="Times New Roman"/>
          <w:szCs w:val="24"/>
        </w:rPr>
        <w:t>y</w:t>
      </w:r>
      <w:r w:rsidR="00833D9E" w:rsidRPr="00257B76">
        <w:rPr>
          <w:rFonts w:cs="Times New Roman"/>
          <w:szCs w:val="24"/>
        </w:rPr>
        <w:t xml:space="preserve">üksek </w:t>
      </w:r>
      <w:r w:rsidR="00E32A49">
        <w:rPr>
          <w:rFonts w:cs="Times New Roman"/>
          <w:szCs w:val="24"/>
        </w:rPr>
        <w:t>l</w:t>
      </w:r>
      <w:r w:rsidR="00833D9E" w:rsidRPr="00257B76">
        <w:rPr>
          <w:rFonts w:cs="Times New Roman"/>
          <w:szCs w:val="24"/>
        </w:rPr>
        <w:t xml:space="preserve">isans </w:t>
      </w:r>
      <w:r w:rsidR="00E32A49">
        <w:rPr>
          <w:rFonts w:cs="Times New Roman"/>
          <w:szCs w:val="24"/>
        </w:rPr>
        <w:t>t</w:t>
      </w:r>
      <w:r w:rsidR="00833D9E" w:rsidRPr="00257B76">
        <w:rPr>
          <w:rFonts w:cs="Times New Roman"/>
          <w:szCs w:val="24"/>
        </w:rPr>
        <w:t>ezi,</w:t>
      </w:r>
      <w:r w:rsidR="00833D9E">
        <w:rPr>
          <w:rFonts w:cs="Times New Roman"/>
          <w:szCs w:val="24"/>
        </w:rPr>
        <w:t xml:space="preserve"> </w:t>
      </w:r>
      <w:r w:rsidRPr="00257B76">
        <w:rPr>
          <w:rFonts w:cs="Times New Roman"/>
          <w:szCs w:val="24"/>
        </w:rPr>
        <w:t>Necmettin Erbakan Üniversitesi Fen Bilimleri Enstitüsü</w:t>
      </w:r>
      <w:r w:rsidR="00833D9E">
        <w:rPr>
          <w:rFonts w:cs="Times New Roman"/>
          <w:szCs w:val="24"/>
        </w:rPr>
        <w:t>,</w:t>
      </w:r>
      <w:r w:rsidRPr="00257B76">
        <w:rPr>
          <w:rFonts w:cs="Times New Roman"/>
          <w:szCs w:val="24"/>
        </w:rPr>
        <w:t xml:space="preserve"> Konya.</w:t>
      </w:r>
    </w:p>
    <w:p w14:paraId="4CB231FC" w14:textId="4F3878B0" w:rsidR="00257B76" w:rsidRPr="00257B76" w:rsidRDefault="00257B76" w:rsidP="006E3D47">
      <w:pPr>
        <w:spacing w:after="0"/>
        <w:ind w:left="709" w:hanging="709"/>
        <w:jc w:val="both"/>
        <w:rPr>
          <w:rFonts w:cs="Times New Roman"/>
          <w:szCs w:val="24"/>
        </w:rPr>
      </w:pPr>
      <w:r w:rsidRPr="00257B76">
        <w:rPr>
          <w:rFonts w:cs="Times New Roman"/>
          <w:szCs w:val="24"/>
        </w:rPr>
        <w:t>Tapur, T. ve Bozyiğit, R. (2009).</w:t>
      </w:r>
      <w:r w:rsidR="00C45AE1">
        <w:rPr>
          <w:rFonts w:cs="Times New Roman"/>
          <w:szCs w:val="24"/>
        </w:rPr>
        <w:t xml:space="preserve"> </w:t>
      </w:r>
      <w:r w:rsidRPr="00257B76">
        <w:rPr>
          <w:rFonts w:cs="Times New Roman"/>
          <w:szCs w:val="24"/>
        </w:rPr>
        <w:t xml:space="preserve">Konya </w:t>
      </w:r>
      <w:r w:rsidR="00E32A49">
        <w:rPr>
          <w:rFonts w:cs="Times New Roman"/>
          <w:szCs w:val="24"/>
        </w:rPr>
        <w:t>o</w:t>
      </w:r>
      <w:r w:rsidRPr="00257B76">
        <w:rPr>
          <w:rFonts w:cs="Times New Roman"/>
          <w:szCs w:val="24"/>
        </w:rPr>
        <w:t xml:space="preserve">vası ve </w:t>
      </w:r>
      <w:r w:rsidR="00E32A49">
        <w:rPr>
          <w:rFonts w:cs="Times New Roman"/>
          <w:szCs w:val="24"/>
        </w:rPr>
        <w:t>ç</w:t>
      </w:r>
      <w:r w:rsidRPr="00257B76">
        <w:rPr>
          <w:rFonts w:cs="Times New Roman"/>
          <w:szCs w:val="24"/>
        </w:rPr>
        <w:t xml:space="preserve">evresinde </w:t>
      </w:r>
      <w:r w:rsidR="00E32A49">
        <w:rPr>
          <w:rFonts w:cs="Times New Roman"/>
          <w:szCs w:val="24"/>
        </w:rPr>
        <w:t>y</w:t>
      </w:r>
      <w:r w:rsidRPr="00257B76">
        <w:rPr>
          <w:rFonts w:cs="Times New Roman"/>
          <w:szCs w:val="24"/>
        </w:rPr>
        <w:t xml:space="preserve">eraltı </w:t>
      </w:r>
      <w:r w:rsidR="00E32A49">
        <w:rPr>
          <w:rFonts w:cs="Times New Roman"/>
          <w:szCs w:val="24"/>
        </w:rPr>
        <w:t>s</w:t>
      </w:r>
      <w:r w:rsidRPr="00257B76">
        <w:rPr>
          <w:rFonts w:cs="Times New Roman"/>
          <w:szCs w:val="24"/>
        </w:rPr>
        <w:t xml:space="preserve">ularının </w:t>
      </w:r>
      <w:r w:rsidR="00E32A49">
        <w:rPr>
          <w:rFonts w:cs="Times New Roman"/>
          <w:szCs w:val="24"/>
        </w:rPr>
        <w:t>o</w:t>
      </w:r>
      <w:r w:rsidRPr="00257B76">
        <w:rPr>
          <w:rFonts w:cs="Times New Roman"/>
          <w:szCs w:val="24"/>
        </w:rPr>
        <w:t xml:space="preserve">bruk </w:t>
      </w:r>
      <w:r w:rsidR="00E32A49">
        <w:rPr>
          <w:rFonts w:cs="Times New Roman"/>
          <w:szCs w:val="24"/>
        </w:rPr>
        <w:t>o</w:t>
      </w:r>
      <w:r w:rsidRPr="00257B76">
        <w:rPr>
          <w:rFonts w:cs="Times New Roman"/>
          <w:szCs w:val="24"/>
        </w:rPr>
        <w:t xml:space="preserve">luşumlarına </w:t>
      </w:r>
      <w:r w:rsidR="00E32A49">
        <w:rPr>
          <w:rFonts w:cs="Times New Roman"/>
          <w:szCs w:val="24"/>
        </w:rPr>
        <w:t>e</w:t>
      </w:r>
      <w:r w:rsidRPr="00257B76">
        <w:rPr>
          <w:rFonts w:cs="Times New Roman"/>
          <w:szCs w:val="24"/>
        </w:rPr>
        <w:t>tkisi</w:t>
      </w:r>
      <w:r w:rsidR="00C45AE1">
        <w:rPr>
          <w:rFonts w:cs="Times New Roman"/>
          <w:szCs w:val="24"/>
        </w:rPr>
        <w:t>.</w:t>
      </w:r>
      <w:r w:rsidRPr="00257B76">
        <w:rPr>
          <w:rFonts w:cs="Times New Roman"/>
          <w:szCs w:val="24"/>
        </w:rPr>
        <w:t xml:space="preserve"> Selçuk Üniversitesi Sosyal Bilimler Enstitüsü Dergisi, Sayı:21, 418-419.</w:t>
      </w:r>
    </w:p>
    <w:p w14:paraId="6B347613" w14:textId="7DC749E0" w:rsidR="00257B76" w:rsidRPr="00257B76" w:rsidRDefault="00257B76" w:rsidP="006E3D47">
      <w:pPr>
        <w:spacing w:after="0"/>
        <w:ind w:left="709" w:hanging="709"/>
        <w:jc w:val="both"/>
        <w:rPr>
          <w:rFonts w:cs="Times New Roman"/>
          <w:szCs w:val="24"/>
        </w:rPr>
      </w:pPr>
      <w:r w:rsidRPr="00257B76">
        <w:rPr>
          <w:rFonts w:cs="Times New Roman"/>
          <w:szCs w:val="24"/>
        </w:rPr>
        <w:t>Tapur, T. ve Bozyiğit, R. (2015).</w:t>
      </w:r>
      <w:r w:rsidR="00C45AE1">
        <w:rPr>
          <w:rFonts w:cs="Times New Roman"/>
          <w:szCs w:val="24"/>
        </w:rPr>
        <w:t xml:space="preserve"> </w:t>
      </w:r>
      <w:r w:rsidRPr="00257B76">
        <w:rPr>
          <w:rFonts w:cs="Times New Roman"/>
          <w:szCs w:val="24"/>
        </w:rPr>
        <w:t xml:space="preserve">Konya </w:t>
      </w:r>
      <w:r w:rsidR="00E32A49">
        <w:rPr>
          <w:rFonts w:cs="Times New Roman"/>
          <w:szCs w:val="24"/>
        </w:rPr>
        <w:t>i</w:t>
      </w:r>
      <w:r w:rsidRPr="00257B76">
        <w:rPr>
          <w:rFonts w:cs="Times New Roman"/>
          <w:szCs w:val="24"/>
        </w:rPr>
        <w:t xml:space="preserve">linde </w:t>
      </w:r>
      <w:r w:rsidR="00E32A49">
        <w:rPr>
          <w:rFonts w:cs="Times New Roman"/>
          <w:szCs w:val="24"/>
        </w:rPr>
        <w:t>g</w:t>
      </w:r>
      <w:r w:rsidRPr="00257B76">
        <w:rPr>
          <w:rFonts w:cs="Times New Roman"/>
          <w:szCs w:val="24"/>
        </w:rPr>
        <w:t xml:space="preserve">üncel </w:t>
      </w:r>
      <w:r w:rsidR="00E32A49">
        <w:rPr>
          <w:rFonts w:cs="Times New Roman"/>
          <w:szCs w:val="24"/>
        </w:rPr>
        <w:t>o</w:t>
      </w:r>
      <w:r w:rsidRPr="00257B76">
        <w:rPr>
          <w:rFonts w:cs="Times New Roman"/>
          <w:szCs w:val="24"/>
        </w:rPr>
        <w:t xml:space="preserve">bruk </w:t>
      </w:r>
      <w:r w:rsidR="00E32A49">
        <w:rPr>
          <w:rFonts w:cs="Times New Roman"/>
          <w:szCs w:val="24"/>
        </w:rPr>
        <w:t>o</w:t>
      </w:r>
      <w:r w:rsidRPr="00257B76">
        <w:rPr>
          <w:rFonts w:cs="Times New Roman"/>
          <w:szCs w:val="24"/>
        </w:rPr>
        <w:t>luşumları</w:t>
      </w:r>
      <w:r w:rsidR="00C45AE1">
        <w:rPr>
          <w:rFonts w:cs="Times New Roman"/>
          <w:szCs w:val="24"/>
        </w:rPr>
        <w:t>.</w:t>
      </w:r>
      <w:r w:rsidRPr="00257B76">
        <w:rPr>
          <w:rFonts w:cs="Times New Roman"/>
          <w:szCs w:val="24"/>
        </w:rPr>
        <w:t xml:space="preserve"> Marmara Coğrafya Dergisi, Sayı:31, 415-446. </w:t>
      </w:r>
      <w:r w:rsidRPr="00257B76">
        <w:rPr>
          <w:rFonts w:cs="Times New Roman"/>
          <w:b/>
          <w:szCs w:val="24"/>
        </w:rPr>
        <w:t xml:space="preserve"> </w:t>
      </w:r>
    </w:p>
    <w:p w14:paraId="56A29576" w14:textId="3B7F34E1" w:rsidR="00257B76" w:rsidRPr="00257B76" w:rsidRDefault="00257B76" w:rsidP="006E3D47">
      <w:pPr>
        <w:spacing w:after="0"/>
        <w:ind w:left="709" w:hanging="709"/>
        <w:jc w:val="both"/>
        <w:rPr>
          <w:rFonts w:cs="Times New Roman"/>
          <w:szCs w:val="24"/>
        </w:rPr>
      </w:pPr>
      <w:r w:rsidRPr="00257B76">
        <w:rPr>
          <w:rFonts w:cs="Times New Roman"/>
          <w:szCs w:val="24"/>
        </w:rPr>
        <w:t xml:space="preserve">Tapur, T. ve Bozyiğit, R. (2016). Konya </w:t>
      </w:r>
      <w:r w:rsidR="00E32A49">
        <w:rPr>
          <w:rFonts w:cs="Times New Roman"/>
          <w:szCs w:val="24"/>
        </w:rPr>
        <w:t>i</w:t>
      </w:r>
      <w:r w:rsidRPr="00257B76">
        <w:rPr>
          <w:rFonts w:cs="Times New Roman"/>
          <w:szCs w:val="24"/>
        </w:rPr>
        <w:t xml:space="preserve">li </w:t>
      </w:r>
      <w:r w:rsidR="00E32A49">
        <w:rPr>
          <w:rFonts w:cs="Times New Roman"/>
          <w:szCs w:val="24"/>
        </w:rPr>
        <w:t>o</w:t>
      </w:r>
      <w:r w:rsidRPr="00257B76">
        <w:rPr>
          <w:rFonts w:cs="Times New Roman"/>
          <w:szCs w:val="24"/>
        </w:rPr>
        <w:t xml:space="preserve">bruklarının </w:t>
      </w:r>
      <w:r w:rsidR="00E32A49">
        <w:rPr>
          <w:rFonts w:cs="Times New Roman"/>
          <w:szCs w:val="24"/>
        </w:rPr>
        <w:t>t</w:t>
      </w:r>
      <w:r w:rsidRPr="00257B76">
        <w:rPr>
          <w:rFonts w:cs="Times New Roman"/>
          <w:szCs w:val="24"/>
        </w:rPr>
        <w:t xml:space="preserve">urizm </w:t>
      </w:r>
      <w:r w:rsidR="00E32A49">
        <w:rPr>
          <w:rFonts w:cs="Times New Roman"/>
          <w:szCs w:val="24"/>
        </w:rPr>
        <w:t>p</w:t>
      </w:r>
      <w:r w:rsidRPr="00257B76">
        <w:rPr>
          <w:rFonts w:cs="Times New Roman"/>
          <w:szCs w:val="24"/>
        </w:rPr>
        <w:t>otansiyeli</w:t>
      </w:r>
      <w:r w:rsidR="00C45AE1">
        <w:rPr>
          <w:rFonts w:cs="Times New Roman"/>
          <w:szCs w:val="24"/>
        </w:rPr>
        <w:t>.</w:t>
      </w:r>
      <w:r w:rsidRPr="00257B76">
        <w:rPr>
          <w:rFonts w:cs="Times New Roman"/>
          <w:szCs w:val="24"/>
        </w:rPr>
        <w:t xml:space="preserve"> Marmara Coğrafya Dergisi, Sayı:34, 253-267.</w:t>
      </w:r>
    </w:p>
    <w:p w14:paraId="364CB2B3" w14:textId="554FC893" w:rsidR="00257B76" w:rsidRPr="00257B76" w:rsidRDefault="00257B76" w:rsidP="006E3D47">
      <w:pPr>
        <w:spacing w:after="0"/>
        <w:ind w:left="709" w:hanging="709"/>
        <w:jc w:val="both"/>
        <w:rPr>
          <w:rFonts w:cs="Times New Roman"/>
          <w:szCs w:val="24"/>
        </w:rPr>
      </w:pPr>
      <w:r w:rsidRPr="00257B76">
        <w:rPr>
          <w:rFonts w:cs="Times New Roman"/>
          <w:szCs w:val="24"/>
        </w:rPr>
        <w:t xml:space="preserve">Ünal, O. (2018). Konya </w:t>
      </w:r>
      <w:r w:rsidR="00E32A49">
        <w:rPr>
          <w:rFonts w:cs="Times New Roman"/>
          <w:szCs w:val="24"/>
        </w:rPr>
        <w:t>i</w:t>
      </w:r>
      <w:r w:rsidRPr="00257B76">
        <w:rPr>
          <w:rFonts w:cs="Times New Roman"/>
          <w:szCs w:val="24"/>
        </w:rPr>
        <w:t xml:space="preserve">li, </w:t>
      </w:r>
      <w:r w:rsidR="00E32A49">
        <w:rPr>
          <w:rFonts w:cs="Times New Roman"/>
          <w:szCs w:val="24"/>
        </w:rPr>
        <w:t>y</w:t>
      </w:r>
      <w:r w:rsidRPr="00257B76">
        <w:rPr>
          <w:rFonts w:cs="Times New Roman"/>
          <w:szCs w:val="24"/>
        </w:rPr>
        <w:t xml:space="preserve">eryüzü </w:t>
      </w:r>
      <w:r w:rsidR="00E32A49">
        <w:rPr>
          <w:rFonts w:cs="Times New Roman"/>
          <w:szCs w:val="24"/>
        </w:rPr>
        <w:t>ş</w:t>
      </w:r>
      <w:r w:rsidRPr="00257B76">
        <w:rPr>
          <w:rFonts w:cs="Times New Roman"/>
          <w:szCs w:val="24"/>
        </w:rPr>
        <w:t xml:space="preserve">ekillerinin </w:t>
      </w:r>
      <w:r w:rsidR="00E32A49">
        <w:rPr>
          <w:rFonts w:cs="Times New Roman"/>
          <w:szCs w:val="24"/>
        </w:rPr>
        <w:t>e</w:t>
      </w:r>
      <w:r w:rsidRPr="00257B76">
        <w:rPr>
          <w:rFonts w:cs="Times New Roman"/>
          <w:szCs w:val="24"/>
        </w:rPr>
        <w:t xml:space="preserve">koturizm </w:t>
      </w:r>
      <w:r w:rsidR="00E32A49">
        <w:rPr>
          <w:rFonts w:cs="Times New Roman"/>
          <w:szCs w:val="24"/>
        </w:rPr>
        <w:t>p</w:t>
      </w:r>
      <w:r w:rsidRPr="00257B76">
        <w:rPr>
          <w:rFonts w:cs="Times New Roman"/>
          <w:szCs w:val="24"/>
        </w:rPr>
        <w:t xml:space="preserve">otansiyeli </w:t>
      </w:r>
      <w:r w:rsidR="00E32A49">
        <w:rPr>
          <w:rFonts w:cs="Times New Roman"/>
          <w:szCs w:val="24"/>
        </w:rPr>
        <w:t>a</w:t>
      </w:r>
      <w:r w:rsidRPr="00257B76">
        <w:rPr>
          <w:rFonts w:cs="Times New Roman"/>
          <w:szCs w:val="24"/>
        </w:rPr>
        <w:t xml:space="preserve">çısından </w:t>
      </w:r>
      <w:r w:rsidR="00E32A49">
        <w:rPr>
          <w:rFonts w:cs="Times New Roman"/>
          <w:szCs w:val="24"/>
        </w:rPr>
        <w:t>d</w:t>
      </w:r>
      <w:r w:rsidRPr="00257B76">
        <w:rPr>
          <w:rFonts w:cs="Times New Roman"/>
          <w:szCs w:val="24"/>
        </w:rPr>
        <w:t>eğerlendirilmesi</w:t>
      </w:r>
      <w:r w:rsidR="00C45AE1">
        <w:rPr>
          <w:rFonts w:cs="Times New Roman"/>
          <w:szCs w:val="24"/>
        </w:rPr>
        <w:t>.</w:t>
      </w:r>
      <w:r w:rsidR="00833D9E">
        <w:rPr>
          <w:rFonts w:cs="Times New Roman"/>
          <w:szCs w:val="24"/>
        </w:rPr>
        <w:t xml:space="preserve"> </w:t>
      </w:r>
      <w:r w:rsidR="00833D9E" w:rsidRPr="00257B76">
        <w:rPr>
          <w:rFonts w:cs="Times New Roman"/>
          <w:szCs w:val="24"/>
        </w:rPr>
        <w:t xml:space="preserve">Yüksek </w:t>
      </w:r>
      <w:r w:rsidR="00E32A49">
        <w:rPr>
          <w:rFonts w:cs="Times New Roman"/>
          <w:szCs w:val="24"/>
        </w:rPr>
        <w:t>l</w:t>
      </w:r>
      <w:r w:rsidR="00833D9E" w:rsidRPr="00257B76">
        <w:rPr>
          <w:rFonts w:cs="Times New Roman"/>
          <w:szCs w:val="24"/>
        </w:rPr>
        <w:t xml:space="preserve">isans </w:t>
      </w:r>
      <w:r w:rsidR="00E32A49">
        <w:rPr>
          <w:rFonts w:cs="Times New Roman"/>
          <w:szCs w:val="24"/>
        </w:rPr>
        <w:t>t</w:t>
      </w:r>
      <w:r w:rsidR="00833D9E" w:rsidRPr="00257B76">
        <w:rPr>
          <w:rFonts w:cs="Times New Roman"/>
          <w:szCs w:val="24"/>
        </w:rPr>
        <w:t>ezi</w:t>
      </w:r>
      <w:r w:rsidR="00833D9E">
        <w:rPr>
          <w:rFonts w:cs="Times New Roman"/>
          <w:szCs w:val="24"/>
        </w:rPr>
        <w:t>,</w:t>
      </w:r>
      <w:r w:rsidRPr="00257B76">
        <w:rPr>
          <w:rFonts w:cs="Times New Roman"/>
          <w:szCs w:val="24"/>
        </w:rPr>
        <w:t xml:space="preserve"> Necmettin Erbakan Üniversitesi Eğitim Bilimleri Enstitüsü, Konya.</w:t>
      </w:r>
    </w:p>
    <w:p w14:paraId="377046E8" w14:textId="34010B93" w:rsidR="00257B76" w:rsidRPr="00257B76" w:rsidRDefault="00257B76" w:rsidP="006E3D47">
      <w:pPr>
        <w:spacing w:after="0"/>
        <w:ind w:left="709" w:hanging="709"/>
        <w:jc w:val="both"/>
        <w:rPr>
          <w:rFonts w:cs="Times New Roman"/>
          <w:szCs w:val="24"/>
        </w:rPr>
      </w:pPr>
      <w:r w:rsidRPr="00257B76">
        <w:rPr>
          <w:rFonts w:cs="Times New Roman"/>
          <w:szCs w:val="24"/>
        </w:rPr>
        <w:t xml:space="preserve">Yahşi, A. S., (2007), Afet </w:t>
      </w:r>
      <w:r w:rsidR="00E32A49">
        <w:rPr>
          <w:rFonts w:cs="Times New Roman"/>
          <w:szCs w:val="24"/>
        </w:rPr>
        <w:t>y</w:t>
      </w:r>
      <w:r w:rsidRPr="00257B76">
        <w:rPr>
          <w:rFonts w:cs="Times New Roman"/>
          <w:szCs w:val="24"/>
        </w:rPr>
        <w:t xml:space="preserve">önetimi ve Bandırma </w:t>
      </w:r>
      <w:r w:rsidR="00E32A49">
        <w:rPr>
          <w:rFonts w:cs="Times New Roman"/>
          <w:szCs w:val="24"/>
        </w:rPr>
        <w:t>ö</w:t>
      </w:r>
      <w:r w:rsidRPr="00257B76">
        <w:rPr>
          <w:rFonts w:cs="Times New Roman"/>
          <w:szCs w:val="24"/>
        </w:rPr>
        <w:t>rneği</w:t>
      </w:r>
      <w:r w:rsidR="00186CE0">
        <w:rPr>
          <w:rFonts w:cs="Times New Roman"/>
          <w:szCs w:val="24"/>
        </w:rPr>
        <w:t>.</w:t>
      </w:r>
      <w:r w:rsidR="00833D9E">
        <w:rPr>
          <w:rFonts w:cs="Times New Roman"/>
          <w:szCs w:val="24"/>
        </w:rPr>
        <w:t xml:space="preserve"> </w:t>
      </w:r>
      <w:r w:rsidR="00833D9E" w:rsidRPr="00257B76">
        <w:rPr>
          <w:rFonts w:cs="Times New Roman"/>
          <w:szCs w:val="24"/>
        </w:rPr>
        <w:t xml:space="preserve">Yüksek </w:t>
      </w:r>
      <w:r w:rsidR="00E32A49">
        <w:rPr>
          <w:rFonts w:cs="Times New Roman"/>
          <w:szCs w:val="24"/>
        </w:rPr>
        <w:t>l</w:t>
      </w:r>
      <w:r w:rsidR="00833D9E" w:rsidRPr="00257B76">
        <w:rPr>
          <w:rFonts w:cs="Times New Roman"/>
          <w:szCs w:val="24"/>
        </w:rPr>
        <w:t xml:space="preserve">isans </w:t>
      </w:r>
      <w:r w:rsidR="00E32A49">
        <w:rPr>
          <w:rFonts w:cs="Times New Roman"/>
          <w:szCs w:val="24"/>
        </w:rPr>
        <w:t>t</w:t>
      </w:r>
      <w:r w:rsidR="00833D9E" w:rsidRPr="00257B76">
        <w:rPr>
          <w:rFonts w:cs="Times New Roman"/>
          <w:szCs w:val="24"/>
        </w:rPr>
        <w:t>ezi,</w:t>
      </w:r>
      <w:r w:rsidRPr="00257B76">
        <w:rPr>
          <w:rFonts w:cs="Times New Roman"/>
          <w:szCs w:val="24"/>
        </w:rPr>
        <w:t xml:space="preserve"> Akdeniz Üniversitesi Sosyal Bilimler Enstitüsü, Antalya. </w:t>
      </w:r>
    </w:p>
    <w:p w14:paraId="695D0FDD" w14:textId="712DBC4C" w:rsidR="00257B76" w:rsidRPr="00257B76" w:rsidRDefault="00257B76" w:rsidP="006E3D47">
      <w:pPr>
        <w:tabs>
          <w:tab w:val="left" w:pos="0"/>
        </w:tabs>
        <w:spacing w:after="0"/>
        <w:ind w:left="709" w:hanging="709"/>
        <w:jc w:val="both"/>
        <w:rPr>
          <w:rFonts w:eastAsia="Times New Roman" w:cs="Times New Roman"/>
          <w:szCs w:val="24"/>
          <w:lang w:eastAsia="ar-SA"/>
        </w:rPr>
      </w:pPr>
      <w:r w:rsidRPr="00257B76">
        <w:rPr>
          <w:rFonts w:eastAsia="Times New Roman" w:cs="Times New Roman"/>
          <w:szCs w:val="24"/>
          <w:lang w:eastAsia="ar-SA"/>
        </w:rPr>
        <w:t xml:space="preserve">Yıldız, A. (2014). Ülkemizde </w:t>
      </w:r>
      <w:r w:rsidR="00E32A49">
        <w:rPr>
          <w:rFonts w:eastAsia="Times New Roman" w:cs="Times New Roman"/>
          <w:szCs w:val="24"/>
          <w:lang w:eastAsia="ar-SA"/>
        </w:rPr>
        <w:t>a</w:t>
      </w:r>
      <w:r w:rsidRPr="00257B76">
        <w:rPr>
          <w:rFonts w:eastAsia="Times New Roman" w:cs="Times New Roman"/>
          <w:szCs w:val="24"/>
          <w:lang w:eastAsia="ar-SA"/>
        </w:rPr>
        <w:t xml:space="preserve">fet </w:t>
      </w:r>
      <w:r w:rsidR="00E32A49">
        <w:rPr>
          <w:rFonts w:eastAsia="Times New Roman" w:cs="Times New Roman"/>
          <w:szCs w:val="24"/>
          <w:lang w:eastAsia="ar-SA"/>
        </w:rPr>
        <w:t>y</w:t>
      </w:r>
      <w:r w:rsidRPr="00257B76">
        <w:rPr>
          <w:rFonts w:eastAsia="Times New Roman" w:cs="Times New Roman"/>
          <w:szCs w:val="24"/>
          <w:lang w:eastAsia="ar-SA"/>
        </w:rPr>
        <w:t xml:space="preserve">önetimi, Gümüşhane </w:t>
      </w:r>
      <w:r w:rsidR="00E32A49">
        <w:rPr>
          <w:rFonts w:eastAsia="Times New Roman" w:cs="Times New Roman"/>
          <w:szCs w:val="24"/>
          <w:lang w:eastAsia="ar-SA"/>
        </w:rPr>
        <w:t>ö</w:t>
      </w:r>
      <w:r w:rsidRPr="00257B76">
        <w:rPr>
          <w:rFonts w:eastAsia="Times New Roman" w:cs="Times New Roman"/>
          <w:szCs w:val="24"/>
          <w:lang w:eastAsia="ar-SA"/>
        </w:rPr>
        <w:t xml:space="preserve">rneği ile Gümüşhane’de </w:t>
      </w:r>
      <w:r w:rsidR="00E32A49">
        <w:rPr>
          <w:rFonts w:eastAsia="Times New Roman" w:cs="Times New Roman"/>
          <w:szCs w:val="24"/>
          <w:lang w:eastAsia="ar-SA"/>
        </w:rPr>
        <w:t>y</w:t>
      </w:r>
      <w:r w:rsidRPr="00257B76">
        <w:rPr>
          <w:rFonts w:eastAsia="Times New Roman" w:cs="Times New Roman"/>
          <w:szCs w:val="24"/>
          <w:lang w:eastAsia="ar-SA"/>
        </w:rPr>
        <w:t xml:space="preserve">aşayan </w:t>
      </w:r>
      <w:r w:rsidR="00E32A49">
        <w:rPr>
          <w:rFonts w:eastAsia="Times New Roman" w:cs="Times New Roman"/>
          <w:szCs w:val="24"/>
          <w:lang w:eastAsia="ar-SA"/>
        </w:rPr>
        <w:t>ü</w:t>
      </w:r>
      <w:r w:rsidRPr="00257B76">
        <w:rPr>
          <w:rFonts w:eastAsia="Times New Roman" w:cs="Times New Roman"/>
          <w:szCs w:val="24"/>
          <w:lang w:eastAsia="ar-SA"/>
        </w:rPr>
        <w:t xml:space="preserve">niversite </w:t>
      </w:r>
      <w:r w:rsidR="00E32A49">
        <w:rPr>
          <w:rFonts w:eastAsia="Times New Roman" w:cs="Times New Roman"/>
          <w:szCs w:val="24"/>
          <w:lang w:eastAsia="ar-SA"/>
        </w:rPr>
        <w:t>g</w:t>
      </w:r>
      <w:r w:rsidRPr="00257B76">
        <w:rPr>
          <w:rFonts w:eastAsia="Times New Roman" w:cs="Times New Roman"/>
          <w:szCs w:val="24"/>
          <w:lang w:eastAsia="ar-SA"/>
        </w:rPr>
        <w:t xml:space="preserve">ençlerinin </w:t>
      </w:r>
      <w:r w:rsidR="00E32A49">
        <w:rPr>
          <w:rFonts w:eastAsia="Times New Roman" w:cs="Times New Roman"/>
          <w:szCs w:val="24"/>
          <w:lang w:eastAsia="ar-SA"/>
        </w:rPr>
        <w:t>a</w:t>
      </w:r>
      <w:r w:rsidRPr="00257B76">
        <w:rPr>
          <w:rFonts w:eastAsia="Times New Roman" w:cs="Times New Roman"/>
          <w:szCs w:val="24"/>
          <w:lang w:eastAsia="ar-SA"/>
        </w:rPr>
        <w:t xml:space="preserve">fetle </w:t>
      </w:r>
      <w:r w:rsidR="00E32A49">
        <w:rPr>
          <w:rFonts w:eastAsia="Times New Roman" w:cs="Times New Roman"/>
          <w:szCs w:val="24"/>
          <w:lang w:eastAsia="ar-SA"/>
        </w:rPr>
        <w:t>i</w:t>
      </w:r>
      <w:r w:rsidRPr="00257B76">
        <w:rPr>
          <w:rFonts w:eastAsia="Times New Roman" w:cs="Times New Roman"/>
          <w:szCs w:val="24"/>
          <w:lang w:eastAsia="ar-SA"/>
        </w:rPr>
        <w:t xml:space="preserve">lgili </w:t>
      </w:r>
      <w:r w:rsidR="00E32A49">
        <w:rPr>
          <w:rFonts w:eastAsia="Times New Roman" w:cs="Times New Roman"/>
          <w:szCs w:val="24"/>
          <w:lang w:eastAsia="ar-SA"/>
        </w:rPr>
        <w:t>b</w:t>
      </w:r>
      <w:r w:rsidRPr="00257B76">
        <w:rPr>
          <w:rFonts w:eastAsia="Times New Roman" w:cs="Times New Roman"/>
          <w:szCs w:val="24"/>
          <w:lang w:eastAsia="ar-SA"/>
        </w:rPr>
        <w:t xml:space="preserve">ilgi </w:t>
      </w:r>
      <w:r w:rsidR="00E32A49">
        <w:rPr>
          <w:rFonts w:eastAsia="Times New Roman" w:cs="Times New Roman"/>
          <w:szCs w:val="24"/>
          <w:lang w:eastAsia="ar-SA"/>
        </w:rPr>
        <w:t>d</w:t>
      </w:r>
      <w:r w:rsidRPr="00257B76">
        <w:rPr>
          <w:rFonts w:eastAsia="Times New Roman" w:cs="Times New Roman"/>
          <w:szCs w:val="24"/>
          <w:lang w:eastAsia="ar-SA"/>
        </w:rPr>
        <w:t>üzeyleri</w:t>
      </w:r>
      <w:r w:rsidR="00186CE0">
        <w:rPr>
          <w:rFonts w:eastAsia="Times New Roman" w:cs="Times New Roman"/>
          <w:szCs w:val="24"/>
          <w:lang w:eastAsia="ar-SA"/>
        </w:rPr>
        <w:t>.</w:t>
      </w:r>
      <w:r w:rsidR="00833D9E">
        <w:rPr>
          <w:rFonts w:eastAsia="Times New Roman" w:cs="Times New Roman"/>
          <w:szCs w:val="24"/>
          <w:lang w:eastAsia="ar-SA"/>
        </w:rPr>
        <w:t xml:space="preserve"> </w:t>
      </w:r>
      <w:r w:rsidR="00833D9E" w:rsidRPr="00257B76">
        <w:rPr>
          <w:rFonts w:eastAsia="Times New Roman" w:cs="Times New Roman"/>
          <w:szCs w:val="24"/>
          <w:lang w:eastAsia="ar-SA"/>
        </w:rPr>
        <w:t xml:space="preserve">Yayımlanmış </w:t>
      </w:r>
      <w:r w:rsidR="00E32A49">
        <w:rPr>
          <w:rFonts w:eastAsia="Times New Roman" w:cs="Times New Roman"/>
          <w:szCs w:val="24"/>
          <w:lang w:eastAsia="ar-SA"/>
        </w:rPr>
        <w:t>y</w:t>
      </w:r>
      <w:r w:rsidR="00833D9E" w:rsidRPr="00257B76">
        <w:rPr>
          <w:rFonts w:eastAsia="Times New Roman" w:cs="Times New Roman"/>
          <w:szCs w:val="24"/>
          <w:lang w:eastAsia="ar-SA"/>
        </w:rPr>
        <w:t xml:space="preserve">üksek </w:t>
      </w:r>
      <w:r w:rsidR="00E32A49">
        <w:rPr>
          <w:rFonts w:eastAsia="Times New Roman" w:cs="Times New Roman"/>
          <w:szCs w:val="24"/>
          <w:lang w:eastAsia="ar-SA"/>
        </w:rPr>
        <w:t>l</w:t>
      </w:r>
      <w:r w:rsidR="00833D9E" w:rsidRPr="00257B76">
        <w:rPr>
          <w:rFonts w:eastAsia="Times New Roman" w:cs="Times New Roman"/>
          <w:szCs w:val="24"/>
          <w:lang w:eastAsia="ar-SA"/>
        </w:rPr>
        <w:t xml:space="preserve">isans </w:t>
      </w:r>
      <w:r w:rsidR="00E32A49">
        <w:rPr>
          <w:rFonts w:eastAsia="Times New Roman" w:cs="Times New Roman"/>
          <w:szCs w:val="24"/>
          <w:lang w:eastAsia="ar-SA"/>
        </w:rPr>
        <w:t>t</w:t>
      </w:r>
      <w:r w:rsidR="00833D9E" w:rsidRPr="00257B76">
        <w:rPr>
          <w:rFonts w:eastAsia="Times New Roman" w:cs="Times New Roman"/>
          <w:szCs w:val="24"/>
          <w:lang w:eastAsia="ar-SA"/>
        </w:rPr>
        <w:t>ezi,</w:t>
      </w:r>
      <w:r w:rsidR="00833D9E">
        <w:rPr>
          <w:rFonts w:eastAsia="Times New Roman" w:cs="Times New Roman"/>
          <w:szCs w:val="24"/>
          <w:lang w:eastAsia="ar-SA"/>
        </w:rPr>
        <w:t xml:space="preserve"> </w:t>
      </w:r>
      <w:r w:rsidRPr="00257B76">
        <w:rPr>
          <w:rFonts w:eastAsia="Times New Roman" w:cs="Times New Roman"/>
          <w:szCs w:val="24"/>
          <w:lang w:eastAsia="ar-SA"/>
        </w:rPr>
        <w:t>Gümüşhane Üniversitesi Sosyal Bilimler Enstitüsü</w:t>
      </w:r>
      <w:r w:rsidR="00833D9E">
        <w:rPr>
          <w:rFonts w:eastAsia="Times New Roman" w:cs="Times New Roman"/>
          <w:szCs w:val="24"/>
          <w:lang w:eastAsia="ar-SA"/>
        </w:rPr>
        <w:t>,</w:t>
      </w:r>
      <w:r w:rsidRPr="00257B76">
        <w:rPr>
          <w:rFonts w:eastAsia="Times New Roman" w:cs="Times New Roman"/>
          <w:szCs w:val="24"/>
          <w:lang w:eastAsia="ar-SA"/>
        </w:rPr>
        <w:t xml:space="preserve"> Gümüşhane.</w:t>
      </w:r>
    </w:p>
    <w:p w14:paraId="32368C78" w14:textId="77777777" w:rsidR="00257B76" w:rsidRPr="00257B76" w:rsidRDefault="00257B76" w:rsidP="00257B76">
      <w:pPr>
        <w:spacing w:after="160" w:line="259" w:lineRule="auto"/>
        <w:jc w:val="both"/>
        <w:rPr>
          <w:rFonts w:cs="Times New Roman"/>
          <w:szCs w:val="24"/>
        </w:rPr>
      </w:pPr>
    </w:p>
    <w:p w14:paraId="67FC2B64" w14:textId="23296D7D" w:rsidR="00E33EEB" w:rsidRDefault="00E33EEB" w:rsidP="004F1F75">
      <w:pPr>
        <w:pStyle w:val="T1"/>
      </w:pPr>
    </w:p>
    <w:p w14:paraId="075A07F7" w14:textId="23F04102" w:rsidR="00AF4DD8" w:rsidRDefault="00AF4DD8" w:rsidP="00AF4DD8"/>
    <w:p w14:paraId="52FABEFE" w14:textId="787E0B3C" w:rsidR="00AF4DD8" w:rsidRDefault="00AF4DD8" w:rsidP="00AF4DD8"/>
    <w:p w14:paraId="1681EB65" w14:textId="77777777" w:rsidR="00AF4DD8" w:rsidRPr="00AF4DD8" w:rsidRDefault="00AF4DD8" w:rsidP="00AF4DD8"/>
    <w:p w14:paraId="4EB88367" w14:textId="77777777" w:rsidR="003B74A0" w:rsidRPr="003B74A0" w:rsidRDefault="003B74A0" w:rsidP="003B74A0"/>
    <w:p w14:paraId="4288D0BD" w14:textId="48850352" w:rsidR="003B74A0" w:rsidRDefault="003B74A0" w:rsidP="003B74A0"/>
    <w:p w14:paraId="31DD2D11" w14:textId="77777777" w:rsidR="003B74A0" w:rsidRPr="003B74A0" w:rsidRDefault="003B74A0" w:rsidP="003B74A0"/>
    <w:p w14:paraId="0C67CAEA" w14:textId="77777777" w:rsidR="005B52B1" w:rsidRDefault="005B52B1" w:rsidP="005B52B1">
      <w:pPr>
        <w:autoSpaceDE w:val="0"/>
        <w:autoSpaceDN w:val="0"/>
        <w:adjustRightInd w:val="0"/>
        <w:spacing w:after="0" w:line="400" w:lineRule="atLeast"/>
        <w:ind w:left="709"/>
        <w:rPr>
          <w:rFonts w:cs="Times New Roman"/>
          <w:b/>
          <w:bCs/>
          <w:szCs w:val="24"/>
        </w:rPr>
      </w:pPr>
    </w:p>
    <w:p w14:paraId="506D7076" w14:textId="324065C5" w:rsidR="005B52B1" w:rsidRDefault="005B52B1" w:rsidP="005B52B1">
      <w:pPr>
        <w:autoSpaceDE w:val="0"/>
        <w:autoSpaceDN w:val="0"/>
        <w:adjustRightInd w:val="0"/>
        <w:spacing w:after="0" w:line="400" w:lineRule="atLeast"/>
        <w:jc w:val="center"/>
        <w:rPr>
          <w:rFonts w:cs="Times New Roman"/>
          <w:b/>
          <w:bCs/>
          <w:szCs w:val="24"/>
        </w:rPr>
      </w:pPr>
    </w:p>
    <w:p w14:paraId="6B8D09CF" w14:textId="1CBE42D6" w:rsidR="00193BFE" w:rsidRDefault="00193BFE" w:rsidP="005B52B1">
      <w:pPr>
        <w:autoSpaceDE w:val="0"/>
        <w:autoSpaceDN w:val="0"/>
        <w:adjustRightInd w:val="0"/>
        <w:spacing w:after="0" w:line="400" w:lineRule="atLeast"/>
        <w:jc w:val="center"/>
        <w:rPr>
          <w:rFonts w:cs="Times New Roman"/>
          <w:b/>
          <w:bCs/>
          <w:szCs w:val="24"/>
        </w:rPr>
      </w:pPr>
    </w:p>
    <w:p w14:paraId="4A16D04D" w14:textId="5BF5BD9B" w:rsidR="00193BFE" w:rsidRDefault="00193BFE" w:rsidP="005B52B1">
      <w:pPr>
        <w:autoSpaceDE w:val="0"/>
        <w:autoSpaceDN w:val="0"/>
        <w:adjustRightInd w:val="0"/>
        <w:spacing w:after="0" w:line="400" w:lineRule="atLeast"/>
        <w:jc w:val="center"/>
        <w:rPr>
          <w:rFonts w:cs="Times New Roman"/>
          <w:b/>
          <w:bCs/>
          <w:szCs w:val="24"/>
        </w:rPr>
      </w:pPr>
    </w:p>
    <w:p w14:paraId="7D77C2C4" w14:textId="7677C2C6" w:rsidR="00257B76" w:rsidRDefault="00257B76" w:rsidP="005B52B1">
      <w:pPr>
        <w:autoSpaceDE w:val="0"/>
        <w:autoSpaceDN w:val="0"/>
        <w:adjustRightInd w:val="0"/>
        <w:spacing w:after="0" w:line="400" w:lineRule="atLeast"/>
        <w:jc w:val="center"/>
        <w:rPr>
          <w:rFonts w:cs="Times New Roman"/>
          <w:b/>
          <w:bCs/>
          <w:szCs w:val="24"/>
        </w:rPr>
      </w:pPr>
    </w:p>
    <w:p w14:paraId="6B782395" w14:textId="7AF9FC7E" w:rsidR="00257B76" w:rsidRDefault="00257B76" w:rsidP="005B52B1">
      <w:pPr>
        <w:autoSpaceDE w:val="0"/>
        <w:autoSpaceDN w:val="0"/>
        <w:adjustRightInd w:val="0"/>
        <w:spacing w:after="0" w:line="400" w:lineRule="atLeast"/>
        <w:jc w:val="center"/>
        <w:rPr>
          <w:rFonts w:cs="Times New Roman"/>
          <w:b/>
          <w:bCs/>
          <w:szCs w:val="24"/>
        </w:rPr>
      </w:pPr>
    </w:p>
    <w:p w14:paraId="6358673B" w14:textId="517D2D35" w:rsidR="00257B76" w:rsidRDefault="00257B76" w:rsidP="005B52B1">
      <w:pPr>
        <w:autoSpaceDE w:val="0"/>
        <w:autoSpaceDN w:val="0"/>
        <w:adjustRightInd w:val="0"/>
        <w:spacing w:after="0" w:line="400" w:lineRule="atLeast"/>
        <w:jc w:val="center"/>
        <w:rPr>
          <w:rFonts w:cs="Times New Roman"/>
          <w:b/>
          <w:bCs/>
          <w:szCs w:val="24"/>
        </w:rPr>
      </w:pPr>
    </w:p>
    <w:p w14:paraId="79E8B219" w14:textId="6F0568C2" w:rsidR="00257B76" w:rsidRDefault="00257B76" w:rsidP="005B52B1">
      <w:pPr>
        <w:autoSpaceDE w:val="0"/>
        <w:autoSpaceDN w:val="0"/>
        <w:adjustRightInd w:val="0"/>
        <w:spacing w:after="0" w:line="400" w:lineRule="atLeast"/>
        <w:jc w:val="center"/>
        <w:rPr>
          <w:rFonts w:cs="Times New Roman"/>
          <w:b/>
          <w:bCs/>
          <w:szCs w:val="24"/>
        </w:rPr>
      </w:pPr>
    </w:p>
    <w:p w14:paraId="3D90C819" w14:textId="76593707" w:rsidR="00257B76" w:rsidRDefault="00257B76" w:rsidP="005B52B1">
      <w:pPr>
        <w:autoSpaceDE w:val="0"/>
        <w:autoSpaceDN w:val="0"/>
        <w:adjustRightInd w:val="0"/>
        <w:spacing w:after="0" w:line="400" w:lineRule="atLeast"/>
        <w:jc w:val="center"/>
        <w:rPr>
          <w:rFonts w:cs="Times New Roman"/>
          <w:b/>
          <w:bCs/>
          <w:szCs w:val="24"/>
        </w:rPr>
      </w:pPr>
    </w:p>
    <w:p w14:paraId="57A1007A" w14:textId="569C28C1" w:rsidR="00257B76" w:rsidRDefault="00257B76" w:rsidP="005B52B1">
      <w:pPr>
        <w:autoSpaceDE w:val="0"/>
        <w:autoSpaceDN w:val="0"/>
        <w:adjustRightInd w:val="0"/>
        <w:spacing w:after="0" w:line="400" w:lineRule="atLeast"/>
        <w:jc w:val="center"/>
        <w:rPr>
          <w:rFonts w:cs="Times New Roman"/>
          <w:b/>
          <w:bCs/>
          <w:szCs w:val="24"/>
        </w:rPr>
      </w:pPr>
    </w:p>
    <w:p w14:paraId="3FD44530" w14:textId="4D6F0A71" w:rsidR="00257B76" w:rsidRDefault="00257B76" w:rsidP="005B52B1">
      <w:pPr>
        <w:autoSpaceDE w:val="0"/>
        <w:autoSpaceDN w:val="0"/>
        <w:adjustRightInd w:val="0"/>
        <w:spacing w:after="0" w:line="400" w:lineRule="atLeast"/>
        <w:jc w:val="center"/>
        <w:rPr>
          <w:rFonts w:cs="Times New Roman"/>
          <w:b/>
          <w:bCs/>
          <w:szCs w:val="24"/>
        </w:rPr>
      </w:pPr>
    </w:p>
    <w:p w14:paraId="37F0803F" w14:textId="2074B9A5" w:rsidR="00257B76" w:rsidRDefault="00257B76" w:rsidP="005B52B1">
      <w:pPr>
        <w:autoSpaceDE w:val="0"/>
        <w:autoSpaceDN w:val="0"/>
        <w:adjustRightInd w:val="0"/>
        <w:spacing w:after="0" w:line="400" w:lineRule="atLeast"/>
        <w:jc w:val="center"/>
        <w:rPr>
          <w:rFonts w:cs="Times New Roman"/>
          <w:b/>
          <w:bCs/>
          <w:szCs w:val="24"/>
        </w:rPr>
      </w:pPr>
    </w:p>
    <w:p w14:paraId="3902B0BB" w14:textId="3742BBD8" w:rsidR="00257B76" w:rsidRDefault="00257B76" w:rsidP="005B52B1">
      <w:pPr>
        <w:autoSpaceDE w:val="0"/>
        <w:autoSpaceDN w:val="0"/>
        <w:adjustRightInd w:val="0"/>
        <w:spacing w:after="0" w:line="400" w:lineRule="atLeast"/>
        <w:jc w:val="center"/>
        <w:rPr>
          <w:rFonts w:cs="Times New Roman"/>
          <w:b/>
          <w:bCs/>
          <w:szCs w:val="24"/>
        </w:rPr>
      </w:pPr>
    </w:p>
    <w:p w14:paraId="162D1301" w14:textId="5A3ED66B" w:rsidR="00257B76" w:rsidRDefault="00257B76" w:rsidP="005B52B1">
      <w:pPr>
        <w:autoSpaceDE w:val="0"/>
        <w:autoSpaceDN w:val="0"/>
        <w:adjustRightInd w:val="0"/>
        <w:spacing w:after="0" w:line="400" w:lineRule="atLeast"/>
        <w:jc w:val="center"/>
        <w:rPr>
          <w:rFonts w:cs="Times New Roman"/>
          <w:b/>
          <w:bCs/>
          <w:szCs w:val="24"/>
        </w:rPr>
      </w:pPr>
    </w:p>
    <w:p w14:paraId="1B3FA51B" w14:textId="77777777" w:rsidR="00257B76" w:rsidRDefault="00257B76" w:rsidP="00F63335">
      <w:pPr>
        <w:autoSpaceDE w:val="0"/>
        <w:autoSpaceDN w:val="0"/>
        <w:adjustRightInd w:val="0"/>
        <w:spacing w:after="0" w:line="400" w:lineRule="atLeast"/>
        <w:rPr>
          <w:rFonts w:cs="Times New Roman"/>
          <w:b/>
          <w:bCs/>
          <w:szCs w:val="24"/>
        </w:rPr>
      </w:pPr>
    </w:p>
    <w:p w14:paraId="19405259" w14:textId="77777777" w:rsidR="00193BFE" w:rsidRDefault="00193BFE" w:rsidP="00193BFE">
      <w:pPr>
        <w:tabs>
          <w:tab w:val="left" w:pos="2696"/>
        </w:tabs>
        <w:spacing w:line="240" w:lineRule="auto"/>
        <w:jc w:val="center"/>
        <w:rPr>
          <w:b/>
          <w:sz w:val="72"/>
        </w:rPr>
      </w:pPr>
    </w:p>
    <w:p w14:paraId="0AACB114" w14:textId="592C0E23" w:rsidR="00193BFE" w:rsidRPr="001C413E" w:rsidRDefault="00193BFE" w:rsidP="001C413E">
      <w:pPr>
        <w:pStyle w:val="Balk1"/>
        <w:rPr>
          <w:sz w:val="72"/>
          <w:szCs w:val="72"/>
        </w:rPr>
      </w:pPr>
      <w:bookmarkStart w:id="267" w:name="_Toc37720949"/>
      <w:r w:rsidRPr="001C413E">
        <w:rPr>
          <w:sz w:val="72"/>
          <w:szCs w:val="72"/>
        </w:rPr>
        <w:t>EKLER</w:t>
      </w:r>
      <w:bookmarkEnd w:id="267"/>
    </w:p>
    <w:p w14:paraId="3C43A8BA" w14:textId="77777777" w:rsidR="00193BFE" w:rsidRDefault="00193BFE" w:rsidP="005B52B1">
      <w:pPr>
        <w:autoSpaceDE w:val="0"/>
        <w:autoSpaceDN w:val="0"/>
        <w:adjustRightInd w:val="0"/>
        <w:spacing w:after="0" w:line="400" w:lineRule="atLeast"/>
        <w:jc w:val="center"/>
        <w:rPr>
          <w:rFonts w:cs="Times New Roman"/>
          <w:b/>
          <w:bCs/>
          <w:szCs w:val="24"/>
        </w:rPr>
      </w:pPr>
    </w:p>
    <w:p w14:paraId="7DE436BE" w14:textId="77777777" w:rsidR="005B52B1" w:rsidRPr="005B52B1" w:rsidRDefault="005B52B1" w:rsidP="005B52B1">
      <w:pPr>
        <w:autoSpaceDE w:val="0"/>
        <w:autoSpaceDN w:val="0"/>
        <w:adjustRightInd w:val="0"/>
        <w:spacing w:after="0" w:line="400" w:lineRule="atLeast"/>
        <w:rPr>
          <w:rFonts w:cs="Times New Roman"/>
          <w:szCs w:val="24"/>
        </w:rPr>
      </w:pPr>
    </w:p>
    <w:p w14:paraId="5EEF2A1A" w14:textId="77777777" w:rsidR="00503B5B" w:rsidRPr="00503B5B" w:rsidRDefault="00503B5B" w:rsidP="00503B5B">
      <w:pPr>
        <w:pStyle w:val="ResimYazs"/>
        <w:rPr>
          <w:color w:val="000000" w:themeColor="text1"/>
          <w:sz w:val="22"/>
          <w:szCs w:val="22"/>
        </w:rPr>
      </w:pPr>
    </w:p>
    <w:p w14:paraId="182F1CF0" w14:textId="77777777" w:rsidR="004A6813" w:rsidRPr="004A6813" w:rsidRDefault="004A6813" w:rsidP="004A6813">
      <w:pPr>
        <w:autoSpaceDE w:val="0"/>
        <w:autoSpaceDN w:val="0"/>
        <w:adjustRightInd w:val="0"/>
        <w:spacing w:after="0" w:line="400" w:lineRule="atLeast"/>
        <w:rPr>
          <w:rFonts w:cs="Times New Roman"/>
          <w:szCs w:val="24"/>
        </w:rPr>
      </w:pPr>
    </w:p>
    <w:p w14:paraId="6275CF78" w14:textId="77777777" w:rsidR="004A6813" w:rsidRDefault="004A6813" w:rsidP="004A6813">
      <w:pPr>
        <w:pStyle w:val="ResimYazs"/>
        <w:rPr>
          <w:color w:val="000000" w:themeColor="text1"/>
          <w:sz w:val="22"/>
          <w:szCs w:val="22"/>
        </w:rPr>
      </w:pPr>
    </w:p>
    <w:p w14:paraId="5667DCC2" w14:textId="77777777" w:rsidR="00E350A8" w:rsidRDefault="00E350A8" w:rsidP="00E350A8"/>
    <w:p w14:paraId="0B0B23EB" w14:textId="77777777" w:rsidR="00572C5B" w:rsidRDefault="00572C5B" w:rsidP="00E350A8"/>
    <w:p w14:paraId="456D964F" w14:textId="77777777" w:rsidR="00572C5B" w:rsidRDefault="00572C5B" w:rsidP="00E350A8"/>
    <w:p w14:paraId="182C276C" w14:textId="77777777" w:rsidR="00572C5B" w:rsidRDefault="00572C5B" w:rsidP="00E350A8"/>
    <w:p w14:paraId="70F12217" w14:textId="77777777" w:rsidR="00572C5B" w:rsidRDefault="00572C5B" w:rsidP="00E350A8"/>
    <w:p w14:paraId="698CD5EA" w14:textId="77777777" w:rsidR="00E350A8" w:rsidRDefault="00E350A8" w:rsidP="00E350A8"/>
    <w:p w14:paraId="5AF7713C" w14:textId="77777777" w:rsidR="00E350A8" w:rsidRDefault="00E350A8" w:rsidP="00E350A8"/>
    <w:p w14:paraId="68E4D3D2" w14:textId="77777777" w:rsidR="0011061C" w:rsidRDefault="0011061C" w:rsidP="00E350A8">
      <w:pPr>
        <w:jc w:val="center"/>
        <w:rPr>
          <w:b/>
          <w:bCs/>
        </w:rPr>
      </w:pPr>
    </w:p>
    <w:p w14:paraId="6DDE9404" w14:textId="375A786D" w:rsidR="00E350A8" w:rsidRDefault="00E350A8" w:rsidP="00E350A8">
      <w:pPr>
        <w:jc w:val="center"/>
        <w:rPr>
          <w:b/>
          <w:bCs/>
        </w:rPr>
      </w:pPr>
      <w:r>
        <w:rPr>
          <w:b/>
          <w:bCs/>
        </w:rPr>
        <w:lastRenderedPageBreak/>
        <w:t>EK 1: ANKET FORMU</w:t>
      </w:r>
    </w:p>
    <w:p w14:paraId="0EE156FD" w14:textId="77777777" w:rsidR="00E350A8" w:rsidRPr="00670381" w:rsidRDefault="00E350A8" w:rsidP="00E350A8">
      <w:pPr>
        <w:rPr>
          <w:b/>
          <w:bCs/>
        </w:rPr>
      </w:pPr>
      <w:r>
        <w:rPr>
          <w:b/>
          <w:bCs/>
          <w:noProof/>
          <w:lang w:eastAsia="tr-TR"/>
        </w:rPr>
        <w:drawing>
          <wp:inline distT="0" distB="0" distL="0" distR="0" wp14:anchorId="58E1147B" wp14:editId="4DDB9284">
            <wp:extent cx="5397500" cy="776795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97500" cy="7767955"/>
                    </a:xfrm>
                    <a:prstGeom prst="rect">
                      <a:avLst/>
                    </a:prstGeom>
                    <a:noFill/>
                    <a:ln>
                      <a:noFill/>
                    </a:ln>
                  </pic:spPr>
                </pic:pic>
              </a:graphicData>
            </a:graphic>
          </wp:inline>
        </w:drawing>
      </w:r>
    </w:p>
    <w:p w14:paraId="75D2F336" w14:textId="77777777" w:rsidR="00E350A8" w:rsidRDefault="00E350A8" w:rsidP="00E350A8">
      <w:pPr>
        <w:pStyle w:val="ekillerTablosu"/>
        <w:tabs>
          <w:tab w:val="right" w:leader="dot" w:pos="8494"/>
        </w:tabs>
        <w:rPr>
          <w:rFonts w:asciiTheme="minorHAnsi" w:eastAsiaTheme="minorEastAsia" w:hAnsiTheme="minorHAnsi"/>
          <w:noProof/>
          <w:sz w:val="22"/>
          <w:lang w:eastAsia="tr-TR"/>
        </w:rPr>
      </w:pPr>
      <w:r>
        <w:rPr>
          <w:noProof/>
          <w:color w:val="000000" w:themeColor="text1"/>
          <w:sz w:val="22"/>
          <w:lang w:eastAsia="tr-TR"/>
        </w:rPr>
        <w:lastRenderedPageBreak/>
        <w:drawing>
          <wp:inline distT="0" distB="0" distL="0" distR="0" wp14:anchorId="7B90B801" wp14:editId="79EFE756">
            <wp:extent cx="5397500" cy="767016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97500" cy="7670165"/>
                    </a:xfrm>
                    <a:prstGeom prst="rect">
                      <a:avLst/>
                    </a:prstGeom>
                    <a:noFill/>
                    <a:ln>
                      <a:noFill/>
                    </a:ln>
                  </pic:spPr>
                </pic:pic>
              </a:graphicData>
            </a:graphic>
          </wp:inline>
        </w:drawing>
      </w:r>
      <w:r>
        <w:rPr>
          <w:color w:val="000000" w:themeColor="text1"/>
          <w:sz w:val="22"/>
        </w:rPr>
        <w:fldChar w:fldCharType="begin"/>
      </w:r>
      <w:r>
        <w:rPr>
          <w:color w:val="000000" w:themeColor="text1"/>
          <w:sz w:val="22"/>
        </w:rPr>
        <w:instrText xml:space="preserve"> TOC \h \z \c "Şekil 2." </w:instrText>
      </w:r>
      <w:r>
        <w:rPr>
          <w:color w:val="000000" w:themeColor="text1"/>
          <w:sz w:val="22"/>
        </w:rPr>
        <w:fldChar w:fldCharType="separate"/>
      </w:r>
    </w:p>
    <w:p w14:paraId="38C94D83" w14:textId="77777777" w:rsidR="00E350A8" w:rsidRDefault="00E350A8" w:rsidP="00E350A8">
      <w:pPr>
        <w:autoSpaceDE w:val="0"/>
        <w:autoSpaceDN w:val="0"/>
        <w:adjustRightInd w:val="0"/>
        <w:spacing w:after="0" w:line="400" w:lineRule="atLeast"/>
        <w:rPr>
          <w:color w:val="000000" w:themeColor="text1"/>
          <w:sz w:val="22"/>
        </w:rPr>
      </w:pPr>
      <w:r>
        <w:rPr>
          <w:color w:val="000000" w:themeColor="text1"/>
          <w:sz w:val="22"/>
        </w:rPr>
        <w:fldChar w:fldCharType="end"/>
      </w:r>
    </w:p>
    <w:p w14:paraId="1DAF6DD6" w14:textId="77777777" w:rsidR="00E350A8" w:rsidRDefault="00E350A8" w:rsidP="00E350A8">
      <w:pPr>
        <w:autoSpaceDE w:val="0"/>
        <w:autoSpaceDN w:val="0"/>
        <w:adjustRightInd w:val="0"/>
        <w:spacing w:after="0" w:line="400" w:lineRule="atLeast"/>
        <w:rPr>
          <w:color w:val="000000" w:themeColor="text1"/>
          <w:sz w:val="22"/>
        </w:rPr>
      </w:pPr>
    </w:p>
    <w:p w14:paraId="6E157D03" w14:textId="77777777" w:rsidR="00E350A8" w:rsidRDefault="00E350A8" w:rsidP="00E350A8">
      <w:pPr>
        <w:autoSpaceDE w:val="0"/>
        <w:autoSpaceDN w:val="0"/>
        <w:adjustRightInd w:val="0"/>
        <w:spacing w:after="0" w:line="400" w:lineRule="atLeast"/>
        <w:rPr>
          <w:color w:val="000000" w:themeColor="text1"/>
          <w:sz w:val="22"/>
        </w:rPr>
      </w:pPr>
    </w:p>
    <w:p w14:paraId="4969C6DD" w14:textId="77777777" w:rsidR="00E350A8" w:rsidRPr="006D2C2B" w:rsidRDefault="00E350A8" w:rsidP="00E350A8">
      <w:pPr>
        <w:autoSpaceDE w:val="0"/>
        <w:autoSpaceDN w:val="0"/>
        <w:adjustRightInd w:val="0"/>
        <w:spacing w:after="0" w:line="400" w:lineRule="atLeast"/>
        <w:jc w:val="center"/>
        <w:rPr>
          <w:rFonts w:cs="Times New Roman"/>
          <w:b/>
          <w:bCs/>
          <w:szCs w:val="24"/>
        </w:rPr>
      </w:pPr>
      <w:r>
        <w:rPr>
          <w:rFonts w:cs="Times New Roman"/>
          <w:b/>
          <w:bCs/>
          <w:szCs w:val="24"/>
        </w:rPr>
        <w:lastRenderedPageBreak/>
        <w:t>EK 2: KARAPINAR KAYMAKAMLIĞI İZİN YAZISI</w:t>
      </w:r>
    </w:p>
    <w:p w14:paraId="79FEDFFA" w14:textId="77777777" w:rsidR="00E350A8" w:rsidRPr="00FB2CB0" w:rsidRDefault="00E350A8" w:rsidP="00E350A8">
      <w:r>
        <w:rPr>
          <w:noProof/>
          <w:lang w:eastAsia="tr-TR"/>
        </w:rPr>
        <w:drawing>
          <wp:inline distT="0" distB="0" distL="0" distR="0" wp14:anchorId="038ABA85" wp14:editId="7C221F8F">
            <wp:extent cx="5397500" cy="7687945"/>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397500" cy="7687945"/>
                    </a:xfrm>
                    <a:prstGeom prst="rect">
                      <a:avLst/>
                    </a:prstGeom>
                    <a:noFill/>
                    <a:ln>
                      <a:noFill/>
                    </a:ln>
                  </pic:spPr>
                </pic:pic>
              </a:graphicData>
            </a:graphic>
          </wp:inline>
        </w:drawing>
      </w:r>
    </w:p>
    <w:p w14:paraId="41E375E7" w14:textId="77777777" w:rsidR="00E350A8" w:rsidRDefault="00E350A8" w:rsidP="00E350A8"/>
    <w:p w14:paraId="4E2EF0F7" w14:textId="77777777" w:rsidR="00E350A8" w:rsidRDefault="00E350A8" w:rsidP="00E350A8">
      <w:pPr>
        <w:pStyle w:val="Balk1"/>
      </w:pPr>
    </w:p>
    <w:p w14:paraId="79DF0998" w14:textId="77777777" w:rsidR="00E350A8" w:rsidRDefault="00E350A8" w:rsidP="00E350A8">
      <w:pPr>
        <w:pStyle w:val="Balk1"/>
      </w:pPr>
    </w:p>
    <w:p w14:paraId="4EA6332E" w14:textId="77777777" w:rsidR="007A5871" w:rsidRPr="00046788" w:rsidRDefault="007A5871" w:rsidP="007A5871">
      <w:pPr>
        <w:jc w:val="center"/>
        <w:rPr>
          <w:b/>
          <w:bCs/>
          <w:noProof/>
          <w:lang w:eastAsia="tr-TR"/>
        </w:rPr>
      </w:pPr>
      <w:bookmarkStart w:id="268" w:name="_Toc37720950"/>
      <w:r>
        <w:rPr>
          <w:b/>
          <w:bCs/>
          <w:noProof/>
          <w:lang w:eastAsia="tr-TR"/>
        </w:rPr>
        <w:t>EK 3: GÜMÜŞHANE ÜNİVERSİTESİ İZİN YAZISI</w:t>
      </w:r>
    </w:p>
    <w:p w14:paraId="590649F8" w14:textId="77777777" w:rsidR="007A5871" w:rsidRDefault="007A5871" w:rsidP="007A5871">
      <w:pPr>
        <w:rPr>
          <w:noProof/>
          <w:lang w:eastAsia="tr-TR"/>
        </w:rPr>
      </w:pPr>
      <w:r>
        <w:rPr>
          <w:noProof/>
          <w:lang w:eastAsia="tr-TR"/>
        </w:rPr>
        <w:drawing>
          <wp:inline distT="0" distB="0" distL="0" distR="0" wp14:anchorId="42538FA3" wp14:editId="1ABA478B">
            <wp:extent cx="5400040" cy="7640320"/>
            <wp:effectExtent l="0" t="0" r="0" b="0"/>
            <wp:docPr id="9" name="Resim 9"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RAFLI İÇ YAZI.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00040" cy="7640320"/>
                    </a:xfrm>
                    <a:prstGeom prst="rect">
                      <a:avLst/>
                    </a:prstGeom>
                  </pic:spPr>
                </pic:pic>
              </a:graphicData>
            </a:graphic>
          </wp:inline>
        </w:drawing>
      </w:r>
    </w:p>
    <w:p w14:paraId="61509C43" w14:textId="77777777" w:rsidR="007A5871" w:rsidRDefault="007A5871" w:rsidP="007A5871">
      <w:pPr>
        <w:rPr>
          <w:noProof/>
          <w:lang w:eastAsia="tr-TR"/>
        </w:rPr>
      </w:pPr>
    </w:p>
    <w:p w14:paraId="6C87A921" w14:textId="77777777" w:rsidR="007A5871" w:rsidRDefault="007A5871" w:rsidP="007A5871">
      <w:pPr>
        <w:jc w:val="center"/>
        <w:rPr>
          <w:b/>
          <w:bCs/>
          <w:noProof/>
          <w:lang w:eastAsia="tr-TR"/>
        </w:rPr>
      </w:pPr>
      <w:r>
        <w:rPr>
          <w:b/>
          <w:bCs/>
          <w:noProof/>
          <w:lang w:eastAsia="tr-TR"/>
        </w:rPr>
        <w:t>EK 4: ETİK KURUL İZİN BELGESİ</w:t>
      </w:r>
    </w:p>
    <w:p w14:paraId="2B703B52" w14:textId="77777777" w:rsidR="007A5871" w:rsidRPr="00046788" w:rsidRDefault="007A5871" w:rsidP="007A5871">
      <w:pPr>
        <w:rPr>
          <w:b/>
          <w:bCs/>
          <w:noProof/>
          <w:lang w:eastAsia="tr-TR"/>
        </w:rPr>
      </w:pPr>
      <w:r>
        <w:rPr>
          <w:b/>
          <w:bCs/>
          <w:noProof/>
          <w:lang w:eastAsia="tr-TR"/>
        </w:rPr>
        <w:drawing>
          <wp:inline distT="0" distB="0" distL="0" distR="0" wp14:anchorId="7757657A" wp14:editId="6EDCEC2F">
            <wp:extent cx="5400040" cy="7632065"/>
            <wp:effectExtent l="0" t="0" r="0" b="6985"/>
            <wp:docPr id="23" name="Resim 23" descr="metin,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TİK ONAY 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00040" cy="7632065"/>
                    </a:xfrm>
                    <a:prstGeom prst="rect">
                      <a:avLst/>
                    </a:prstGeom>
                  </pic:spPr>
                </pic:pic>
              </a:graphicData>
            </a:graphic>
          </wp:inline>
        </w:drawing>
      </w:r>
    </w:p>
    <w:p w14:paraId="0BA074A9" w14:textId="77777777" w:rsidR="007A5871" w:rsidRDefault="007A5871" w:rsidP="007A5871">
      <w:pPr>
        <w:rPr>
          <w:noProof/>
          <w:lang w:eastAsia="tr-TR"/>
        </w:rPr>
      </w:pPr>
    </w:p>
    <w:p w14:paraId="25A82FE4" w14:textId="77777777" w:rsidR="007A5871" w:rsidRDefault="007A5871" w:rsidP="007A5871">
      <w:pPr>
        <w:rPr>
          <w:noProof/>
          <w:lang w:eastAsia="tr-TR"/>
        </w:rPr>
      </w:pPr>
      <w:r>
        <w:rPr>
          <w:noProof/>
          <w:lang w:eastAsia="tr-TR"/>
        </w:rPr>
        <w:drawing>
          <wp:inline distT="0" distB="0" distL="0" distR="0" wp14:anchorId="2C5DB273" wp14:editId="2193A47F">
            <wp:extent cx="5400040" cy="7632065"/>
            <wp:effectExtent l="0" t="0" r="0" b="6985"/>
            <wp:docPr id="24" name="Resim 24"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TİK ONAY 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400040" cy="7632065"/>
                    </a:xfrm>
                    <a:prstGeom prst="rect">
                      <a:avLst/>
                    </a:prstGeom>
                  </pic:spPr>
                </pic:pic>
              </a:graphicData>
            </a:graphic>
          </wp:inline>
        </w:drawing>
      </w:r>
    </w:p>
    <w:p w14:paraId="40421605" w14:textId="77777777" w:rsidR="007A5871" w:rsidRDefault="007A5871" w:rsidP="007A5871">
      <w:pPr>
        <w:rPr>
          <w:noProof/>
          <w:lang w:eastAsia="tr-TR"/>
        </w:rPr>
      </w:pPr>
    </w:p>
    <w:p w14:paraId="7C801290" w14:textId="77777777" w:rsidR="00E350A8" w:rsidRPr="004F1F75" w:rsidRDefault="00E350A8" w:rsidP="00E350A8">
      <w:pPr>
        <w:pStyle w:val="Balk1"/>
      </w:pPr>
      <w:r w:rsidRPr="004F1F75">
        <w:lastRenderedPageBreak/>
        <w:t>ÖZGEÇMİŞ</w:t>
      </w:r>
      <w:bookmarkEnd w:id="268"/>
    </w:p>
    <w:p w14:paraId="58551260" w14:textId="77777777" w:rsidR="00E350A8" w:rsidRPr="006A0D98" w:rsidRDefault="00E350A8" w:rsidP="00E350A8">
      <w:pPr>
        <w:spacing w:after="0"/>
        <w:ind w:firstLine="709"/>
        <w:rPr>
          <w:rFonts w:cs="Times New Roman"/>
          <w:b/>
          <w:szCs w:val="24"/>
          <w:lang w:eastAsia="tr-TR"/>
        </w:rPr>
      </w:pPr>
    </w:p>
    <w:p w14:paraId="52AED4A6" w14:textId="77777777" w:rsidR="00E350A8" w:rsidRPr="006A0D98" w:rsidRDefault="00E350A8" w:rsidP="00E350A8">
      <w:pPr>
        <w:spacing w:after="0"/>
        <w:rPr>
          <w:rFonts w:cs="Times New Roman"/>
          <w:b/>
          <w:szCs w:val="24"/>
          <w:lang w:eastAsia="tr-TR"/>
        </w:rPr>
      </w:pPr>
      <w:r w:rsidRPr="006A0D98">
        <w:rPr>
          <w:rFonts w:cs="Times New Roman"/>
          <w:b/>
          <w:szCs w:val="24"/>
          <w:lang w:eastAsia="tr-TR"/>
        </w:rPr>
        <w:t>Kişisel Bilgiler</w:t>
      </w:r>
      <w:r w:rsidRPr="006A0D98">
        <w:rPr>
          <w:rFonts w:cs="Times New Roman"/>
          <w:b/>
          <w:szCs w:val="24"/>
          <w:lang w:eastAsia="tr-TR"/>
        </w:rPr>
        <w:tab/>
      </w:r>
    </w:p>
    <w:p w14:paraId="1820D41A" w14:textId="77777777" w:rsidR="00E350A8" w:rsidRPr="006A0D98" w:rsidRDefault="00E350A8" w:rsidP="00E350A8">
      <w:pPr>
        <w:spacing w:after="0"/>
        <w:rPr>
          <w:rFonts w:cs="Times New Roman"/>
          <w:szCs w:val="24"/>
          <w:lang w:eastAsia="tr-TR"/>
        </w:rPr>
      </w:pPr>
      <w:r w:rsidRPr="006A0D98">
        <w:rPr>
          <w:rFonts w:cs="Times New Roman"/>
          <w:szCs w:val="24"/>
          <w:lang w:eastAsia="tr-TR"/>
        </w:rPr>
        <w:t>Adı Soyadı</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Sadık İlkan UÇAN</w:t>
      </w:r>
    </w:p>
    <w:p w14:paraId="3E759D39" w14:textId="77777777" w:rsidR="00E350A8" w:rsidRPr="006A0D98" w:rsidRDefault="00E350A8" w:rsidP="00E350A8">
      <w:pPr>
        <w:spacing w:after="0"/>
        <w:rPr>
          <w:rFonts w:cs="Times New Roman"/>
          <w:szCs w:val="24"/>
          <w:lang w:eastAsia="tr-TR"/>
        </w:rPr>
      </w:pPr>
      <w:r w:rsidRPr="006A0D98">
        <w:rPr>
          <w:rFonts w:cs="Times New Roman"/>
          <w:szCs w:val="24"/>
          <w:lang w:eastAsia="tr-TR"/>
        </w:rPr>
        <w:t>Doğum Yeri ve Tarihi</w:t>
      </w:r>
      <w:r w:rsidRPr="006A0D98">
        <w:rPr>
          <w:rFonts w:cs="Times New Roman"/>
          <w:szCs w:val="24"/>
          <w:lang w:eastAsia="tr-TR"/>
        </w:rPr>
        <w:tab/>
        <w:t>:</w:t>
      </w:r>
      <w:r>
        <w:rPr>
          <w:rFonts w:cs="Times New Roman"/>
          <w:szCs w:val="24"/>
          <w:lang w:eastAsia="tr-TR"/>
        </w:rPr>
        <w:t xml:space="preserve"> </w:t>
      </w:r>
      <w:r>
        <w:rPr>
          <w:color w:val="000000" w:themeColor="text1"/>
        </w:rPr>
        <w:t>KARAMAN/Merkez/ 04.07.1994</w:t>
      </w:r>
    </w:p>
    <w:p w14:paraId="411D5AE4" w14:textId="77777777" w:rsidR="00E350A8" w:rsidRPr="006A0D98" w:rsidRDefault="00E350A8" w:rsidP="00E350A8">
      <w:pPr>
        <w:spacing w:after="0"/>
        <w:rPr>
          <w:rFonts w:cs="Times New Roman"/>
          <w:szCs w:val="24"/>
          <w:lang w:eastAsia="tr-TR"/>
        </w:rPr>
      </w:pPr>
    </w:p>
    <w:p w14:paraId="1E34A5BC" w14:textId="77777777" w:rsidR="00E350A8" w:rsidRPr="006A0D98" w:rsidRDefault="00E350A8" w:rsidP="00E350A8">
      <w:pPr>
        <w:spacing w:after="0"/>
        <w:rPr>
          <w:rFonts w:cs="Times New Roman"/>
          <w:b/>
          <w:szCs w:val="24"/>
          <w:lang w:eastAsia="tr-TR"/>
        </w:rPr>
      </w:pPr>
      <w:r w:rsidRPr="006A0D98">
        <w:rPr>
          <w:rFonts w:cs="Times New Roman"/>
          <w:b/>
          <w:szCs w:val="24"/>
          <w:lang w:eastAsia="tr-TR"/>
        </w:rPr>
        <w:t>Eğitim Durumu</w:t>
      </w:r>
    </w:p>
    <w:p w14:paraId="64C6ED05" w14:textId="77777777" w:rsidR="00E350A8" w:rsidRDefault="00E350A8" w:rsidP="00E350A8">
      <w:pPr>
        <w:spacing w:after="0"/>
        <w:jc w:val="both"/>
      </w:pPr>
      <w:r w:rsidRPr="006A0D98">
        <w:rPr>
          <w:rFonts w:cs="Times New Roman"/>
          <w:szCs w:val="24"/>
          <w:lang w:eastAsia="tr-TR"/>
        </w:rPr>
        <w:t>Lisans Öğrenimi</w:t>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w:t>
      </w:r>
      <w:r>
        <w:t xml:space="preserve">Çanakkale 18 Mart Üniversitesi Acil Yardım ve Afet                                  </w:t>
      </w:r>
    </w:p>
    <w:p w14:paraId="3E7FBCD9" w14:textId="77777777" w:rsidR="00E350A8" w:rsidRPr="004F1F75" w:rsidRDefault="00E350A8" w:rsidP="00E350A8">
      <w:pPr>
        <w:spacing w:after="0"/>
        <w:jc w:val="both"/>
      </w:pPr>
      <w:r>
        <w:t xml:space="preserve">                                                 Yönetimi Bölümü.</w:t>
      </w:r>
    </w:p>
    <w:p w14:paraId="457C971D" w14:textId="77777777" w:rsidR="00E350A8" w:rsidRDefault="00E350A8" w:rsidP="00E350A8">
      <w:pPr>
        <w:spacing w:after="0"/>
        <w:jc w:val="both"/>
      </w:pPr>
      <w:r w:rsidRPr="006A0D98">
        <w:rPr>
          <w:rFonts w:cs="Times New Roman"/>
          <w:szCs w:val="24"/>
          <w:lang w:eastAsia="tr-TR"/>
        </w:rPr>
        <w:t>Yüksek Lisans Öğrenimi</w:t>
      </w:r>
      <w:r w:rsidRPr="006A0D98">
        <w:rPr>
          <w:rFonts w:cs="Times New Roman"/>
          <w:szCs w:val="24"/>
          <w:lang w:eastAsia="tr-TR"/>
        </w:rPr>
        <w:tab/>
        <w:t>:</w:t>
      </w:r>
      <w:r>
        <w:rPr>
          <w:rFonts w:cs="Times New Roman"/>
          <w:szCs w:val="24"/>
          <w:lang w:eastAsia="tr-TR"/>
        </w:rPr>
        <w:t xml:space="preserve"> </w:t>
      </w:r>
      <w:r>
        <w:t xml:space="preserve">Gümüşhane Üniversitesi, Sosyal Bilimler Enstitüsü, Afet </w:t>
      </w:r>
    </w:p>
    <w:p w14:paraId="57BE1BE9" w14:textId="77777777" w:rsidR="00E350A8" w:rsidRPr="006A0D98" w:rsidRDefault="00E350A8" w:rsidP="00E350A8">
      <w:pPr>
        <w:spacing w:after="0"/>
        <w:jc w:val="both"/>
        <w:rPr>
          <w:rFonts w:cs="Times New Roman"/>
          <w:szCs w:val="24"/>
          <w:lang w:eastAsia="tr-TR"/>
        </w:rPr>
      </w:pPr>
      <w:r>
        <w:t xml:space="preserve">                                                 Yönetimi ABD.</w:t>
      </w:r>
    </w:p>
    <w:p w14:paraId="33419475" w14:textId="77777777" w:rsidR="00E350A8" w:rsidRPr="006A0D98" w:rsidRDefault="00E350A8" w:rsidP="00E350A8">
      <w:pPr>
        <w:spacing w:after="0"/>
        <w:rPr>
          <w:rFonts w:cs="Times New Roman"/>
          <w:b/>
          <w:szCs w:val="24"/>
          <w:lang w:eastAsia="tr-TR"/>
        </w:rPr>
      </w:pPr>
    </w:p>
    <w:p w14:paraId="75E92C09" w14:textId="77777777" w:rsidR="00E350A8" w:rsidRPr="006A0D98" w:rsidRDefault="00E350A8" w:rsidP="00E350A8">
      <w:pPr>
        <w:spacing w:after="0"/>
        <w:rPr>
          <w:rFonts w:cs="Times New Roman"/>
          <w:b/>
          <w:szCs w:val="24"/>
          <w:lang w:eastAsia="tr-TR"/>
        </w:rPr>
      </w:pPr>
      <w:r w:rsidRPr="006A0D98">
        <w:rPr>
          <w:rFonts w:cs="Times New Roman"/>
          <w:b/>
          <w:szCs w:val="24"/>
          <w:lang w:eastAsia="tr-TR"/>
        </w:rPr>
        <w:t>İş Deneyimi</w:t>
      </w:r>
    </w:p>
    <w:p w14:paraId="0D4B45D1" w14:textId="77777777" w:rsidR="00E350A8" w:rsidRPr="006A0D98" w:rsidRDefault="00E350A8" w:rsidP="00E350A8">
      <w:pPr>
        <w:spacing w:after="0"/>
        <w:rPr>
          <w:rFonts w:cs="Times New Roman"/>
          <w:szCs w:val="24"/>
          <w:lang w:eastAsia="tr-TR"/>
        </w:rPr>
      </w:pPr>
      <w:r w:rsidRPr="006A0D98">
        <w:rPr>
          <w:rFonts w:cs="Times New Roman"/>
          <w:szCs w:val="24"/>
          <w:lang w:eastAsia="tr-TR"/>
        </w:rPr>
        <w:t>Stajlar</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w:t>
      </w:r>
      <w:r>
        <w:t>112 İstasyonu, Hastane, İtfaiye, AFAD</w:t>
      </w:r>
    </w:p>
    <w:p w14:paraId="1BC20FA9" w14:textId="77777777" w:rsidR="00E350A8" w:rsidRDefault="00E350A8" w:rsidP="00E350A8">
      <w:pPr>
        <w:spacing w:after="0"/>
      </w:pPr>
      <w:r w:rsidRPr="006A0D98">
        <w:rPr>
          <w:rFonts w:cs="Times New Roman"/>
          <w:szCs w:val="24"/>
          <w:lang w:eastAsia="tr-TR"/>
        </w:rPr>
        <w:t>Çalıştığı Kurumlar</w:t>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w:t>
      </w:r>
      <w:r>
        <w:t>Konya/Kozağaç Mesleki ve Teknik Anadolu Lisesi-</w:t>
      </w:r>
    </w:p>
    <w:p w14:paraId="7EDF8ABA" w14:textId="77777777" w:rsidR="00E350A8" w:rsidRPr="006A0D98" w:rsidRDefault="00E350A8" w:rsidP="00E350A8">
      <w:pPr>
        <w:spacing w:after="0"/>
        <w:rPr>
          <w:rFonts w:cs="Times New Roman"/>
          <w:szCs w:val="24"/>
          <w:lang w:eastAsia="tr-TR"/>
        </w:rPr>
      </w:pPr>
      <w:r>
        <w:t xml:space="preserve">                                                 Öğretmen (devam ediyor)</w:t>
      </w:r>
    </w:p>
    <w:p w14:paraId="60D9F495" w14:textId="77777777" w:rsidR="00E350A8" w:rsidRPr="006A0D98" w:rsidRDefault="00E350A8" w:rsidP="00E350A8">
      <w:pPr>
        <w:spacing w:after="0"/>
        <w:rPr>
          <w:rFonts w:cs="Times New Roman"/>
          <w:b/>
          <w:szCs w:val="24"/>
          <w:lang w:eastAsia="tr-TR"/>
        </w:rPr>
      </w:pPr>
    </w:p>
    <w:p w14:paraId="2488F171" w14:textId="77777777" w:rsidR="00E350A8" w:rsidRPr="006A0D98" w:rsidRDefault="00E350A8" w:rsidP="00E350A8">
      <w:pPr>
        <w:spacing w:after="0"/>
        <w:rPr>
          <w:rFonts w:cs="Times New Roman"/>
          <w:b/>
          <w:szCs w:val="24"/>
          <w:lang w:eastAsia="tr-TR"/>
        </w:rPr>
      </w:pPr>
      <w:r w:rsidRPr="006A0D98">
        <w:rPr>
          <w:rFonts w:cs="Times New Roman"/>
          <w:b/>
          <w:szCs w:val="24"/>
          <w:lang w:eastAsia="tr-TR"/>
        </w:rPr>
        <w:t>İletişim</w:t>
      </w:r>
    </w:p>
    <w:p w14:paraId="34A33273" w14:textId="77777777" w:rsidR="00E350A8" w:rsidRPr="006A0D98" w:rsidRDefault="00E350A8" w:rsidP="00E350A8">
      <w:pPr>
        <w:spacing w:after="0"/>
        <w:rPr>
          <w:rFonts w:cs="Times New Roman"/>
          <w:szCs w:val="24"/>
          <w:lang w:eastAsia="tr-TR"/>
        </w:rPr>
      </w:pPr>
      <w:r w:rsidRPr="006A0D98">
        <w:rPr>
          <w:rFonts w:cs="Times New Roman"/>
          <w:szCs w:val="24"/>
          <w:lang w:eastAsia="tr-TR"/>
        </w:rPr>
        <w:t>Telefon</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0545 912 19 94</w:t>
      </w:r>
    </w:p>
    <w:p w14:paraId="73D33AAB" w14:textId="77777777" w:rsidR="00E350A8" w:rsidRPr="006A0D98" w:rsidRDefault="00E350A8" w:rsidP="00E350A8">
      <w:pPr>
        <w:spacing w:after="0"/>
        <w:rPr>
          <w:rFonts w:cs="Times New Roman"/>
          <w:szCs w:val="24"/>
          <w:lang w:eastAsia="tr-TR"/>
        </w:rPr>
      </w:pPr>
      <w:r w:rsidRPr="006A0D98">
        <w:rPr>
          <w:rFonts w:cs="Times New Roman"/>
          <w:szCs w:val="24"/>
          <w:lang w:eastAsia="tr-TR"/>
        </w:rPr>
        <w:t>e-posta Adresi</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ilkan_70@hotmail.com</w:t>
      </w:r>
    </w:p>
    <w:p w14:paraId="097EAA9C" w14:textId="77777777" w:rsidR="00E350A8" w:rsidRPr="006A0D98" w:rsidRDefault="00E350A8" w:rsidP="00E350A8">
      <w:pPr>
        <w:spacing w:after="0"/>
        <w:rPr>
          <w:rFonts w:cs="Times New Roman"/>
          <w:b/>
          <w:szCs w:val="24"/>
          <w:lang w:eastAsia="tr-TR"/>
        </w:rPr>
      </w:pPr>
    </w:p>
    <w:p w14:paraId="5B63D925" w14:textId="77777777" w:rsidR="00E350A8" w:rsidRPr="006A0D98" w:rsidRDefault="00E350A8" w:rsidP="00E350A8">
      <w:pPr>
        <w:spacing w:after="0"/>
        <w:rPr>
          <w:rFonts w:cs="Times New Roman"/>
          <w:b/>
          <w:szCs w:val="24"/>
          <w:lang w:eastAsia="tr-TR"/>
        </w:rPr>
      </w:pPr>
    </w:p>
    <w:p w14:paraId="208E3C4E" w14:textId="77777777" w:rsidR="00E350A8" w:rsidRPr="006A0D98" w:rsidRDefault="00E350A8" w:rsidP="00E350A8">
      <w:pPr>
        <w:spacing w:after="0"/>
        <w:rPr>
          <w:rFonts w:cs="Times New Roman"/>
          <w:b/>
          <w:szCs w:val="24"/>
          <w:lang w:eastAsia="tr-TR"/>
        </w:rPr>
      </w:pPr>
    </w:p>
    <w:p w14:paraId="0BAC4A57" w14:textId="6FF41F84" w:rsidR="00E350A8" w:rsidRPr="006A0D98" w:rsidRDefault="00E350A8" w:rsidP="00E350A8">
      <w:pPr>
        <w:spacing w:after="0"/>
        <w:rPr>
          <w:rFonts w:cs="Times New Roman"/>
          <w:b/>
          <w:szCs w:val="24"/>
          <w:lang w:eastAsia="tr-TR"/>
        </w:rPr>
      </w:pPr>
      <w:r w:rsidRPr="006A0D98">
        <w:rPr>
          <w:rFonts w:cs="Times New Roman"/>
          <w:b/>
          <w:szCs w:val="24"/>
          <w:lang w:eastAsia="tr-TR"/>
        </w:rPr>
        <w:t>Tarih</w:t>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t xml:space="preserve">: </w:t>
      </w:r>
      <w:r w:rsidR="00674CC8">
        <w:rPr>
          <w:rFonts w:cs="Times New Roman"/>
          <w:szCs w:val="24"/>
          <w:lang w:eastAsia="tr-TR"/>
        </w:rPr>
        <w:t>30</w:t>
      </w:r>
      <w:r>
        <w:rPr>
          <w:rFonts w:cs="Times New Roman"/>
          <w:szCs w:val="24"/>
          <w:lang w:eastAsia="tr-TR"/>
        </w:rPr>
        <w:t>/</w:t>
      </w:r>
      <w:r w:rsidR="00674CC8">
        <w:rPr>
          <w:rFonts w:cs="Times New Roman"/>
          <w:szCs w:val="24"/>
          <w:lang w:eastAsia="tr-TR"/>
        </w:rPr>
        <w:t>06</w:t>
      </w:r>
      <w:r>
        <w:rPr>
          <w:rFonts w:cs="Times New Roman"/>
          <w:szCs w:val="24"/>
          <w:lang w:eastAsia="tr-TR"/>
        </w:rPr>
        <w:t>/2020</w:t>
      </w:r>
    </w:p>
    <w:p w14:paraId="4ADFFB71" w14:textId="77777777" w:rsidR="00760FA1" w:rsidRDefault="00760FA1" w:rsidP="008D5BBD"/>
    <w:p w14:paraId="137EB5D9" w14:textId="77777777" w:rsidR="00C978EF" w:rsidRDefault="00C978EF" w:rsidP="008D5BBD"/>
    <w:p w14:paraId="55F7BF73" w14:textId="77777777" w:rsidR="00C978EF" w:rsidRDefault="00C978EF" w:rsidP="008D5BBD"/>
    <w:p w14:paraId="04EBE740" w14:textId="77777777" w:rsidR="00C978EF" w:rsidRDefault="00C978EF" w:rsidP="008D5BBD"/>
    <w:p w14:paraId="3C3AE28A" w14:textId="77777777" w:rsidR="00C978EF" w:rsidRDefault="00C978EF" w:rsidP="008D5BBD"/>
    <w:p w14:paraId="33FE5B9C" w14:textId="77777777" w:rsidR="00C978EF" w:rsidRDefault="00C978EF" w:rsidP="008D5BBD"/>
    <w:p w14:paraId="01F25747" w14:textId="77777777" w:rsidR="00C978EF" w:rsidRDefault="00C978EF" w:rsidP="008D5BBD"/>
    <w:p w14:paraId="6305CC60" w14:textId="77777777" w:rsidR="00C978EF" w:rsidRDefault="00C978EF" w:rsidP="008D5BBD"/>
    <w:p w14:paraId="2D2FB2D4" w14:textId="77777777" w:rsidR="00C978EF" w:rsidRDefault="00C978EF" w:rsidP="008D5BBD"/>
    <w:p w14:paraId="25E27ED3" w14:textId="77777777" w:rsidR="00C978EF" w:rsidRDefault="00C978EF" w:rsidP="008D5BBD"/>
    <w:p w14:paraId="05DA1A7A" w14:textId="77777777" w:rsidR="00C978EF" w:rsidRDefault="00C978EF" w:rsidP="008D5BBD"/>
    <w:p w14:paraId="3748F0AD" w14:textId="77777777" w:rsidR="00C978EF" w:rsidRDefault="00C978EF" w:rsidP="008D5BBD"/>
    <w:p w14:paraId="772164EB" w14:textId="77777777" w:rsidR="00C978EF" w:rsidRDefault="00C978EF" w:rsidP="008D5BBD"/>
    <w:p w14:paraId="16FA59ED" w14:textId="77777777" w:rsidR="00C978EF" w:rsidRDefault="00C978EF" w:rsidP="008D5BBD"/>
    <w:p w14:paraId="490D0C2D" w14:textId="77777777" w:rsidR="00C978EF" w:rsidRDefault="00C978EF" w:rsidP="008D5BBD"/>
    <w:p w14:paraId="2EEE35EA" w14:textId="77777777" w:rsidR="00C978EF" w:rsidRDefault="00C978EF" w:rsidP="008D5BBD"/>
    <w:p w14:paraId="07930E71" w14:textId="77777777" w:rsidR="00C978EF" w:rsidRDefault="00C978EF" w:rsidP="008D5BBD"/>
    <w:p w14:paraId="6E0DCC04" w14:textId="77777777" w:rsidR="00C978EF" w:rsidRDefault="00C978EF" w:rsidP="008D5BBD"/>
    <w:p w14:paraId="02785BC5" w14:textId="77777777" w:rsidR="00C978EF" w:rsidRDefault="00C978EF" w:rsidP="008D5BBD"/>
    <w:p w14:paraId="7104280F" w14:textId="77777777" w:rsidR="00C978EF" w:rsidRDefault="00C978EF" w:rsidP="008D5BBD"/>
    <w:p w14:paraId="3023C7DE" w14:textId="77777777" w:rsidR="00C978EF" w:rsidRDefault="00C978EF" w:rsidP="008D5BBD"/>
    <w:p w14:paraId="50C452E0" w14:textId="77777777" w:rsidR="00C978EF" w:rsidRDefault="00C978EF" w:rsidP="008D5BBD"/>
    <w:p w14:paraId="6F7367D9" w14:textId="77777777" w:rsidR="00C978EF" w:rsidRDefault="00C978EF" w:rsidP="008D5BBD"/>
    <w:p w14:paraId="6EF1549A" w14:textId="77777777" w:rsidR="00C978EF" w:rsidRDefault="00C978EF" w:rsidP="008D5BBD"/>
    <w:p w14:paraId="42A137B7" w14:textId="77777777" w:rsidR="00C978EF" w:rsidRDefault="00C978EF" w:rsidP="008D5BBD"/>
    <w:p w14:paraId="4C746A84" w14:textId="77777777" w:rsidR="00C978EF" w:rsidRDefault="00C978EF" w:rsidP="008D5BBD"/>
    <w:p w14:paraId="5F3F88FA" w14:textId="77777777" w:rsidR="00C978EF" w:rsidRDefault="00C978EF" w:rsidP="008D5BBD"/>
    <w:p w14:paraId="21401765" w14:textId="05514586" w:rsidR="00C73224" w:rsidRPr="008D5BBD" w:rsidRDefault="00CA4BCC" w:rsidP="008D5BBD">
      <w:r w:rsidRPr="00C95134">
        <w:rPr>
          <w:rFonts w:cs="Times New Roman"/>
          <w:noProof/>
          <w:lang w:eastAsia="tr-TR"/>
        </w:rPr>
        <mc:AlternateContent>
          <mc:Choice Requires="wps">
            <w:drawing>
              <wp:anchor distT="45720" distB="45720" distL="114300" distR="114300" simplePos="0" relativeHeight="251669504" behindDoc="0" locked="0" layoutInCell="1" allowOverlap="1" wp14:anchorId="19E4CD78" wp14:editId="6309B966">
                <wp:simplePos x="0" y="0"/>
                <wp:positionH relativeFrom="column">
                  <wp:posOffset>2379345</wp:posOffset>
                </wp:positionH>
                <wp:positionV relativeFrom="paragraph">
                  <wp:posOffset>634365</wp:posOffset>
                </wp:positionV>
                <wp:extent cx="571500" cy="285750"/>
                <wp:effectExtent l="0" t="0" r="19050" b="19050"/>
                <wp:wrapSquare wrapText="bothSides"/>
                <wp:docPr id="3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85750"/>
                        </a:xfrm>
                        <a:prstGeom prst="rect">
                          <a:avLst/>
                        </a:prstGeom>
                        <a:solidFill>
                          <a:schemeClr val="bg1"/>
                        </a:solidFill>
                        <a:ln w="9525">
                          <a:solidFill>
                            <a:schemeClr val="bg1"/>
                          </a:solidFill>
                          <a:miter lim="800000"/>
                          <a:headEnd/>
                          <a:tailEnd/>
                        </a:ln>
                      </wps:spPr>
                      <wps:txbx>
                        <w:txbxContent>
                          <w:p w14:paraId="45F4DC0F" w14:textId="77777777" w:rsidR="005274A5" w:rsidRDefault="005274A5" w:rsidP="00CA4BC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E4CD78" id="Metin Kutusu 2" o:spid="_x0000_s1027" type="#_x0000_t202" style="position:absolute;margin-left:187.35pt;margin-top:49.95pt;width:45pt;height:2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" fillcolor="white [3212]" strokecolor="white [3212]">
                <v:textbox>
                  <w:txbxContent>
                    <w:p w14:paraId="45F4DC0F" w14:textId="77777777" w:rsidR="005274A5" w:rsidRDefault="005274A5" w:rsidP="00CA4BCC"/>
                  </w:txbxContent>
                </v:textbox>
                <w10:wrap type="square"/>
              </v:shape>
            </w:pict>
          </mc:Fallback>
        </mc:AlternateContent>
      </w:r>
      <w:r w:rsidR="00760FA1" w:rsidRPr="00C95134">
        <w:rPr>
          <w:b/>
          <w:bCs/>
          <w:noProof/>
          <w:szCs w:val="24"/>
          <w:lang w:eastAsia="tr-TR"/>
        </w:rPr>
        <mc:AlternateContent>
          <mc:Choice Requires="wps">
            <w:drawing>
              <wp:anchor distT="45720" distB="45720" distL="114300" distR="114300" simplePos="0" relativeHeight="251667456" behindDoc="0" locked="0" layoutInCell="1" allowOverlap="1" wp14:anchorId="775E9ED3" wp14:editId="4086C220">
                <wp:simplePos x="0" y="0"/>
                <wp:positionH relativeFrom="column">
                  <wp:posOffset>2419350</wp:posOffset>
                </wp:positionH>
                <wp:positionV relativeFrom="paragraph">
                  <wp:posOffset>922020</wp:posOffset>
                </wp:positionV>
                <wp:extent cx="533400" cy="238125"/>
                <wp:effectExtent l="0" t="0" r="19050" b="28575"/>
                <wp:wrapSquare wrapText="bothSides"/>
                <wp:docPr id="6" name="Metin Kutusu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20ED0189" w14:textId="77777777" w:rsidR="005274A5" w:rsidRDefault="005274A5" w:rsidP="00760FA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E9ED3" id="Metin Kutusu 6" o:spid="_x0000_s1028" type="#_x0000_t202" style="position:absolute;margin-left:190.5pt;margin-top:72.6pt;width:42pt;height:18.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" fillcolor="white [3212]" strokecolor="white [3212]">
                <v:textbox>
                  <w:txbxContent>
                    <w:p w14:paraId="20ED0189" w14:textId="77777777" w:rsidR="005274A5" w:rsidRDefault="005274A5" w:rsidP="00760FA1"/>
                  </w:txbxContent>
                </v:textbox>
                <w10:wrap type="square"/>
              </v:shape>
            </w:pict>
          </mc:Fallback>
        </mc:AlternateContent>
      </w:r>
    </w:p>
    <w:sectPr w:rsidR="00C73224" w:rsidRPr="008D5BBD" w:rsidSect="00B72382">
      <w:footerReference w:type="default" r:id="rId64"/>
      <w:pgSz w:w="11906" w:h="16838" w:code="9"/>
      <w:pgMar w:top="1701" w:right="1134" w:bottom="1701" w:left="2268" w:header="709" w:footer="709" w:gutter="0"/>
      <w:pgNumType w:start="10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BB3A25" w16cex:dateUtc="2020-07-16T17:42:00Z"/>
  <w16cex:commentExtensible w16cex:durableId="22BB3A44" w16cex:dateUtc="2020-07-16T17:42:00Z"/>
  <w16cex:commentExtensible w16cex:durableId="22BB3A78" w16cex:dateUtc="2020-07-16T17:43:00Z"/>
  <w16cex:commentExtensible w16cex:durableId="22BB38E5" w16cex:dateUtc="2020-07-16T1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CE9BF24" w16cid:durableId="22BB3A44"/>
  <w16cid:commentId w16cid:paraId="6B549FC5" w16cid:durableId="22BB3A78"/>
  <w16cid:commentId w16cid:paraId="61EA5D57" w16cid:durableId="22BB38E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5BDF5" w14:textId="77777777" w:rsidR="000304F5" w:rsidRDefault="000304F5" w:rsidP="0039475E">
      <w:pPr>
        <w:spacing w:after="0" w:line="240" w:lineRule="auto"/>
      </w:pPr>
      <w:r>
        <w:separator/>
      </w:r>
    </w:p>
  </w:endnote>
  <w:endnote w:type="continuationSeparator" w:id="0">
    <w:p w14:paraId="594FFF10" w14:textId="77777777" w:rsidR="000304F5" w:rsidRDefault="000304F5" w:rsidP="00394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554B8" w14:textId="77777777" w:rsidR="005274A5" w:rsidRDefault="005274A5">
    <w:pPr>
      <w:pStyle w:val="AltBilgi"/>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2700691"/>
      <w:docPartObj>
        <w:docPartGallery w:val="Page Numbers (Bottom of Page)"/>
        <w:docPartUnique/>
      </w:docPartObj>
    </w:sdtPr>
    <w:sdtContent>
      <w:p w14:paraId="1AB830D0" w14:textId="3241D173" w:rsidR="005274A5" w:rsidRDefault="005274A5">
        <w:pPr>
          <w:pStyle w:val="AltBilgi"/>
          <w:jc w:val="center"/>
        </w:pPr>
        <w:r>
          <w:fldChar w:fldCharType="begin"/>
        </w:r>
        <w:r>
          <w:instrText>PAGE   \* MERGEFORMAT</w:instrText>
        </w:r>
        <w:r>
          <w:fldChar w:fldCharType="separate"/>
        </w:r>
        <w:r w:rsidR="009429B1">
          <w:rPr>
            <w:noProof/>
          </w:rPr>
          <w:t>22</w:t>
        </w:r>
        <w:r>
          <w:fldChar w:fldCharType="end"/>
        </w:r>
      </w:p>
    </w:sdtContent>
  </w:sdt>
  <w:p w14:paraId="273557E2" w14:textId="77777777" w:rsidR="005274A5" w:rsidRDefault="005274A5">
    <w:pPr>
      <w:pStyle w:val="AltBilgi"/>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5C950" w14:textId="2610039D" w:rsidR="005274A5" w:rsidRDefault="005274A5">
    <w:pPr>
      <w:pStyle w:val="AltBilgi"/>
      <w:jc w:val="center"/>
    </w:pPr>
  </w:p>
  <w:p w14:paraId="0BF8ED97" w14:textId="77777777" w:rsidR="005274A5" w:rsidRDefault="005274A5">
    <w:pPr>
      <w:pStyle w:val="AltBilgi"/>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5367342"/>
      <w:docPartObj>
        <w:docPartGallery w:val="Page Numbers (Bottom of Page)"/>
        <w:docPartUnique/>
      </w:docPartObj>
    </w:sdtPr>
    <w:sdtContent>
      <w:p w14:paraId="0D4D0B10" w14:textId="4700E402" w:rsidR="005274A5" w:rsidRDefault="005274A5">
        <w:pPr>
          <w:pStyle w:val="AltBilgi"/>
          <w:jc w:val="center"/>
        </w:pPr>
        <w:r>
          <w:fldChar w:fldCharType="begin"/>
        </w:r>
        <w:r>
          <w:instrText>PAGE   \* MERGEFORMAT</w:instrText>
        </w:r>
        <w:r>
          <w:fldChar w:fldCharType="separate"/>
        </w:r>
        <w:r w:rsidR="009429B1">
          <w:rPr>
            <w:noProof/>
          </w:rPr>
          <w:t>97</w:t>
        </w:r>
        <w:r>
          <w:fldChar w:fldCharType="end"/>
        </w:r>
      </w:p>
    </w:sdtContent>
  </w:sdt>
  <w:p w14:paraId="5FAE1630" w14:textId="77777777" w:rsidR="005274A5" w:rsidRDefault="005274A5">
    <w:pPr>
      <w:pStyle w:val="AltBilgi"/>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F991B" w14:textId="11A210D0" w:rsidR="005274A5" w:rsidRDefault="005274A5">
    <w:pPr>
      <w:pStyle w:val="AltBilgi"/>
      <w:jc w:val="center"/>
    </w:pPr>
  </w:p>
  <w:p w14:paraId="7CC19FBC" w14:textId="77777777" w:rsidR="005274A5" w:rsidRDefault="005274A5">
    <w:pPr>
      <w:pStyle w:val="AltBilgi"/>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1597787"/>
      <w:docPartObj>
        <w:docPartGallery w:val="Page Numbers (Bottom of Page)"/>
        <w:docPartUnique/>
      </w:docPartObj>
    </w:sdtPr>
    <w:sdtContent>
      <w:p w14:paraId="42AF2541" w14:textId="68E483B4" w:rsidR="005274A5" w:rsidRDefault="005274A5">
        <w:pPr>
          <w:pStyle w:val="AltBilgi"/>
          <w:jc w:val="center"/>
        </w:pPr>
        <w:r>
          <w:fldChar w:fldCharType="begin"/>
        </w:r>
        <w:r>
          <w:instrText>PAGE   \* MERGEFORMAT</w:instrText>
        </w:r>
        <w:r>
          <w:fldChar w:fldCharType="separate"/>
        </w:r>
        <w:r w:rsidR="009429B1">
          <w:rPr>
            <w:noProof/>
          </w:rPr>
          <w:t>99</w:t>
        </w:r>
        <w:r>
          <w:fldChar w:fldCharType="end"/>
        </w:r>
      </w:p>
    </w:sdtContent>
  </w:sdt>
  <w:p w14:paraId="54350F7F" w14:textId="77777777" w:rsidR="005274A5" w:rsidRDefault="005274A5">
    <w:pPr>
      <w:pStyle w:val="AltBilgi"/>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6DA7E0" w14:textId="1EE5D15C" w:rsidR="005274A5" w:rsidRDefault="005274A5" w:rsidP="00B72382">
    <w:pPr>
      <w:pStyle w:val="AltBilgi"/>
      <w:jc w:val="center"/>
    </w:pPr>
  </w:p>
  <w:p w14:paraId="2ACE0163" w14:textId="77777777" w:rsidR="005274A5" w:rsidRDefault="005274A5">
    <w:pPr>
      <w:pStyle w:val="AltBilgi"/>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6340750"/>
      <w:docPartObj>
        <w:docPartGallery w:val="Page Numbers (Bottom of Page)"/>
        <w:docPartUnique/>
      </w:docPartObj>
    </w:sdtPr>
    <w:sdtContent>
      <w:p w14:paraId="4CEB5DE7" w14:textId="5FAF817C" w:rsidR="005274A5" w:rsidRDefault="005274A5">
        <w:pPr>
          <w:pStyle w:val="AltBilgi"/>
          <w:jc w:val="center"/>
        </w:pPr>
        <w:r>
          <w:fldChar w:fldCharType="begin"/>
        </w:r>
        <w:r>
          <w:instrText>PAGE   \* MERGEFORMAT</w:instrText>
        </w:r>
        <w:r>
          <w:fldChar w:fldCharType="separate"/>
        </w:r>
        <w:r w:rsidR="009429B1">
          <w:rPr>
            <w:noProof/>
          </w:rPr>
          <w:t>111</w:t>
        </w:r>
        <w:r>
          <w:fldChar w:fldCharType="end"/>
        </w:r>
      </w:p>
    </w:sdtContent>
  </w:sdt>
  <w:p w14:paraId="7C7E4373" w14:textId="77777777" w:rsidR="005274A5" w:rsidRDefault="005274A5">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8110242"/>
      <w:docPartObj>
        <w:docPartGallery w:val="Page Numbers (Bottom of Page)"/>
        <w:docPartUnique/>
      </w:docPartObj>
    </w:sdtPr>
    <w:sdtContent>
      <w:p w14:paraId="6EE5F0EA" w14:textId="261E969E" w:rsidR="005274A5" w:rsidRDefault="005274A5">
        <w:pPr>
          <w:pStyle w:val="AltBilgi"/>
          <w:jc w:val="center"/>
        </w:pPr>
        <w:r>
          <w:fldChar w:fldCharType="begin"/>
        </w:r>
        <w:r>
          <w:instrText>PAGE   \* MERGEFORMAT</w:instrText>
        </w:r>
        <w:r>
          <w:fldChar w:fldCharType="separate"/>
        </w:r>
        <w:r w:rsidR="009429B1">
          <w:rPr>
            <w:noProof/>
          </w:rPr>
          <w:t>XX</w:t>
        </w:r>
        <w:r>
          <w:fldChar w:fldCharType="end"/>
        </w:r>
      </w:p>
    </w:sdtContent>
  </w:sdt>
  <w:p w14:paraId="1CF18401" w14:textId="77777777" w:rsidR="005274A5" w:rsidRDefault="005274A5">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313953"/>
      <w:docPartObj>
        <w:docPartGallery w:val="Page Numbers (Bottom of Page)"/>
        <w:docPartUnique/>
      </w:docPartObj>
    </w:sdtPr>
    <w:sdtContent>
      <w:p w14:paraId="24AA450D" w14:textId="0B1BF39A" w:rsidR="005274A5" w:rsidRDefault="005274A5">
        <w:pPr>
          <w:pStyle w:val="AltBilgi"/>
          <w:jc w:val="center"/>
        </w:pPr>
        <w:r>
          <w:fldChar w:fldCharType="begin"/>
        </w:r>
        <w:r>
          <w:instrText>PAGE   \* MERGEFORMAT</w:instrText>
        </w:r>
        <w:r>
          <w:fldChar w:fldCharType="separate"/>
        </w:r>
        <w:r w:rsidR="009429B1">
          <w:rPr>
            <w:noProof/>
          </w:rPr>
          <w:t>III</w:t>
        </w:r>
        <w:r>
          <w:fldChar w:fldCharType="end"/>
        </w:r>
      </w:p>
    </w:sdtContent>
  </w:sdt>
  <w:p w14:paraId="1360D67E" w14:textId="77777777" w:rsidR="005274A5" w:rsidRDefault="005274A5">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E3E7BE" w14:textId="1C52F6A5" w:rsidR="005274A5" w:rsidRDefault="005274A5">
    <w:pPr>
      <w:pStyle w:val="AltBilgi"/>
      <w:jc w:val="center"/>
    </w:pPr>
  </w:p>
  <w:p w14:paraId="1B3E30D4" w14:textId="77777777" w:rsidR="005274A5" w:rsidRDefault="005274A5">
    <w:pPr>
      <w:pStyle w:val="AltBilgi"/>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E4FB5" w14:textId="6BD479BB" w:rsidR="005274A5" w:rsidRDefault="005274A5">
    <w:pPr>
      <w:pStyle w:val="AltBilgi"/>
      <w:jc w:val="center"/>
    </w:pPr>
  </w:p>
  <w:p w14:paraId="02E4912C" w14:textId="77777777" w:rsidR="005274A5" w:rsidRDefault="005274A5">
    <w:pPr>
      <w:pStyle w:val="AltBilgi"/>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0202644"/>
      <w:docPartObj>
        <w:docPartGallery w:val="Page Numbers (Bottom of Page)"/>
        <w:docPartUnique/>
      </w:docPartObj>
    </w:sdtPr>
    <w:sdtContent>
      <w:p w14:paraId="504AB1AE" w14:textId="03CDF29E" w:rsidR="005274A5" w:rsidRDefault="005274A5">
        <w:pPr>
          <w:pStyle w:val="AltBilgi"/>
          <w:jc w:val="center"/>
        </w:pPr>
        <w:r>
          <w:fldChar w:fldCharType="begin"/>
        </w:r>
        <w:r>
          <w:instrText>PAGE   \* MERGEFORMAT</w:instrText>
        </w:r>
        <w:r>
          <w:fldChar w:fldCharType="separate"/>
        </w:r>
        <w:r w:rsidR="009429B1">
          <w:rPr>
            <w:noProof/>
          </w:rPr>
          <w:t>15</w:t>
        </w:r>
        <w:r>
          <w:fldChar w:fldCharType="end"/>
        </w:r>
      </w:p>
    </w:sdtContent>
  </w:sdt>
  <w:p w14:paraId="5C8F3028" w14:textId="77777777" w:rsidR="005274A5" w:rsidRDefault="005274A5">
    <w:pPr>
      <w:pStyle w:val="AltBilgi"/>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A63141" w14:textId="467F7BED" w:rsidR="005274A5" w:rsidRDefault="005274A5">
    <w:pPr>
      <w:pStyle w:val="AltBilgi"/>
      <w:jc w:val="center"/>
    </w:pPr>
  </w:p>
  <w:p w14:paraId="79BC6D11" w14:textId="77777777" w:rsidR="005274A5" w:rsidRDefault="005274A5">
    <w:pPr>
      <w:pStyle w:val="AltBilgi"/>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8265317"/>
      <w:docPartObj>
        <w:docPartGallery w:val="Page Numbers (Bottom of Page)"/>
        <w:docPartUnique/>
      </w:docPartObj>
    </w:sdtPr>
    <w:sdtContent>
      <w:p w14:paraId="4BD1C30C" w14:textId="0E122A9F" w:rsidR="005274A5" w:rsidRDefault="005274A5">
        <w:pPr>
          <w:pStyle w:val="AltBilgi"/>
          <w:jc w:val="center"/>
        </w:pPr>
        <w:r>
          <w:fldChar w:fldCharType="begin"/>
        </w:r>
        <w:r>
          <w:instrText>PAGE   \* MERGEFORMAT</w:instrText>
        </w:r>
        <w:r>
          <w:fldChar w:fldCharType="separate"/>
        </w:r>
        <w:r w:rsidR="009429B1">
          <w:rPr>
            <w:noProof/>
          </w:rPr>
          <w:t>20</w:t>
        </w:r>
        <w:r>
          <w:fldChar w:fldCharType="end"/>
        </w:r>
      </w:p>
    </w:sdtContent>
  </w:sdt>
  <w:p w14:paraId="4934788D" w14:textId="77777777" w:rsidR="005274A5" w:rsidRDefault="005274A5">
    <w:pPr>
      <w:pStyle w:val="AltBilgi"/>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D39502" w14:textId="321DA86D" w:rsidR="005274A5" w:rsidRDefault="005274A5">
    <w:pPr>
      <w:pStyle w:val="AltBilgi"/>
      <w:jc w:val="center"/>
    </w:pPr>
  </w:p>
  <w:p w14:paraId="3508380E" w14:textId="77777777" w:rsidR="005274A5" w:rsidRDefault="005274A5">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396CA7" w14:textId="77777777" w:rsidR="000304F5" w:rsidRDefault="000304F5" w:rsidP="0039475E">
      <w:pPr>
        <w:spacing w:after="0" w:line="240" w:lineRule="auto"/>
      </w:pPr>
      <w:r>
        <w:separator/>
      </w:r>
    </w:p>
  </w:footnote>
  <w:footnote w:type="continuationSeparator" w:id="0">
    <w:p w14:paraId="780B4C5A" w14:textId="77777777" w:rsidR="000304F5" w:rsidRDefault="000304F5" w:rsidP="003947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24F8D" w14:textId="77777777" w:rsidR="005274A5" w:rsidRDefault="005274A5" w:rsidP="00FB1340">
    <w:pPr>
      <w:pStyle w:val="stBilgi"/>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E4D30"/>
    <w:multiLevelType w:val="hybridMultilevel"/>
    <w:tmpl w:val="EC4E30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9F571DB"/>
    <w:multiLevelType w:val="multilevel"/>
    <w:tmpl w:val="F55C8106"/>
    <w:lvl w:ilvl="0">
      <w:start w:val="1"/>
      <w:numFmt w:val="decimal"/>
      <w:lvlText w:val="%1"/>
      <w:lvlJc w:val="left"/>
      <w:pPr>
        <w:ind w:left="360" w:hanging="360"/>
      </w:pPr>
      <w:rPr>
        <w:rFonts w:hint="default"/>
      </w:rPr>
    </w:lvl>
    <w:lvl w:ilvl="1">
      <w:start w:val="1"/>
      <w:numFmt w:val="decimal"/>
      <w:lvlText w:val="%1.%2"/>
      <w:lvlJc w:val="left"/>
      <w:pPr>
        <w:ind w:left="600" w:hanging="3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 w15:restartNumberingAfterBreak="0">
    <w:nsid w:val="449F4644"/>
    <w:multiLevelType w:val="multilevel"/>
    <w:tmpl w:val="E1784570"/>
    <w:lvl w:ilvl="0">
      <w:start w:val="1"/>
      <w:numFmt w:val="decimal"/>
      <w:lvlText w:val="%1"/>
      <w:lvlJc w:val="left"/>
      <w:pPr>
        <w:ind w:left="360" w:hanging="360"/>
      </w:pPr>
      <w:rPr>
        <w:rFonts w:hint="default"/>
      </w:rPr>
    </w:lvl>
    <w:lvl w:ilvl="1">
      <w:start w:val="1"/>
      <w:numFmt w:val="decimal"/>
      <w:lvlText w:val="%1.%2"/>
      <w:lvlJc w:val="left"/>
      <w:pPr>
        <w:ind w:left="600" w:hanging="3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 w15:restartNumberingAfterBreak="0">
    <w:nsid w:val="584F076E"/>
    <w:multiLevelType w:val="hybridMultilevel"/>
    <w:tmpl w:val="A4281E34"/>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15:restartNumberingAfterBreak="0">
    <w:nsid w:val="5C23753E"/>
    <w:multiLevelType w:val="multilevel"/>
    <w:tmpl w:val="53705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709B36B6"/>
    <w:multiLevelType w:val="hybridMultilevel"/>
    <w:tmpl w:val="457892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71785227"/>
    <w:multiLevelType w:val="hybridMultilevel"/>
    <w:tmpl w:val="89BEA098"/>
    <w:lvl w:ilvl="0" w:tplc="60261748">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7" w15:restartNumberingAfterBreak="0">
    <w:nsid w:val="74715B81"/>
    <w:multiLevelType w:val="hybridMultilevel"/>
    <w:tmpl w:val="A770F0FA"/>
    <w:lvl w:ilvl="0" w:tplc="49C0B25C">
      <w:start w:val="1"/>
      <w:numFmt w:val="decimal"/>
      <w:lvlText w:val="%1)"/>
      <w:lvlJc w:val="left"/>
      <w:pPr>
        <w:ind w:left="720" w:hanging="360"/>
      </w:pPr>
      <w:rPr>
        <w:rFonts w:hint="default"/>
        <w:color w:val="000000" w:themeColor="text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4"/>
  </w:num>
  <w:num w:numId="5">
    <w:abstractNumId w:val="3"/>
  </w:num>
  <w:num w:numId="6">
    <w:abstractNumId w:val="5"/>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7E28"/>
    <w:rsid w:val="0000134E"/>
    <w:rsid w:val="00003D6B"/>
    <w:rsid w:val="000104BA"/>
    <w:rsid w:val="00010804"/>
    <w:rsid w:val="00010B6D"/>
    <w:rsid w:val="00011633"/>
    <w:rsid w:val="000124B7"/>
    <w:rsid w:val="00013185"/>
    <w:rsid w:val="00014CDD"/>
    <w:rsid w:val="000152E4"/>
    <w:rsid w:val="000170C1"/>
    <w:rsid w:val="000203D7"/>
    <w:rsid w:val="00024E7C"/>
    <w:rsid w:val="00027934"/>
    <w:rsid w:val="000304F5"/>
    <w:rsid w:val="00033384"/>
    <w:rsid w:val="00034ECF"/>
    <w:rsid w:val="000358D5"/>
    <w:rsid w:val="000366CF"/>
    <w:rsid w:val="000376EB"/>
    <w:rsid w:val="00043A96"/>
    <w:rsid w:val="000550CC"/>
    <w:rsid w:val="000702E6"/>
    <w:rsid w:val="00071A3D"/>
    <w:rsid w:val="0007222F"/>
    <w:rsid w:val="000738B2"/>
    <w:rsid w:val="00081A7F"/>
    <w:rsid w:val="00081D82"/>
    <w:rsid w:val="0008573B"/>
    <w:rsid w:val="00090D54"/>
    <w:rsid w:val="00090F74"/>
    <w:rsid w:val="000919D3"/>
    <w:rsid w:val="0009281B"/>
    <w:rsid w:val="00094E36"/>
    <w:rsid w:val="00095B9C"/>
    <w:rsid w:val="000A4167"/>
    <w:rsid w:val="000A45D0"/>
    <w:rsid w:val="000A60DD"/>
    <w:rsid w:val="000A7555"/>
    <w:rsid w:val="000A785A"/>
    <w:rsid w:val="000B1BC0"/>
    <w:rsid w:val="000B61CB"/>
    <w:rsid w:val="000B6517"/>
    <w:rsid w:val="000B69C1"/>
    <w:rsid w:val="000B787B"/>
    <w:rsid w:val="000C1116"/>
    <w:rsid w:val="000C429F"/>
    <w:rsid w:val="000C4A08"/>
    <w:rsid w:val="000C5B89"/>
    <w:rsid w:val="000C634B"/>
    <w:rsid w:val="000D04C7"/>
    <w:rsid w:val="000D4F44"/>
    <w:rsid w:val="000D57A7"/>
    <w:rsid w:val="000E23C1"/>
    <w:rsid w:val="000E3B80"/>
    <w:rsid w:val="000E401D"/>
    <w:rsid w:val="000E6825"/>
    <w:rsid w:val="000F0177"/>
    <w:rsid w:val="000F2B2D"/>
    <w:rsid w:val="000F2CC0"/>
    <w:rsid w:val="00101BF1"/>
    <w:rsid w:val="00106155"/>
    <w:rsid w:val="0011061C"/>
    <w:rsid w:val="001127D2"/>
    <w:rsid w:val="0011766F"/>
    <w:rsid w:val="0012213A"/>
    <w:rsid w:val="00124227"/>
    <w:rsid w:val="00131BA8"/>
    <w:rsid w:val="0013301C"/>
    <w:rsid w:val="00133B0B"/>
    <w:rsid w:val="00137B97"/>
    <w:rsid w:val="00141619"/>
    <w:rsid w:val="00142F82"/>
    <w:rsid w:val="0014653B"/>
    <w:rsid w:val="001467F1"/>
    <w:rsid w:val="00146BD9"/>
    <w:rsid w:val="001501AE"/>
    <w:rsid w:val="0015251C"/>
    <w:rsid w:val="00155DE8"/>
    <w:rsid w:val="00156984"/>
    <w:rsid w:val="0016469C"/>
    <w:rsid w:val="00164704"/>
    <w:rsid w:val="00164D1B"/>
    <w:rsid w:val="00165EBA"/>
    <w:rsid w:val="00167868"/>
    <w:rsid w:val="0017082F"/>
    <w:rsid w:val="0017463F"/>
    <w:rsid w:val="00174DB5"/>
    <w:rsid w:val="00174E7E"/>
    <w:rsid w:val="00175B8B"/>
    <w:rsid w:val="0017741A"/>
    <w:rsid w:val="00181C77"/>
    <w:rsid w:val="001844BC"/>
    <w:rsid w:val="00184CFE"/>
    <w:rsid w:val="00184F75"/>
    <w:rsid w:val="00186828"/>
    <w:rsid w:val="00186CE0"/>
    <w:rsid w:val="00192CD3"/>
    <w:rsid w:val="00193BFE"/>
    <w:rsid w:val="001A122B"/>
    <w:rsid w:val="001A6EAB"/>
    <w:rsid w:val="001B08F7"/>
    <w:rsid w:val="001B19B8"/>
    <w:rsid w:val="001B1E42"/>
    <w:rsid w:val="001B744C"/>
    <w:rsid w:val="001C40C9"/>
    <w:rsid w:val="001C413E"/>
    <w:rsid w:val="001C4EC5"/>
    <w:rsid w:val="001D17F2"/>
    <w:rsid w:val="001D1CAF"/>
    <w:rsid w:val="001D1F6C"/>
    <w:rsid w:val="001D4D63"/>
    <w:rsid w:val="001E183B"/>
    <w:rsid w:val="001F0803"/>
    <w:rsid w:val="001F2277"/>
    <w:rsid w:val="001F2647"/>
    <w:rsid w:val="001F422C"/>
    <w:rsid w:val="001F7622"/>
    <w:rsid w:val="00201133"/>
    <w:rsid w:val="00202966"/>
    <w:rsid w:val="00206930"/>
    <w:rsid w:val="00206999"/>
    <w:rsid w:val="00207CCF"/>
    <w:rsid w:val="0021284D"/>
    <w:rsid w:val="00221253"/>
    <w:rsid w:val="00221665"/>
    <w:rsid w:val="00222B1E"/>
    <w:rsid w:val="0022750F"/>
    <w:rsid w:val="0023026F"/>
    <w:rsid w:val="00235B65"/>
    <w:rsid w:val="002371D6"/>
    <w:rsid w:val="00242B11"/>
    <w:rsid w:val="00245DDA"/>
    <w:rsid w:val="00250E44"/>
    <w:rsid w:val="002521DD"/>
    <w:rsid w:val="0025274C"/>
    <w:rsid w:val="00255251"/>
    <w:rsid w:val="00257B76"/>
    <w:rsid w:val="00257D1A"/>
    <w:rsid w:val="002602BE"/>
    <w:rsid w:val="00261D5B"/>
    <w:rsid w:val="0026335D"/>
    <w:rsid w:val="00263803"/>
    <w:rsid w:val="00265273"/>
    <w:rsid w:val="002652CF"/>
    <w:rsid w:val="00267657"/>
    <w:rsid w:val="00273001"/>
    <w:rsid w:val="0028177C"/>
    <w:rsid w:val="00282029"/>
    <w:rsid w:val="0028582B"/>
    <w:rsid w:val="0029006E"/>
    <w:rsid w:val="002911D7"/>
    <w:rsid w:val="00292076"/>
    <w:rsid w:val="00293B0C"/>
    <w:rsid w:val="00295B44"/>
    <w:rsid w:val="002A1F55"/>
    <w:rsid w:val="002A2BC8"/>
    <w:rsid w:val="002A4AB7"/>
    <w:rsid w:val="002B3AE0"/>
    <w:rsid w:val="002B494D"/>
    <w:rsid w:val="002B697B"/>
    <w:rsid w:val="002C1B43"/>
    <w:rsid w:val="002C4E5A"/>
    <w:rsid w:val="002C5247"/>
    <w:rsid w:val="002D16C4"/>
    <w:rsid w:val="002D2C97"/>
    <w:rsid w:val="002D3C3C"/>
    <w:rsid w:val="002D408D"/>
    <w:rsid w:val="002D413A"/>
    <w:rsid w:val="002D4FB9"/>
    <w:rsid w:val="002D59FF"/>
    <w:rsid w:val="002D6853"/>
    <w:rsid w:val="002D6B0B"/>
    <w:rsid w:val="002D6CEA"/>
    <w:rsid w:val="002D7E09"/>
    <w:rsid w:val="002E001A"/>
    <w:rsid w:val="002E3E23"/>
    <w:rsid w:val="002E4F74"/>
    <w:rsid w:val="002E623B"/>
    <w:rsid w:val="002F1461"/>
    <w:rsid w:val="002F1A7E"/>
    <w:rsid w:val="002F2271"/>
    <w:rsid w:val="002F4CB9"/>
    <w:rsid w:val="002F5516"/>
    <w:rsid w:val="002F694B"/>
    <w:rsid w:val="00300644"/>
    <w:rsid w:val="003025BD"/>
    <w:rsid w:val="003032EF"/>
    <w:rsid w:val="0030342B"/>
    <w:rsid w:val="00305A55"/>
    <w:rsid w:val="003060F7"/>
    <w:rsid w:val="00306EB0"/>
    <w:rsid w:val="00312FC5"/>
    <w:rsid w:val="003135E1"/>
    <w:rsid w:val="003177D0"/>
    <w:rsid w:val="00317B42"/>
    <w:rsid w:val="00320DCA"/>
    <w:rsid w:val="0033560A"/>
    <w:rsid w:val="003408BE"/>
    <w:rsid w:val="00341004"/>
    <w:rsid w:val="003468E4"/>
    <w:rsid w:val="003472D9"/>
    <w:rsid w:val="0034772D"/>
    <w:rsid w:val="00352579"/>
    <w:rsid w:val="00360EC7"/>
    <w:rsid w:val="00362E99"/>
    <w:rsid w:val="00365183"/>
    <w:rsid w:val="003660B6"/>
    <w:rsid w:val="00367DBC"/>
    <w:rsid w:val="00370B28"/>
    <w:rsid w:val="00370CAE"/>
    <w:rsid w:val="00372C13"/>
    <w:rsid w:val="003748F3"/>
    <w:rsid w:val="00374C6E"/>
    <w:rsid w:val="00375701"/>
    <w:rsid w:val="00375DFB"/>
    <w:rsid w:val="003813CB"/>
    <w:rsid w:val="00386E8F"/>
    <w:rsid w:val="00387A86"/>
    <w:rsid w:val="003919C1"/>
    <w:rsid w:val="00392743"/>
    <w:rsid w:val="0039475E"/>
    <w:rsid w:val="003953DE"/>
    <w:rsid w:val="003A2B91"/>
    <w:rsid w:val="003A4E60"/>
    <w:rsid w:val="003A5AB2"/>
    <w:rsid w:val="003A697D"/>
    <w:rsid w:val="003A6FF7"/>
    <w:rsid w:val="003B095D"/>
    <w:rsid w:val="003B57E8"/>
    <w:rsid w:val="003B5E8F"/>
    <w:rsid w:val="003B607C"/>
    <w:rsid w:val="003B65B2"/>
    <w:rsid w:val="003B74A0"/>
    <w:rsid w:val="003C3CA9"/>
    <w:rsid w:val="003D01AE"/>
    <w:rsid w:val="003D24C0"/>
    <w:rsid w:val="003D606F"/>
    <w:rsid w:val="003D7513"/>
    <w:rsid w:val="003E3D09"/>
    <w:rsid w:val="003F00CA"/>
    <w:rsid w:val="0040073D"/>
    <w:rsid w:val="00401FAD"/>
    <w:rsid w:val="00411C07"/>
    <w:rsid w:val="004222A8"/>
    <w:rsid w:val="00427A1C"/>
    <w:rsid w:val="00431317"/>
    <w:rsid w:val="004326CC"/>
    <w:rsid w:val="00433019"/>
    <w:rsid w:val="0043602B"/>
    <w:rsid w:val="0044142E"/>
    <w:rsid w:val="00444F69"/>
    <w:rsid w:val="00456747"/>
    <w:rsid w:val="00471778"/>
    <w:rsid w:val="00473584"/>
    <w:rsid w:val="004759D9"/>
    <w:rsid w:val="00476E92"/>
    <w:rsid w:val="00483D63"/>
    <w:rsid w:val="0048653D"/>
    <w:rsid w:val="004904FD"/>
    <w:rsid w:val="0049282A"/>
    <w:rsid w:val="004944B1"/>
    <w:rsid w:val="00495DF5"/>
    <w:rsid w:val="00497224"/>
    <w:rsid w:val="004972EC"/>
    <w:rsid w:val="0049732F"/>
    <w:rsid w:val="004A1D4E"/>
    <w:rsid w:val="004A1F94"/>
    <w:rsid w:val="004A6813"/>
    <w:rsid w:val="004B0F65"/>
    <w:rsid w:val="004B2506"/>
    <w:rsid w:val="004B2825"/>
    <w:rsid w:val="004B2A12"/>
    <w:rsid w:val="004B4516"/>
    <w:rsid w:val="004B5332"/>
    <w:rsid w:val="004B68E0"/>
    <w:rsid w:val="004B7395"/>
    <w:rsid w:val="004C1A91"/>
    <w:rsid w:val="004C3F17"/>
    <w:rsid w:val="004C431E"/>
    <w:rsid w:val="004C4332"/>
    <w:rsid w:val="004C449E"/>
    <w:rsid w:val="004C4FD4"/>
    <w:rsid w:val="004D2F41"/>
    <w:rsid w:val="004D3B47"/>
    <w:rsid w:val="004D691C"/>
    <w:rsid w:val="004E3804"/>
    <w:rsid w:val="004E5DDE"/>
    <w:rsid w:val="004E5F7F"/>
    <w:rsid w:val="004F0BCA"/>
    <w:rsid w:val="004F1F75"/>
    <w:rsid w:val="004F6783"/>
    <w:rsid w:val="00500A8E"/>
    <w:rsid w:val="00503B5B"/>
    <w:rsid w:val="005055AB"/>
    <w:rsid w:val="005108BC"/>
    <w:rsid w:val="00510F29"/>
    <w:rsid w:val="00514DE9"/>
    <w:rsid w:val="00517601"/>
    <w:rsid w:val="005206B3"/>
    <w:rsid w:val="00521DAB"/>
    <w:rsid w:val="00521FB9"/>
    <w:rsid w:val="00522611"/>
    <w:rsid w:val="005232C7"/>
    <w:rsid w:val="00525318"/>
    <w:rsid w:val="00526715"/>
    <w:rsid w:val="00527390"/>
    <w:rsid w:val="005274A5"/>
    <w:rsid w:val="0053382C"/>
    <w:rsid w:val="00537EBB"/>
    <w:rsid w:val="00540A27"/>
    <w:rsid w:val="00544A59"/>
    <w:rsid w:val="00544F28"/>
    <w:rsid w:val="00547C7A"/>
    <w:rsid w:val="005519BD"/>
    <w:rsid w:val="00551A62"/>
    <w:rsid w:val="0055204C"/>
    <w:rsid w:val="00560330"/>
    <w:rsid w:val="005617F3"/>
    <w:rsid w:val="00572C5B"/>
    <w:rsid w:val="00574317"/>
    <w:rsid w:val="00576A83"/>
    <w:rsid w:val="00580281"/>
    <w:rsid w:val="00580548"/>
    <w:rsid w:val="00580CB9"/>
    <w:rsid w:val="00581DFE"/>
    <w:rsid w:val="005833A2"/>
    <w:rsid w:val="005838BB"/>
    <w:rsid w:val="005843F1"/>
    <w:rsid w:val="00592FF1"/>
    <w:rsid w:val="00594B8D"/>
    <w:rsid w:val="00595ABF"/>
    <w:rsid w:val="005A08D0"/>
    <w:rsid w:val="005A0CD5"/>
    <w:rsid w:val="005A5AC9"/>
    <w:rsid w:val="005A5E83"/>
    <w:rsid w:val="005B2635"/>
    <w:rsid w:val="005B52B1"/>
    <w:rsid w:val="005B7BE5"/>
    <w:rsid w:val="005C0E1D"/>
    <w:rsid w:val="005C1450"/>
    <w:rsid w:val="005C1EF8"/>
    <w:rsid w:val="005C3A68"/>
    <w:rsid w:val="005C42A6"/>
    <w:rsid w:val="005D0E22"/>
    <w:rsid w:val="005D37E7"/>
    <w:rsid w:val="005D382F"/>
    <w:rsid w:val="005D6381"/>
    <w:rsid w:val="005D6C36"/>
    <w:rsid w:val="005E1B48"/>
    <w:rsid w:val="005E2118"/>
    <w:rsid w:val="005E5E3A"/>
    <w:rsid w:val="005F1D76"/>
    <w:rsid w:val="005F3900"/>
    <w:rsid w:val="005F5374"/>
    <w:rsid w:val="00604F25"/>
    <w:rsid w:val="00605F7B"/>
    <w:rsid w:val="00606B43"/>
    <w:rsid w:val="00610312"/>
    <w:rsid w:val="006121A7"/>
    <w:rsid w:val="00621743"/>
    <w:rsid w:val="00622C3F"/>
    <w:rsid w:val="00623887"/>
    <w:rsid w:val="00624EDE"/>
    <w:rsid w:val="00626A6D"/>
    <w:rsid w:val="006279FD"/>
    <w:rsid w:val="006302C3"/>
    <w:rsid w:val="00632996"/>
    <w:rsid w:val="0063412F"/>
    <w:rsid w:val="00635B62"/>
    <w:rsid w:val="00641CEC"/>
    <w:rsid w:val="006423D2"/>
    <w:rsid w:val="00644829"/>
    <w:rsid w:val="00661CE3"/>
    <w:rsid w:val="00661D02"/>
    <w:rsid w:val="006641E1"/>
    <w:rsid w:val="00670381"/>
    <w:rsid w:val="00674CC8"/>
    <w:rsid w:val="006757C4"/>
    <w:rsid w:val="00675E0D"/>
    <w:rsid w:val="00677DAD"/>
    <w:rsid w:val="00680173"/>
    <w:rsid w:val="00681E02"/>
    <w:rsid w:val="0068286E"/>
    <w:rsid w:val="00691B14"/>
    <w:rsid w:val="00693747"/>
    <w:rsid w:val="00693A97"/>
    <w:rsid w:val="006A68DD"/>
    <w:rsid w:val="006A7FC6"/>
    <w:rsid w:val="006B208B"/>
    <w:rsid w:val="006B4DDB"/>
    <w:rsid w:val="006B62A3"/>
    <w:rsid w:val="006B6BA2"/>
    <w:rsid w:val="006B6FBB"/>
    <w:rsid w:val="006B7198"/>
    <w:rsid w:val="006C17B7"/>
    <w:rsid w:val="006C2A9F"/>
    <w:rsid w:val="006C7035"/>
    <w:rsid w:val="006D2C2B"/>
    <w:rsid w:val="006E0746"/>
    <w:rsid w:val="006E091A"/>
    <w:rsid w:val="006E34D2"/>
    <w:rsid w:val="006E3D47"/>
    <w:rsid w:val="006E7490"/>
    <w:rsid w:val="006F1112"/>
    <w:rsid w:val="006F3A61"/>
    <w:rsid w:val="006F3FE7"/>
    <w:rsid w:val="006F4378"/>
    <w:rsid w:val="00700BB3"/>
    <w:rsid w:val="007011D7"/>
    <w:rsid w:val="007028E8"/>
    <w:rsid w:val="00703143"/>
    <w:rsid w:val="007103AD"/>
    <w:rsid w:val="00716B4B"/>
    <w:rsid w:val="00717FA6"/>
    <w:rsid w:val="00720234"/>
    <w:rsid w:val="007221FD"/>
    <w:rsid w:val="00723E59"/>
    <w:rsid w:val="00724049"/>
    <w:rsid w:val="00724B36"/>
    <w:rsid w:val="0072714E"/>
    <w:rsid w:val="0073021E"/>
    <w:rsid w:val="00732D40"/>
    <w:rsid w:val="007352C9"/>
    <w:rsid w:val="00735B86"/>
    <w:rsid w:val="00735CF1"/>
    <w:rsid w:val="0073754E"/>
    <w:rsid w:val="007378B3"/>
    <w:rsid w:val="00737F3E"/>
    <w:rsid w:val="0074133A"/>
    <w:rsid w:val="007513D1"/>
    <w:rsid w:val="007513ED"/>
    <w:rsid w:val="00752602"/>
    <w:rsid w:val="00754873"/>
    <w:rsid w:val="007570D4"/>
    <w:rsid w:val="00760FA1"/>
    <w:rsid w:val="00764B6C"/>
    <w:rsid w:val="00764DCA"/>
    <w:rsid w:val="0076554D"/>
    <w:rsid w:val="00765C5D"/>
    <w:rsid w:val="00765EFB"/>
    <w:rsid w:val="00771EC8"/>
    <w:rsid w:val="00774C68"/>
    <w:rsid w:val="00775001"/>
    <w:rsid w:val="00775071"/>
    <w:rsid w:val="00780026"/>
    <w:rsid w:val="00780079"/>
    <w:rsid w:val="00781ABB"/>
    <w:rsid w:val="00783F7A"/>
    <w:rsid w:val="00787027"/>
    <w:rsid w:val="007901F4"/>
    <w:rsid w:val="007A25EB"/>
    <w:rsid w:val="007A5871"/>
    <w:rsid w:val="007A63C1"/>
    <w:rsid w:val="007A7842"/>
    <w:rsid w:val="007B056B"/>
    <w:rsid w:val="007B3396"/>
    <w:rsid w:val="007C1D3B"/>
    <w:rsid w:val="007C24C1"/>
    <w:rsid w:val="007C4FCF"/>
    <w:rsid w:val="007D429C"/>
    <w:rsid w:val="007E099B"/>
    <w:rsid w:val="007E169D"/>
    <w:rsid w:val="007E3308"/>
    <w:rsid w:val="007E39AD"/>
    <w:rsid w:val="007E77BD"/>
    <w:rsid w:val="007E7D00"/>
    <w:rsid w:val="007E7E28"/>
    <w:rsid w:val="007F2568"/>
    <w:rsid w:val="007F2686"/>
    <w:rsid w:val="007F2D98"/>
    <w:rsid w:val="007F47AE"/>
    <w:rsid w:val="007F5C4E"/>
    <w:rsid w:val="007F72D1"/>
    <w:rsid w:val="00801BA9"/>
    <w:rsid w:val="0080551B"/>
    <w:rsid w:val="00806B9D"/>
    <w:rsid w:val="008123A9"/>
    <w:rsid w:val="00816861"/>
    <w:rsid w:val="008204D0"/>
    <w:rsid w:val="00821123"/>
    <w:rsid w:val="00821657"/>
    <w:rsid w:val="00822B9D"/>
    <w:rsid w:val="00824842"/>
    <w:rsid w:val="00825008"/>
    <w:rsid w:val="0082543C"/>
    <w:rsid w:val="00825BDE"/>
    <w:rsid w:val="00827285"/>
    <w:rsid w:val="00831726"/>
    <w:rsid w:val="008337F2"/>
    <w:rsid w:val="00833D9E"/>
    <w:rsid w:val="008362E8"/>
    <w:rsid w:val="0084036A"/>
    <w:rsid w:val="00840537"/>
    <w:rsid w:val="00840C3F"/>
    <w:rsid w:val="00843AB2"/>
    <w:rsid w:val="00843C8C"/>
    <w:rsid w:val="00844C1C"/>
    <w:rsid w:val="008464D0"/>
    <w:rsid w:val="008544E4"/>
    <w:rsid w:val="008571BE"/>
    <w:rsid w:val="008607B3"/>
    <w:rsid w:val="00864741"/>
    <w:rsid w:val="00866867"/>
    <w:rsid w:val="00870BFE"/>
    <w:rsid w:val="0087715B"/>
    <w:rsid w:val="00877CD0"/>
    <w:rsid w:val="00881E7F"/>
    <w:rsid w:val="00882A01"/>
    <w:rsid w:val="00883574"/>
    <w:rsid w:val="00883F10"/>
    <w:rsid w:val="00886E8F"/>
    <w:rsid w:val="00891950"/>
    <w:rsid w:val="00893800"/>
    <w:rsid w:val="00893D8C"/>
    <w:rsid w:val="00895EF0"/>
    <w:rsid w:val="008A0CDA"/>
    <w:rsid w:val="008A206A"/>
    <w:rsid w:val="008A3285"/>
    <w:rsid w:val="008A5933"/>
    <w:rsid w:val="008A7944"/>
    <w:rsid w:val="008B3B13"/>
    <w:rsid w:val="008B56EF"/>
    <w:rsid w:val="008C35AF"/>
    <w:rsid w:val="008C7D3F"/>
    <w:rsid w:val="008D3736"/>
    <w:rsid w:val="008D5BBD"/>
    <w:rsid w:val="008D5F33"/>
    <w:rsid w:val="008E002C"/>
    <w:rsid w:val="008E164E"/>
    <w:rsid w:val="008E1D7F"/>
    <w:rsid w:val="008F6C77"/>
    <w:rsid w:val="009025C8"/>
    <w:rsid w:val="00903EAD"/>
    <w:rsid w:val="00904DB7"/>
    <w:rsid w:val="00905164"/>
    <w:rsid w:val="0090532E"/>
    <w:rsid w:val="009100DD"/>
    <w:rsid w:val="00916F2D"/>
    <w:rsid w:val="00921074"/>
    <w:rsid w:val="00921E71"/>
    <w:rsid w:val="00922C17"/>
    <w:rsid w:val="00925390"/>
    <w:rsid w:val="009255DB"/>
    <w:rsid w:val="00925B88"/>
    <w:rsid w:val="00930F00"/>
    <w:rsid w:val="009351F0"/>
    <w:rsid w:val="009429B1"/>
    <w:rsid w:val="00946102"/>
    <w:rsid w:val="00947C41"/>
    <w:rsid w:val="0095030C"/>
    <w:rsid w:val="00953BE2"/>
    <w:rsid w:val="0095686D"/>
    <w:rsid w:val="00956A2E"/>
    <w:rsid w:val="009570BB"/>
    <w:rsid w:val="009613E7"/>
    <w:rsid w:val="009622B9"/>
    <w:rsid w:val="00964B6F"/>
    <w:rsid w:val="00970C1E"/>
    <w:rsid w:val="009710A0"/>
    <w:rsid w:val="00972DD7"/>
    <w:rsid w:val="00984302"/>
    <w:rsid w:val="00984F6A"/>
    <w:rsid w:val="00990C23"/>
    <w:rsid w:val="00991EC4"/>
    <w:rsid w:val="0099233D"/>
    <w:rsid w:val="00994EB3"/>
    <w:rsid w:val="00997893"/>
    <w:rsid w:val="009A0741"/>
    <w:rsid w:val="009A11E4"/>
    <w:rsid w:val="009A324E"/>
    <w:rsid w:val="009A6C34"/>
    <w:rsid w:val="009B0358"/>
    <w:rsid w:val="009B4198"/>
    <w:rsid w:val="009B5035"/>
    <w:rsid w:val="009B7466"/>
    <w:rsid w:val="009C3572"/>
    <w:rsid w:val="009C565C"/>
    <w:rsid w:val="009C5B64"/>
    <w:rsid w:val="009C7194"/>
    <w:rsid w:val="009C74C6"/>
    <w:rsid w:val="009D0720"/>
    <w:rsid w:val="009D0F83"/>
    <w:rsid w:val="009D206B"/>
    <w:rsid w:val="009D4CC4"/>
    <w:rsid w:val="009D7CA6"/>
    <w:rsid w:val="009E1BD4"/>
    <w:rsid w:val="009E27E2"/>
    <w:rsid w:val="009E4A51"/>
    <w:rsid w:val="009E4A6E"/>
    <w:rsid w:val="009E535B"/>
    <w:rsid w:val="009E783C"/>
    <w:rsid w:val="009F2678"/>
    <w:rsid w:val="009F37C7"/>
    <w:rsid w:val="00A014F5"/>
    <w:rsid w:val="00A02E2C"/>
    <w:rsid w:val="00A03B3D"/>
    <w:rsid w:val="00A0443D"/>
    <w:rsid w:val="00A05680"/>
    <w:rsid w:val="00A117D5"/>
    <w:rsid w:val="00A17560"/>
    <w:rsid w:val="00A17C7B"/>
    <w:rsid w:val="00A208B8"/>
    <w:rsid w:val="00A20A6A"/>
    <w:rsid w:val="00A21BFE"/>
    <w:rsid w:val="00A21F20"/>
    <w:rsid w:val="00A22866"/>
    <w:rsid w:val="00A2348F"/>
    <w:rsid w:val="00A25D4A"/>
    <w:rsid w:val="00A3674E"/>
    <w:rsid w:val="00A371C4"/>
    <w:rsid w:val="00A41258"/>
    <w:rsid w:val="00A444FE"/>
    <w:rsid w:val="00A44F18"/>
    <w:rsid w:val="00A4612B"/>
    <w:rsid w:val="00A46863"/>
    <w:rsid w:val="00A50450"/>
    <w:rsid w:val="00A54E3C"/>
    <w:rsid w:val="00A561FF"/>
    <w:rsid w:val="00A67065"/>
    <w:rsid w:val="00A70B71"/>
    <w:rsid w:val="00A71186"/>
    <w:rsid w:val="00A716B1"/>
    <w:rsid w:val="00A74EC2"/>
    <w:rsid w:val="00A77A5A"/>
    <w:rsid w:val="00A8037E"/>
    <w:rsid w:val="00A83957"/>
    <w:rsid w:val="00A84DF2"/>
    <w:rsid w:val="00A907A7"/>
    <w:rsid w:val="00A909BD"/>
    <w:rsid w:val="00A916DA"/>
    <w:rsid w:val="00AA04F2"/>
    <w:rsid w:val="00AA24CC"/>
    <w:rsid w:val="00AA3E0F"/>
    <w:rsid w:val="00AA5601"/>
    <w:rsid w:val="00AA6A89"/>
    <w:rsid w:val="00AA789C"/>
    <w:rsid w:val="00AB19E6"/>
    <w:rsid w:val="00AB4A51"/>
    <w:rsid w:val="00AB6705"/>
    <w:rsid w:val="00AB68FF"/>
    <w:rsid w:val="00AC2F7F"/>
    <w:rsid w:val="00AD69DB"/>
    <w:rsid w:val="00AD6B48"/>
    <w:rsid w:val="00AE1E4D"/>
    <w:rsid w:val="00AE2F74"/>
    <w:rsid w:val="00AE6F0F"/>
    <w:rsid w:val="00AF4DD8"/>
    <w:rsid w:val="00AF5759"/>
    <w:rsid w:val="00AF73D8"/>
    <w:rsid w:val="00B0074E"/>
    <w:rsid w:val="00B04F06"/>
    <w:rsid w:val="00B0586B"/>
    <w:rsid w:val="00B062FA"/>
    <w:rsid w:val="00B07669"/>
    <w:rsid w:val="00B10041"/>
    <w:rsid w:val="00B1089A"/>
    <w:rsid w:val="00B10D31"/>
    <w:rsid w:val="00B14A84"/>
    <w:rsid w:val="00B165CA"/>
    <w:rsid w:val="00B20A9D"/>
    <w:rsid w:val="00B2373E"/>
    <w:rsid w:val="00B246C2"/>
    <w:rsid w:val="00B273FD"/>
    <w:rsid w:val="00B3296D"/>
    <w:rsid w:val="00B4156E"/>
    <w:rsid w:val="00B43430"/>
    <w:rsid w:val="00B43DFC"/>
    <w:rsid w:val="00B52683"/>
    <w:rsid w:val="00B54620"/>
    <w:rsid w:val="00B548E0"/>
    <w:rsid w:val="00B574DF"/>
    <w:rsid w:val="00B61B4A"/>
    <w:rsid w:val="00B65699"/>
    <w:rsid w:val="00B65F34"/>
    <w:rsid w:val="00B66B05"/>
    <w:rsid w:val="00B71F81"/>
    <w:rsid w:val="00B72382"/>
    <w:rsid w:val="00B75E94"/>
    <w:rsid w:val="00B76E2C"/>
    <w:rsid w:val="00B77D05"/>
    <w:rsid w:val="00B80773"/>
    <w:rsid w:val="00B81A64"/>
    <w:rsid w:val="00B82F9A"/>
    <w:rsid w:val="00B831F2"/>
    <w:rsid w:val="00B84BD7"/>
    <w:rsid w:val="00B8760A"/>
    <w:rsid w:val="00B95641"/>
    <w:rsid w:val="00B96879"/>
    <w:rsid w:val="00BA3BCF"/>
    <w:rsid w:val="00BA4998"/>
    <w:rsid w:val="00BA5DBE"/>
    <w:rsid w:val="00BB125A"/>
    <w:rsid w:val="00BB2250"/>
    <w:rsid w:val="00BB2AE0"/>
    <w:rsid w:val="00BB440C"/>
    <w:rsid w:val="00BB5DED"/>
    <w:rsid w:val="00BB784B"/>
    <w:rsid w:val="00BC22A1"/>
    <w:rsid w:val="00BC252C"/>
    <w:rsid w:val="00BC66A9"/>
    <w:rsid w:val="00BD020E"/>
    <w:rsid w:val="00BD0773"/>
    <w:rsid w:val="00BD14F2"/>
    <w:rsid w:val="00BD5D83"/>
    <w:rsid w:val="00BE0A5F"/>
    <w:rsid w:val="00BE4888"/>
    <w:rsid w:val="00BE53F7"/>
    <w:rsid w:val="00BF1394"/>
    <w:rsid w:val="00BF1F81"/>
    <w:rsid w:val="00BF28CB"/>
    <w:rsid w:val="00BF3B65"/>
    <w:rsid w:val="00BF4BCD"/>
    <w:rsid w:val="00BF7FE3"/>
    <w:rsid w:val="00C0174A"/>
    <w:rsid w:val="00C046B7"/>
    <w:rsid w:val="00C06AC6"/>
    <w:rsid w:val="00C07168"/>
    <w:rsid w:val="00C10D5F"/>
    <w:rsid w:val="00C20378"/>
    <w:rsid w:val="00C20395"/>
    <w:rsid w:val="00C2355D"/>
    <w:rsid w:val="00C27371"/>
    <w:rsid w:val="00C322BA"/>
    <w:rsid w:val="00C333D3"/>
    <w:rsid w:val="00C411E2"/>
    <w:rsid w:val="00C429B1"/>
    <w:rsid w:val="00C43C00"/>
    <w:rsid w:val="00C43F6F"/>
    <w:rsid w:val="00C45AE1"/>
    <w:rsid w:val="00C53D59"/>
    <w:rsid w:val="00C5559F"/>
    <w:rsid w:val="00C56AF9"/>
    <w:rsid w:val="00C604E5"/>
    <w:rsid w:val="00C61BBF"/>
    <w:rsid w:val="00C6300A"/>
    <w:rsid w:val="00C65BE4"/>
    <w:rsid w:val="00C7020C"/>
    <w:rsid w:val="00C71A5C"/>
    <w:rsid w:val="00C72992"/>
    <w:rsid w:val="00C73224"/>
    <w:rsid w:val="00C75297"/>
    <w:rsid w:val="00C80B8B"/>
    <w:rsid w:val="00C83A66"/>
    <w:rsid w:val="00C86DCB"/>
    <w:rsid w:val="00C87329"/>
    <w:rsid w:val="00C9539B"/>
    <w:rsid w:val="00C96C80"/>
    <w:rsid w:val="00C978EF"/>
    <w:rsid w:val="00CA3792"/>
    <w:rsid w:val="00CA4BCC"/>
    <w:rsid w:val="00CA71F4"/>
    <w:rsid w:val="00CA796B"/>
    <w:rsid w:val="00CB2778"/>
    <w:rsid w:val="00CB58ED"/>
    <w:rsid w:val="00CC1C31"/>
    <w:rsid w:val="00CC3E78"/>
    <w:rsid w:val="00CC55BE"/>
    <w:rsid w:val="00CC5952"/>
    <w:rsid w:val="00CC6E92"/>
    <w:rsid w:val="00CD3FB3"/>
    <w:rsid w:val="00CD5C07"/>
    <w:rsid w:val="00CE1A29"/>
    <w:rsid w:val="00CF11D2"/>
    <w:rsid w:val="00CF63CF"/>
    <w:rsid w:val="00CF6DC0"/>
    <w:rsid w:val="00CF7F2A"/>
    <w:rsid w:val="00D02114"/>
    <w:rsid w:val="00D1140C"/>
    <w:rsid w:val="00D11E17"/>
    <w:rsid w:val="00D147B5"/>
    <w:rsid w:val="00D152C8"/>
    <w:rsid w:val="00D222B2"/>
    <w:rsid w:val="00D23654"/>
    <w:rsid w:val="00D23B47"/>
    <w:rsid w:val="00D26150"/>
    <w:rsid w:val="00D26C61"/>
    <w:rsid w:val="00D30670"/>
    <w:rsid w:val="00D34E3B"/>
    <w:rsid w:val="00D35377"/>
    <w:rsid w:val="00D41366"/>
    <w:rsid w:val="00D54E6B"/>
    <w:rsid w:val="00D55B0E"/>
    <w:rsid w:val="00D561FD"/>
    <w:rsid w:val="00D565DA"/>
    <w:rsid w:val="00D65AA5"/>
    <w:rsid w:val="00D720CE"/>
    <w:rsid w:val="00D72926"/>
    <w:rsid w:val="00D72D3E"/>
    <w:rsid w:val="00D73875"/>
    <w:rsid w:val="00D74635"/>
    <w:rsid w:val="00D76FBC"/>
    <w:rsid w:val="00D77BAA"/>
    <w:rsid w:val="00D806D6"/>
    <w:rsid w:val="00D85532"/>
    <w:rsid w:val="00D86F7B"/>
    <w:rsid w:val="00D87D97"/>
    <w:rsid w:val="00D87F8F"/>
    <w:rsid w:val="00D90408"/>
    <w:rsid w:val="00D925EC"/>
    <w:rsid w:val="00D94C25"/>
    <w:rsid w:val="00DA15AF"/>
    <w:rsid w:val="00DA75E3"/>
    <w:rsid w:val="00DA7678"/>
    <w:rsid w:val="00DB2883"/>
    <w:rsid w:val="00DB32C0"/>
    <w:rsid w:val="00DB57AA"/>
    <w:rsid w:val="00DB63D1"/>
    <w:rsid w:val="00DB7325"/>
    <w:rsid w:val="00DC2F99"/>
    <w:rsid w:val="00DC35C8"/>
    <w:rsid w:val="00DC3737"/>
    <w:rsid w:val="00DC3E3A"/>
    <w:rsid w:val="00DC57CE"/>
    <w:rsid w:val="00DC6FF2"/>
    <w:rsid w:val="00DD03C3"/>
    <w:rsid w:val="00DD0E1C"/>
    <w:rsid w:val="00DE126A"/>
    <w:rsid w:val="00DE4A01"/>
    <w:rsid w:val="00DF4692"/>
    <w:rsid w:val="00DF593D"/>
    <w:rsid w:val="00DF606E"/>
    <w:rsid w:val="00E0726F"/>
    <w:rsid w:val="00E1116B"/>
    <w:rsid w:val="00E14BFD"/>
    <w:rsid w:val="00E14D0B"/>
    <w:rsid w:val="00E15F4D"/>
    <w:rsid w:val="00E2333E"/>
    <w:rsid w:val="00E24647"/>
    <w:rsid w:val="00E25A35"/>
    <w:rsid w:val="00E30AC0"/>
    <w:rsid w:val="00E322BD"/>
    <w:rsid w:val="00E32A49"/>
    <w:rsid w:val="00E33EEB"/>
    <w:rsid w:val="00E34A0E"/>
    <w:rsid w:val="00E350A8"/>
    <w:rsid w:val="00E35535"/>
    <w:rsid w:val="00E35642"/>
    <w:rsid w:val="00E35CE0"/>
    <w:rsid w:val="00E40589"/>
    <w:rsid w:val="00E42720"/>
    <w:rsid w:val="00E45BEB"/>
    <w:rsid w:val="00E45DE5"/>
    <w:rsid w:val="00E52020"/>
    <w:rsid w:val="00E5280A"/>
    <w:rsid w:val="00E61D61"/>
    <w:rsid w:val="00E620F7"/>
    <w:rsid w:val="00E6240C"/>
    <w:rsid w:val="00E62A98"/>
    <w:rsid w:val="00E65B47"/>
    <w:rsid w:val="00E67F40"/>
    <w:rsid w:val="00E67F54"/>
    <w:rsid w:val="00E75C59"/>
    <w:rsid w:val="00E81749"/>
    <w:rsid w:val="00E82CD4"/>
    <w:rsid w:val="00E877D7"/>
    <w:rsid w:val="00E9306E"/>
    <w:rsid w:val="00E94074"/>
    <w:rsid w:val="00EA1935"/>
    <w:rsid w:val="00EA5FAF"/>
    <w:rsid w:val="00EB0FDB"/>
    <w:rsid w:val="00EC2579"/>
    <w:rsid w:val="00EC400E"/>
    <w:rsid w:val="00EC4B2D"/>
    <w:rsid w:val="00ED1911"/>
    <w:rsid w:val="00EE2081"/>
    <w:rsid w:val="00EF7088"/>
    <w:rsid w:val="00F007AC"/>
    <w:rsid w:val="00F00F67"/>
    <w:rsid w:val="00F012D3"/>
    <w:rsid w:val="00F02881"/>
    <w:rsid w:val="00F1102F"/>
    <w:rsid w:val="00F11480"/>
    <w:rsid w:val="00F117B6"/>
    <w:rsid w:val="00F11889"/>
    <w:rsid w:val="00F22FC3"/>
    <w:rsid w:val="00F2521D"/>
    <w:rsid w:val="00F2546E"/>
    <w:rsid w:val="00F25621"/>
    <w:rsid w:val="00F26D73"/>
    <w:rsid w:val="00F30F0C"/>
    <w:rsid w:val="00F3318E"/>
    <w:rsid w:val="00F349CC"/>
    <w:rsid w:val="00F358D4"/>
    <w:rsid w:val="00F36773"/>
    <w:rsid w:val="00F43CCA"/>
    <w:rsid w:val="00F45A14"/>
    <w:rsid w:val="00F46BDC"/>
    <w:rsid w:val="00F470D8"/>
    <w:rsid w:val="00F511A2"/>
    <w:rsid w:val="00F519EC"/>
    <w:rsid w:val="00F51D4F"/>
    <w:rsid w:val="00F51F5E"/>
    <w:rsid w:val="00F5289F"/>
    <w:rsid w:val="00F568AA"/>
    <w:rsid w:val="00F579CC"/>
    <w:rsid w:val="00F613B5"/>
    <w:rsid w:val="00F6199C"/>
    <w:rsid w:val="00F63051"/>
    <w:rsid w:val="00F63335"/>
    <w:rsid w:val="00F63855"/>
    <w:rsid w:val="00F66279"/>
    <w:rsid w:val="00F72307"/>
    <w:rsid w:val="00F76925"/>
    <w:rsid w:val="00F76FBD"/>
    <w:rsid w:val="00F8011A"/>
    <w:rsid w:val="00F85C66"/>
    <w:rsid w:val="00F92CED"/>
    <w:rsid w:val="00F946D1"/>
    <w:rsid w:val="00F9658C"/>
    <w:rsid w:val="00F9753B"/>
    <w:rsid w:val="00FA3381"/>
    <w:rsid w:val="00FA468A"/>
    <w:rsid w:val="00FB0A3F"/>
    <w:rsid w:val="00FB1340"/>
    <w:rsid w:val="00FB2573"/>
    <w:rsid w:val="00FB2C45"/>
    <w:rsid w:val="00FB2CB0"/>
    <w:rsid w:val="00FB4AAE"/>
    <w:rsid w:val="00FC58C0"/>
    <w:rsid w:val="00FC638F"/>
    <w:rsid w:val="00FC731D"/>
    <w:rsid w:val="00FC7636"/>
    <w:rsid w:val="00FD204D"/>
    <w:rsid w:val="00FD298C"/>
    <w:rsid w:val="00FD3939"/>
    <w:rsid w:val="00FD3ACB"/>
    <w:rsid w:val="00FD5462"/>
    <w:rsid w:val="00FD57CC"/>
    <w:rsid w:val="00FE16F5"/>
    <w:rsid w:val="00FE2644"/>
    <w:rsid w:val="00FE3075"/>
    <w:rsid w:val="00FE4168"/>
    <w:rsid w:val="00FE420B"/>
    <w:rsid w:val="00FE7D31"/>
    <w:rsid w:val="00FF01AE"/>
    <w:rsid w:val="00FF7C31"/>
  </w:rsids>
  <m:mathPr>
    <m:mathFont m:val="Cambria Math"/>
    <m:brkBin m:val="before"/>
    <m:brkBinSub m:val="--"/>
    <m:smallFrac/>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7A87A8"/>
  <w15:docId w15:val="{C60F16E6-BACC-4A1C-AE66-D0A9FBC2B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2881"/>
    <w:rPr>
      <w:rFonts w:ascii="Times New Roman" w:hAnsi="Times New Roman"/>
      <w:sz w:val="24"/>
    </w:rPr>
  </w:style>
  <w:style w:type="paragraph" w:styleId="Balk1">
    <w:name w:val="heading 1"/>
    <w:basedOn w:val="Normal"/>
    <w:next w:val="Normal"/>
    <w:link w:val="Balk1Char"/>
    <w:uiPriority w:val="9"/>
    <w:qFormat/>
    <w:rsid w:val="00B3296D"/>
    <w:pPr>
      <w:keepNext/>
      <w:keepLines/>
      <w:spacing w:after="0" w:line="240" w:lineRule="auto"/>
      <w:jc w:val="center"/>
      <w:outlineLvl w:val="0"/>
    </w:pPr>
    <w:rPr>
      <w:rFonts w:eastAsiaTheme="majorEastAsia" w:cs="Times New Roman"/>
      <w:b/>
      <w:szCs w:val="24"/>
    </w:rPr>
  </w:style>
  <w:style w:type="paragraph" w:styleId="Balk2">
    <w:name w:val="heading 2"/>
    <w:basedOn w:val="Normal"/>
    <w:next w:val="Normal"/>
    <w:link w:val="Balk2Char"/>
    <w:uiPriority w:val="9"/>
    <w:unhideWhenUsed/>
    <w:qFormat/>
    <w:rsid w:val="00B3296D"/>
    <w:pPr>
      <w:keepNext/>
      <w:keepLines/>
      <w:spacing w:after="0"/>
      <w:ind w:firstLine="709"/>
      <w:outlineLvl w:val="1"/>
    </w:pPr>
    <w:rPr>
      <w:rFonts w:eastAsiaTheme="majorEastAsia" w:cs="Times New Roman"/>
      <w:b/>
      <w:szCs w:val="24"/>
    </w:rPr>
  </w:style>
  <w:style w:type="paragraph" w:styleId="Balk3">
    <w:name w:val="heading 3"/>
    <w:basedOn w:val="Normal"/>
    <w:next w:val="Normal"/>
    <w:link w:val="Balk3Char"/>
    <w:uiPriority w:val="9"/>
    <w:unhideWhenUsed/>
    <w:qFormat/>
    <w:rsid w:val="003468E4"/>
    <w:pPr>
      <w:keepNext/>
      <w:keepLines/>
      <w:spacing w:after="0"/>
      <w:ind w:firstLine="709"/>
      <w:outlineLvl w:val="2"/>
    </w:pPr>
    <w:rPr>
      <w:rFonts w:eastAsiaTheme="majorEastAsia" w:cs="Times New Roman"/>
      <w:b/>
      <w:bCs/>
      <w:szCs w:val="24"/>
      <w:shd w:val="clear" w:color="auto" w:fill="FFFFFF"/>
    </w:rPr>
  </w:style>
  <w:style w:type="paragraph" w:styleId="Balk4">
    <w:name w:val="heading 4"/>
    <w:basedOn w:val="Normal"/>
    <w:next w:val="Normal"/>
    <w:link w:val="Balk4Char"/>
    <w:uiPriority w:val="9"/>
    <w:unhideWhenUsed/>
    <w:qFormat/>
    <w:rsid w:val="003468E4"/>
    <w:pPr>
      <w:keepNext/>
      <w:keepLines/>
      <w:spacing w:after="0"/>
      <w:ind w:firstLine="709"/>
      <w:outlineLvl w:val="3"/>
    </w:pPr>
    <w:rPr>
      <w:rFonts w:eastAsiaTheme="majorEastAsia" w:cs="Times New Roman"/>
      <w:b/>
      <w:bCs/>
      <w:iCs/>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39475E"/>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9475E"/>
  </w:style>
  <w:style w:type="paragraph" w:styleId="AltBilgi">
    <w:name w:val="footer"/>
    <w:basedOn w:val="Normal"/>
    <w:link w:val="AltBilgiChar"/>
    <w:uiPriority w:val="99"/>
    <w:unhideWhenUsed/>
    <w:rsid w:val="0039475E"/>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9475E"/>
  </w:style>
  <w:style w:type="table" w:styleId="TabloKlavuzu">
    <w:name w:val="Table Grid"/>
    <w:basedOn w:val="NormalTablo"/>
    <w:uiPriority w:val="59"/>
    <w:rsid w:val="00583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F22FC3"/>
    <w:pPr>
      <w:ind w:left="720"/>
      <w:contextualSpacing/>
    </w:pPr>
  </w:style>
  <w:style w:type="character" w:styleId="Kpr">
    <w:name w:val="Hyperlink"/>
    <w:basedOn w:val="VarsaylanParagrafYazTipi"/>
    <w:uiPriority w:val="99"/>
    <w:unhideWhenUsed/>
    <w:rsid w:val="005C42A6"/>
    <w:rPr>
      <w:color w:val="0000FF"/>
      <w:u w:val="single"/>
    </w:rPr>
  </w:style>
  <w:style w:type="paragraph" w:customStyle="1" w:styleId="WW-NormalWeb1">
    <w:name w:val="WW-Normal (Web)1"/>
    <w:basedOn w:val="Normal"/>
    <w:rsid w:val="00F30F0C"/>
    <w:pPr>
      <w:spacing w:before="280" w:after="119" w:line="240" w:lineRule="auto"/>
    </w:pPr>
    <w:rPr>
      <w:rFonts w:eastAsia="Times New Roman" w:cs="Times New Roman"/>
      <w:szCs w:val="24"/>
      <w:lang w:eastAsia="ar-SA"/>
    </w:rPr>
  </w:style>
  <w:style w:type="character" w:styleId="Vurgu">
    <w:name w:val="Emphasis"/>
    <w:basedOn w:val="VarsaylanParagrafYazTipi"/>
    <w:uiPriority w:val="20"/>
    <w:qFormat/>
    <w:rsid w:val="00024E7C"/>
    <w:rPr>
      <w:i/>
      <w:iCs/>
    </w:rPr>
  </w:style>
  <w:style w:type="character" w:styleId="Gl">
    <w:name w:val="Strong"/>
    <w:basedOn w:val="VarsaylanParagrafYazTipi"/>
    <w:uiPriority w:val="22"/>
    <w:qFormat/>
    <w:rsid w:val="007F5C4E"/>
    <w:rPr>
      <w:b/>
      <w:bCs/>
    </w:rPr>
  </w:style>
  <w:style w:type="paragraph" w:styleId="NormalWeb">
    <w:name w:val="Normal (Web)"/>
    <w:basedOn w:val="Normal"/>
    <w:uiPriority w:val="99"/>
    <w:unhideWhenUsed/>
    <w:rsid w:val="007F5C4E"/>
    <w:pPr>
      <w:spacing w:before="100" w:beforeAutospacing="1" w:after="100" w:afterAutospacing="1" w:line="240" w:lineRule="auto"/>
    </w:pPr>
    <w:rPr>
      <w:rFonts w:eastAsia="Times New Roman" w:cs="Times New Roman"/>
      <w:szCs w:val="24"/>
      <w:lang w:eastAsia="tr-TR"/>
    </w:rPr>
  </w:style>
  <w:style w:type="paragraph" w:styleId="BalonMetni">
    <w:name w:val="Balloon Text"/>
    <w:basedOn w:val="Normal"/>
    <w:link w:val="BalonMetniChar"/>
    <w:uiPriority w:val="99"/>
    <w:semiHidden/>
    <w:unhideWhenUsed/>
    <w:rsid w:val="009025C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025C8"/>
    <w:rPr>
      <w:rFonts w:ascii="Tahoma" w:hAnsi="Tahoma" w:cs="Tahoma"/>
      <w:sz w:val="16"/>
      <w:szCs w:val="16"/>
    </w:rPr>
  </w:style>
  <w:style w:type="paragraph" w:styleId="ResimYazs">
    <w:name w:val="caption"/>
    <w:basedOn w:val="Normal"/>
    <w:next w:val="Normal"/>
    <w:uiPriority w:val="35"/>
    <w:unhideWhenUsed/>
    <w:qFormat/>
    <w:rsid w:val="00521FB9"/>
    <w:pPr>
      <w:spacing w:line="240" w:lineRule="auto"/>
    </w:pPr>
    <w:rPr>
      <w:b/>
      <w:bCs/>
      <w:color w:val="5B9BD5" w:themeColor="accent1"/>
      <w:sz w:val="18"/>
      <w:szCs w:val="18"/>
    </w:rPr>
  </w:style>
  <w:style w:type="character" w:customStyle="1" w:styleId="Balk1Char">
    <w:name w:val="Başlık 1 Char"/>
    <w:basedOn w:val="VarsaylanParagrafYazTipi"/>
    <w:link w:val="Balk1"/>
    <w:uiPriority w:val="9"/>
    <w:rsid w:val="00B3296D"/>
    <w:rPr>
      <w:rFonts w:ascii="Times New Roman" w:eastAsiaTheme="majorEastAsia" w:hAnsi="Times New Roman" w:cs="Times New Roman"/>
      <w:b/>
      <w:sz w:val="24"/>
      <w:szCs w:val="24"/>
    </w:rPr>
  </w:style>
  <w:style w:type="paragraph" w:styleId="AralkYok">
    <w:name w:val="No Spacing"/>
    <w:uiPriority w:val="1"/>
    <w:qFormat/>
    <w:rsid w:val="00B54620"/>
    <w:pPr>
      <w:spacing w:after="0" w:line="240" w:lineRule="auto"/>
      <w:jc w:val="both"/>
    </w:pPr>
    <w:rPr>
      <w:rFonts w:ascii="Times New Roman" w:hAnsi="Times New Roman"/>
      <w:sz w:val="24"/>
    </w:rPr>
  </w:style>
  <w:style w:type="character" w:customStyle="1" w:styleId="Balk2Char">
    <w:name w:val="Başlık 2 Char"/>
    <w:basedOn w:val="VarsaylanParagrafYazTipi"/>
    <w:link w:val="Balk2"/>
    <w:uiPriority w:val="9"/>
    <w:rsid w:val="00B3296D"/>
    <w:rPr>
      <w:rFonts w:ascii="Times New Roman" w:eastAsiaTheme="majorEastAsia" w:hAnsi="Times New Roman" w:cs="Times New Roman"/>
      <w:b/>
      <w:sz w:val="24"/>
      <w:szCs w:val="24"/>
    </w:rPr>
  </w:style>
  <w:style w:type="paragraph" w:customStyle="1" w:styleId="ANABALIKLAR">
    <w:name w:val="ANABAŞLIKLAR"/>
    <w:basedOn w:val="ResimYazs"/>
    <w:qFormat/>
    <w:rsid w:val="00905164"/>
    <w:pPr>
      <w:jc w:val="center"/>
    </w:pPr>
    <w:rPr>
      <w:rFonts w:cs="Times New Roman"/>
      <w:color w:val="auto"/>
      <w:sz w:val="24"/>
      <w:szCs w:val="24"/>
    </w:rPr>
  </w:style>
  <w:style w:type="paragraph" w:customStyle="1" w:styleId="Default">
    <w:name w:val="Default"/>
    <w:rsid w:val="00947C41"/>
    <w:pPr>
      <w:autoSpaceDE w:val="0"/>
      <w:autoSpaceDN w:val="0"/>
      <w:adjustRightInd w:val="0"/>
      <w:spacing w:after="0" w:line="240" w:lineRule="auto"/>
    </w:pPr>
    <w:rPr>
      <w:rFonts w:ascii="Times" w:eastAsia="Calibri" w:hAnsi="Times" w:cs="Times"/>
      <w:color w:val="000000"/>
      <w:sz w:val="24"/>
      <w:szCs w:val="24"/>
      <w:lang w:eastAsia="tr-TR"/>
    </w:rPr>
  </w:style>
  <w:style w:type="character" w:styleId="AklamaBavurusu">
    <w:name w:val="annotation reference"/>
    <w:basedOn w:val="VarsaylanParagrafYazTipi"/>
    <w:uiPriority w:val="99"/>
    <w:semiHidden/>
    <w:unhideWhenUsed/>
    <w:rsid w:val="00947C41"/>
    <w:rPr>
      <w:sz w:val="16"/>
      <w:szCs w:val="16"/>
    </w:rPr>
  </w:style>
  <w:style w:type="paragraph" w:styleId="AklamaMetni">
    <w:name w:val="annotation text"/>
    <w:basedOn w:val="Normal"/>
    <w:link w:val="AklamaMetniChar"/>
    <w:uiPriority w:val="99"/>
    <w:semiHidden/>
    <w:unhideWhenUsed/>
    <w:rsid w:val="00947C41"/>
    <w:pPr>
      <w:spacing w:line="240" w:lineRule="auto"/>
    </w:pPr>
    <w:rPr>
      <w:rFonts w:asciiTheme="minorHAnsi" w:hAnsiTheme="minorHAnsi"/>
      <w:sz w:val="20"/>
      <w:szCs w:val="20"/>
    </w:rPr>
  </w:style>
  <w:style w:type="character" w:customStyle="1" w:styleId="AklamaMetniChar">
    <w:name w:val="Açıklama Metni Char"/>
    <w:basedOn w:val="VarsaylanParagrafYazTipi"/>
    <w:link w:val="AklamaMetni"/>
    <w:uiPriority w:val="99"/>
    <w:semiHidden/>
    <w:rsid w:val="00947C41"/>
    <w:rPr>
      <w:sz w:val="20"/>
      <w:szCs w:val="20"/>
    </w:rPr>
  </w:style>
  <w:style w:type="paragraph" w:styleId="AklamaKonusu">
    <w:name w:val="annotation subject"/>
    <w:basedOn w:val="AklamaMetni"/>
    <w:next w:val="AklamaMetni"/>
    <w:link w:val="AklamaKonusuChar"/>
    <w:uiPriority w:val="99"/>
    <w:semiHidden/>
    <w:unhideWhenUsed/>
    <w:rsid w:val="00947C41"/>
    <w:pPr>
      <w:spacing w:before="120" w:after="120"/>
      <w:jc w:val="both"/>
    </w:pPr>
    <w:rPr>
      <w:rFonts w:ascii="Times New Roman" w:hAnsi="Times New Roman"/>
      <w:b/>
      <w:bCs/>
    </w:rPr>
  </w:style>
  <w:style w:type="character" w:customStyle="1" w:styleId="AklamaKonusuChar">
    <w:name w:val="Açıklama Konusu Char"/>
    <w:basedOn w:val="AklamaMetniChar"/>
    <w:link w:val="AklamaKonusu"/>
    <w:uiPriority w:val="99"/>
    <w:semiHidden/>
    <w:rsid w:val="00947C41"/>
    <w:rPr>
      <w:rFonts w:ascii="Times New Roman" w:hAnsi="Times New Roman"/>
      <w:b/>
      <w:bCs/>
      <w:sz w:val="20"/>
      <w:szCs w:val="20"/>
    </w:rPr>
  </w:style>
  <w:style w:type="paragraph" w:styleId="T1">
    <w:name w:val="toc 1"/>
    <w:basedOn w:val="Normal"/>
    <w:next w:val="Normal"/>
    <w:autoRedefine/>
    <w:uiPriority w:val="39"/>
    <w:rsid w:val="004F1F75"/>
    <w:pPr>
      <w:spacing w:before="360" w:after="0"/>
    </w:pPr>
    <w:rPr>
      <w:rFonts w:asciiTheme="majorHAnsi" w:hAnsiTheme="majorHAnsi"/>
      <w:b/>
      <w:bCs/>
      <w:caps/>
      <w:szCs w:val="24"/>
    </w:rPr>
  </w:style>
  <w:style w:type="paragraph" w:styleId="T3">
    <w:name w:val="toc 3"/>
    <w:basedOn w:val="Normal"/>
    <w:next w:val="Normal"/>
    <w:autoRedefine/>
    <w:uiPriority w:val="39"/>
    <w:unhideWhenUsed/>
    <w:rsid w:val="003A6FF7"/>
    <w:pPr>
      <w:tabs>
        <w:tab w:val="right" w:leader="dot" w:pos="8494"/>
      </w:tabs>
      <w:spacing w:after="0"/>
      <w:ind w:left="1276" w:hanging="850"/>
      <w:jc w:val="both"/>
    </w:pPr>
    <w:rPr>
      <w:rFonts w:asciiTheme="minorHAnsi" w:hAnsiTheme="minorHAnsi" w:cstheme="minorHAnsi"/>
      <w:sz w:val="20"/>
      <w:szCs w:val="20"/>
    </w:rPr>
  </w:style>
  <w:style w:type="character" w:styleId="zlenenKpr">
    <w:name w:val="FollowedHyperlink"/>
    <w:basedOn w:val="VarsaylanParagrafYazTipi"/>
    <w:uiPriority w:val="99"/>
    <w:semiHidden/>
    <w:unhideWhenUsed/>
    <w:rsid w:val="00090F74"/>
    <w:rPr>
      <w:color w:val="954F72" w:themeColor="followedHyperlink"/>
      <w:u w:val="single"/>
    </w:rPr>
  </w:style>
  <w:style w:type="character" w:customStyle="1" w:styleId="zmlenmeyenBahsetme1">
    <w:name w:val="Çözümlenmeyen Bahsetme1"/>
    <w:basedOn w:val="VarsaylanParagrafYazTipi"/>
    <w:uiPriority w:val="99"/>
    <w:semiHidden/>
    <w:unhideWhenUsed/>
    <w:rsid w:val="004D2F41"/>
    <w:rPr>
      <w:color w:val="605E5C"/>
      <w:shd w:val="clear" w:color="auto" w:fill="E1DFDD"/>
    </w:rPr>
  </w:style>
  <w:style w:type="paragraph" w:customStyle="1" w:styleId="LKAN1">
    <w:name w:val="İLKAN 1"/>
    <w:basedOn w:val="Normal"/>
    <w:qFormat/>
    <w:rsid w:val="00F25621"/>
    <w:pPr>
      <w:ind w:left="708"/>
    </w:pPr>
    <w:rPr>
      <w:b/>
    </w:rPr>
  </w:style>
  <w:style w:type="paragraph" w:customStyle="1" w:styleId="LKAN2">
    <w:name w:val="İLKAN 2"/>
    <w:basedOn w:val="LKAN1"/>
    <w:qFormat/>
    <w:rsid w:val="00F25621"/>
  </w:style>
  <w:style w:type="paragraph" w:styleId="TBal">
    <w:name w:val="TOC Heading"/>
    <w:basedOn w:val="Balk1"/>
    <w:next w:val="Normal"/>
    <w:uiPriority w:val="39"/>
    <w:unhideWhenUsed/>
    <w:qFormat/>
    <w:rsid w:val="00E65B47"/>
    <w:pPr>
      <w:spacing w:line="259" w:lineRule="auto"/>
      <w:outlineLvl w:val="9"/>
    </w:pPr>
    <w:rPr>
      <w:lang w:eastAsia="tr-TR"/>
    </w:rPr>
  </w:style>
  <w:style w:type="paragraph" w:styleId="T2">
    <w:name w:val="toc 2"/>
    <w:basedOn w:val="Normal"/>
    <w:next w:val="Normal"/>
    <w:autoRedefine/>
    <w:uiPriority w:val="39"/>
    <w:unhideWhenUsed/>
    <w:rsid w:val="00E65B47"/>
    <w:pPr>
      <w:spacing w:before="240" w:after="0"/>
    </w:pPr>
    <w:rPr>
      <w:rFonts w:asciiTheme="minorHAnsi" w:hAnsiTheme="minorHAnsi" w:cstheme="minorHAnsi"/>
      <w:b/>
      <w:bCs/>
      <w:sz w:val="20"/>
      <w:szCs w:val="20"/>
    </w:rPr>
  </w:style>
  <w:style w:type="paragraph" w:styleId="ekillerTablosu">
    <w:name w:val="table of figures"/>
    <w:basedOn w:val="Normal"/>
    <w:next w:val="Normal"/>
    <w:uiPriority w:val="99"/>
    <w:unhideWhenUsed/>
    <w:rsid w:val="00581DFE"/>
    <w:pPr>
      <w:spacing w:after="0"/>
    </w:pPr>
  </w:style>
  <w:style w:type="paragraph" w:customStyle="1" w:styleId="LKAN3">
    <w:name w:val="İLKAN 3"/>
    <w:basedOn w:val="LKAN1"/>
    <w:rsid w:val="00F51D4F"/>
    <w:pPr>
      <w:jc w:val="center"/>
    </w:pPr>
  </w:style>
  <w:style w:type="character" w:customStyle="1" w:styleId="Balk3Char">
    <w:name w:val="Başlık 3 Char"/>
    <w:basedOn w:val="VarsaylanParagrafYazTipi"/>
    <w:link w:val="Balk3"/>
    <w:uiPriority w:val="9"/>
    <w:rsid w:val="003468E4"/>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3468E4"/>
    <w:rPr>
      <w:rFonts w:ascii="Times New Roman" w:eastAsiaTheme="majorEastAsia" w:hAnsi="Times New Roman" w:cs="Times New Roman"/>
      <w:b/>
      <w:bCs/>
      <w:iCs/>
      <w:sz w:val="24"/>
      <w:szCs w:val="24"/>
    </w:rPr>
  </w:style>
  <w:style w:type="paragraph" w:styleId="T4">
    <w:name w:val="toc 4"/>
    <w:basedOn w:val="Normal"/>
    <w:next w:val="Normal"/>
    <w:autoRedefine/>
    <w:uiPriority w:val="39"/>
    <w:unhideWhenUsed/>
    <w:rsid w:val="00A77A5A"/>
    <w:pPr>
      <w:spacing w:after="0"/>
      <w:ind w:left="480"/>
    </w:pPr>
    <w:rPr>
      <w:rFonts w:asciiTheme="minorHAnsi" w:hAnsiTheme="minorHAnsi" w:cstheme="minorHAnsi"/>
      <w:sz w:val="20"/>
      <w:szCs w:val="20"/>
    </w:rPr>
  </w:style>
  <w:style w:type="paragraph" w:styleId="T5">
    <w:name w:val="toc 5"/>
    <w:basedOn w:val="Normal"/>
    <w:next w:val="Normal"/>
    <w:autoRedefine/>
    <w:uiPriority w:val="39"/>
    <w:unhideWhenUsed/>
    <w:rsid w:val="00A77A5A"/>
    <w:pPr>
      <w:spacing w:after="0"/>
      <w:ind w:left="720"/>
    </w:pPr>
    <w:rPr>
      <w:rFonts w:asciiTheme="minorHAnsi" w:hAnsiTheme="minorHAnsi" w:cstheme="minorHAnsi"/>
      <w:sz w:val="20"/>
      <w:szCs w:val="20"/>
    </w:rPr>
  </w:style>
  <w:style w:type="paragraph" w:styleId="T6">
    <w:name w:val="toc 6"/>
    <w:basedOn w:val="Normal"/>
    <w:next w:val="Normal"/>
    <w:autoRedefine/>
    <w:uiPriority w:val="39"/>
    <w:unhideWhenUsed/>
    <w:rsid w:val="00A77A5A"/>
    <w:pPr>
      <w:spacing w:after="0"/>
      <w:ind w:left="960"/>
    </w:pPr>
    <w:rPr>
      <w:rFonts w:asciiTheme="minorHAnsi" w:hAnsiTheme="minorHAnsi" w:cstheme="minorHAnsi"/>
      <w:sz w:val="20"/>
      <w:szCs w:val="20"/>
    </w:rPr>
  </w:style>
  <w:style w:type="paragraph" w:styleId="T7">
    <w:name w:val="toc 7"/>
    <w:basedOn w:val="Normal"/>
    <w:next w:val="Normal"/>
    <w:autoRedefine/>
    <w:uiPriority w:val="39"/>
    <w:unhideWhenUsed/>
    <w:rsid w:val="00A77A5A"/>
    <w:pPr>
      <w:spacing w:after="0"/>
      <w:ind w:left="1200"/>
    </w:pPr>
    <w:rPr>
      <w:rFonts w:asciiTheme="minorHAnsi" w:hAnsiTheme="minorHAnsi" w:cstheme="minorHAnsi"/>
      <w:sz w:val="20"/>
      <w:szCs w:val="20"/>
    </w:rPr>
  </w:style>
  <w:style w:type="paragraph" w:styleId="T8">
    <w:name w:val="toc 8"/>
    <w:basedOn w:val="Normal"/>
    <w:next w:val="Normal"/>
    <w:autoRedefine/>
    <w:uiPriority w:val="39"/>
    <w:unhideWhenUsed/>
    <w:rsid w:val="00A77A5A"/>
    <w:pPr>
      <w:spacing w:after="0"/>
      <w:ind w:left="1440"/>
    </w:pPr>
    <w:rPr>
      <w:rFonts w:asciiTheme="minorHAnsi" w:hAnsiTheme="minorHAnsi" w:cstheme="minorHAnsi"/>
      <w:sz w:val="20"/>
      <w:szCs w:val="20"/>
    </w:rPr>
  </w:style>
  <w:style w:type="paragraph" w:styleId="T9">
    <w:name w:val="toc 9"/>
    <w:basedOn w:val="Normal"/>
    <w:next w:val="Normal"/>
    <w:autoRedefine/>
    <w:uiPriority w:val="39"/>
    <w:unhideWhenUsed/>
    <w:rsid w:val="00A77A5A"/>
    <w:pPr>
      <w:spacing w:after="0"/>
      <w:ind w:left="1680"/>
    </w:pPr>
    <w:rPr>
      <w:rFonts w:asciiTheme="minorHAnsi" w:hAnsiTheme="minorHAnsi" w:cstheme="minorHAnsi"/>
      <w:sz w:val="20"/>
      <w:szCs w:val="20"/>
    </w:rPr>
  </w:style>
  <w:style w:type="paragraph" w:styleId="HTMLncedenBiimlendirilmi">
    <w:name w:val="HTML Preformatted"/>
    <w:basedOn w:val="Normal"/>
    <w:link w:val="HTMLncedenBiimlendirilmiChar"/>
    <w:uiPriority w:val="99"/>
    <w:unhideWhenUsed/>
    <w:rsid w:val="009E78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9E783C"/>
    <w:rPr>
      <w:rFonts w:ascii="Courier New" w:eastAsia="Times New Roman" w:hAnsi="Courier New" w:cs="Courier New"/>
      <w:sz w:val="20"/>
      <w:szCs w:val="20"/>
      <w:lang w:eastAsia="tr-TR"/>
    </w:rPr>
  </w:style>
  <w:style w:type="character" w:customStyle="1" w:styleId="zmlenmeyenBahsetme2">
    <w:name w:val="Çözümlenmeyen Bahsetme2"/>
    <w:basedOn w:val="VarsaylanParagrafYazTipi"/>
    <w:uiPriority w:val="99"/>
    <w:semiHidden/>
    <w:unhideWhenUsed/>
    <w:rsid w:val="00DC6F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603381">
      <w:bodyDiv w:val="1"/>
      <w:marLeft w:val="0"/>
      <w:marRight w:val="0"/>
      <w:marTop w:val="0"/>
      <w:marBottom w:val="0"/>
      <w:divBdr>
        <w:top w:val="none" w:sz="0" w:space="0" w:color="auto"/>
        <w:left w:val="none" w:sz="0" w:space="0" w:color="auto"/>
        <w:bottom w:val="none" w:sz="0" w:space="0" w:color="auto"/>
        <w:right w:val="none" w:sz="0" w:space="0" w:color="auto"/>
      </w:divBdr>
    </w:div>
    <w:div w:id="531499701">
      <w:bodyDiv w:val="1"/>
      <w:marLeft w:val="0"/>
      <w:marRight w:val="0"/>
      <w:marTop w:val="0"/>
      <w:marBottom w:val="0"/>
      <w:divBdr>
        <w:top w:val="none" w:sz="0" w:space="0" w:color="auto"/>
        <w:left w:val="none" w:sz="0" w:space="0" w:color="auto"/>
        <w:bottom w:val="none" w:sz="0" w:space="0" w:color="auto"/>
        <w:right w:val="none" w:sz="0" w:space="0" w:color="auto"/>
      </w:divBdr>
      <w:divsChild>
        <w:div w:id="1461339318">
          <w:marLeft w:val="0"/>
          <w:marRight w:val="0"/>
          <w:marTop w:val="0"/>
          <w:marBottom w:val="0"/>
          <w:divBdr>
            <w:top w:val="none" w:sz="0" w:space="0" w:color="auto"/>
            <w:left w:val="none" w:sz="0" w:space="0" w:color="auto"/>
            <w:bottom w:val="none" w:sz="0" w:space="0" w:color="auto"/>
            <w:right w:val="none" w:sz="0" w:space="0" w:color="auto"/>
          </w:divBdr>
          <w:divsChild>
            <w:div w:id="1713076511">
              <w:marLeft w:val="0"/>
              <w:marRight w:val="0"/>
              <w:marTop w:val="0"/>
              <w:marBottom w:val="0"/>
              <w:divBdr>
                <w:top w:val="none" w:sz="0" w:space="0" w:color="auto"/>
                <w:left w:val="none" w:sz="0" w:space="0" w:color="auto"/>
                <w:bottom w:val="none" w:sz="0" w:space="0" w:color="auto"/>
                <w:right w:val="none" w:sz="0" w:space="0" w:color="auto"/>
              </w:divBdr>
              <w:divsChild>
                <w:div w:id="12534304">
                  <w:marLeft w:val="0"/>
                  <w:marRight w:val="0"/>
                  <w:marTop w:val="0"/>
                  <w:marBottom w:val="0"/>
                  <w:divBdr>
                    <w:top w:val="none" w:sz="0" w:space="0" w:color="auto"/>
                    <w:left w:val="none" w:sz="0" w:space="0" w:color="auto"/>
                    <w:bottom w:val="none" w:sz="0" w:space="0" w:color="auto"/>
                    <w:right w:val="none" w:sz="0" w:space="0" w:color="auto"/>
                  </w:divBdr>
                  <w:divsChild>
                    <w:div w:id="317849893">
                      <w:marLeft w:val="0"/>
                      <w:marRight w:val="0"/>
                      <w:marTop w:val="100"/>
                      <w:marBottom w:val="100"/>
                      <w:divBdr>
                        <w:top w:val="none" w:sz="0" w:space="0" w:color="auto"/>
                        <w:left w:val="none" w:sz="0" w:space="0" w:color="auto"/>
                        <w:bottom w:val="none" w:sz="0" w:space="0" w:color="auto"/>
                        <w:right w:val="none" w:sz="0" w:space="0" w:color="auto"/>
                      </w:divBdr>
                      <w:divsChild>
                        <w:div w:id="209344592">
                          <w:marLeft w:val="0"/>
                          <w:marRight w:val="0"/>
                          <w:marTop w:val="0"/>
                          <w:marBottom w:val="0"/>
                          <w:divBdr>
                            <w:top w:val="none" w:sz="0" w:space="0" w:color="auto"/>
                            <w:left w:val="none" w:sz="0" w:space="0" w:color="auto"/>
                            <w:bottom w:val="none" w:sz="0" w:space="0" w:color="auto"/>
                            <w:right w:val="none" w:sz="0" w:space="0" w:color="auto"/>
                          </w:divBdr>
                          <w:divsChild>
                            <w:div w:id="1042443130">
                              <w:marLeft w:val="0"/>
                              <w:marRight w:val="0"/>
                              <w:marTop w:val="0"/>
                              <w:marBottom w:val="0"/>
                              <w:divBdr>
                                <w:top w:val="none" w:sz="0" w:space="0" w:color="auto"/>
                                <w:left w:val="none" w:sz="0" w:space="0" w:color="auto"/>
                                <w:bottom w:val="none" w:sz="0" w:space="0" w:color="auto"/>
                                <w:right w:val="single" w:sz="6" w:space="0" w:color="CDCDCD"/>
                              </w:divBdr>
                              <w:divsChild>
                                <w:div w:id="2092583165">
                                  <w:marLeft w:val="0"/>
                                  <w:marRight w:val="225"/>
                                  <w:marTop w:val="100"/>
                                  <w:marBottom w:val="100"/>
                                  <w:divBdr>
                                    <w:top w:val="none" w:sz="0" w:space="0" w:color="auto"/>
                                    <w:left w:val="none" w:sz="0" w:space="0" w:color="auto"/>
                                    <w:bottom w:val="none" w:sz="0" w:space="0" w:color="auto"/>
                                    <w:right w:val="none" w:sz="0" w:space="0" w:color="auto"/>
                                  </w:divBdr>
                                  <w:divsChild>
                                    <w:div w:id="268853024">
                                      <w:marLeft w:val="0"/>
                                      <w:marRight w:val="0"/>
                                      <w:marTop w:val="0"/>
                                      <w:marBottom w:val="0"/>
                                      <w:divBdr>
                                        <w:top w:val="none" w:sz="0" w:space="0" w:color="auto"/>
                                        <w:left w:val="none" w:sz="0" w:space="0" w:color="auto"/>
                                        <w:bottom w:val="none" w:sz="0" w:space="0" w:color="auto"/>
                                        <w:right w:val="none" w:sz="0" w:space="0" w:color="auto"/>
                                      </w:divBdr>
                                      <w:divsChild>
                                        <w:div w:id="170197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15356">
                              <w:marLeft w:val="-15"/>
                              <w:marRight w:val="-15"/>
                              <w:marTop w:val="0"/>
                              <w:marBottom w:val="0"/>
                              <w:divBdr>
                                <w:top w:val="none" w:sz="0" w:space="0" w:color="auto"/>
                                <w:left w:val="single" w:sz="6" w:space="0" w:color="CDCDCD"/>
                                <w:bottom w:val="none" w:sz="0" w:space="0" w:color="auto"/>
                                <w:right w:val="none" w:sz="0" w:space="0" w:color="auto"/>
                              </w:divBdr>
                              <w:divsChild>
                                <w:div w:id="211160822">
                                  <w:marLeft w:val="225"/>
                                  <w:marRight w:val="0"/>
                                  <w:marTop w:val="225"/>
                                  <w:marBottom w:val="0"/>
                                  <w:divBdr>
                                    <w:top w:val="none" w:sz="0" w:space="0" w:color="auto"/>
                                    <w:left w:val="none" w:sz="0" w:space="0" w:color="auto"/>
                                    <w:bottom w:val="none" w:sz="0" w:space="0" w:color="auto"/>
                                    <w:right w:val="none" w:sz="0" w:space="0" w:color="auto"/>
                                  </w:divBdr>
                                  <w:divsChild>
                                    <w:div w:id="1102920014">
                                      <w:marLeft w:val="-195"/>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696830">
      <w:bodyDiv w:val="1"/>
      <w:marLeft w:val="0"/>
      <w:marRight w:val="0"/>
      <w:marTop w:val="0"/>
      <w:marBottom w:val="0"/>
      <w:divBdr>
        <w:top w:val="none" w:sz="0" w:space="0" w:color="auto"/>
        <w:left w:val="none" w:sz="0" w:space="0" w:color="auto"/>
        <w:bottom w:val="none" w:sz="0" w:space="0" w:color="auto"/>
        <w:right w:val="none" w:sz="0" w:space="0" w:color="auto"/>
      </w:divBdr>
    </w:div>
    <w:div w:id="751775355">
      <w:bodyDiv w:val="1"/>
      <w:marLeft w:val="0"/>
      <w:marRight w:val="0"/>
      <w:marTop w:val="0"/>
      <w:marBottom w:val="0"/>
      <w:divBdr>
        <w:top w:val="none" w:sz="0" w:space="0" w:color="auto"/>
        <w:left w:val="none" w:sz="0" w:space="0" w:color="auto"/>
        <w:bottom w:val="none" w:sz="0" w:space="0" w:color="auto"/>
        <w:right w:val="none" w:sz="0" w:space="0" w:color="auto"/>
      </w:divBdr>
    </w:div>
    <w:div w:id="1116173178">
      <w:bodyDiv w:val="1"/>
      <w:marLeft w:val="0"/>
      <w:marRight w:val="0"/>
      <w:marTop w:val="0"/>
      <w:marBottom w:val="0"/>
      <w:divBdr>
        <w:top w:val="none" w:sz="0" w:space="0" w:color="auto"/>
        <w:left w:val="none" w:sz="0" w:space="0" w:color="auto"/>
        <w:bottom w:val="none" w:sz="0" w:space="0" w:color="auto"/>
        <w:right w:val="none" w:sz="0" w:space="0" w:color="auto"/>
      </w:divBdr>
    </w:div>
    <w:div w:id="1698043432">
      <w:bodyDiv w:val="1"/>
      <w:marLeft w:val="0"/>
      <w:marRight w:val="0"/>
      <w:marTop w:val="0"/>
      <w:marBottom w:val="0"/>
      <w:divBdr>
        <w:top w:val="none" w:sz="0" w:space="0" w:color="auto"/>
        <w:left w:val="none" w:sz="0" w:space="0" w:color="auto"/>
        <w:bottom w:val="none" w:sz="0" w:space="0" w:color="auto"/>
        <w:right w:val="none" w:sz="0" w:space="0" w:color="auto"/>
      </w:divBdr>
    </w:div>
    <w:div w:id="202666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g"/><Relationship Id="rId21" Type="http://schemas.openxmlformats.org/officeDocument/2006/relationships/image" Target="media/image8.jpg"/><Relationship Id="rId34" Type="http://schemas.openxmlformats.org/officeDocument/2006/relationships/image" Target="media/image15.jpg"/><Relationship Id="rId42" Type="http://schemas.openxmlformats.org/officeDocument/2006/relationships/footer" Target="footer12.xml"/><Relationship Id="rId47" Type="http://schemas.openxmlformats.org/officeDocument/2006/relationships/hyperlink" Target="http://lubbock.redcross.org/media/DAT_Handbook.pdf" TargetMode="External"/><Relationship Id="rId50" Type="http://schemas.openxmlformats.org/officeDocument/2006/relationships/hyperlink" Target="https://arastirma.tarimorman.gov.tr/konyatopraksu/Menu/13/Tarihcemiz" TargetMode="External"/><Relationship Id="rId55" Type="http://schemas.openxmlformats.org/officeDocument/2006/relationships/hyperlink" Target="http://www.karapinartb.org.tr/ilcemiz/turizm" TargetMode="External"/><Relationship Id="rId63" Type="http://schemas.openxmlformats.org/officeDocument/2006/relationships/image" Target="media/image23.jpeg"/><Relationship Id="rId7" Type="http://schemas.openxmlformats.org/officeDocument/2006/relationships/endnotes" Target="endnotes.xml"/><Relationship Id="rId71"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footer" Target="footer7.xml"/><Relationship Id="rId11" Type="http://schemas.openxmlformats.org/officeDocument/2006/relationships/footer" Target="footer1.xml"/><Relationship Id="rId24" Type="http://schemas.openxmlformats.org/officeDocument/2006/relationships/image" Target="media/image11.jpg"/><Relationship Id="rId32" Type="http://schemas.openxmlformats.org/officeDocument/2006/relationships/image" Target="media/image14.jpg"/><Relationship Id="rId37" Type="http://schemas.openxmlformats.org/officeDocument/2006/relationships/image" Target="media/image17.jpg"/><Relationship Id="rId40" Type="http://schemas.openxmlformats.org/officeDocument/2006/relationships/footer" Target="footer10.xml"/><Relationship Id="rId45" Type="http://schemas.openxmlformats.org/officeDocument/2006/relationships/hyperlink" Target="https://www.yumpu.com/tr/document/read/42252149/105-2014081217653-6-turkiye-afet-farkindaligi-ve-afetlere-hazirlik-arastirmasi-2014-edited" TargetMode="External"/><Relationship Id="rId53" Type="http://schemas.openxmlformats.org/officeDocument/2006/relationships/hyperlink" Target="http://www.karapinar.gov.tr/cografi-konum" TargetMode="External"/><Relationship Id="rId58" Type="http://schemas.openxmlformats.org/officeDocument/2006/relationships/image" Target="media/image18.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1.jpeg"/><Relationship Id="rId19" Type="http://schemas.openxmlformats.org/officeDocument/2006/relationships/image" Target="media/image6.png"/><Relationship Id="rId14" Type="http://schemas.openxmlformats.org/officeDocument/2006/relationships/footer" Target="footer4.xml"/><Relationship Id="rId22" Type="http://schemas.openxmlformats.org/officeDocument/2006/relationships/image" Target="media/image9.jpg"/><Relationship Id="rId27" Type="http://schemas.openxmlformats.org/officeDocument/2006/relationships/footer" Target="footer6.xml"/><Relationship Id="rId30" Type="http://schemas.openxmlformats.org/officeDocument/2006/relationships/hyperlink" Target="http://www.imo.org.tr" TargetMode="External"/><Relationship Id="rId35" Type="http://schemas.openxmlformats.org/officeDocument/2006/relationships/hyperlink" Target="http://www.tarimorman.gov.tr" TargetMode="External"/><Relationship Id="rId43" Type="http://schemas.openxmlformats.org/officeDocument/2006/relationships/footer" Target="footer13.xml"/><Relationship Id="rId48" Type="http://schemas.openxmlformats.org/officeDocument/2006/relationships/hyperlink" Target="http://www.bbc.com/future/story/20150226-when-the-earth-swallows-people" TargetMode="External"/><Relationship Id="rId56" Type="http://schemas.openxmlformats.org/officeDocument/2006/relationships/hyperlink" Target="https://www.mgm.gov.tr/veridegerlendirme/kuraklik-analizi.aspx?d=yillik" TargetMode="External"/><Relationship Id="rId64" Type="http://schemas.openxmlformats.org/officeDocument/2006/relationships/footer" Target="footer16.xml"/><Relationship Id="rId8" Type="http://schemas.openxmlformats.org/officeDocument/2006/relationships/header" Target="header1.xml"/><Relationship Id="rId51" Type="http://schemas.openxmlformats.org/officeDocument/2006/relationships/hyperlink" Target="https://www.e-sehir.com/turkiye-haritasi/konya-deprem-fay-hatti-riskharitasi.html" TargetMode="External"/><Relationship Id="rId72" Type="http://schemas.microsoft.com/office/2016/09/relationships/commentsIds" Target="commentsId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g"/><Relationship Id="rId33" Type="http://schemas.openxmlformats.org/officeDocument/2006/relationships/hyperlink" Target="http://www.e-sehir.com" TargetMode="External"/><Relationship Id="rId38" Type="http://schemas.openxmlformats.org/officeDocument/2006/relationships/footer" Target="footer8.xml"/><Relationship Id="rId46" Type="http://schemas.openxmlformats.org/officeDocument/2006/relationships/hyperlink" Target="https://www.afad.gov.tr/afadem/dogal-afetler" TargetMode="External"/><Relationship Id="rId59" Type="http://schemas.openxmlformats.org/officeDocument/2006/relationships/image" Target="media/image19.jpeg"/><Relationship Id="rId20" Type="http://schemas.openxmlformats.org/officeDocument/2006/relationships/image" Target="media/image7.jpeg"/><Relationship Id="rId41" Type="http://schemas.openxmlformats.org/officeDocument/2006/relationships/footer" Target="footer11.xml"/><Relationship Id="rId54" Type="http://schemas.openxmlformats.org/officeDocument/2006/relationships/hyperlink" Target="https://www.nufusu.com/ilce/karapinar_konya-nufusu" TargetMode="External"/><Relationship Id="rId62"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10.jpg"/><Relationship Id="rId28" Type="http://schemas.openxmlformats.org/officeDocument/2006/relationships/hyperlink" Target="http://www.karapinar.gov.tr" TargetMode="External"/><Relationship Id="rId36" Type="http://schemas.openxmlformats.org/officeDocument/2006/relationships/image" Target="media/image16.png"/><Relationship Id="rId49" Type="http://schemas.openxmlformats.org/officeDocument/2006/relationships/footer" Target="footer15.xml"/><Relationship Id="rId57" Type="http://schemas.openxmlformats.org/officeDocument/2006/relationships/hyperlink" Target="http://www.mta.gov.tr/v3.0/arastirmalar/obruk-arastirmalari" TargetMode="External"/><Relationship Id="rId10" Type="http://schemas.openxmlformats.org/officeDocument/2006/relationships/image" Target="media/image2.png"/><Relationship Id="rId31" Type="http://schemas.openxmlformats.org/officeDocument/2006/relationships/hyperlink" Target="http://www.karapinar.gov.tr" TargetMode="External"/><Relationship Id="rId44" Type="http://schemas.openxmlformats.org/officeDocument/2006/relationships/footer" Target="footer14.xml"/><Relationship Id="rId52" Type="http://schemas.openxmlformats.org/officeDocument/2006/relationships/hyperlink" Target="http://www.imo.org.tr/resimler/dosya_ekler/ff019c60caaf76b_ek.pdf?tipi=84&amp;turu=X&amp;sube=0" TargetMode="External"/><Relationship Id="rId60" Type="http://schemas.openxmlformats.org/officeDocument/2006/relationships/image" Target="media/image20.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footer" Target="footer9.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ECBBE-CD72-43D5-9F23-50E251518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132</Pages>
  <Words>22880</Words>
  <Characters>130416</Characters>
  <Application>Microsoft Office Word</Application>
  <DocSecurity>0</DocSecurity>
  <Lines>1086</Lines>
  <Paragraphs>305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sadık ilkan uçan</dc:creator>
  <cp:lastModifiedBy>user</cp:lastModifiedBy>
  <cp:revision>11</cp:revision>
  <cp:lastPrinted>2020-07-20T05:42:00Z</cp:lastPrinted>
  <dcterms:created xsi:type="dcterms:W3CDTF">2020-07-16T17:39:00Z</dcterms:created>
  <dcterms:modified xsi:type="dcterms:W3CDTF">2020-07-20T05:55:00Z</dcterms:modified>
</cp:coreProperties>
</file>